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95"/>
      </w:tblGrid>
      <w:tr w:rsidR="00574C1F" w:rsidRPr="00712E76" w14:paraId="1FBC4A98" w14:textId="77777777">
        <w:trPr>
          <w:trHeight w:val="10"/>
        </w:trPr>
        <w:tc>
          <w:tcPr>
            <w:tcW w:w="9095" w:type="dxa"/>
            <w:tcBorders>
              <w:left w:val="thinThickMediumGap" w:sz="24" w:space="0" w:color="000000"/>
              <w:bottom w:val="single" w:sz="48" w:space="0" w:color="000000"/>
              <w:right w:val="thickThinMediumGap" w:sz="24" w:space="0" w:color="000000"/>
            </w:tcBorders>
          </w:tcPr>
          <w:p w14:paraId="29864971" w14:textId="77777777" w:rsidR="00574C1F" w:rsidRPr="005D2C20" w:rsidRDefault="00574C1F">
            <w:pPr>
              <w:pStyle w:val="TableParagraph"/>
              <w:jc w:val="left"/>
              <w:rPr>
                <w:sz w:val="2"/>
              </w:rPr>
            </w:pPr>
          </w:p>
        </w:tc>
      </w:tr>
      <w:tr w:rsidR="00574C1F" w:rsidRPr="00712E76" w14:paraId="08EEDD5E" w14:textId="77777777">
        <w:trPr>
          <w:trHeight w:val="12729"/>
        </w:trPr>
        <w:tc>
          <w:tcPr>
            <w:tcW w:w="9095" w:type="dxa"/>
            <w:tcBorders>
              <w:top w:val="single" w:sz="48" w:space="0" w:color="000000"/>
              <w:left w:val="thinThickMediumGap" w:sz="24" w:space="0" w:color="000000"/>
              <w:bottom w:val="single" w:sz="24" w:space="0" w:color="5F5F5F"/>
              <w:right w:val="thickThinMediumGap" w:sz="24" w:space="0" w:color="000000"/>
            </w:tcBorders>
          </w:tcPr>
          <w:p w14:paraId="15867B31" w14:textId="77777777" w:rsidR="00574C1F" w:rsidRPr="005D2C20" w:rsidRDefault="00AF4E2E">
            <w:pPr>
              <w:pStyle w:val="TableParagraph"/>
              <w:spacing w:before="195"/>
              <w:ind w:left="913" w:right="816"/>
              <w:rPr>
                <w:sz w:val="28"/>
              </w:rPr>
            </w:pPr>
            <w:r w:rsidRPr="005D2C20">
              <w:rPr>
                <w:sz w:val="28"/>
              </w:rPr>
              <w:t>ỦY BAN NHÂN DÂN TỈNH HẢI DƯƠNG</w:t>
            </w:r>
          </w:p>
          <w:p w14:paraId="6330D5B3" w14:textId="77777777" w:rsidR="00574C1F" w:rsidRPr="005D2C20" w:rsidRDefault="00AF4E2E">
            <w:pPr>
              <w:pStyle w:val="TableParagraph"/>
              <w:spacing w:before="5"/>
              <w:ind w:left="908" w:right="816"/>
              <w:rPr>
                <w:b/>
                <w:sz w:val="28"/>
              </w:rPr>
            </w:pPr>
            <w:r w:rsidRPr="005D2C20">
              <w:rPr>
                <w:b/>
                <w:sz w:val="28"/>
              </w:rPr>
              <w:t>BAN QLDA ĐẦU TƯ XÂY DỰNG TỈNH HẢI DƯƠNG</w:t>
            </w:r>
          </w:p>
          <w:p w14:paraId="63831821" w14:textId="77777777" w:rsidR="00574C1F" w:rsidRPr="005D2C20" w:rsidRDefault="00574C1F">
            <w:pPr>
              <w:pStyle w:val="TableParagraph"/>
              <w:jc w:val="left"/>
              <w:rPr>
                <w:sz w:val="12"/>
              </w:rPr>
            </w:pPr>
          </w:p>
          <w:p w14:paraId="37419D9A" w14:textId="77777777" w:rsidR="00574C1F" w:rsidRPr="005D2C20" w:rsidRDefault="00CD2611">
            <w:pPr>
              <w:pStyle w:val="TableParagraph"/>
              <w:spacing w:line="20" w:lineRule="exact"/>
              <w:ind w:left="2098"/>
              <w:jc w:val="left"/>
              <w:rPr>
                <w:sz w:val="2"/>
              </w:rPr>
            </w:pPr>
            <w:r>
              <w:rPr>
                <w:sz w:val="2"/>
              </w:rPr>
            </w:r>
            <w:r>
              <w:rPr>
                <w:sz w:val="2"/>
              </w:rPr>
              <w:pict w14:anchorId="2E997792">
                <v:group id="_x0000_s1042" style="width:254pt;height:1pt;mso-position-horizontal-relative:char;mso-position-vertical-relative:line" coordsize="5080,20">
                  <v:line id="_x0000_s1043" style="position:absolute" from="0,10" to="5080,10" strokeweight="1pt"/>
                  <w10:wrap type="none"/>
                  <w10:anchorlock/>
                </v:group>
              </w:pict>
            </w:r>
          </w:p>
          <w:p w14:paraId="6B480132" w14:textId="77777777" w:rsidR="00574C1F" w:rsidRPr="005D2C20" w:rsidRDefault="00574C1F">
            <w:pPr>
              <w:pStyle w:val="TableParagraph"/>
              <w:jc w:val="left"/>
              <w:rPr>
                <w:sz w:val="30"/>
              </w:rPr>
            </w:pPr>
          </w:p>
          <w:p w14:paraId="4462DCB7" w14:textId="77777777" w:rsidR="00574C1F" w:rsidRPr="005D2C20" w:rsidRDefault="00574C1F">
            <w:pPr>
              <w:pStyle w:val="TableParagraph"/>
              <w:jc w:val="left"/>
              <w:rPr>
                <w:sz w:val="30"/>
              </w:rPr>
            </w:pPr>
          </w:p>
          <w:p w14:paraId="1FBA3492" w14:textId="77777777" w:rsidR="00574C1F" w:rsidRPr="005D2C20" w:rsidRDefault="00574C1F">
            <w:pPr>
              <w:pStyle w:val="TableParagraph"/>
              <w:jc w:val="left"/>
              <w:rPr>
                <w:sz w:val="30"/>
              </w:rPr>
            </w:pPr>
          </w:p>
          <w:p w14:paraId="457F8195" w14:textId="77777777" w:rsidR="00574C1F" w:rsidRPr="005D2C20" w:rsidRDefault="00574C1F">
            <w:pPr>
              <w:pStyle w:val="TableParagraph"/>
              <w:jc w:val="left"/>
              <w:rPr>
                <w:sz w:val="30"/>
              </w:rPr>
            </w:pPr>
          </w:p>
          <w:p w14:paraId="479B01FA" w14:textId="77777777" w:rsidR="00574C1F" w:rsidRPr="005D2C20" w:rsidRDefault="00574C1F">
            <w:pPr>
              <w:pStyle w:val="TableParagraph"/>
              <w:jc w:val="left"/>
              <w:rPr>
                <w:sz w:val="30"/>
              </w:rPr>
            </w:pPr>
          </w:p>
          <w:p w14:paraId="20A7AD49" w14:textId="77777777" w:rsidR="00574C1F" w:rsidRPr="005D2C20" w:rsidRDefault="00574C1F">
            <w:pPr>
              <w:pStyle w:val="TableParagraph"/>
              <w:jc w:val="left"/>
              <w:rPr>
                <w:sz w:val="30"/>
              </w:rPr>
            </w:pPr>
          </w:p>
          <w:p w14:paraId="5BAF9EB6" w14:textId="77777777" w:rsidR="00574C1F" w:rsidRPr="005D2C20" w:rsidRDefault="00574C1F">
            <w:pPr>
              <w:pStyle w:val="TableParagraph"/>
              <w:jc w:val="left"/>
              <w:rPr>
                <w:sz w:val="30"/>
              </w:rPr>
            </w:pPr>
          </w:p>
          <w:p w14:paraId="7B689A1C" w14:textId="77777777" w:rsidR="00574C1F" w:rsidRPr="005D2C20" w:rsidRDefault="00574C1F">
            <w:pPr>
              <w:pStyle w:val="TableParagraph"/>
              <w:jc w:val="left"/>
              <w:rPr>
                <w:sz w:val="30"/>
              </w:rPr>
            </w:pPr>
          </w:p>
          <w:p w14:paraId="76ED16E2" w14:textId="77777777" w:rsidR="00574C1F" w:rsidRPr="005D2C20" w:rsidRDefault="00574C1F">
            <w:pPr>
              <w:pStyle w:val="TableParagraph"/>
              <w:jc w:val="left"/>
              <w:rPr>
                <w:sz w:val="30"/>
              </w:rPr>
            </w:pPr>
          </w:p>
          <w:p w14:paraId="0093DFE8" w14:textId="77777777" w:rsidR="00574C1F" w:rsidRPr="005D2C20" w:rsidRDefault="00574C1F">
            <w:pPr>
              <w:pStyle w:val="TableParagraph"/>
              <w:jc w:val="left"/>
              <w:rPr>
                <w:sz w:val="30"/>
              </w:rPr>
            </w:pPr>
          </w:p>
          <w:p w14:paraId="440167E0" w14:textId="77777777" w:rsidR="00574C1F" w:rsidRPr="005D2C20" w:rsidRDefault="00574C1F">
            <w:pPr>
              <w:pStyle w:val="TableParagraph"/>
              <w:jc w:val="left"/>
              <w:rPr>
                <w:sz w:val="30"/>
              </w:rPr>
            </w:pPr>
          </w:p>
          <w:p w14:paraId="04FAD6BE" w14:textId="77777777" w:rsidR="00574C1F" w:rsidRPr="005D2C20" w:rsidRDefault="00AF4E2E">
            <w:pPr>
              <w:pStyle w:val="TableParagraph"/>
              <w:spacing w:before="203"/>
              <w:ind w:left="914" w:right="814"/>
              <w:rPr>
                <w:b/>
                <w:sz w:val="52"/>
              </w:rPr>
            </w:pPr>
            <w:r w:rsidRPr="005D2C20">
              <w:rPr>
                <w:b/>
                <w:spacing w:val="-7"/>
                <w:sz w:val="52"/>
              </w:rPr>
              <w:t xml:space="preserve">BÁO CÁO </w:t>
            </w:r>
            <w:r w:rsidRPr="005D2C20">
              <w:rPr>
                <w:b/>
                <w:spacing w:val="-9"/>
                <w:sz w:val="52"/>
              </w:rPr>
              <w:t xml:space="preserve">ĐÁNH </w:t>
            </w:r>
            <w:r w:rsidRPr="005D2C20">
              <w:rPr>
                <w:b/>
                <w:spacing w:val="-8"/>
                <w:sz w:val="52"/>
              </w:rPr>
              <w:t xml:space="preserve">GIÁ </w:t>
            </w:r>
            <w:r w:rsidRPr="005D2C20">
              <w:rPr>
                <w:b/>
                <w:spacing w:val="-6"/>
                <w:sz w:val="52"/>
              </w:rPr>
              <w:t>XÃ</w:t>
            </w:r>
            <w:r w:rsidRPr="005D2C20">
              <w:rPr>
                <w:b/>
                <w:spacing w:val="-67"/>
                <w:sz w:val="52"/>
              </w:rPr>
              <w:t xml:space="preserve"> </w:t>
            </w:r>
            <w:r w:rsidRPr="005D2C20">
              <w:rPr>
                <w:b/>
                <w:spacing w:val="-7"/>
                <w:sz w:val="52"/>
              </w:rPr>
              <w:t>HỘI</w:t>
            </w:r>
          </w:p>
          <w:p w14:paraId="260CF837" w14:textId="77777777" w:rsidR="00574C1F" w:rsidRPr="005D2C20" w:rsidRDefault="00574C1F">
            <w:pPr>
              <w:pStyle w:val="TableParagraph"/>
              <w:spacing w:before="1"/>
              <w:jc w:val="left"/>
              <w:rPr>
                <w:sz w:val="55"/>
              </w:rPr>
            </w:pPr>
          </w:p>
          <w:p w14:paraId="5A9B0A81" w14:textId="77777777" w:rsidR="00574C1F" w:rsidRPr="005D2C20" w:rsidRDefault="00AF4E2E">
            <w:pPr>
              <w:pStyle w:val="TableParagraph"/>
              <w:spacing w:line="328" w:lineRule="auto"/>
              <w:ind w:left="914" w:right="816"/>
              <w:rPr>
                <w:b/>
                <w:sz w:val="28"/>
              </w:rPr>
            </w:pPr>
            <w:r w:rsidRPr="005D2C20">
              <w:rPr>
                <w:b/>
                <w:spacing w:val="-5"/>
                <w:sz w:val="28"/>
              </w:rPr>
              <w:t xml:space="preserve">DỰ ÁN SỬA </w:t>
            </w:r>
            <w:r w:rsidRPr="005D2C20">
              <w:rPr>
                <w:b/>
                <w:spacing w:val="-6"/>
                <w:sz w:val="28"/>
              </w:rPr>
              <w:t xml:space="preserve">CHỮA </w:t>
            </w:r>
            <w:r w:rsidRPr="005D2C20">
              <w:rPr>
                <w:b/>
                <w:spacing w:val="-3"/>
                <w:sz w:val="28"/>
              </w:rPr>
              <w:t xml:space="preserve">VÀ </w:t>
            </w:r>
            <w:r w:rsidRPr="005D2C20">
              <w:rPr>
                <w:b/>
                <w:spacing w:val="-6"/>
                <w:sz w:val="28"/>
              </w:rPr>
              <w:t xml:space="preserve">NÂNG </w:t>
            </w:r>
            <w:r w:rsidRPr="005D2C20">
              <w:rPr>
                <w:b/>
                <w:spacing w:val="-5"/>
                <w:sz w:val="28"/>
              </w:rPr>
              <w:t xml:space="preserve">CAO AN </w:t>
            </w:r>
            <w:r w:rsidRPr="005D2C20">
              <w:rPr>
                <w:b/>
                <w:spacing w:val="-6"/>
                <w:sz w:val="28"/>
              </w:rPr>
              <w:t xml:space="preserve">TOÀN </w:t>
            </w:r>
            <w:r w:rsidRPr="005D2C20">
              <w:rPr>
                <w:b/>
                <w:spacing w:val="-5"/>
                <w:sz w:val="28"/>
              </w:rPr>
              <w:t xml:space="preserve">ĐẬP </w:t>
            </w:r>
            <w:r w:rsidRPr="005D2C20">
              <w:rPr>
                <w:b/>
                <w:spacing w:val="-6"/>
                <w:sz w:val="28"/>
              </w:rPr>
              <w:t xml:space="preserve">(WB8) TIỂU </w:t>
            </w:r>
            <w:r w:rsidRPr="005D2C20">
              <w:rPr>
                <w:b/>
                <w:spacing w:val="-5"/>
                <w:sz w:val="28"/>
              </w:rPr>
              <w:t xml:space="preserve">DỰ ÁN </w:t>
            </w:r>
            <w:r w:rsidRPr="005D2C20">
              <w:rPr>
                <w:b/>
                <w:spacing w:val="-6"/>
                <w:sz w:val="28"/>
              </w:rPr>
              <w:t>TỈNH HẢI DƯƠNG</w:t>
            </w:r>
          </w:p>
        </w:tc>
      </w:tr>
      <w:tr w:rsidR="00574C1F" w:rsidRPr="00712E76" w14:paraId="37A0E162" w14:textId="77777777">
        <w:trPr>
          <w:trHeight w:val="1111"/>
        </w:trPr>
        <w:tc>
          <w:tcPr>
            <w:tcW w:w="9095" w:type="dxa"/>
            <w:tcBorders>
              <w:top w:val="single" w:sz="24" w:space="0" w:color="5F5F5F"/>
              <w:left w:val="thinThickMediumGap" w:sz="24" w:space="0" w:color="000000"/>
              <w:bottom w:val="single" w:sz="48" w:space="0" w:color="000000"/>
              <w:right w:val="thickThinMediumGap" w:sz="24" w:space="0" w:color="000000"/>
            </w:tcBorders>
          </w:tcPr>
          <w:p w14:paraId="4EAF2535" w14:textId="77777777" w:rsidR="00574C1F" w:rsidRPr="005D2C20" w:rsidRDefault="00574C1F">
            <w:pPr>
              <w:pStyle w:val="TableParagraph"/>
              <w:jc w:val="left"/>
              <w:rPr>
                <w:sz w:val="30"/>
              </w:rPr>
            </w:pPr>
          </w:p>
          <w:p w14:paraId="303335BA" w14:textId="060E0BDD" w:rsidR="00574C1F" w:rsidRPr="005D2C20" w:rsidRDefault="00AF4E2E">
            <w:pPr>
              <w:pStyle w:val="TableParagraph"/>
              <w:ind w:left="914" w:right="413"/>
              <w:rPr>
                <w:b/>
                <w:sz w:val="30"/>
              </w:rPr>
            </w:pPr>
            <w:r w:rsidRPr="005D2C20">
              <w:rPr>
                <w:b/>
                <w:sz w:val="30"/>
              </w:rPr>
              <w:t xml:space="preserve">Hải Dương, </w:t>
            </w:r>
            <w:commentRangeStart w:id="0"/>
            <w:r w:rsidRPr="005D2C20">
              <w:rPr>
                <w:b/>
                <w:sz w:val="30"/>
              </w:rPr>
              <w:t>tháng 0</w:t>
            </w:r>
            <w:r w:rsidR="00C92247">
              <w:rPr>
                <w:b/>
                <w:sz w:val="30"/>
                <w:lang w:val="en-US"/>
              </w:rPr>
              <w:t>7</w:t>
            </w:r>
            <w:r w:rsidRPr="005D2C20">
              <w:rPr>
                <w:b/>
                <w:sz w:val="30"/>
              </w:rPr>
              <w:t>/2020</w:t>
            </w:r>
            <w:commentRangeEnd w:id="0"/>
            <w:r w:rsidR="00C92247">
              <w:rPr>
                <w:rStyle w:val="CommentReference"/>
              </w:rPr>
              <w:commentReference w:id="0"/>
            </w:r>
          </w:p>
        </w:tc>
      </w:tr>
    </w:tbl>
    <w:p w14:paraId="31F34B03" w14:textId="77777777" w:rsidR="00574C1F" w:rsidRPr="005D2C20" w:rsidRDefault="00574C1F">
      <w:pPr>
        <w:rPr>
          <w:sz w:val="30"/>
        </w:rPr>
        <w:sectPr w:rsidR="00574C1F" w:rsidRPr="005D2C20">
          <w:type w:val="continuous"/>
          <w:pgSz w:w="11910" w:h="16850"/>
          <w:pgMar w:top="1200" w:right="620" w:bottom="280" w:left="1220" w:header="720" w:footer="720" w:gutter="0"/>
          <w:cols w:space="720"/>
        </w:sectPr>
      </w:pPr>
    </w:p>
    <w:p w14:paraId="5D9186D5" w14:textId="77777777" w:rsidR="00574C1F" w:rsidRPr="005D2C20" w:rsidRDefault="00AF4E2E">
      <w:pPr>
        <w:spacing w:before="67"/>
        <w:ind w:left="1336" w:right="1358"/>
        <w:jc w:val="center"/>
        <w:rPr>
          <w:sz w:val="28"/>
        </w:rPr>
      </w:pPr>
      <w:r w:rsidRPr="005D2C20">
        <w:rPr>
          <w:sz w:val="28"/>
        </w:rPr>
        <w:lastRenderedPageBreak/>
        <w:t>ỦY BAN NHÂN DÂN TỈNH HẢI DƯƠNG</w:t>
      </w:r>
    </w:p>
    <w:p w14:paraId="32EE83EE" w14:textId="77777777" w:rsidR="00574C1F" w:rsidRPr="005D2C20" w:rsidRDefault="00CD2611">
      <w:pPr>
        <w:spacing w:before="7"/>
        <w:ind w:left="1336" w:right="1359"/>
        <w:jc w:val="center"/>
        <w:rPr>
          <w:b/>
          <w:sz w:val="28"/>
        </w:rPr>
      </w:pPr>
      <w:r>
        <w:pict w14:anchorId="508CF5E1">
          <v:shape id="_x0000_s1041" style="position:absolute;left:0;text-align:left;margin-left:187.35pt;margin-top:23.85pt;width:254pt;height:.1pt;z-index:-15728128;mso-wrap-distance-left:0;mso-wrap-distance-right:0;mso-position-horizontal-relative:page" coordorigin="3747,477" coordsize="5080,0" path="m3747,477r5080,e" filled="f" strokeweight="1pt">
            <v:path arrowok="t"/>
            <w10:wrap type="topAndBottom" anchorx="page"/>
          </v:shape>
        </w:pict>
      </w:r>
      <w:r w:rsidR="00AF4E2E" w:rsidRPr="005D2C20">
        <w:rPr>
          <w:b/>
          <w:sz w:val="28"/>
        </w:rPr>
        <w:t>BAN QLDA ĐẦU TƯ XÂY DỰNG TỈNH HẢI DƯƠNG</w:t>
      </w:r>
    </w:p>
    <w:p w14:paraId="0348002E" w14:textId="77777777" w:rsidR="00574C1F" w:rsidRPr="005D2C20" w:rsidRDefault="00574C1F">
      <w:pPr>
        <w:pStyle w:val="BodyText"/>
        <w:spacing w:before="0"/>
        <w:rPr>
          <w:b/>
          <w:sz w:val="30"/>
        </w:rPr>
      </w:pPr>
    </w:p>
    <w:p w14:paraId="7C3B9975" w14:textId="77777777" w:rsidR="00574C1F" w:rsidRPr="005D2C20" w:rsidRDefault="00574C1F">
      <w:pPr>
        <w:pStyle w:val="BodyText"/>
        <w:spacing w:before="0"/>
        <w:rPr>
          <w:b/>
          <w:sz w:val="30"/>
        </w:rPr>
      </w:pPr>
    </w:p>
    <w:p w14:paraId="157B18EB" w14:textId="77777777" w:rsidR="00574C1F" w:rsidRPr="005D2C20" w:rsidRDefault="00574C1F">
      <w:pPr>
        <w:pStyle w:val="BodyText"/>
        <w:spacing w:before="0"/>
        <w:rPr>
          <w:b/>
          <w:sz w:val="30"/>
        </w:rPr>
      </w:pPr>
    </w:p>
    <w:p w14:paraId="2E7799B5" w14:textId="77777777" w:rsidR="00574C1F" w:rsidRPr="005D2C20" w:rsidRDefault="00574C1F">
      <w:pPr>
        <w:pStyle w:val="BodyText"/>
        <w:spacing w:before="0"/>
        <w:rPr>
          <w:b/>
          <w:sz w:val="30"/>
        </w:rPr>
      </w:pPr>
    </w:p>
    <w:p w14:paraId="3D508048" w14:textId="77777777" w:rsidR="00574C1F" w:rsidRPr="005D2C20" w:rsidRDefault="00574C1F">
      <w:pPr>
        <w:pStyle w:val="BodyText"/>
        <w:spacing w:before="0"/>
        <w:rPr>
          <w:b/>
          <w:sz w:val="30"/>
        </w:rPr>
      </w:pPr>
    </w:p>
    <w:p w14:paraId="54562797" w14:textId="77777777" w:rsidR="00574C1F" w:rsidRPr="005D2C20" w:rsidRDefault="00574C1F">
      <w:pPr>
        <w:pStyle w:val="BodyText"/>
        <w:spacing w:before="0"/>
        <w:rPr>
          <w:b/>
          <w:sz w:val="30"/>
        </w:rPr>
      </w:pPr>
    </w:p>
    <w:p w14:paraId="0839B91B" w14:textId="77777777" w:rsidR="00574C1F" w:rsidRPr="005D2C20" w:rsidRDefault="00574C1F">
      <w:pPr>
        <w:pStyle w:val="BodyText"/>
        <w:spacing w:before="0"/>
        <w:rPr>
          <w:b/>
          <w:sz w:val="30"/>
        </w:rPr>
      </w:pPr>
    </w:p>
    <w:p w14:paraId="297EEDD8" w14:textId="77777777" w:rsidR="00574C1F" w:rsidRPr="005D2C20" w:rsidRDefault="00574C1F">
      <w:pPr>
        <w:pStyle w:val="BodyText"/>
        <w:spacing w:before="0"/>
        <w:rPr>
          <w:b/>
          <w:sz w:val="30"/>
        </w:rPr>
      </w:pPr>
    </w:p>
    <w:p w14:paraId="05773151" w14:textId="77777777" w:rsidR="00574C1F" w:rsidRPr="005D2C20" w:rsidRDefault="00574C1F">
      <w:pPr>
        <w:pStyle w:val="BodyText"/>
        <w:spacing w:before="0"/>
        <w:rPr>
          <w:b/>
          <w:sz w:val="30"/>
        </w:rPr>
      </w:pPr>
    </w:p>
    <w:p w14:paraId="48ABAC98" w14:textId="77777777" w:rsidR="00574C1F" w:rsidRPr="005D2C20" w:rsidRDefault="00574C1F">
      <w:pPr>
        <w:pStyle w:val="BodyText"/>
        <w:spacing w:before="0"/>
        <w:rPr>
          <w:b/>
          <w:sz w:val="30"/>
        </w:rPr>
      </w:pPr>
    </w:p>
    <w:p w14:paraId="7D091796" w14:textId="77777777" w:rsidR="00574C1F" w:rsidRPr="005D2C20" w:rsidRDefault="00574C1F">
      <w:pPr>
        <w:pStyle w:val="BodyText"/>
        <w:spacing w:before="11"/>
        <w:rPr>
          <w:b/>
          <w:sz w:val="44"/>
        </w:rPr>
      </w:pPr>
    </w:p>
    <w:p w14:paraId="60DAC38F" w14:textId="77777777" w:rsidR="00574C1F" w:rsidRPr="005D2C20" w:rsidRDefault="00AF4E2E">
      <w:pPr>
        <w:pStyle w:val="Title"/>
      </w:pPr>
      <w:r w:rsidRPr="005D2C20">
        <w:rPr>
          <w:spacing w:val="-7"/>
        </w:rPr>
        <w:t xml:space="preserve">BÁO CÁO </w:t>
      </w:r>
      <w:r w:rsidRPr="005D2C20">
        <w:rPr>
          <w:spacing w:val="-9"/>
        </w:rPr>
        <w:t xml:space="preserve">ĐÁNH </w:t>
      </w:r>
      <w:r w:rsidRPr="005D2C20">
        <w:rPr>
          <w:spacing w:val="-8"/>
        </w:rPr>
        <w:t xml:space="preserve">GIÁ </w:t>
      </w:r>
      <w:r w:rsidRPr="005D2C20">
        <w:rPr>
          <w:spacing w:val="-6"/>
        </w:rPr>
        <w:t>XÃ</w:t>
      </w:r>
      <w:r w:rsidRPr="005D2C20">
        <w:rPr>
          <w:spacing w:val="-72"/>
        </w:rPr>
        <w:t xml:space="preserve"> </w:t>
      </w:r>
      <w:r w:rsidRPr="005D2C20">
        <w:rPr>
          <w:spacing w:val="-7"/>
        </w:rPr>
        <w:t>HỘI</w:t>
      </w:r>
    </w:p>
    <w:p w14:paraId="438D3EB5" w14:textId="77777777" w:rsidR="00574C1F" w:rsidRPr="005D2C20" w:rsidRDefault="00574C1F">
      <w:pPr>
        <w:pStyle w:val="BodyText"/>
        <w:spacing w:before="4"/>
        <w:rPr>
          <w:b/>
          <w:sz w:val="55"/>
        </w:rPr>
      </w:pPr>
    </w:p>
    <w:p w14:paraId="1CAB85F7" w14:textId="77777777" w:rsidR="00574C1F" w:rsidRPr="005D2C20" w:rsidRDefault="00AF4E2E">
      <w:pPr>
        <w:spacing w:line="328" w:lineRule="auto"/>
        <w:ind w:left="1336" w:right="1360"/>
        <w:jc w:val="center"/>
        <w:rPr>
          <w:b/>
          <w:sz w:val="28"/>
        </w:rPr>
      </w:pPr>
      <w:r w:rsidRPr="005D2C20">
        <w:rPr>
          <w:b/>
          <w:spacing w:val="-5"/>
          <w:sz w:val="28"/>
        </w:rPr>
        <w:t xml:space="preserve">DỰ ÁN SỬA </w:t>
      </w:r>
      <w:r w:rsidRPr="005D2C20">
        <w:rPr>
          <w:b/>
          <w:spacing w:val="-6"/>
          <w:sz w:val="28"/>
        </w:rPr>
        <w:t xml:space="preserve">CHỮA </w:t>
      </w:r>
      <w:r w:rsidRPr="005D2C20">
        <w:rPr>
          <w:b/>
          <w:spacing w:val="-3"/>
          <w:sz w:val="28"/>
        </w:rPr>
        <w:t xml:space="preserve">VÀ </w:t>
      </w:r>
      <w:r w:rsidRPr="005D2C20">
        <w:rPr>
          <w:b/>
          <w:spacing w:val="-6"/>
          <w:sz w:val="28"/>
        </w:rPr>
        <w:t xml:space="preserve">NÂNG </w:t>
      </w:r>
      <w:r w:rsidRPr="005D2C20">
        <w:rPr>
          <w:b/>
          <w:spacing w:val="-5"/>
          <w:sz w:val="28"/>
        </w:rPr>
        <w:t xml:space="preserve">CAO AN </w:t>
      </w:r>
      <w:r w:rsidRPr="005D2C20">
        <w:rPr>
          <w:b/>
          <w:spacing w:val="-6"/>
          <w:sz w:val="28"/>
        </w:rPr>
        <w:t xml:space="preserve">TOÀN </w:t>
      </w:r>
      <w:r w:rsidRPr="005D2C20">
        <w:rPr>
          <w:b/>
          <w:spacing w:val="-5"/>
          <w:sz w:val="28"/>
        </w:rPr>
        <w:t xml:space="preserve">ĐẬP </w:t>
      </w:r>
      <w:r w:rsidRPr="005D2C20">
        <w:rPr>
          <w:b/>
          <w:spacing w:val="-6"/>
          <w:sz w:val="28"/>
        </w:rPr>
        <w:t xml:space="preserve">(WB8) TIỂU </w:t>
      </w:r>
      <w:r w:rsidRPr="005D2C20">
        <w:rPr>
          <w:b/>
          <w:spacing w:val="-5"/>
          <w:sz w:val="28"/>
        </w:rPr>
        <w:t xml:space="preserve">DỰ ÁN </w:t>
      </w:r>
      <w:r w:rsidRPr="005D2C20">
        <w:rPr>
          <w:b/>
          <w:spacing w:val="-6"/>
          <w:sz w:val="28"/>
        </w:rPr>
        <w:t>TỈNH HẢI DƯƠNG</w:t>
      </w:r>
    </w:p>
    <w:p w14:paraId="7B3F10E5" w14:textId="77777777" w:rsidR="00574C1F" w:rsidRPr="005D2C20" w:rsidRDefault="00574C1F">
      <w:pPr>
        <w:pStyle w:val="BodyText"/>
        <w:spacing w:before="0"/>
        <w:rPr>
          <w:b/>
          <w:sz w:val="20"/>
        </w:rPr>
      </w:pPr>
    </w:p>
    <w:p w14:paraId="3D781BED" w14:textId="77777777" w:rsidR="00574C1F" w:rsidRPr="005D2C20" w:rsidRDefault="00574C1F">
      <w:pPr>
        <w:pStyle w:val="BodyText"/>
        <w:spacing w:before="0"/>
        <w:rPr>
          <w:b/>
          <w:sz w:val="20"/>
        </w:rPr>
      </w:pPr>
    </w:p>
    <w:p w14:paraId="43D41AF4" w14:textId="77777777" w:rsidR="00574C1F" w:rsidRPr="005D2C20" w:rsidRDefault="00574C1F">
      <w:pPr>
        <w:pStyle w:val="BodyText"/>
        <w:spacing w:before="0"/>
        <w:rPr>
          <w:b/>
          <w:sz w:val="20"/>
        </w:rPr>
      </w:pPr>
    </w:p>
    <w:p w14:paraId="3B1AE3E6" w14:textId="77777777" w:rsidR="00574C1F" w:rsidRPr="005D2C20" w:rsidRDefault="00574C1F">
      <w:pPr>
        <w:pStyle w:val="BodyText"/>
        <w:spacing w:before="0"/>
        <w:rPr>
          <w:b/>
          <w:sz w:val="20"/>
        </w:rPr>
      </w:pPr>
    </w:p>
    <w:p w14:paraId="11A5BF8E" w14:textId="77777777" w:rsidR="00574C1F" w:rsidRPr="005D2C20" w:rsidRDefault="00574C1F">
      <w:pPr>
        <w:pStyle w:val="BodyText"/>
        <w:spacing w:before="0"/>
        <w:rPr>
          <w:b/>
          <w:sz w:val="20"/>
        </w:rPr>
      </w:pPr>
    </w:p>
    <w:p w14:paraId="1EB26BA0" w14:textId="77777777" w:rsidR="00574C1F" w:rsidRPr="005D2C20" w:rsidRDefault="00574C1F">
      <w:pPr>
        <w:pStyle w:val="BodyText"/>
        <w:spacing w:before="0"/>
        <w:rPr>
          <w:b/>
          <w:sz w:val="20"/>
        </w:rPr>
      </w:pPr>
    </w:p>
    <w:p w14:paraId="3DD7A614" w14:textId="77777777" w:rsidR="00574C1F" w:rsidRPr="005D2C20" w:rsidRDefault="00574C1F">
      <w:pPr>
        <w:pStyle w:val="BodyText"/>
        <w:spacing w:before="0"/>
        <w:rPr>
          <w:b/>
          <w:sz w:val="20"/>
        </w:rPr>
      </w:pPr>
    </w:p>
    <w:p w14:paraId="150B15A6" w14:textId="77777777" w:rsidR="00574C1F" w:rsidRPr="005D2C20" w:rsidRDefault="00574C1F">
      <w:pPr>
        <w:pStyle w:val="BodyText"/>
        <w:spacing w:before="4"/>
        <w:rPr>
          <w:b/>
          <w:sz w:val="25"/>
        </w:rPr>
      </w:pPr>
    </w:p>
    <w:tbl>
      <w:tblPr>
        <w:tblW w:w="0" w:type="auto"/>
        <w:tblInd w:w="932" w:type="dxa"/>
        <w:tblLayout w:type="fixed"/>
        <w:tblCellMar>
          <w:left w:w="0" w:type="dxa"/>
          <w:right w:w="0" w:type="dxa"/>
        </w:tblCellMar>
        <w:tblLook w:val="01E0" w:firstRow="1" w:lastRow="1" w:firstColumn="1" w:lastColumn="1" w:noHBand="0" w:noVBand="0"/>
      </w:tblPr>
      <w:tblGrid>
        <w:gridCol w:w="4331"/>
        <w:gridCol w:w="3357"/>
      </w:tblGrid>
      <w:tr w:rsidR="00574C1F" w:rsidRPr="00712E76" w14:paraId="74BE17E1" w14:textId="77777777">
        <w:trPr>
          <w:trHeight w:val="310"/>
        </w:trPr>
        <w:tc>
          <w:tcPr>
            <w:tcW w:w="4331" w:type="dxa"/>
          </w:tcPr>
          <w:p w14:paraId="654A469D" w14:textId="77777777" w:rsidR="00574C1F" w:rsidRPr="005D2C20" w:rsidRDefault="00AF4E2E">
            <w:pPr>
              <w:pStyle w:val="TableParagraph"/>
              <w:spacing w:line="291" w:lineRule="exact"/>
              <w:ind w:left="200"/>
              <w:jc w:val="left"/>
              <w:rPr>
                <w:b/>
                <w:sz w:val="28"/>
              </w:rPr>
            </w:pPr>
            <w:r w:rsidRPr="005D2C20">
              <w:rPr>
                <w:b/>
                <w:sz w:val="28"/>
              </w:rPr>
              <w:t>ĐẠI DIỆN CHỦ ĐẦU TƯ</w:t>
            </w:r>
          </w:p>
        </w:tc>
        <w:tc>
          <w:tcPr>
            <w:tcW w:w="3357" w:type="dxa"/>
          </w:tcPr>
          <w:p w14:paraId="6D83CF8C" w14:textId="77777777" w:rsidR="00574C1F" w:rsidRPr="005D2C20" w:rsidRDefault="00AF4E2E">
            <w:pPr>
              <w:pStyle w:val="TableParagraph"/>
              <w:spacing w:line="291" w:lineRule="exact"/>
              <w:ind w:left="998"/>
              <w:jc w:val="left"/>
              <w:rPr>
                <w:b/>
                <w:sz w:val="28"/>
              </w:rPr>
            </w:pPr>
            <w:r w:rsidRPr="005D2C20">
              <w:rPr>
                <w:b/>
                <w:sz w:val="28"/>
              </w:rPr>
              <w:t>ĐƠN VỊ TƯ VẤN</w:t>
            </w:r>
          </w:p>
        </w:tc>
      </w:tr>
    </w:tbl>
    <w:p w14:paraId="3BA713D7" w14:textId="77777777" w:rsidR="00574C1F" w:rsidRPr="005D2C20" w:rsidRDefault="00574C1F">
      <w:pPr>
        <w:pStyle w:val="BodyText"/>
        <w:spacing w:before="0"/>
        <w:rPr>
          <w:b/>
          <w:sz w:val="20"/>
        </w:rPr>
      </w:pPr>
    </w:p>
    <w:p w14:paraId="13B0F7C0" w14:textId="77777777" w:rsidR="00574C1F" w:rsidRPr="005D2C20" w:rsidRDefault="00574C1F">
      <w:pPr>
        <w:pStyle w:val="BodyText"/>
        <w:spacing w:before="0"/>
        <w:rPr>
          <w:b/>
          <w:sz w:val="20"/>
        </w:rPr>
      </w:pPr>
    </w:p>
    <w:p w14:paraId="071D2FA9" w14:textId="77777777" w:rsidR="00574C1F" w:rsidRPr="005D2C20" w:rsidRDefault="00574C1F">
      <w:pPr>
        <w:pStyle w:val="BodyText"/>
        <w:spacing w:before="0"/>
        <w:rPr>
          <w:b/>
          <w:sz w:val="20"/>
        </w:rPr>
      </w:pPr>
    </w:p>
    <w:p w14:paraId="05BA0EA3" w14:textId="77777777" w:rsidR="00574C1F" w:rsidRPr="005D2C20" w:rsidRDefault="00574C1F">
      <w:pPr>
        <w:pStyle w:val="BodyText"/>
        <w:spacing w:before="0"/>
        <w:rPr>
          <w:b/>
          <w:sz w:val="20"/>
        </w:rPr>
      </w:pPr>
    </w:p>
    <w:p w14:paraId="4DD02515" w14:textId="77777777" w:rsidR="00574C1F" w:rsidRPr="005D2C20" w:rsidRDefault="00574C1F">
      <w:pPr>
        <w:pStyle w:val="BodyText"/>
        <w:spacing w:before="0"/>
        <w:rPr>
          <w:b/>
          <w:sz w:val="20"/>
        </w:rPr>
      </w:pPr>
    </w:p>
    <w:p w14:paraId="452B745D" w14:textId="77777777" w:rsidR="00574C1F" w:rsidRPr="005D2C20" w:rsidRDefault="00574C1F">
      <w:pPr>
        <w:pStyle w:val="BodyText"/>
        <w:spacing w:before="0"/>
        <w:rPr>
          <w:b/>
          <w:sz w:val="20"/>
        </w:rPr>
      </w:pPr>
    </w:p>
    <w:p w14:paraId="2F1BF68B" w14:textId="77777777" w:rsidR="00574C1F" w:rsidRPr="005D2C20" w:rsidRDefault="00574C1F">
      <w:pPr>
        <w:pStyle w:val="BodyText"/>
        <w:spacing w:before="0"/>
        <w:rPr>
          <w:b/>
          <w:sz w:val="20"/>
        </w:rPr>
      </w:pPr>
    </w:p>
    <w:p w14:paraId="5ECDF568" w14:textId="77777777" w:rsidR="00574C1F" w:rsidRPr="005D2C20" w:rsidRDefault="00574C1F">
      <w:pPr>
        <w:pStyle w:val="BodyText"/>
        <w:spacing w:before="0"/>
        <w:rPr>
          <w:b/>
          <w:sz w:val="20"/>
        </w:rPr>
      </w:pPr>
    </w:p>
    <w:p w14:paraId="1E4C787D" w14:textId="77777777" w:rsidR="00574C1F" w:rsidRPr="005D2C20" w:rsidRDefault="00574C1F">
      <w:pPr>
        <w:pStyle w:val="BodyText"/>
        <w:spacing w:before="0"/>
        <w:rPr>
          <w:b/>
          <w:sz w:val="20"/>
        </w:rPr>
      </w:pPr>
    </w:p>
    <w:p w14:paraId="76B727DA" w14:textId="77777777" w:rsidR="00574C1F" w:rsidRPr="005D2C20" w:rsidRDefault="00574C1F">
      <w:pPr>
        <w:pStyle w:val="BodyText"/>
        <w:spacing w:before="0"/>
        <w:rPr>
          <w:b/>
          <w:sz w:val="20"/>
        </w:rPr>
      </w:pPr>
    </w:p>
    <w:p w14:paraId="6B80CB3B" w14:textId="77777777" w:rsidR="00574C1F" w:rsidRPr="005D2C20" w:rsidRDefault="00574C1F">
      <w:pPr>
        <w:pStyle w:val="BodyText"/>
        <w:spacing w:before="0"/>
        <w:rPr>
          <w:b/>
          <w:sz w:val="20"/>
        </w:rPr>
      </w:pPr>
    </w:p>
    <w:p w14:paraId="47018C25" w14:textId="77777777" w:rsidR="00574C1F" w:rsidRPr="005D2C20" w:rsidRDefault="00574C1F">
      <w:pPr>
        <w:pStyle w:val="BodyText"/>
        <w:spacing w:before="0"/>
        <w:rPr>
          <w:b/>
          <w:sz w:val="20"/>
        </w:rPr>
      </w:pPr>
    </w:p>
    <w:p w14:paraId="216A4F12" w14:textId="77777777" w:rsidR="00574C1F" w:rsidRPr="005D2C20" w:rsidRDefault="00574C1F">
      <w:pPr>
        <w:pStyle w:val="BodyText"/>
        <w:spacing w:before="0"/>
        <w:rPr>
          <w:b/>
          <w:sz w:val="20"/>
        </w:rPr>
      </w:pPr>
    </w:p>
    <w:p w14:paraId="06682109" w14:textId="77777777" w:rsidR="00574C1F" w:rsidRPr="005D2C20" w:rsidRDefault="00574C1F">
      <w:pPr>
        <w:pStyle w:val="BodyText"/>
        <w:spacing w:before="0"/>
        <w:rPr>
          <w:b/>
          <w:sz w:val="20"/>
        </w:rPr>
      </w:pPr>
    </w:p>
    <w:p w14:paraId="63C81249" w14:textId="77777777" w:rsidR="00574C1F" w:rsidRPr="005D2C20" w:rsidRDefault="00574C1F">
      <w:pPr>
        <w:pStyle w:val="BodyText"/>
        <w:spacing w:before="0"/>
        <w:rPr>
          <w:b/>
          <w:sz w:val="20"/>
        </w:rPr>
      </w:pPr>
    </w:p>
    <w:p w14:paraId="0D726752" w14:textId="77777777" w:rsidR="00574C1F" w:rsidRPr="005D2C20" w:rsidRDefault="00574C1F">
      <w:pPr>
        <w:pStyle w:val="BodyText"/>
        <w:spacing w:before="0"/>
        <w:rPr>
          <w:b/>
          <w:sz w:val="20"/>
        </w:rPr>
      </w:pPr>
    </w:p>
    <w:p w14:paraId="78F25E5F" w14:textId="77777777" w:rsidR="00574C1F" w:rsidRPr="005D2C20" w:rsidRDefault="00574C1F">
      <w:pPr>
        <w:pStyle w:val="BodyText"/>
        <w:spacing w:before="0"/>
        <w:rPr>
          <w:b/>
          <w:sz w:val="20"/>
        </w:rPr>
      </w:pPr>
    </w:p>
    <w:p w14:paraId="051B5B73" w14:textId="77777777" w:rsidR="00574C1F" w:rsidRPr="005D2C20" w:rsidRDefault="00574C1F">
      <w:pPr>
        <w:pStyle w:val="BodyText"/>
        <w:spacing w:before="0"/>
        <w:rPr>
          <w:b/>
          <w:sz w:val="20"/>
        </w:rPr>
      </w:pPr>
    </w:p>
    <w:p w14:paraId="059004DA" w14:textId="77777777" w:rsidR="00574C1F" w:rsidRPr="005D2C20" w:rsidRDefault="00574C1F">
      <w:pPr>
        <w:pStyle w:val="BodyText"/>
        <w:spacing w:before="0"/>
        <w:rPr>
          <w:b/>
          <w:sz w:val="20"/>
        </w:rPr>
      </w:pPr>
    </w:p>
    <w:p w14:paraId="0116C9E9" w14:textId="77777777" w:rsidR="00574C1F" w:rsidRPr="005D2C20" w:rsidRDefault="00574C1F">
      <w:pPr>
        <w:pStyle w:val="BodyText"/>
        <w:spacing w:before="0"/>
        <w:rPr>
          <w:b/>
          <w:sz w:val="20"/>
        </w:rPr>
      </w:pPr>
    </w:p>
    <w:p w14:paraId="624C9149" w14:textId="77777777" w:rsidR="00574C1F" w:rsidRPr="005D2C20" w:rsidRDefault="00574C1F">
      <w:pPr>
        <w:pStyle w:val="BodyText"/>
        <w:spacing w:before="0"/>
        <w:rPr>
          <w:b/>
          <w:sz w:val="20"/>
        </w:rPr>
      </w:pPr>
    </w:p>
    <w:p w14:paraId="2E6E8CB7" w14:textId="77777777" w:rsidR="00574C1F" w:rsidRPr="005D2C20" w:rsidRDefault="00574C1F">
      <w:pPr>
        <w:pStyle w:val="BodyText"/>
        <w:spacing w:before="0"/>
        <w:rPr>
          <w:b/>
          <w:sz w:val="17"/>
        </w:rPr>
      </w:pPr>
    </w:p>
    <w:p w14:paraId="62191CB3" w14:textId="313F31A6" w:rsidR="00574C1F" w:rsidRPr="005D2C20" w:rsidRDefault="00AF4E2E">
      <w:pPr>
        <w:spacing w:before="89"/>
        <w:ind w:left="1336" w:right="1354"/>
        <w:jc w:val="center"/>
        <w:rPr>
          <w:b/>
          <w:sz w:val="28"/>
        </w:rPr>
      </w:pPr>
      <w:r w:rsidRPr="005D2C20">
        <w:rPr>
          <w:b/>
          <w:sz w:val="28"/>
        </w:rPr>
        <w:t>Hải Dương, tháng 0</w:t>
      </w:r>
      <w:r w:rsidR="00C92247">
        <w:rPr>
          <w:b/>
          <w:sz w:val="28"/>
          <w:lang w:val="en-US"/>
        </w:rPr>
        <w:t>7</w:t>
      </w:r>
      <w:r w:rsidRPr="005D2C20">
        <w:rPr>
          <w:b/>
          <w:sz w:val="28"/>
        </w:rPr>
        <w:t>/2020</w:t>
      </w:r>
    </w:p>
    <w:p w14:paraId="786EDF28" w14:textId="77777777" w:rsidR="00574C1F" w:rsidRPr="005D2C20" w:rsidRDefault="00574C1F">
      <w:pPr>
        <w:jc w:val="center"/>
        <w:rPr>
          <w:sz w:val="28"/>
        </w:rPr>
        <w:sectPr w:rsidR="00574C1F" w:rsidRPr="005D2C20">
          <w:pgSz w:w="11910" w:h="16840"/>
          <w:pgMar w:top="1040" w:right="620" w:bottom="280" w:left="1220" w:header="720" w:footer="720" w:gutter="0"/>
          <w:cols w:space="720"/>
        </w:sectPr>
      </w:pPr>
    </w:p>
    <w:p w14:paraId="50740375" w14:textId="77777777" w:rsidR="00574C1F" w:rsidRPr="005D2C20" w:rsidRDefault="00AF4E2E">
      <w:pPr>
        <w:pStyle w:val="Heading1"/>
        <w:spacing w:before="87"/>
        <w:ind w:left="1336" w:right="1361" w:firstLine="0"/>
        <w:jc w:val="center"/>
      </w:pPr>
      <w:bookmarkStart w:id="1" w:name="_bookmark0"/>
      <w:bookmarkEnd w:id="1"/>
      <w:r w:rsidRPr="005D2C20">
        <w:lastRenderedPageBreak/>
        <w:t>CÁC TỪ VIẾT TẮT</w:t>
      </w:r>
    </w:p>
    <w:p w14:paraId="0DB57826" w14:textId="77777777" w:rsidR="00574C1F" w:rsidRPr="005D2C20" w:rsidRDefault="00574C1F">
      <w:pPr>
        <w:pStyle w:val="BodyText"/>
        <w:spacing w:before="0"/>
        <w:rPr>
          <w:b/>
          <w:sz w:val="20"/>
        </w:rPr>
      </w:pPr>
    </w:p>
    <w:p w14:paraId="05CEF8B7" w14:textId="77777777" w:rsidR="00574C1F" w:rsidRPr="005D2C20" w:rsidRDefault="00574C1F">
      <w:pPr>
        <w:pStyle w:val="BodyText"/>
        <w:spacing w:before="0"/>
        <w:rPr>
          <w:b/>
          <w:sz w:val="20"/>
        </w:rPr>
      </w:pPr>
    </w:p>
    <w:p w14:paraId="70282CB7" w14:textId="77777777" w:rsidR="00574C1F" w:rsidRPr="005D2C20" w:rsidRDefault="00574C1F">
      <w:pPr>
        <w:pStyle w:val="BodyText"/>
        <w:spacing w:before="0" w:after="1"/>
        <w:rPr>
          <w:b/>
          <w:sz w:val="12"/>
        </w:rPr>
      </w:pPr>
    </w:p>
    <w:tbl>
      <w:tblPr>
        <w:tblW w:w="0" w:type="auto"/>
        <w:tblInd w:w="289" w:type="dxa"/>
        <w:tblLayout w:type="fixed"/>
        <w:tblCellMar>
          <w:left w:w="0" w:type="dxa"/>
          <w:right w:w="0" w:type="dxa"/>
        </w:tblCellMar>
        <w:tblLook w:val="01E0" w:firstRow="1" w:lastRow="1" w:firstColumn="1" w:lastColumn="1" w:noHBand="0" w:noVBand="0"/>
      </w:tblPr>
      <w:tblGrid>
        <w:gridCol w:w="1769"/>
        <w:gridCol w:w="2815"/>
        <w:gridCol w:w="4642"/>
      </w:tblGrid>
      <w:tr w:rsidR="00574C1F" w:rsidRPr="00712E76" w14:paraId="6E8F5F5E" w14:textId="77777777">
        <w:trPr>
          <w:trHeight w:val="309"/>
        </w:trPr>
        <w:tc>
          <w:tcPr>
            <w:tcW w:w="1769" w:type="dxa"/>
          </w:tcPr>
          <w:p w14:paraId="50485713" w14:textId="77777777" w:rsidR="00574C1F" w:rsidRPr="005D2C20" w:rsidRDefault="00AF4E2E">
            <w:pPr>
              <w:pStyle w:val="TableParagraph"/>
              <w:spacing w:line="244" w:lineRule="exact"/>
              <w:ind w:left="200"/>
              <w:jc w:val="left"/>
            </w:pPr>
            <w:r w:rsidRPr="005D2C20">
              <w:t>AH/AP/BAH</w:t>
            </w:r>
          </w:p>
        </w:tc>
        <w:tc>
          <w:tcPr>
            <w:tcW w:w="2815" w:type="dxa"/>
          </w:tcPr>
          <w:p w14:paraId="024151A4" w14:textId="77777777" w:rsidR="00574C1F" w:rsidRPr="005D2C20" w:rsidRDefault="00AF4E2E">
            <w:pPr>
              <w:pStyle w:val="TableParagraph"/>
              <w:spacing w:line="244" w:lineRule="exact"/>
              <w:ind w:left="382"/>
              <w:jc w:val="left"/>
            </w:pPr>
            <w:r w:rsidRPr="005D2C20">
              <w:t>Hộ/Người/BAH</w:t>
            </w:r>
          </w:p>
        </w:tc>
        <w:tc>
          <w:tcPr>
            <w:tcW w:w="4642" w:type="dxa"/>
          </w:tcPr>
          <w:p w14:paraId="1EE5BCF9" w14:textId="77777777" w:rsidR="00574C1F" w:rsidRPr="005D2C20" w:rsidRDefault="00AF4E2E">
            <w:pPr>
              <w:pStyle w:val="TableParagraph"/>
              <w:spacing w:line="244" w:lineRule="exact"/>
              <w:ind w:left="119"/>
              <w:jc w:val="left"/>
            </w:pPr>
            <w:r w:rsidRPr="005D2C20">
              <w:t>Hộ/Người/bị ảnh hưởng</w:t>
            </w:r>
          </w:p>
        </w:tc>
      </w:tr>
      <w:tr w:rsidR="00574C1F" w:rsidRPr="00712E76" w14:paraId="22159FFA" w14:textId="77777777">
        <w:trPr>
          <w:trHeight w:val="373"/>
        </w:trPr>
        <w:tc>
          <w:tcPr>
            <w:tcW w:w="1769" w:type="dxa"/>
          </w:tcPr>
          <w:p w14:paraId="0D4A91DD" w14:textId="77777777" w:rsidR="00574C1F" w:rsidRPr="005D2C20" w:rsidRDefault="00AF4E2E">
            <w:pPr>
              <w:pStyle w:val="TableParagraph"/>
              <w:spacing w:before="56"/>
              <w:ind w:left="200"/>
              <w:jc w:val="left"/>
            </w:pPr>
            <w:r w:rsidRPr="005D2C20">
              <w:t>BQLDA</w:t>
            </w:r>
          </w:p>
        </w:tc>
        <w:tc>
          <w:tcPr>
            <w:tcW w:w="2815" w:type="dxa"/>
          </w:tcPr>
          <w:p w14:paraId="00CA7061" w14:textId="77777777" w:rsidR="00574C1F" w:rsidRPr="005D2C20" w:rsidRDefault="00574C1F">
            <w:pPr>
              <w:pStyle w:val="TableParagraph"/>
              <w:jc w:val="left"/>
              <w:rPr>
                <w:sz w:val="20"/>
              </w:rPr>
            </w:pPr>
          </w:p>
        </w:tc>
        <w:tc>
          <w:tcPr>
            <w:tcW w:w="4642" w:type="dxa"/>
          </w:tcPr>
          <w:p w14:paraId="7145E957" w14:textId="77777777" w:rsidR="00574C1F" w:rsidRPr="005D2C20" w:rsidRDefault="00AF4E2E">
            <w:pPr>
              <w:pStyle w:val="TableParagraph"/>
              <w:spacing w:before="56"/>
              <w:ind w:left="119"/>
              <w:jc w:val="left"/>
            </w:pPr>
            <w:r w:rsidRPr="005D2C20">
              <w:t>Ban quản lý dự án</w:t>
            </w:r>
          </w:p>
        </w:tc>
      </w:tr>
      <w:tr w:rsidR="00574C1F" w:rsidRPr="00712E76" w14:paraId="358B4B10" w14:textId="77777777">
        <w:trPr>
          <w:trHeight w:val="372"/>
        </w:trPr>
        <w:tc>
          <w:tcPr>
            <w:tcW w:w="1769" w:type="dxa"/>
          </w:tcPr>
          <w:p w14:paraId="32A6F218" w14:textId="77777777" w:rsidR="00574C1F" w:rsidRPr="005D2C20" w:rsidRDefault="00AF4E2E">
            <w:pPr>
              <w:pStyle w:val="TableParagraph"/>
              <w:spacing w:before="55"/>
              <w:ind w:left="200"/>
              <w:jc w:val="left"/>
            </w:pPr>
            <w:r w:rsidRPr="005D2C20">
              <w:t>BVMT</w:t>
            </w:r>
          </w:p>
        </w:tc>
        <w:tc>
          <w:tcPr>
            <w:tcW w:w="2815" w:type="dxa"/>
          </w:tcPr>
          <w:p w14:paraId="49A24601" w14:textId="77777777" w:rsidR="00574C1F" w:rsidRPr="005D2C20" w:rsidRDefault="00574C1F">
            <w:pPr>
              <w:pStyle w:val="TableParagraph"/>
              <w:jc w:val="left"/>
              <w:rPr>
                <w:sz w:val="20"/>
              </w:rPr>
            </w:pPr>
          </w:p>
        </w:tc>
        <w:tc>
          <w:tcPr>
            <w:tcW w:w="4642" w:type="dxa"/>
          </w:tcPr>
          <w:p w14:paraId="7164728C" w14:textId="77777777" w:rsidR="00574C1F" w:rsidRPr="005D2C20" w:rsidRDefault="00AF4E2E">
            <w:pPr>
              <w:pStyle w:val="TableParagraph"/>
              <w:spacing w:before="55"/>
              <w:ind w:left="119"/>
              <w:jc w:val="left"/>
            </w:pPr>
            <w:r w:rsidRPr="005D2C20">
              <w:t>Bảo vệ môi trường</w:t>
            </w:r>
          </w:p>
        </w:tc>
      </w:tr>
      <w:tr w:rsidR="00574C1F" w:rsidRPr="00712E76" w14:paraId="1AC753B9" w14:textId="77777777">
        <w:trPr>
          <w:trHeight w:val="373"/>
        </w:trPr>
        <w:tc>
          <w:tcPr>
            <w:tcW w:w="1769" w:type="dxa"/>
          </w:tcPr>
          <w:p w14:paraId="3BCB755C" w14:textId="77777777" w:rsidR="00574C1F" w:rsidRPr="005D2C20" w:rsidRDefault="00AF4E2E">
            <w:pPr>
              <w:pStyle w:val="TableParagraph"/>
              <w:spacing w:before="55"/>
              <w:ind w:left="200"/>
              <w:jc w:val="left"/>
            </w:pPr>
            <w:r w:rsidRPr="005D2C20">
              <w:t>BYT</w:t>
            </w:r>
          </w:p>
        </w:tc>
        <w:tc>
          <w:tcPr>
            <w:tcW w:w="2815" w:type="dxa"/>
          </w:tcPr>
          <w:p w14:paraId="07622E61" w14:textId="77777777" w:rsidR="00574C1F" w:rsidRPr="005D2C20" w:rsidRDefault="00574C1F">
            <w:pPr>
              <w:pStyle w:val="TableParagraph"/>
              <w:jc w:val="left"/>
              <w:rPr>
                <w:sz w:val="20"/>
              </w:rPr>
            </w:pPr>
          </w:p>
        </w:tc>
        <w:tc>
          <w:tcPr>
            <w:tcW w:w="4642" w:type="dxa"/>
          </w:tcPr>
          <w:p w14:paraId="5C99FE8D" w14:textId="77777777" w:rsidR="00574C1F" w:rsidRPr="005D2C20" w:rsidRDefault="00AF4E2E">
            <w:pPr>
              <w:pStyle w:val="TableParagraph"/>
              <w:spacing w:before="55"/>
              <w:ind w:left="119"/>
              <w:jc w:val="left"/>
            </w:pPr>
            <w:r w:rsidRPr="005D2C20">
              <w:t>Bộ y tế</w:t>
            </w:r>
          </w:p>
        </w:tc>
      </w:tr>
      <w:tr w:rsidR="00574C1F" w:rsidRPr="00712E76" w14:paraId="44A51762" w14:textId="77777777">
        <w:trPr>
          <w:trHeight w:val="373"/>
        </w:trPr>
        <w:tc>
          <w:tcPr>
            <w:tcW w:w="1769" w:type="dxa"/>
          </w:tcPr>
          <w:p w14:paraId="6BE39448" w14:textId="77777777" w:rsidR="00574C1F" w:rsidRPr="005D2C20" w:rsidRDefault="00AF4E2E">
            <w:pPr>
              <w:pStyle w:val="TableParagraph"/>
              <w:spacing w:before="56"/>
              <w:ind w:left="200"/>
              <w:jc w:val="left"/>
            </w:pPr>
            <w:r w:rsidRPr="005D2C20">
              <w:t>CITES</w:t>
            </w:r>
          </w:p>
        </w:tc>
        <w:tc>
          <w:tcPr>
            <w:tcW w:w="2815" w:type="dxa"/>
          </w:tcPr>
          <w:p w14:paraId="14BC7137" w14:textId="77777777" w:rsidR="00574C1F" w:rsidRPr="005D2C20" w:rsidRDefault="00574C1F">
            <w:pPr>
              <w:pStyle w:val="TableParagraph"/>
              <w:jc w:val="left"/>
              <w:rPr>
                <w:sz w:val="20"/>
              </w:rPr>
            </w:pPr>
          </w:p>
        </w:tc>
        <w:tc>
          <w:tcPr>
            <w:tcW w:w="4642" w:type="dxa"/>
          </w:tcPr>
          <w:p w14:paraId="1C50038E" w14:textId="77777777" w:rsidR="00574C1F" w:rsidRPr="005D2C20" w:rsidRDefault="00AF4E2E">
            <w:pPr>
              <w:pStyle w:val="TableParagraph"/>
              <w:spacing w:before="56"/>
              <w:ind w:left="119"/>
              <w:jc w:val="left"/>
            </w:pPr>
            <w:r w:rsidRPr="005D2C20">
              <w:t>Công ước quốc tế về buôn bán động vật hoang dã</w:t>
            </w:r>
          </w:p>
        </w:tc>
      </w:tr>
      <w:tr w:rsidR="00574C1F" w:rsidRPr="00712E76" w14:paraId="35F83909" w14:textId="77777777">
        <w:trPr>
          <w:trHeight w:val="373"/>
        </w:trPr>
        <w:tc>
          <w:tcPr>
            <w:tcW w:w="1769" w:type="dxa"/>
          </w:tcPr>
          <w:p w14:paraId="0C7ED84E" w14:textId="77777777" w:rsidR="00574C1F" w:rsidRPr="005D2C20" w:rsidRDefault="00AF4E2E">
            <w:pPr>
              <w:pStyle w:val="TableParagraph"/>
              <w:spacing w:before="55"/>
              <w:ind w:left="200"/>
              <w:jc w:val="left"/>
            </w:pPr>
            <w:r w:rsidRPr="005D2C20">
              <w:t>CPO</w:t>
            </w:r>
          </w:p>
        </w:tc>
        <w:tc>
          <w:tcPr>
            <w:tcW w:w="2815" w:type="dxa"/>
          </w:tcPr>
          <w:p w14:paraId="793CE9AC" w14:textId="77777777" w:rsidR="00574C1F" w:rsidRPr="005D2C20" w:rsidRDefault="00AF4E2E">
            <w:pPr>
              <w:pStyle w:val="TableParagraph"/>
              <w:spacing w:before="55"/>
              <w:ind w:left="382"/>
              <w:jc w:val="left"/>
            </w:pPr>
            <w:r w:rsidRPr="005D2C20">
              <w:t>BQLTW các dự án TL</w:t>
            </w:r>
          </w:p>
        </w:tc>
        <w:tc>
          <w:tcPr>
            <w:tcW w:w="4642" w:type="dxa"/>
          </w:tcPr>
          <w:p w14:paraId="30DD544F" w14:textId="77777777" w:rsidR="00574C1F" w:rsidRPr="005D2C20" w:rsidRDefault="00AF4E2E">
            <w:pPr>
              <w:pStyle w:val="TableParagraph"/>
              <w:spacing w:before="55"/>
              <w:ind w:left="119"/>
              <w:jc w:val="left"/>
            </w:pPr>
            <w:r w:rsidRPr="005D2C20">
              <w:t>Ban quản lý Trung ương các dự án thủy lợi</w:t>
            </w:r>
          </w:p>
        </w:tc>
      </w:tr>
      <w:tr w:rsidR="00574C1F" w:rsidRPr="00712E76" w14:paraId="610D3380" w14:textId="77777777">
        <w:trPr>
          <w:trHeight w:val="373"/>
        </w:trPr>
        <w:tc>
          <w:tcPr>
            <w:tcW w:w="1769" w:type="dxa"/>
          </w:tcPr>
          <w:p w14:paraId="0EB0DC0C" w14:textId="77777777" w:rsidR="00574C1F" w:rsidRPr="005D2C20" w:rsidRDefault="00AF4E2E">
            <w:pPr>
              <w:pStyle w:val="TableParagraph"/>
              <w:spacing w:before="56"/>
              <w:ind w:left="200"/>
              <w:jc w:val="left"/>
            </w:pPr>
            <w:r w:rsidRPr="005D2C20">
              <w:t>DARD</w:t>
            </w:r>
          </w:p>
        </w:tc>
        <w:tc>
          <w:tcPr>
            <w:tcW w:w="2815" w:type="dxa"/>
          </w:tcPr>
          <w:p w14:paraId="31F680AB" w14:textId="77777777" w:rsidR="00574C1F" w:rsidRPr="005D2C20" w:rsidRDefault="00AF4E2E">
            <w:pPr>
              <w:pStyle w:val="TableParagraph"/>
              <w:spacing w:before="56"/>
              <w:ind w:left="382"/>
              <w:jc w:val="left"/>
            </w:pPr>
            <w:r w:rsidRPr="005D2C20">
              <w:t>Sở NN&amp;PTNT</w:t>
            </w:r>
          </w:p>
        </w:tc>
        <w:tc>
          <w:tcPr>
            <w:tcW w:w="4642" w:type="dxa"/>
          </w:tcPr>
          <w:p w14:paraId="58B2DE76" w14:textId="77777777" w:rsidR="00574C1F" w:rsidRPr="005D2C20" w:rsidRDefault="00AF4E2E">
            <w:pPr>
              <w:pStyle w:val="TableParagraph"/>
              <w:spacing w:before="56"/>
              <w:ind w:left="119"/>
              <w:jc w:val="left"/>
            </w:pPr>
            <w:r w:rsidRPr="005D2C20">
              <w:t>Sở Nông nghiệp và Phát triển nông thôn</w:t>
            </w:r>
          </w:p>
        </w:tc>
      </w:tr>
      <w:tr w:rsidR="00574C1F" w:rsidRPr="00712E76" w14:paraId="7B381B14" w14:textId="77777777">
        <w:trPr>
          <w:trHeight w:val="372"/>
        </w:trPr>
        <w:tc>
          <w:tcPr>
            <w:tcW w:w="1769" w:type="dxa"/>
          </w:tcPr>
          <w:p w14:paraId="527D9F26" w14:textId="77777777" w:rsidR="00574C1F" w:rsidRPr="005D2C20" w:rsidRDefault="00AF4E2E">
            <w:pPr>
              <w:pStyle w:val="TableParagraph"/>
              <w:spacing w:before="55"/>
              <w:ind w:left="200"/>
              <w:jc w:val="left"/>
            </w:pPr>
            <w:r w:rsidRPr="005D2C20">
              <w:t>DMS</w:t>
            </w:r>
          </w:p>
        </w:tc>
        <w:tc>
          <w:tcPr>
            <w:tcW w:w="2815" w:type="dxa"/>
          </w:tcPr>
          <w:p w14:paraId="384F52FE" w14:textId="77777777" w:rsidR="00574C1F" w:rsidRPr="005D2C20" w:rsidRDefault="00574C1F">
            <w:pPr>
              <w:pStyle w:val="TableParagraph"/>
              <w:jc w:val="left"/>
              <w:rPr>
                <w:sz w:val="20"/>
              </w:rPr>
            </w:pPr>
          </w:p>
        </w:tc>
        <w:tc>
          <w:tcPr>
            <w:tcW w:w="4642" w:type="dxa"/>
          </w:tcPr>
          <w:p w14:paraId="562F9A1C" w14:textId="77777777" w:rsidR="00574C1F" w:rsidRPr="005D2C20" w:rsidRDefault="00AF4E2E">
            <w:pPr>
              <w:pStyle w:val="TableParagraph"/>
              <w:spacing w:before="55"/>
              <w:ind w:left="119"/>
              <w:jc w:val="left"/>
            </w:pPr>
            <w:r w:rsidRPr="005D2C20">
              <w:t>Khảo sát kiểm kê chi tiết</w:t>
            </w:r>
          </w:p>
        </w:tc>
      </w:tr>
      <w:tr w:rsidR="00574C1F" w:rsidRPr="00712E76" w14:paraId="3271231A" w14:textId="77777777">
        <w:trPr>
          <w:trHeight w:val="373"/>
        </w:trPr>
        <w:tc>
          <w:tcPr>
            <w:tcW w:w="1769" w:type="dxa"/>
          </w:tcPr>
          <w:p w14:paraId="3273D896" w14:textId="77777777" w:rsidR="00574C1F" w:rsidRPr="005D2C20" w:rsidRDefault="00AF4E2E">
            <w:pPr>
              <w:pStyle w:val="TableParagraph"/>
              <w:spacing w:before="55"/>
              <w:ind w:left="200"/>
              <w:jc w:val="left"/>
            </w:pPr>
            <w:r w:rsidRPr="005D2C20">
              <w:t>DPC</w:t>
            </w:r>
          </w:p>
        </w:tc>
        <w:tc>
          <w:tcPr>
            <w:tcW w:w="2815" w:type="dxa"/>
          </w:tcPr>
          <w:p w14:paraId="2148B1F5" w14:textId="77777777" w:rsidR="00574C1F" w:rsidRPr="005D2C20" w:rsidRDefault="00574C1F">
            <w:pPr>
              <w:pStyle w:val="TableParagraph"/>
              <w:jc w:val="left"/>
              <w:rPr>
                <w:sz w:val="20"/>
              </w:rPr>
            </w:pPr>
          </w:p>
        </w:tc>
        <w:tc>
          <w:tcPr>
            <w:tcW w:w="4642" w:type="dxa"/>
          </w:tcPr>
          <w:p w14:paraId="7CDFD812" w14:textId="77777777" w:rsidR="00574C1F" w:rsidRPr="005D2C20" w:rsidRDefault="00AF4E2E">
            <w:pPr>
              <w:pStyle w:val="TableParagraph"/>
              <w:spacing w:before="55"/>
              <w:ind w:left="119"/>
              <w:jc w:val="left"/>
            </w:pPr>
            <w:r w:rsidRPr="005D2C20">
              <w:t>UBND huyện</w:t>
            </w:r>
          </w:p>
        </w:tc>
      </w:tr>
      <w:tr w:rsidR="00574C1F" w:rsidRPr="00712E76" w14:paraId="3CE12661" w14:textId="77777777">
        <w:trPr>
          <w:trHeight w:val="373"/>
        </w:trPr>
        <w:tc>
          <w:tcPr>
            <w:tcW w:w="1769" w:type="dxa"/>
          </w:tcPr>
          <w:p w14:paraId="395C59F6" w14:textId="77777777" w:rsidR="00574C1F" w:rsidRPr="005D2C20" w:rsidRDefault="00AF4E2E">
            <w:pPr>
              <w:pStyle w:val="TableParagraph"/>
              <w:spacing w:before="56"/>
              <w:ind w:left="200"/>
              <w:jc w:val="left"/>
            </w:pPr>
            <w:r w:rsidRPr="005D2C20">
              <w:t>DRC</w:t>
            </w:r>
          </w:p>
        </w:tc>
        <w:tc>
          <w:tcPr>
            <w:tcW w:w="2815" w:type="dxa"/>
          </w:tcPr>
          <w:p w14:paraId="26F41114" w14:textId="77777777" w:rsidR="00574C1F" w:rsidRPr="005D2C20" w:rsidRDefault="00574C1F">
            <w:pPr>
              <w:pStyle w:val="TableParagraph"/>
              <w:jc w:val="left"/>
              <w:rPr>
                <w:sz w:val="20"/>
              </w:rPr>
            </w:pPr>
          </w:p>
        </w:tc>
        <w:tc>
          <w:tcPr>
            <w:tcW w:w="4642" w:type="dxa"/>
          </w:tcPr>
          <w:p w14:paraId="7C3FF684" w14:textId="77777777" w:rsidR="00574C1F" w:rsidRPr="005D2C20" w:rsidRDefault="00AF4E2E">
            <w:pPr>
              <w:pStyle w:val="TableParagraph"/>
              <w:spacing w:before="56"/>
              <w:ind w:left="119"/>
              <w:jc w:val="left"/>
            </w:pPr>
            <w:r w:rsidRPr="005D2C20">
              <w:t>Ban tái định cư huyện</w:t>
            </w:r>
          </w:p>
        </w:tc>
      </w:tr>
      <w:tr w:rsidR="00574C1F" w:rsidRPr="00712E76" w14:paraId="1DF9B3DE" w14:textId="77777777">
        <w:trPr>
          <w:trHeight w:val="373"/>
        </w:trPr>
        <w:tc>
          <w:tcPr>
            <w:tcW w:w="1769" w:type="dxa"/>
          </w:tcPr>
          <w:p w14:paraId="248A3DF8" w14:textId="77777777" w:rsidR="00574C1F" w:rsidRPr="005D2C20" w:rsidRDefault="00AF4E2E">
            <w:pPr>
              <w:pStyle w:val="TableParagraph"/>
              <w:spacing w:before="55"/>
              <w:ind w:left="200"/>
              <w:jc w:val="left"/>
            </w:pPr>
            <w:r w:rsidRPr="005D2C20">
              <w:t>EMPF</w:t>
            </w:r>
          </w:p>
        </w:tc>
        <w:tc>
          <w:tcPr>
            <w:tcW w:w="2815" w:type="dxa"/>
          </w:tcPr>
          <w:p w14:paraId="667807B1" w14:textId="77777777" w:rsidR="00574C1F" w:rsidRPr="005D2C20" w:rsidRDefault="00AF4E2E">
            <w:pPr>
              <w:pStyle w:val="TableParagraph"/>
              <w:spacing w:before="55"/>
              <w:ind w:left="382"/>
              <w:jc w:val="left"/>
            </w:pPr>
            <w:r w:rsidRPr="005D2C20">
              <w:t>Khung CSDTTS</w:t>
            </w:r>
          </w:p>
        </w:tc>
        <w:tc>
          <w:tcPr>
            <w:tcW w:w="4642" w:type="dxa"/>
          </w:tcPr>
          <w:p w14:paraId="25CBFEC6" w14:textId="77777777" w:rsidR="00574C1F" w:rsidRPr="005D2C20" w:rsidRDefault="00AF4E2E">
            <w:pPr>
              <w:pStyle w:val="TableParagraph"/>
              <w:spacing w:before="55"/>
              <w:ind w:left="119"/>
              <w:jc w:val="left"/>
            </w:pPr>
            <w:r w:rsidRPr="005D2C20">
              <w:t>Khung chính sách dân tộc thiểu số</w:t>
            </w:r>
          </w:p>
        </w:tc>
      </w:tr>
      <w:tr w:rsidR="00574C1F" w:rsidRPr="00712E76" w14:paraId="2AF38ED2" w14:textId="77777777">
        <w:trPr>
          <w:trHeight w:val="373"/>
        </w:trPr>
        <w:tc>
          <w:tcPr>
            <w:tcW w:w="1769" w:type="dxa"/>
          </w:tcPr>
          <w:p w14:paraId="0F761F7F" w14:textId="77777777" w:rsidR="00574C1F" w:rsidRPr="005D2C20" w:rsidRDefault="00AF4E2E">
            <w:pPr>
              <w:pStyle w:val="TableParagraph"/>
              <w:spacing w:before="56"/>
              <w:ind w:left="200"/>
              <w:jc w:val="left"/>
            </w:pPr>
            <w:r w:rsidRPr="005D2C20">
              <w:t>ESMF</w:t>
            </w:r>
          </w:p>
        </w:tc>
        <w:tc>
          <w:tcPr>
            <w:tcW w:w="2815" w:type="dxa"/>
          </w:tcPr>
          <w:p w14:paraId="41A3086E" w14:textId="77777777" w:rsidR="00574C1F" w:rsidRPr="005D2C20" w:rsidRDefault="00574C1F">
            <w:pPr>
              <w:pStyle w:val="TableParagraph"/>
              <w:jc w:val="left"/>
              <w:rPr>
                <w:sz w:val="20"/>
              </w:rPr>
            </w:pPr>
          </w:p>
        </w:tc>
        <w:tc>
          <w:tcPr>
            <w:tcW w:w="4642" w:type="dxa"/>
          </w:tcPr>
          <w:p w14:paraId="26872DC4" w14:textId="77777777" w:rsidR="00574C1F" w:rsidRPr="005D2C20" w:rsidRDefault="00AF4E2E">
            <w:pPr>
              <w:pStyle w:val="TableParagraph"/>
              <w:spacing w:before="56"/>
              <w:ind w:left="119"/>
              <w:jc w:val="left"/>
            </w:pPr>
            <w:r w:rsidRPr="005D2C20">
              <w:t>Khung quản lý môi trường và xã hội</w:t>
            </w:r>
          </w:p>
        </w:tc>
      </w:tr>
      <w:tr w:rsidR="00574C1F" w:rsidRPr="00712E76" w14:paraId="62CCC9CF" w14:textId="77777777">
        <w:trPr>
          <w:trHeight w:val="372"/>
        </w:trPr>
        <w:tc>
          <w:tcPr>
            <w:tcW w:w="1769" w:type="dxa"/>
          </w:tcPr>
          <w:p w14:paraId="5CBAE73A" w14:textId="77777777" w:rsidR="00574C1F" w:rsidRPr="005D2C20" w:rsidRDefault="00AF4E2E">
            <w:pPr>
              <w:pStyle w:val="TableParagraph"/>
              <w:spacing w:before="55"/>
              <w:ind w:left="200"/>
              <w:jc w:val="left"/>
            </w:pPr>
            <w:r w:rsidRPr="005D2C20">
              <w:t>GOV</w:t>
            </w:r>
          </w:p>
        </w:tc>
        <w:tc>
          <w:tcPr>
            <w:tcW w:w="2815" w:type="dxa"/>
          </w:tcPr>
          <w:p w14:paraId="09458D37" w14:textId="77777777" w:rsidR="00574C1F" w:rsidRPr="005D2C20" w:rsidRDefault="00574C1F">
            <w:pPr>
              <w:pStyle w:val="TableParagraph"/>
              <w:jc w:val="left"/>
              <w:rPr>
                <w:sz w:val="20"/>
              </w:rPr>
            </w:pPr>
          </w:p>
        </w:tc>
        <w:tc>
          <w:tcPr>
            <w:tcW w:w="4642" w:type="dxa"/>
          </w:tcPr>
          <w:p w14:paraId="4C473518" w14:textId="77777777" w:rsidR="00574C1F" w:rsidRPr="005D2C20" w:rsidRDefault="00AF4E2E">
            <w:pPr>
              <w:pStyle w:val="TableParagraph"/>
              <w:spacing w:before="55"/>
              <w:ind w:left="119"/>
              <w:jc w:val="left"/>
            </w:pPr>
            <w:r w:rsidRPr="005D2C20">
              <w:t>Chính phủ Việt Nam</w:t>
            </w:r>
          </w:p>
        </w:tc>
      </w:tr>
      <w:tr w:rsidR="00574C1F" w:rsidRPr="00712E76" w14:paraId="77AB4C08" w14:textId="77777777">
        <w:trPr>
          <w:trHeight w:val="373"/>
        </w:trPr>
        <w:tc>
          <w:tcPr>
            <w:tcW w:w="1769" w:type="dxa"/>
          </w:tcPr>
          <w:p w14:paraId="65670036" w14:textId="77777777" w:rsidR="00574C1F" w:rsidRPr="005D2C20" w:rsidRDefault="00AF4E2E">
            <w:pPr>
              <w:pStyle w:val="TableParagraph"/>
              <w:spacing w:before="55"/>
              <w:ind w:left="200"/>
              <w:jc w:val="left"/>
            </w:pPr>
            <w:r w:rsidRPr="005D2C20">
              <w:t>GPMB</w:t>
            </w:r>
          </w:p>
        </w:tc>
        <w:tc>
          <w:tcPr>
            <w:tcW w:w="2815" w:type="dxa"/>
          </w:tcPr>
          <w:p w14:paraId="3B7FF4AE" w14:textId="77777777" w:rsidR="00574C1F" w:rsidRPr="005D2C20" w:rsidRDefault="00574C1F">
            <w:pPr>
              <w:pStyle w:val="TableParagraph"/>
              <w:jc w:val="left"/>
              <w:rPr>
                <w:sz w:val="20"/>
              </w:rPr>
            </w:pPr>
          </w:p>
        </w:tc>
        <w:tc>
          <w:tcPr>
            <w:tcW w:w="4642" w:type="dxa"/>
          </w:tcPr>
          <w:p w14:paraId="36DA819E" w14:textId="77777777" w:rsidR="00574C1F" w:rsidRPr="005D2C20" w:rsidRDefault="00AF4E2E">
            <w:pPr>
              <w:pStyle w:val="TableParagraph"/>
              <w:spacing w:before="55"/>
              <w:ind w:left="119"/>
              <w:jc w:val="left"/>
            </w:pPr>
            <w:r w:rsidRPr="005D2C20">
              <w:t>Giải phóng mặt bằng</w:t>
            </w:r>
          </w:p>
        </w:tc>
      </w:tr>
      <w:tr w:rsidR="00574C1F" w:rsidRPr="00712E76" w14:paraId="380C68B5" w14:textId="77777777">
        <w:trPr>
          <w:trHeight w:val="373"/>
        </w:trPr>
        <w:tc>
          <w:tcPr>
            <w:tcW w:w="1769" w:type="dxa"/>
          </w:tcPr>
          <w:p w14:paraId="0190D39C" w14:textId="77777777" w:rsidR="00574C1F" w:rsidRPr="005D2C20" w:rsidRDefault="00AF4E2E">
            <w:pPr>
              <w:pStyle w:val="TableParagraph"/>
              <w:spacing w:before="56"/>
              <w:ind w:left="200"/>
              <w:jc w:val="left"/>
            </w:pPr>
            <w:r w:rsidRPr="005D2C20">
              <w:t>HH</w:t>
            </w:r>
          </w:p>
        </w:tc>
        <w:tc>
          <w:tcPr>
            <w:tcW w:w="2815" w:type="dxa"/>
          </w:tcPr>
          <w:p w14:paraId="2C12AF29" w14:textId="77777777" w:rsidR="00574C1F" w:rsidRPr="005D2C20" w:rsidRDefault="00574C1F">
            <w:pPr>
              <w:pStyle w:val="TableParagraph"/>
              <w:jc w:val="left"/>
              <w:rPr>
                <w:sz w:val="20"/>
              </w:rPr>
            </w:pPr>
          </w:p>
        </w:tc>
        <w:tc>
          <w:tcPr>
            <w:tcW w:w="4642" w:type="dxa"/>
          </w:tcPr>
          <w:p w14:paraId="63D6872B" w14:textId="77777777" w:rsidR="00574C1F" w:rsidRPr="005D2C20" w:rsidRDefault="00AF4E2E">
            <w:pPr>
              <w:pStyle w:val="TableParagraph"/>
              <w:spacing w:before="56"/>
              <w:ind w:left="119"/>
              <w:jc w:val="left"/>
            </w:pPr>
            <w:r w:rsidRPr="005D2C20">
              <w:t>Hộ gia đình</w:t>
            </w:r>
          </w:p>
        </w:tc>
      </w:tr>
      <w:tr w:rsidR="00574C1F" w:rsidRPr="00712E76" w14:paraId="0293617D" w14:textId="77777777">
        <w:trPr>
          <w:trHeight w:val="373"/>
        </w:trPr>
        <w:tc>
          <w:tcPr>
            <w:tcW w:w="1769" w:type="dxa"/>
          </w:tcPr>
          <w:p w14:paraId="4F19AF16" w14:textId="77777777" w:rsidR="00574C1F" w:rsidRPr="005D2C20" w:rsidRDefault="00AF4E2E">
            <w:pPr>
              <w:pStyle w:val="TableParagraph"/>
              <w:spacing w:before="55"/>
              <w:ind w:left="200"/>
              <w:jc w:val="left"/>
            </w:pPr>
            <w:r w:rsidRPr="005D2C20">
              <w:t>IMA</w:t>
            </w:r>
          </w:p>
        </w:tc>
        <w:tc>
          <w:tcPr>
            <w:tcW w:w="2815" w:type="dxa"/>
          </w:tcPr>
          <w:p w14:paraId="275EB5D6" w14:textId="77777777" w:rsidR="00574C1F" w:rsidRPr="005D2C20" w:rsidRDefault="00574C1F">
            <w:pPr>
              <w:pStyle w:val="TableParagraph"/>
              <w:jc w:val="left"/>
              <w:rPr>
                <w:sz w:val="20"/>
              </w:rPr>
            </w:pPr>
          </w:p>
        </w:tc>
        <w:tc>
          <w:tcPr>
            <w:tcW w:w="4642" w:type="dxa"/>
          </w:tcPr>
          <w:p w14:paraId="77729A39" w14:textId="77777777" w:rsidR="00574C1F" w:rsidRPr="005D2C20" w:rsidRDefault="00AF4E2E">
            <w:pPr>
              <w:pStyle w:val="TableParagraph"/>
              <w:spacing w:before="55"/>
              <w:ind w:left="119"/>
              <w:jc w:val="left"/>
            </w:pPr>
            <w:r w:rsidRPr="005D2C20">
              <w:t>Cơ quan giám sát độc lập</w:t>
            </w:r>
          </w:p>
        </w:tc>
      </w:tr>
      <w:tr w:rsidR="00574C1F" w:rsidRPr="00712E76" w14:paraId="086CC73E" w14:textId="77777777">
        <w:trPr>
          <w:trHeight w:val="373"/>
        </w:trPr>
        <w:tc>
          <w:tcPr>
            <w:tcW w:w="1769" w:type="dxa"/>
          </w:tcPr>
          <w:p w14:paraId="6B0FB7B9" w14:textId="77777777" w:rsidR="00574C1F" w:rsidRPr="005D2C20" w:rsidRDefault="00AF4E2E">
            <w:pPr>
              <w:pStyle w:val="TableParagraph"/>
              <w:spacing w:before="56"/>
              <w:ind w:left="200"/>
              <w:jc w:val="left"/>
            </w:pPr>
            <w:r w:rsidRPr="005D2C20">
              <w:t>IOL</w:t>
            </w:r>
          </w:p>
        </w:tc>
        <w:tc>
          <w:tcPr>
            <w:tcW w:w="2815" w:type="dxa"/>
          </w:tcPr>
          <w:p w14:paraId="550820B4" w14:textId="77777777" w:rsidR="00574C1F" w:rsidRPr="005D2C20" w:rsidRDefault="00574C1F">
            <w:pPr>
              <w:pStyle w:val="TableParagraph"/>
              <w:jc w:val="left"/>
              <w:rPr>
                <w:sz w:val="20"/>
              </w:rPr>
            </w:pPr>
          </w:p>
        </w:tc>
        <w:tc>
          <w:tcPr>
            <w:tcW w:w="4642" w:type="dxa"/>
          </w:tcPr>
          <w:p w14:paraId="33DB8AE8" w14:textId="77777777" w:rsidR="00574C1F" w:rsidRPr="005D2C20" w:rsidRDefault="00AF4E2E">
            <w:pPr>
              <w:pStyle w:val="TableParagraph"/>
              <w:spacing w:before="56"/>
              <w:ind w:left="119"/>
              <w:jc w:val="left"/>
            </w:pPr>
            <w:r w:rsidRPr="005D2C20">
              <w:t>Kiểm kê tổn thất</w:t>
            </w:r>
          </w:p>
        </w:tc>
      </w:tr>
      <w:tr w:rsidR="00574C1F" w:rsidRPr="00712E76" w14:paraId="33798D10" w14:textId="77777777">
        <w:trPr>
          <w:trHeight w:val="372"/>
        </w:trPr>
        <w:tc>
          <w:tcPr>
            <w:tcW w:w="1769" w:type="dxa"/>
          </w:tcPr>
          <w:p w14:paraId="50244AA6" w14:textId="77777777" w:rsidR="00574C1F" w:rsidRPr="005D2C20" w:rsidRDefault="00AF4E2E">
            <w:pPr>
              <w:pStyle w:val="TableParagraph"/>
              <w:spacing w:before="55"/>
              <w:ind w:left="200"/>
              <w:jc w:val="left"/>
            </w:pPr>
            <w:r w:rsidRPr="005D2C20">
              <w:t>LURC</w:t>
            </w:r>
          </w:p>
        </w:tc>
        <w:tc>
          <w:tcPr>
            <w:tcW w:w="2815" w:type="dxa"/>
          </w:tcPr>
          <w:p w14:paraId="1B5093D4" w14:textId="77777777" w:rsidR="00574C1F" w:rsidRPr="005D2C20" w:rsidRDefault="00AF4E2E">
            <w:pPr>
              <w:pStyle w:val="TableParagraph"/>
              <w:spacing w:before="55"/>
              <w:ind w:left="382"/>
              <w:jc w:val="left"/>
            </w:pPr>
            <w:r w:rsidRPr="005D2C20">
              <w:t>GCNQSDĐ</w:t>
            </w:r>
          </w:p>
        </w:tc>
        <w:tc>
          <w:tcPr>
            <w:tcW w:w="4642" w:type="dxa"/>
          </w:tcPr>
          <w:p w14:paraId="7D43F777" w14:textId="77777777" w:rsidR="00574C1F" w:rsidRPr="005D2C20" w:rsidRDefault="00AF4E2E">
            <w:pPr>
              <w:pStyle w:val="TableParagraph"/>
              <w:spacing w:before="55"/>
              <w:ind w:left="119"/>
              <w:jc w:val="left"/>
            </w:pPr>
            <w:r w:rsidRPr="005D2C20">
              <w:t>Giấy chứng nhận quyền sử dụng đất</w:t>
            </w:r>
          </w:p>
        </w:tc>
      </w:tr>
      <w:tr w:rsidR="00574C1F" w:rsidRPr="00712E76" w14:paraId="1962A71F" w14:textId="77777777">
        <w:trPr>
          <w:trHeight w:val="373"/>
        </w:trPr>
        <w:tc>
          <w:tcPr>
            <w:tcW w:w="1769" w:type="dxa"/>
          </w:tcPr>
          <w:p w14:paraId="592569F7" w14:textId="77777777" w:rsidR="00574C1F" w:rsidRPr="005D2C20" w:rsidRDefault="00AF4E2E">
            <w:pPr>
              <w:pStyle w:val="TableParagraph"/>
              <w:spacing w:before="55"/>
              <w:ind w:left="200"/>
              <w:jc w:val="left"/>
            </w:pPr>
            <w:r w:rsidRPr="005D2C20">
              <w:t>MARD</w:t>
            </w:r>
          </w:p>
        </w:tc>
        <w:tc>
          <w:tcPr>
            <w:tcW w:w="2815" w:type="dxa"/>
          </w:tcPr>
          <w:p w14:paraId="0B5F09B1" w14:textId="77777777" w:rsidR="00574C1F" w:rsidRPr="005D2C20" w:rsidRDefault="00AF4E2E">
            <w:pPr>
              <w:pStyle w:val="TableParagraph"/>
              <w:spacing w:before="55"/>
              <w:ind w:left="382"/>
              <w:jc w:val="left"/>
            </w:pPr>
            <w:r w:rsidRPr="005D2C20">
              <w:t>Bộ NN&amp;PTNT</w:t>
            </w:r>
          </w:p>
        </w:tc>
        <w:tc>
          <w:tcPr>
            <w:tcW w:w="4642" w:type="dxa"/>
          </w:tcPr>
          <w:p w14:paraId="5803806C" w14:textId="77777777" w:rsidR="00574C1F" w:rsidRPr="005D2C20" w:rsidRDefault="00AF4E2E">
            <w:pPr>
              <w:pStyle w:val="TableParagraph"/>
              <w:spacing w:before="55"/>
              <w:ind w:left="119"/>
              <w:jc w:val="left"/>
            </w:pPr>
            <w:r w:rsidRPr="005D2C20">
              <w:t>Bộ Nông nghiệp và Phát triển nông thôn</w:t>
            </w:r>
          </w:p>
        </w:tc>
      </w:tr>
      <w:tr w:rsidR="00574C1F" w:rsidRPr="00712E76" w14:paraId="54C3F6EB" w14:textId="77777777">
        <w:trPr>
          <w:trHeight w:val="373"/>
        </w:trPr>
        <w:tc>
          <w:tcPr>
            <w:tcW w:w="1769" w:type="dxa"/>
          </w:tcPr>
          <w:p w14:paraId="78B21BB6" w14:textId="77777777" w:rsidR="00574C1F" w:rsidRPr="005D2C20" w:rsidRDefault="00AF4E2E">
            <w:pPr>
              <w:pStyle w:val="TableParagraph"/>
              <w:spacing w:before="56"/>
              <w:ind w:left="200"/>
              <w:jc w:val="left"/>
            </w:pPr>
            <w:r w:rsidRPr="005D2C20">
              <w:t>MoIT</w:t>
            </w:r>
          </w:p>
        </w:tc>
        <w:tc>
          <w:tcPr>
            <w:tcW w:w="2815" w:type="dxa"/>
          </w:tcPr>
          <w:p w14:paraId="63DE11F2" w14:textId="77777777" w:rsidR="00574C1F" w:rsidRPr="005D2C20" w:rsidRDefault="00574C1F">
            <w:pPr>
              <w:pStyle w:val="TableParagraph"/>
              <w:jc w:val="left"/>
              <w:rPr>
                <w:sz w:val="20"/>
              </w:rPr>
            </w:pPr>
          </w:p>
        </w:tc>
        <w:tc>
          <w:tcPr>
            <w:tcW w:w="4642" w:type="dxa"/>
          </w:tcPr>
          <w:p w14:paraId="5963626E" w14:textId="77777777" w:rsidR="00574C1F" w:rsidRPr="005D2C20" w:rsidRDefault="00AF4E2E">
            <w:pPr>
              <w:pStyle w:val="TableParagraph"/>
              <w:spacing w:before="56"/>
              <w:ind w:left="119"/>
              <w:jc w:val="left"/>
            </w:pPr>
            <w:r w:rsidRPr="005D2C20">
              <w:t>Bộ Công thương</w:t>
            </w:r>
          </w:p>
        </w:tc>
      </w:tr>
      <w:tr w:rsidR="00574C1F" w:rsidRPr="00712E76" w14:paraId="37967C1E" w14:textId="77777777">
        <w:trPr>
          <w:trHeight w:val="373"/>
        </w:trPr>
        <w:tc>
          <w:tcPr>
            <w:tcW w:w="1769" w:type="dxa"/>
          </w:tcPr>
          <w:p w14:paraId="7CE470DB" w14:textId="77777777" w:rsidR="00574C1F" w:rsidRPr="005D2C20" w:rsidRDefault="00AF4E2E">
            <w:pPr>
              <w:pStyle w:val="TableParagraph"/>
              <w:spacing w:before="55"/>
              <w:ind w:left="200"/>
              <w:jc w:val="left"/>
            </w:pPr>
            <w:r w:rsidRPr="005D2C20">
              <w:t>MOLISA</w:t>
            </w:r>
          </w:p>
        </w:tc>
        <w:tc>
          <w:tcPr>
            <w:tcW w:w="2815" w:type="dxa"/>
          </w:tcPr>
          <w:p w14:paraId="62CA7971" w14:textId="77777777" w:rsidR="00574C1F" w:rsidRPr="005D2C20" w:rsidRDefault="00574C1F">
            <w:pPr>
              <w:pStyle w:val="TableParagraph"/>
              <w:jc w:val="left"/>
              <w:rPr>
                <w:sz w:val="20"/>
              </w:rPr>
            </w:pPr>
          </w:p>
        </w:tc>
        <w:tc>
          <w:tcPr>
            <w:tcW w:w="4642" w:type="dxa"/>
          </w:tcPr>
          <w:p w14:paraId="0CA1D5DF" w14:textId="77777777" w:rsidR="00574C1F" w:rsidRPr="005D2C20" w:rsidRDefault="00AF4E2E">
            <w:pPr>
              <w:pStyle w:val="TableParagraph"/>
              <w:spacing w:before="55"/>
              <w:ind w:left="119"/>
              <w:jc w:val="left"/>
            </w:pPr>
            <w:r w:rsidRPr="005D2C20">
              <w:t>Bộ Lao động, Thương binh và Xã hội</w:t>
            </w:r>
          </w:p>
        </w:tc>
      </w:tr>
      <w:tr w:rsidR="00574C1F" w:rsidRPr="00712E76" w14:paraId="4B57D325" w14:textId="77777777">
        <w:trPr>
          <w:trHeight w:val="373"/>
        </w:trPr>
        <w:tc>
          <w:tcPr>
            <w:tcW w:w="1769" w:type="dxa"/>
          </w:tcPr>
          <w:p w14:paraId="232455E7" w14:textId="77777777" w:rsidR="00574C1F" w:rsidRPr="005D2C20" w:rsidRDefault="00AF4E2E">
            <w:pPr>
              <w:pStyle w:val="TableParagraph"/>
              <w:spacing w:before="56"/>
              <w:ind w:left="200"/>
              <w:jc w:val="left"/>
            </w:pPr>
            <w:r w:rsidRPr="005D2C20">
              <w:t>NĐ-CP</w:t>
            </w:r>
          </w:p>
        </w:tc>
        <w:tc>
          <w:tcPr>
            <w:tcW w:w="2815" w:type="dxa"/>
          </w:tcPr>
          <w:p w14:paraId="440051F0" w14:textId="77777777" w:rsidR="00574C1F" w:rsidRPr="005D2C20" w:rsidRDefault="00574C1F">
            <w:pPr>
              <w:pStyle w:val="TableParagraph"/>
              <w:jc w:val="left"/>
              <w:rPr>
                <w:sz w:val="20"/>
              </w:rPr>
            </w:pPr>
          </w:p>
        </w:tc>
        <w:tc>
          <w:tcPr>
            <w:tcW w:w="4642" w:type="dxa"/>
          </w:tcPr>
          <w:p w14:paraId="5B5447EA" w14:textId="77777777" w:rsidR="00574C1F" w:rsidRPr="005D2C20" w:rsidRDefault="00AF4E2E">
            <w:pPr>
              <w:pStyle w:val="TableParagraph"/>
              <w:spacing w:before="56"/>
              <w:ind w:left="119"/>
              <w:jc w:val="left"/>
            </w:pPr>
            <w:r w:rsidRPr="005D2C20">
              <w:t>Nghị định của Chính phủ</w:t>
            </w:r>
          </w:p>
        </w:tc>
      </w:tr>
      <w:tr w:rsidR="00574C1F" w:rsidRPr="00712E76" w14:paraId="0C631C24" w14:textId="77777777">
        <w:trPr>
          <w:trHeight w:val="373"/>
        </w:trPr>
        <w:tc>
          <w:tcPr>
            <w:tcW w:w="1769" w:type="dxa"/>
          </w:tcPr>
          <w:p w14:paraId="034C04F1" w14:textId="77777777" w:rsidR="00574C1F" w:rsidRPr="005D2C20" w:rsidRDefault="00AF4E2E">
            <w:pPr>
              <w:pStyle w:val="TableParagraph"/>
              <w:spacing w:before="55"/>
              <w:ind w:left="200"/>
              <w:jc w:val="left"/>
            </w:pPr>
            <w:r w:rsidRPr="005D2C20">
              <w:t>NGO</w:t>
            </w:r>
          </w:p>
        </w:tc>
        <w:tc>
          <w:tcPr>
            <w:tcW w:w="2815" w:type="dxa"/>
          </w:tcPr>
          <w:p w14:paraId="16664481" w14:textId="77777777" w:rsidR="00574C1F" w:rsidRPr="005D2C20" w:rsidRDefault="00574C1F">
            <w:pPr>
              <w:pStyle w:val="TableParagraph"/>
              <w:jc w:val="left"/>
              <w:rPr>
                <w:sz w:val="20"/>
              </w:rPr>
            </w:pPr>
          </w:p>
        </w:tc>
        <w:tc>
          <w:tcPr>
            <w:tcW w:w="4642" w:type="dxa"/>
          </w:tcPr>
          <w:p w14:paraId="6C5ED01F" w14:textId="77777777" w:rsidR="00574C1F" w:rsidRPr="005D2C20" w:rsidRDefault="00AF4E2E">
            <w:pPr>
              <w:pStyle w:val="TableParagraph"/>
              <w:spacing w:before="55"/>
              <w:ind w:left="119"/>
              <w:jc w:val="left"/>
            </w:pPr>
            <w:r w:rsidRPr="005D2C20">
              <w:t>Tổ chức phi chính phủ</w:t>
            </w:r>
          </w:p>
        </w:tc>
      </w:tr>
      <w:tr w:rsidR="00574C1F" w:rsidRPr="00712E76" w14:paraId="7D25CB67" w14:textId="77777777">
        <w:trPr>
          <w:trHeight w:val="373"/>
        </w:trPr>
        <w:tc>
          <w:tcPr>
            <w:tcW w:w="1769" w:type="dxa"/>
          </w:tcPr>
          <w:p w14:paraId="513B53B0" w14:textId="77777777" w:rsidR="00574C1F" w:rsidRPr="005D2C20" w:rsidRDefault="00AF4E2E">
            <w:pPr>
              <w:pStyle w:val="TableParagraph"/>
              <w:spacing w:before="56"/>
              <w:ind w:left="200"/>
              <w:jc w:val="left"/>
            </w:pPr>
            <w:r w:rsidRPr="005D2C20">
              <w:t>NTTS</w:t>
            </w:r>
          </w:p>
        </w:tc>
        <w:tc>
          <w:tcPr>
            <w:tcW w:w="2815" w:type="dxa"/>
          </w:tcPr>
          <w:p w14:paraId="6C067322" w14:textId="77777777" w:rsidR="00574C1F" w:rsidRPr="005D2C20" w:rsidRDefault="00574C1F">
            <w:pPr>
              <w:pStyle w:val="TableParagraph"/>
              <w:jc w:val="left"/>
              <w:rPr>
                <w:sz w:val="20"/>
              </w:rPr>
            </w:pPr>
          </w:p>
        </w:tc>
        <w:tc>
          <w:tcPr>
            <w:tcW w:w="4642" w:type="dxa"/>
          </w:tcPr>
          <w:p w14:paraId="4E7BC448" w14:textId="77777777" w:rsidR="00574C1F" w:rsidRPr="005D2C20" w:rsidRDefault="00AF4E2E">
            <w:pPr>
              <w:pStyle w:val="TableParagraph"/>
              <w:spacing w:before="56"/>
              <w:ind w:left="119"/>
              <w:jc w:val="left"/>
            </w:pPr>
            <w:r w:rsidRPr="005D2C20">
              <w:t>Nuôi trồng thủy sản</w:t>
            </w:r>
          </w:p>
        </w:tc>
      </w:tr>
      <w:tr w:rsidR="00574C1F" w:rsidRPr="00712E76" w14:paraId="7080BCAB" w14:textId="77777777">
        <w:trPr>
          <w:trHeight w:val="371"/>
        </w:trPr>
        <w:tc>
          <w:tcPr>
            <w:tcW w:w="1769" w:type="dxa"/>
          </w:tcPr>
          <w:p w14:paraId="2DF93909" w14:textId="77777777" w:rsidR="00574C1F" w:rsidRPr="005D2C20" w:rsidRDefault="00AF4E2E">
            <w:pPr>
              <w:pStyle w:val="TableParagraph"/>
              <w:spacing w:before="55"/>
              <w:ind w:left="200"/>
              <w:jc w:val="left"/>
            </w:pPr>
            <w:r w:rsidRPr="005D2C20">
              <w:t>OP</w:t>
            </w:r>
          </w:p>
        </w:tc>
        <w:tc>
          <w:tcPr>
            <w:tcW w:w="2815" w:type="dxa"/>
          </w:tcPr>
          <w:p w14:paraId="4D0DE99B" w14:textId="77777777" w:rsidR="00574C1F" w:rsidRPr="005D2C20" w:rsidRDefault="00574C1F">
            <w:pPr>
              <w:pStyle w:val="TableParagraph"/>
              <w:jc w:val="left"/>
              <w:rPr>
                <w:sz w:val="20"/>
              </w:rPr>
            </w:pPr>
          </w:p>
        </w:tc>
        <w:tc>
          <w:tcPr>
            <w:tcW w:w="4642" w:type="dxa"/>
          </w:tcPr>
          <w:p w14:paraId="29C7C942" w14:textId="77777777" w:rsidR="00574C1F" w:rsidRPr="005D2C20" w:rsidRDefault="00AF4E2E">
            <w:pPr>
              <w:pStyle w:val="TableParagraph"/>
              <w:spacing w:before="55"/>
              <w:ind w:left="119"/>
              <w:jc w:val="left"/>
            </w:pPr>
            <w:r w:rsidRPr="005D2C20">
              <w:t>Chính sách hoạt động</w:t>
            </w:r>
          </w:p>
        </w:tc>
      </w:tr>
      <w:tr w:rsidR="00574C1F" w:rsidRPr="00712E76" w14:paraId="02F07613" w14:textId="77777777">
        <w:trPr>
          <w:trHeight w:val="373"/>
        </w:trPr>
        <w:tc>
          <w:tcPr>
            <w:tcW w:w="1769" w:type="dxa"/>
          </w:tcPr>
          <w:p w14:paraId="15D2E835" w14:textId="77777777" w:rsidR="00574C1F" w:rsidRPr="005D2C20" w:rsidRDefault="00AF4E2E">
            <w:pPr>
              <w:pStyle w:val="TableParagraph"/>
              <w:spacing w:before="55"/>
              <w:ind w:left="200"/>
              <w:jc w:val="left"/>
            </w:pPr>
            <w:r w:rsidRPr="005D2C20">
              <w:t>PAD</w:t>
            </w:r>
          </w:p>
        </w:tc>
        <w:tc>
          <w:tcPr>
            <w:tcW w:w="2815" w:type="dxa"/>
          </w:tcPr>
          <w:p w14:paraId="5722E4F0" w14:textId="77777777" w:rsidR="00574C1F" w:rsidRPr="005D2C20" w:rsidRDefault="00574C1F">
            <w:pPr>
              <w:pStyle w:val="TableParagraph"/>
              <w:jc w:val="left"/>
              <w:rPr>
                <w:sz w:val="20"/>
              </w:rPr>
            </w:pPr>
          </w:p>
        </w:tc>
        <w:tc>
          <w:tcPr>
            <w:tcW w:w="4642" w:type="dxa"/>
          </w:tcPr>
          <w:p w14:paraId="70B5A10D" w14:textId="77777777" w:rsidR="00574C1F" w:rsidRPr="005D2C20" w:rsidRDefault="00AF4E2E">
            <w:pPr>
              <w:pStyle w:val="TableParagraph"/>
              <w:spacing w:before="55"/>
              <w:ind w:left="119"/>
              <w:jc w:val="left"/>
            </w:pPr>
            <w:r w:rsidRPr="005D2C20">
              <w:t>Tài liệu thẩm định dự án</w:t>
            </w:r>
          </w:p>
        </w:tc>
      </w:tr>
      <w:tr w:rsidR="00574C1F" w:rsidRPr="00712E76" w14:paraId="160BCEF2" w14:textId="77777777">
        <w:trPr>
          <w:trHeight w:val="373"/>
        </w:trPr>
        <w:tc>
          <w:tcPr>
            <w:tcW w:w="1769" w:type="dxa"/>
          </w:tcPr>
          <w:p w14:paraId="5DEE5E3D" w14:textId="77777777" w:rsidR="00574C1F" w:rsidRPr="005D2C20" w:rsidRDefault="00AF4E2E">
            <w:pPr>
              <w:pStyle w:val="TableParagraph"/>
              <w:spacing w:before="56"/>
              <w:ind w:left="200"/>
              <w:jc w:val="left"/>
            </w:pPr>
            <w:r w:rsidRPr="005D2C20">
              <w:t>PMU</w:t>
            </w:r>
          </w:p>
        </w:tc>
        <w:tc>
          <w:tcPr>
            <w:tcW w:w="2815" w:type="dxa"/>
          </w:tcPr>
          <w:p w14:paraId="1CA231DE" w14:textId="77777777" w:rsidR="00574C1F" w:rsidRPr="005D2C20" w:rsidRDefault="00574C1F">
            <w:pPr>
              <w:pStyle w:val="TableParagraph"/>
              <w:jc w:val="left"/>
              <w:rPr>
                <w:sz w:val="20"/>
              </w:rPr>
            </w:pPr>
          </w:p>
        </w:tc>
        <w:tc>
          <w:tcPr>
            <w:tcW w:w="4642" w:type="dxa"/>
          </w:tcPr>
          <w:p w14:paraId="155FC4C1" w14:textId="77777777" w:rsidR="00574C1F" w:rsidRPr="005D2C20" w:rsidRDefault="00AF4E2E">
            <w:pPr>
              <w:pStyle w:val="TableParagraph"/>
              <w:spacing w:before="56"/>
              <w:ind w:left="119"/>
              <w:jc w:val="left"/>
            </w:pPr>
            <w:r w:rsidRPr="005D2C20">
              <w:t>Đơn vị Quản lý Dự án</w:t>
            </w:r>
          </w:p>
        </w:tc>
      </w:tr>
      <w:tr w:rsidR="00574C1F" w:rsidRPr="00712E76" w14:paraId="2D89A540" w14:textId="77777777">
        <w:trPr>
          <w:trHeight w:val="373"/>
        </w:trPr>
        <w:tc>
          <w:tcPr>
            <w:tcW w:w="1769" w:type="dxa"/>
          </w:tcPr>
          <w:p w14:paraId="5E0EE18B" w14:textId="77777777" w:rsidR="00574C1F" w:rsidRPr="005D2C20" w:rsidRDefault="00AF4E2E">
            <w:pPr>
              <w:pStyle w:val="TableParagraph"/>
              <w:spacing w:before="55"/>
              <w:ind w:left="200"/>
              <w:jc w:val="left"/>
            </w:pPr>
            <w:r w:rsidRPr="005D2C20">
              <w:t>PPC</w:t>
            </w:r>
          </w:p>
        </w:tc>
        <w:tc>
          <w:tcPr>
            <w:tcW w:w="2815" w:type="dxa"/>
          </w:tcPr>
          <w:p w14:paraId="7BEF8435" w14:textId="77777777" w:rsidR="00574C1F" w:rsidRPr="005D2C20" w:rsidRDefault="00574C1F">
            <w:pPr>
              <w:pStyle w:val="TableParagraph"/>
              <w:jc w:val="left"/>
              <w:rPr>
                <w:sz w:val="20"/>
              </w:rPr>
            </w:pPr>
          </w:p>
        </w:tc>
        <w:tc>
          <w:tcPr>
            <w:tcW w:w="4642" w:type="dxa"/>
          </w:tcPr>
          <w:p w14:paraId="2EAFE8FB" w14:textId="77777777" w:rsidR="00574C1F" w:rsidRPr="005D2C20" w:rsidRDefault="00AF4E2E">
            <w:pPr>
              <w:pStyle w:val="TableParagraph"/>
              <w:spacing w:before="55"/>
              <w:ind w:left="119"/>
              <w:jc w:val="left"/>
            </w:pPr>
            <w:r w:rsidRPr="005D2C20">
              <w:t>UBND tỉnh</w:t>
            </w:r>
          </w:p>
        </w:tc>
      </w:tr>
      <w:tr w:rsidR="00574C1F" w:rsidRPr="00712E76" w14:paraId="454345A9" w14:textId="77777777">
        <w:trPr>
          <w:trHeight w:val="373"/>
        </w:trPr>
        <w:tc>
          <w:tcPr>
            <w:tcW w:w="1769" w:type="dxa"/>
          </w:tcPr>
          <w:p w14:paraId="14954758" w14:textId="77777777" w:rsidR="00574C1F" w:rsidRPr="005D2C20" w:rsidRDefault="00AF4E2E">
            <w:pPr>
              <w:pStyle w:val="TableParagraph"/>
              <w:spacing w:before="56"/>
              <w:ind w:left="200"/>
              <w:jc w:val="left"/>
            </w:pPr>
            <w:r w:rsidRPr="005D2C20">
              <w:t>PPMU</w:t>
            </w:r>
          </w:p>
        </w:tc>
        <w:tc>
          <w:tcPr>
            <w:tcW w:w="2815" w:type="dxa"/>
          </w:tcPr>
          <w:p w14:paraId="3DDEAC32" w14:textId="77777777" w:rsidR="00574C1F" w:rsidRPr="005D2C20" w:rsidRDefault="00AF4E2E">
            <w:pPr>
              <w:pStyle w:val="TableParagraph"/>
              <w:spacing w:before="56"/>
              <w:ind w:left="382"/>
              <w:jc w:val="left"/>
            </w:pPr>
            <w:r w:rsidRPr="005D2C20">
              <w:t>Ban QLDA tỉnh</w:t>
            </w:r>
          </w:p>
        </w:tc>
        <w:tc>
          <w:tcPr>
            <w:tcW w:w="4642" w:type="dxa"/>
          </w:tcPr>
          <w:p w14:paraId="2280E0F8" w14:textId="77777777" w:rsidR="00574C1F" w:rsidRPr="005D2C20" w:rsidRDefault="00AF4E2E">
            <w:pPr>
              <w:pStyle w:val="TableParagraph"/>
              <w:spacing w:before="56"/>
              <w:ind w:left="119"/>
              <w:jc w:val="left"/>
            </w:pPr>
            <w:r w:rsidRPr="005D2C20">
              <w:t>Ban Quản lý dự án tỉnh</w:t>
            </w:r>
          </w:p>
        </w:tc>
      </w:tr>
      <w:tr w:rsidR="00574C1F" w:rsidRPr="00712E76" w14:paraId="311A2CBF" w14:textId="77777777">
        <w:trPr>
          <w:trHeight w:val="372"/>
        </w:trPr>
        <w:tc>
          <w:tcPr>
            <w:tcW w:w="1769" w:type="dxa"/>
          </w:tcPr>
          <w:p w14:paraId="40D44DBE" w14:textId="77777777" w:rsidR="00574C1F" w:rsidRPr="005D2C20" w:rsidRDefault="00AF4E2E">
            <w:pPr>
              <w:pStyle w:val="TableParagraph"/>
              <w:spacing w:before="55"/>
              <w:ind w:left="200"/>
              <w:jc w:val="left"/>
            </w:pPr>
            <w:r w:rsidRPr="005D2C20">
              <w:t>PRA</w:t>
            </w:r>
          </w:p>
        </w:tc>
        <w:tc>
          <w:tcPr>
            <w:tcW w:w="2815" w:type="dxa"/>
          </w:tcPr>
          <w:p w14:paraId="2BB75AB3" w14:textId="77777777" w:rsidR="00574C1F" w:rsidRPr="005D2C20" w:rsidRDefault="00574C1F">
            <w:pPr>
              <w:pStyle w:val="TableParagraph"/>
              <w:jc w:val="left"/>
              <w:rPr>
                <w:sz w:val="20"/>
              </w:rPr>
            </w:pPr>
          </w:p>
        </w:tc>
        <w:tc>
          <w:tcPr>
            <w:tcW w:w="4642" w:type="dxa"/>
          </w:tcPr>
          <w:p w14:paraId="341F555A" w14:textId="77777777" w:rsidR="00574C1F" w:rsidRPr="005D2C20" w:rsidRDefault="00AF4E2E">
            <w:pPr>
              <w:pStyle w:val="TableParagraph"/>
              <w:spacing w:before="55"/>
              <w:ind w:left="119"/>
              <w:jc w:val="left"/>
            </w:pPr>
            <w:r w:rsidRPr="005D2C20">
              <w:t>Đánh giá nông thôn có sự tham gia</w:t>
            </w:r>
          </w:p>
        </w:tc>
      </w:tr>
      <w:tr w:rsidR="00574C1F" w:rsidRPr="00712E76" w14:paraId="163A9F6A" w14:textId="77777777">
        <w:trPr>
          <w:trHeight w:val="373"/>
        </w:trPr>
        <w:tc>
          <w:tcPr>
            <w:tcW w:w="1769" w:type="dxa"/>
          </w:tcPr>
          <w:p w14:paraId="54336710" w14:textId="77777777" w:rsidR="00574C1F" w:rsidRPr="005D2C20" w:rsidRDefault="00AF4E2E">
            <w:pPr>
              <w:pStyle w:val="TableParagraph"/>
              <w:spacing w:before="55"/>
              <w:ind w:left="200"/>
              <w:jc w:val="left"/>
            </w:pPr>
            <w:r w:rsidRPr="005D2C20">
              <w:t>QCVN</w:t>
            </w:r>
          </w:p>
        </w:tc>
        <w:tc>
          <w:tcPr>
            <w:tcW w:w="2815" w:type="dxa"/>
          </w:tcPr>
          <w:p w14:paraId="5305BC2F" w14:textId="77777777" w:rsidR="00574C1F" w:rsidRPr="005D2C20" w:rsidRDefault="00574C1F">
            <w:pPr>
              <w:pStyle w:val="TableParagraph"/>
              <w:jc w:val="left"/>
              <w:rPr>
                <w:sz w:val="20"/>
              </w:rPr>
            </w:pPr>
          </w:p>
        </w:tc>
        <w:tc>
          <w:tcPr>
            <w:tcW w:w="4642" w:type="dxa"/>
          </w:tcPr>
          <w:p w14:paraId="1E113C14" w14:textId="77777777" w:rsidR="00574C1F" w:rsidRPr="005D2C20" w:rsidRDefault="00AF4E2E">
            <w:pPr>
              <w:pStyle w:val="TableParagraph"/>
              <w:spacing w:before="55"/>
              <w:ind w:left="119"/>
              <w:jc w:val="left"/>
            </w:pPr>
            <w:r w:rsidRPr="005D2C20">
              <w:t>Quy chuẩn Việt Nam</w:t>
            </w:r>
          </w:p>
        </w:tc>
      </w:tr>
      <w:tr w:rsidR="00574C1F" w:rsidRPr="00712E76" w14:paraId="1FC306B3" w14:textId="77777777">
        <w:trPr>
          <w:trHeight w:val="373"/>
        </w:trPr>
        <w:tc>
          <w:tcPr>
            <w:tcW w:w="1769" w:type="dxa"/>
          </w:tcPr>
          <w:p w14:paraId="6202584F" w14:textId="77777777" w:rsidR="00574C1F" w:rsidRPr="005D2C20" w:rsidRDefault="00AF4E2E">
            <w:pPr>
              <w:pStyle w:val="TableParagraph"/>
              <w:spacing w:before="56"/>
              <w:ind w:left="200"/>
              <w:jc w:val="left"/>
            </w:pPr>
            <w:r w:rsidRPr="005D2C20">
              <w:t>RAP</w:t>
            </w:r>
          </w:p>
        </w:tc>
        <w:tc>
          <w:tcPr>
            <w:tcW w:w="2815" w:type="dxa"/>
          </w:tcPr>
          <w:p w14:paraId="0F02AE63" w14:textId="77777777" w:rsidR="00574C1F" w:rsidRPr="005D2C20" w:rsidRDefault="00AF4E2E">
            <w:pPr>
              <w:pStyle w:val="TableParagraph"/>
              <w:spacing w:before="56"/>
              <w:ind w:left="382"/>
              <w:jc w:val="left"/>
            </w:pPr>
            <w:r w:rsidRPr="005D2C20">
              <w:t>Kế hoạch hành động TĐC</w:t>
            </w:r>
          </w:p>
        </w:tc>
        <w:tc>
          <w:tcPr>
            <w:tcW w:w="4642" w:type="dxa"/>
          </w:tcPr>
          <w:p w14:paraId="74E8BDB7" w14:textId="77777777" w:rsidR="00574C1F" w:rsidRPr="005D2C20" w:rsidRDefault="00AF4E2E">
            <w:pPr>
              <w:pStyle w:val="TableParagraph"/>
              <w:spacing w:before="56"/>
              <w:ind w:left="119"/>
              <w:jc w:val="left"/>
            </w:pPr>
            <w:r w:rsidRPr="005D2C20">
              <w:t>Kế hoạch hành động Tái định cư</w:t>
            </w:r>
          </w:p>
        </w:tc>
      </w:tr>
      <w:tr w:rsidR="00574C1F" w:rsidRPr="00712E76" w14:paraId="575679F9" w14:textId="77777777">
        <w:trPr>
          <w:trHeight w:val="373"/>
        </w:trPr>
        <w:tc>
          <w:tcPr>
            <w:tcW w:w="1769" w:type="dxa"/>
          </w:tcPr>
          <w:p w14:paraId="17E4C630" w14:textId="77777777" w:rsidR="00574C1F" w:rsidRPr="005D2C20" w:rsidRDefault="00AF4E2E">
            <w:pPr>
              <w:pStyle w:val="TableParagraph"/>
              <w:spacing w:before="55"/>
              <w:ind w:left="200"/>
              <w:jc w:val="left"/>
            </w:pPr>
            <w:r w:rsidRPr="005D2C20">
              <w:t>RPF</w:t>
            </w:r>
          </w:p>
        </w:tc>
        <w:tc>
          <w:tcPr>
            <w:tcW w:w="2815" w:type="dxa"/>
          </w:tcPr>
          <w:p w14:paraId="3E93EC04" w14:textId="77777777" w:rsidR="00574C1F" w:rsidRPr="005D2C20" w:rsidRDefault="00574C1F">
            <w:pPr>
              <w:pStyle w:val="TableParagraph"/>
              <w:jc w:val="left"/>
              <w:rPr>
                <w:sz w:val="20"/>
              </w:rPr>
            </w:pPr>
          </w:p>
        </w:tc>
        <w:tc>
          <w:tcPr>
            <w:tcW w:w="4642" w:type="dxa"/>
          </w:tcPr>
          <w:p w14:paraId="4BD2215B" w14:textId="77777777" w:rsidR="00574C1F" w:rsidRPr="005D2C20" w:rsidRDefault="00AF4E2E">
            <w:pPr>
              <w:pStyle w:val="TableParagraph"/>
              <w:spacing w:before="55"/>
              <w:ind w:left="119"/>
              <w:jc w:val="left"/>
            </w:pPr>
            <w:r w:rsidRPr="005D2C20">
              <w:t>Khung chính sách tái định cư</w:t>
            </w:r>
          </w:p>
        </w:tc>
      </w:tr>
      <w:tr w:rsidR="00574C1F" w:rsidRPr="00712E76" w14:paraId="7F5A34D6" w14:textId="77777777">
        <w:trPr>
          <w:trHeight w:val="373"/>
        </w:trPr>
        <w:tc>
          <w:tcPr>
            <w:tcW w:w="1769" w:type="dxa"/>
          </w:tcPr>
          <w:p w14:paraId="2B921E19" w14:textId="77777777" w:rsidR="00574C1F" w:rsidRPr="005D2C20" w:rsidRDefault="00AF4E2E">
            <w:pPr>
              <w:pStyle w:val="TableParagraph"/>
              <w:spacing w:before="56"/>
              <w:ind w:left="200"/>
              <w:jc w:val="left"/>
            </w:pPr>
            <w:r w:rsidRPr="005D2C20">
              <w:t>SA</w:t>
            </w:r>
          </w:p>
        </w:tc>
        <w:tc>
          <w:tcPr>
            <w:tcW w:w="2815" w:type="dxa"/>
          </w:tcPr>
          <w:p w14:paraId="1F997A5A" w14:textId="77777777" w:rsidR="00574C1F" w:rsidRPr="005D2C20" w:rsidRDefault="00574C1F">
            <w:pPr>
              <w:pStyle w:val="TableParagraph"/>
              <w:jc w:val="left"/>
              <w:rPr>
                <w:sz w:val="20"/>
              </w:rPr>
            </w:pPr>
          </w:p>
        </w:tc>
        <w:tc>
          <w:tcPr>
            <w:tcW w:w="4642" w:type="dxa"/>
          </w:tcPr>
          <w:p w14:paraId="5DF79D4B" w14:textId="77777777" w:rsidR="00574C1F" w:rsidRPr="005D2C20" w:rsidRDefault="00AF4E2E">
            <w:pPr>
              <w:pStyle w:val="TableParagraph"/>
              <w:spacing w:before="56"/>
              <w:ind w:left="119"/>
              <w:jc w:val="left"/>
            </w:pPr>
            <w:r w:rsidRPr="005D2C20">
              <w:t>Đánh giá tác động xã hội</w:t>
            </w:r>
          </w:p>
        </w:tc>
      </w:tr>
      <w:tr w:rsidR="00574C1F" w:rsidRPr="00712E76" w14:paraId="13E0CDC4" w14:textId="77777777">
        <w:trPr>
          <w:trHeight w:val="372"/>
        </w:trPr>
        <w:tc>
          <w:tcPr>
            <w:tcW w:w="1769" w:type="dxa"/>
          </w:tcPr>
          <w:p w14:paraId="42A9F9D7" w14:textId="77777777" w:rsidR="00574C1F" w:rsidRPr="005D2C20" w:rsidRDefault="00AF4E2E">
            <w:pPr>
              <w:pStyle w:val="TableParagraph"/>
              <w:spacing w:before="55"/>
              <w:ind w:left="200"/>
              <w:jc w:val="left"/>
            </w:pPr>
            <w:r w:rsidRPr="005D2C20">
              <w:t>SES</w:t>
            </w:r>
          </w:p>
        </w:tc>
        <w:tc>
          <w:tcPr>
            <w:tcW w:w="2815" w:type="dxa"/>
          </w:tcPr>
          <w:p w14:paraId="0DE28FF0" w14:textId="77777777" w:rsidR="00574C1F" w:rsidRPr="005D2C20" w:rsidRDefault="00574C1F">
            <w:pPr>
              <w:pStyle w:val="TableParagraph"/>
              <w:jc w:val="left"/>
              <w:rPr>
                <w:sz w:val="20"/>
              </w:rPr>
            </w:pPr>
          </w:p>
        </w:tc>
        <w:tc>
          <w:tcPr>
            <w:tcW w:w="4642" w:type="dxa"/>
          </w:tcPr>
          <w:p w14:paraId="47B8B411" w14:textId="77777777" w:rsidR="00574C1F" w:rsidRPr="005D2C20" w:rsidRDefault="00AF4E2E">
            <w:pPr>
              <w:pStyle w:val="TableParagraph"/>
              <w:spacing w:before="55"/>
              <w:ind w:left="119"/>
              <w:jc w:val="left"/>
            </w:pPr>
            <w:r w:rsidRPr="005D2C20">
              <w:t>Điều tra kinh tế xã hội</w:t>
            </w:r>
          </w:p>
        </w:tc>
      </w:tr>
      <w:tr w:rsidR="00574C1F" w:rsidRPr="00712E76" w14:paraId="3A0AE86A" w14:textId="77777777">
        <w:trPr>
          <w:trHeight w:val="308"/>
        </w:trPr>
        <w:tc>
          <w:tcPr>
            <w:tcW w:w="1769" w:type="dxa"/>
          </w:tcPr>
          <w:p w14:paraId="324286A9" w14:textId="77777777" w:rsidR="00574C1F" w:rsidRPr="005D2C20" w:rsidRDefault="00AF4E2E">
            <w:pPr>
              <w:pStyle w:val="TableParagraph"/>
              <w:spacing w:before="55" w:line="233" w:lineRule="exact"/>
              <w:ind w:left="200"/>
              <w:jc w:val="left"/>
            </w:pPr>
            <w:r w:rsidRPr="005D2C20">
              <w:t>SIA</w:t>
            </w:r>
          </w:p>
        </w:tc>
        <w:tc>
          <w:tcPr>
            <w:tcW w:w="2815" w:type="dxa"/>
          </w:tcPr>
          <w:p w14:paraId="3D34CC8C" w14:textId="77777777" w:rsidR="00574C1F" w:rsidRPr="005D2C20" w:rsidRDefault="00574C1F">
            <w:pPr>
              <w:pStyle w:val="TableParagraph"/>
              <w:jc w:val="left"/>
              <w:rPr>
                <w:sz w:val="20"/>
              </w:rPr>
            </w:pPr>
          </w:p>
        </w:tc>
        <w:tc>
          <w:tcPr>
            <w:tcW w:w="4642" w:type="dxa"/>
          </w:tcPr>
          <w:p w14:paraId="2D97F7D1" w14:textId="77777777" w:rsidR="00574C1F" w:rsidRPr="005D2C20" w:rsidRDefault="00AF4E2E">
            <w:pPr>
              <w:pStyle w:val="TableParagraph"/>
              <w:spacing w:before="55" w:line="233" w:lineRule="exact"/>
              <w:ind w:left="119"/>
              <w:jc w:val="left"/>
            </w:pPr>
            <w:r w:rsidRPr="005D2C20">
              <w:t>Báo cáo đánh giá tác động xã hội</w:t>
            </w:r>
          </w:p>
        </w:tc>
      </w:tr>
    </w:tbl>
    <w:p w14:paraId="4F82FC07" w14:textId="77777777" w:rsidR="00574C1F" w:rsidRPr="005D2C20" w:rsidRDefault="00574C1F">
      <w:pPr>
        <w:spacing w:line="233" w:lineRule="exact"/>
        <w:sectPr w:rsidR="00574C1F" w:rsidRPr="005D2C20">
          <w:headerReference w:type="default" r:id="rId9"/>
          <w:footerReference w:type="default" r:id="rId10"/>
          <w:pgSz w:w="11910" w:h="16840"/>
          <w:pgMar w:top="1040" w:right="620" w:bottom="980" w:left="1220" w:header="516" w:footer="788" w:gutter="0"/>
          <w:pgNumType w:start="2"/>
          <w:cols w:space="720"/>
        </w:sectPr>
      </w:pPr>
    </w:p>
    <w:p w14:paraId="6F0B8A5B" w14:textId="77777777" w:rsidR="00574C1F" w:rsidRPr="005D2C20" w:rsidRDefault="00574C1F">
      <w:pPr>
        <w:pStyle w:val="BodyText"/>
        <w:spacing w:before="0" w:after="1"/>
        <w:rPr>
          <w:b/>
          <w:sz w:val="13"/>
        </w:rPr>
      </w:pPr>
    </w:p>
    <w:tbl>
      <w:tblPr>
        <w:tblW w:w="0" w:type="auto"/>
        <w:tblInd w:w="289" w:type="dxa"/>
        <w:tblLayout w:type="fixed"/>
        <w:tblCellMar>
          <w:left w:w="0" w:type="dxa"/>
          <w:right w:w="0" w:type="dxa"/>
        </w:tblCellMar>
        <w:tblLook w:val="01E0" w:firstRow="1" w:lastRow="1" w:firstColumn="1" w:lastColumn="1" w:noHBand="0" w:noVBand="0"/>
      </w:tblPr>
      <w:tblGrid>
        <w:gridCol w:w="1639"/>
        <w:gridCol w:w="2094"/>
        <w:gridCol w:w="5629"/>
      </w:tblGrid>
      <w:tr w:rsidR="00574C1F" w:rsidRPr="00712E76" w14:paraId="368C2891" w14:textId="77777777">
        <w:trPr>
          <w:trHeight w:val="309"/>
        </w:trPr>
        <w:tc>
          <w:tcPr>
            <w:tcW w:w="1639" w:type="dxa"/>
          </w:tcPr>
          <w:p w14:paraId="28C7C1E4" w14:textId="77777777" w:rsidR="00574C1F" w:rsidRPr="005D2C20" w:rsidRDefault="00AF4E2E">
            <w:pPr>
              <w:pStyle w:val="TableParagraph"/>
              <w:spacing w:line="244" w:lineRule="exact"/>
              <w:ind w:left="200"/>
              <w:jc w:val="left"/>
            </w:pPr>
            <w:r w:rsidRPr="005D2C20">
              <w:t>TCCP</w:t>
            </w:r>
          </w:p>
        </w:tc>
        <w:tc>
          <w:tcPr>
            <w:tcW w:w="2094" w:type="dxa"/>
          </w:tcPr>
          <w:p w14:paraId="126612FC" w14:textId="77777777" w:rsidR="00574C1F" w:rsidRPr="005D2C20" w:rsidRDefault="00574C1F">
            <w:pPr>
              <w:pStyle w:val="TableParagraph"/>
              <w:jc w:val="left"/>
              <w:rPr>
                <w:sz w:val="20"/>
              </w:rPr>
            </w:pPr>
          </w:p>
        </w:tc>
        <w:tc>
          <w:tcPr>
            <w:tcW w:w="5629" w:type="dxa"/>
          </w:tcPr>
          <w:p w14:paraId="70F30823" w14:textId="77777777" w:rsidR="00574C1F" w:rsidRPr="005D2C20" w:rsidRDefault="00AF4E2E">
            <w:pPr>
              <w:pStyle w:val="TableParagraph"/>
              <w:spacing w:line="244" w:lineRule="exact"/>
              <w:ind w:left="970"/>
              <w:jc w:val="left"/>
            </w:pPr>
            <w:r w:rsidRPr="005D2C20">
              <w:t>Tiêu chuẩn cho phép</w:t>
            </w:r>
          </w:p>
        </w:tc>
      </w:tr>
      <w:tr w:rsidR="00574C1F" w:rsidRPr="00712E76" w14:paraId="7C6773DF" w14:textId="77777777">
        <w:trPr>
          <w:trHeight w:val="373"/>
        </w:trPr>
        <w:tc>
          <w:tcPr>
            <w:tcW w:w="1639" w:type="dxa"/>
          </w:tcPr>
          <w:p w14:paraId="39FD1446" w14:textId="77777777" w:rsidR="00574C1F" w:rsidRPr="005D2C20" w:rsidRDefault="00AF4E2E">
            <w:pPr>
              <w:pStyle w:val="TableParagraph"/>
              <w:spacing w:before="56"/>
              <w:ind w:left="200"/>
              <w:jc w:val="left"/>
            </w:pPr>
            <w:r w:rsidRPr="005D2C20">
              <w:t>TDA</w:t>
            </w:r>
          </w:p>
        </w:tc>
        <w:tc>
          <w:tcPr>
            <w:tcW w:w="2094" w:type="dxa"/>
          </w:tcPr>
          <w:p w14:paraId="3CFF93DA" w14:textId="77777777" w:rsidR="00574C1F" w:rsidRPr="005D2C20" w:rsidRDefault="00574C1F">
            <w:pPr>
              <w:pStyle w:val="TableParagraph"/>
              <w:jc w:val="left"/>
              <w:rPr>
                <w:sz w:val="20"/>
              </w:rPr>
            </w:pPr>
          </w:p>
        </w:tc>
        <w:tc>
          <w:tcPr>
            <w:tcW w:w="5629" w:type="dxa"/>
          </w:tcPr>
          <w:p w14:paraId="33D7E48B" w14:textId="77777777" w:rsidR="00574C1F" w:rsidRPr="005D2C20" w:rsidRDefault="00AF4E2E">
            <w:pPr>
              <w:pStyle w:val="TableParagraph"/>
              <w:spacing w:before="56"/>
              <w:ind w:left="970"/>
              <w:jc w:val="left"/>
            </w:pPr>
            <w:r w:rsidRPr="005D2C20">
              <w:t>Tiểu dựa án</w:t>
            </w:r>
          </w:p>
        </w:tc>
      </w:tr>
      <w:tr w:rsidR="00574C1F" w:rsidRPr="00712E76" w14:paraId="4B0A5C95" w14:textId="77777777">
        <w:trPr>
          <w:trHeight w:val="373"/>
        </w:trPr>
        <w:tc>
          <w:tcPr>
            <w:tcW w:w="1639" w:type="dxa"/>
          </w:tcPr>
          <w:p w14:paraId="27D527E0" w14:textId="77777777" w:rsidR="00574C1F" w:rsidRPr="005D2C20" w:rsidRDefault="00AF4E2E">
            <w:pPr>
              <w:pStyle w:val="TableParagraph"/>
              <w:spacing w:before="55"/>
              <w:ind w:left="200"/>
              <w:jc w:val="left"/>
            </w:pPr>
            <w:r w:rsidRPr="005D2C20">
              <w:t>TĐC</w:t>
            </w:r>
          </w:p>
        </w:tc>
        <w:tc>
          <w:tcPr>
            <w:tcW w:w="2094" w:type="dxa"/>
          </w:tcPr>
          <w:p w14:paraId="37678B93" w14:textId="77777777" w:rsidR="00574C1F" w:rsidRPr="005D2C20" w:rsidRDefault="00574C1F">
            <w:pPr>
              <w:pStyle w:val="TableParagraph"/>
              <w:jc w:val="left"/>
              <w:rPr>
                <w:sz w:val="20"/>
              </w:rPr>
            </w:pPr>
          </w:p>
        </w:tc>
        <w:tc>
          <w:tcPr>
            <w:tcW w:w="5629" w:type="dxa"/>
          </w:tcPr>
          <w:p w14:paraId="1A626005" w14:textId="77777777" w:rsidR="00574C1F" w:rsidRPr="005D2C20" w:rsidRDefault="00AF4E2E">
            <w:pPr>
              <w:pStyle w:val="TableParagraph"/>
              <w:spacing w:before="55"/>
              <w:ind w:left="970"/>
              <w:jc w:val="left"/>
            </w:pPr>
            <w:r w:rsidRPr="005D2C20">
              <w:t>Tái định cư</w:t>
            </w:r>
          </w:p>
        </w:tc>
      </w:tr>
      <w:tr w:rsidR="00574C1F" w:rsidRPr="00712E76" w14:paraId="580DCDAF" w14:textId="77777777">
        <w:trPr>
          <w:trHeight w:val="373"/>
        </w:trPr>
        <w:tc>
          <w:tcPr>
            <w:tcW w:w="1639" w:type="dxa"/>
          </w:tcPr>
          <w:p w14:paraId="678EA5E1" w14:textId="77777777" w:rsidR="00574C1F" w:rsidRPr="005D2C20" w:rsidRDefault="00AF4E2E">
            <w:pPr>
              <w:pStyle w:val="TableParagraph"/>
              <w:spacing w:before="56"/>
              <w:ind w:left="200"/>
              <w:jc w:val="left"/>
            </w:pPr>
            <w:r w:rsidRPr="005D2C20">
              <w:t>TOR</w:t>
            </w:r>
          </w:p>
        </w:tc>
        <w:tc>
          <w:tcPr>
            <w:tcW w:w="2094" w:type="dxa"/>
          </w:tcPr>
          <w:p w14:paraId="667E9C33" w14:textId="77777777" w:rsidR="00574C1F" w:rsidRPr="005D2C20" w:rsidRDefault="00574C1F">
            <w:pPr>
              <w:pStyle w:val="TableParagraph"/>
              <w:jc w:val="left"/>
              <w:rPr>
                <w:sz w:val="20"/>
              </w:rPr>
            </w:pPr>
          </w:p>
        </w:tc>
        <w:tc>
          <w:tcPr>
            <w:tcW w:w="5629" w:type="dxa"/>
          </w:tcPr>
          <w:p w14:paraId="223B4D36" w14:textId="77777777" w:rsidR="00574C1F" w:rsidRPr="005D2C20" w:rsidRDefault="00AF4E2E">
            <w:pPr>
              <w:pStyle w:val="TableParagraph"/>
              <w:spacing w:before="56"/>
              <w:ind w:left="970"/>
              <w:jc w:val="left"/>
            </w:pPr>
            <w:r w:rsidRPr="005D2C20">
              <w:t>Bản tham chiếu của Dự án</w:t>
            </w:r>
          </w:p>
        </w:tc>
      </w:tr>
      <w:tr w:rsidR="00574C1F" w:rsidRPr="00712E76" w14:paraId="2CE2BD86" w14:textId="77777777">
        <w:trPr>
          <w:trHeight w:val="373"/>
        </w:trPr>
        <w:tc>
          <w:tcPr>
            <w:tcW w:w="1639" w:type="dxa"/>
          </w:tcPr>
          <w:p w14:paraId="24988DD7" w14:textId="77777777" w:rsidR="00574C1F" w:rsidRPr="005D2C20" w:rsidRDefault="00AF4E2E">
            <w:pPr>
              <w:pStyle w:val="TableParagraph"/>
              <w:spacing w:before="55"/>
              <w:ind w:left="200"/>
              <w:jc w:val="left"/>
            </w:pPr>
            <w:r w:rsidRPr="005D2C20">
              <w:t>UBMTTQ</w:t>
            </w:r>
          </w:p>
        </w:tc>
        <w:tc>
          <w:tcPr>
            <w:tcW w:w="2094" w:type="dxa"/>
          </w:tcPr>
          <w:p w14:paraId="0B862DBA" w14:textId="77777777" w:rsidR="00574C1F" w:rsidRPr="005D2C20" w:rsidRDefault="00574C1F">
            <w:pPr>
              <w:pStyle w:val="TableParagraph"/>
              <w:jc w:val="left"/>
              <w:rPr>
                <w:sz w:val="20"/>
              </w:rPr>
            </w:pPr>
          </w:p>
        </w:tc>
        <w:tc>
          <w:tcPr>
            <w:tcW w:w="5629" w:type="dxa"/>
          </w:tcPr>
          <w:p w14:paraId="3594EA06" w14:textId="77777777" w:rsidR="00574C1F" w:rsidRPr="005D2C20" w:rsidRDefault="00AF4E2E">
            <w:pPr>
              <w:pStyle w:val="TableParagraph"/>
              <w:spacing w:before="55"/>
              <w:ind w:left="970"/>
              <w:jc w:val="left"/>
            </w:pPr>
            <w:r w:rsidRPr="005D2C20">
              <w:t>Ủy ban mặt trận Tổ quốc</w:t>
            </w:r>
          </w:p>
        </w:tc>
      </w:tr>
      <w:tr w:rsidR="00574C1F" w:rsidRPr="00712E76" w14:paraId="2EF23DA4" w14:textId="77777777">
        <w:trPr>
          <w:trHeight w:val="373"/>
        </w:trPr>
        <w:tc>
          <w:tcPr>
            <w:tcW w:w="1639" w:type="dxa"/>
          </w:tcPr>
          <w:p w14:paraId="118D9340" w14:textId="77777777" w:rsidR="00574C1F" w:rsidRPr="005D2C20" w:rsidRDefault="00AF4E2E">
            <w:pPr>
              <w:pStyle w:val="TableParagraph"/>
              <w:spacing w:before="56"/>
              <w:ind w:left="200"/>
              <w:jc w:val="left"/>
            </w:pPr>
            <w:r w:rsidRPr="005D2C20">
              <w:t>USD</w:t>
            </w:r>
          </w:p>
        </w:tc>
        <w:tc>
          <w:tcPr>
            <w:tcW w:w="2094" w:type="dxa"/>
          </w:tcPr>
          <w:p w14:paraId="7F56C25B" w14:textId="77777777" w:rsidR="00574C1F" w:rsidRPr="005D2C20" w:rsidRDefault="00574C1F">
            <w:pPr>
              <w:pStyle w:val="TableParagraph"/>
              <w:jc w:val="left"/>
              <w:rPr>
                <w:sz w:val="20"/>
              </w:rPr>
            </w:pPr>
          </w:p>
        </w:tc>
        <w:tc>
          <w:tcPr>
            <w:tcW w:w="5629" w:type="dxa"/>
          </w:tcPr>
          <w:p w14:paraId="3E6B2188" w14:textId="77777777" w:rsidR="00574C1F" w:rsidRPr="005D2C20" w:rsidRDefault="00AF4E2E">
            <w:pPr>
              <w:pStyle w:val="TableParagraph"/>
              <w:spacing w:before="56"/>
              <w:ind w:left="970"/>
              <w:jc w:val="left"/>
            </w:pPr>
            <w:r w:rsidRPr="005D2C20">
              <w:t>Đô la Mỹ</w:t>
            </w:r>
          </w:p>
        </w:tc>
      </w:tr>
      <w:tr w:rsidR="00574C1F" w:rsidRPr="00712E76" w14:paraId="555225B3" w14:textId="77777777">
        <w:trPr>
          <w:trHeight w:val="625"/>
        </w:trPr>
        <w:tc>
          <w:tcPr>
            <w:tcW w:w="1639" w:type="dxa"/>
          </w:tcPr>
          <w:p w14:paraId="1E339140" w14:textId="77777777" w:rsidR="00574C1F" w:rsidRPr="005D2C20" w:rsidRDefault="00AF4E2E">
            <w:pPr>
              <w:pStyle w:val="TableParagraph"/>
              <w:spacing w:before="55"/>
              <w:ind w:left="200"/>
              <w:jc w:val="left"/>
            </w:pPr>
            <w:r w:rsidRPr="005D2C20">
              <w:t>VIDC</w:t>
            </w:r>
          </w:p>
        </w:tc>
        <w:tc>
          <w:tcPr>
            <w:tcW w:w="2094" w:type="dxa"/>
          </w:tcPr>
          <w:p w14:paraId="3B580178" w14:textId="77777777" w:rsidR="00574C1F" w:rsidRPr="005D2C20" w:rsidRDefault="00574C1F">
            <w:pPr>
              <w:pStyle w:val="TableParagraph"/>
              <w:jc w:val="left"/>
              <w:rPr>
                <w:sz w:val="20"/>
              </w:rPr>
            </w:pPr>
          </w:p>
        </w:tc>
        <w:tc>
          <w:tcPr>
            <w:tcW w:w="5629" w:type="dxa"/>
          </w:tcPr>
          <w:p w14:paraId="3A3D1B6E" w14:textId="77777777" w:rsidR="00574C1F" w:rsidRPr="005D2C20" w:rsidRDefault="00AF4E2E">
            <w:pPr>
              <w:pStyle w:val="TableParagraph"/>
              <w:spacing w:before="55"/>
              <w:ind w:left="970"/>
              <w:jc w:val="left"/>
            </w:pPr>
            <w:r w:rsidRPr="005D2C20">
              <w:t>Trung tâm phát triển thông tin của Ngân hàng thế giới tại Việt Nam</w:t>
            </w:r>
          </w:p>
        </w:tc>
      </w:tr>
      <w:tr w:rsidR="00574C1F" w:rsidRPr="00712E76" w14:paraId="5CDCED7D" w14:textId="77777777">
        <w:trPr>
          <w:trHeight w:val="373"/>
        </w:trPr>
        <w:tc>
          <w:tcPr>
            <w:tcW w:w="1639" w:type="dxa"/>
          </w:tcPr>
          <w:p w14:paraId="4B7D1C98" w14:textId="77777777" w:rsidR="00574C1F" w:rsidRPr="005D2C20" w:rsidRDefault="00AF4E2E">
            <w:pPr>
              <w:pStyle w:val="TableParagraph"/>
              <w:spacing w:before="56"/>
              <w:ind w:left="200"/>
              <w:jc w:val="left"/>
            </w:pPr>
            <w:r w:rsidRPr="005D2C20">
              <w:t>VNĐ</w:t>
            </w:r>
          </w:p>
        </w:tc>
        <w:tc>
          <w:tcPr>
            <w:tcW w:w="2094" w:type="dxa"/>
          </w:tcPr>
          <w:p w14:paraId="19BEC185" w14:textId="77777777" w:rsidR="00574C1F" w:rsidRPr="005D2C20" w:rsidRDefault="00574C1F">
            <w:pPr>
              <w:pStyle w:val="TableParagraph"/>
              <w:jc w:val="left"/>
              <w:rPr>
                <w:sz w:val="20"/>
              </w:rPr>
            </w:pPr>
          </w:p>
        </w:tc>
        <w:tc>
          <w:tcPr>
            <w:tcW w:w="5629" w:type="dxa"/>
          </w:tcPr>
          <w:p w14:paraId="4612DE0A" w14:textId="77777777" w:rsidR="00574C1F" w:rsidRPr="005D2C20" w:rsidRDefault="00AF4E2E">
            <w:pPr>
              <w:pStyle w:val="TableParagraph"/>
              <w:spacing w:before="56"/>
              <w:ind w:left="970"/>
              <w:jc w:val="left"/>
            </w:pPr>
            <w:r w:rsidRPr="005D2C20">
              <w:t>Việt Nam Đồng</w:t>
            </w:r>
          </w:p>
        </w:tc>
      </w:tr>
      <w:tr w:rsidR="00574C1F" w:rsidRPr="00712E76" w14:paraId="2860A6ED" w14:textId="77777777">
        <w:trPr>
          <w:trHeight w:val="373"/>
        </w:trPr>
        <w:tc>
          <w:tcPr>
            <w:tcW w:w="1639" w:type="dxa"/>
          </w:tcPr>
          <w:p w14:paraId="228FB5AB" w14:textId="77777777" w:rsidR="00574C1F" w:rsidRPr="005D2C20" w:rsidRDefault="00AF4E2E">
            <w:pPr>
              <w:pStyle w:val="TableParagraph"/>
              <w:spacing w:before="55"/>
              <w:ind w:left="200"/>
              <w:jc w:val="left"/>
            </w:pPr>
            <w:r w:rsidRPr="005D2C20">
              <w:t>WB</w:t>
            </w:r>
          </w:p>
        </w:tc>
        <w:tc>
          <w:tcPr>
            <w:tcW w:w="2094" w:type="dxa"/>
          </w:tcPr>
          <w:p w14:paraId="7E39321D" w14:textId="77777777" w:rsidR="00574C1F" w:rsidRPr="005D2C20" w:rsidRDefault="00AF4E2E">
            <w:pPr>
              <w:pStyle w:val="TableParagraph"/>
              <w:spacing w:before="55"/>
              <w:ind w:left="512"/>
              <w:jc w:val="left"/>
            </w:pPr>
            <w:r w:rsidRPr="005D2C20">
              <w:t>NHTG</w:t>
            </w:r>
          </w:p>
        </w:tc>
        <w:tc>
          <w:tcPr>
            <w:tcW w:w="5629" w:type="dxa"/>
          </w:tcPr>
          <w:p w14:paraId="7344904C" w14:textId="77777777" w:rsidR="00574C1F" w:rsidRPr="005D2C20" w:rsidRDefault="00AF4E2E">
            <w:pPr>
              <w:pStyle w:val="TableParagraph"/>
              <w:spacing w:before="55"/>
              <w:ind w:left="970"/>
              <w:jc w:val="left"/>
            </w:pPr>
            <w:r w:rsidRPr="005D2C20">
              <w:t>Ngân hàng Thế giới</w:t>
            </w:r>
          </w:p>
        </w:tc>
      </w:tr>
      <w:tr w:rsidR="00574C1F" w:rsidRPr="00712E76" w14:paraId="70DB683E" w14:textId="77777777">
        <w:trPr>
          <w:trHeight w:val="309"/>
        </w:trPr>
        <w:tc>
          <w:tcPr>
            <w:tcW w:w="1639" w:type="dxa"/>
          </w:tcPr>
          <w:p w14:paraId="1EF09A8E" w14:textId="77777777" w:rsidR="00574C1F" w:rsidRPr="005D2C20" w:rsidRDefault="00AF4E2E">
            <w:pPr>
              <w:pStyle w:val="TableParagraph"/>
              <w:spacing w:before="56" w:line="233" w:lineRule="exact"/>
              <w:ind w:left="200"/>
              <w:jc w:val="left"/>
            </w:pPr>
            <w:r w:rsidRPr="005D2C20">
              <w:t>WHO</w:t>
            </w:r>
          </w:p>
        </w:tc>
        <w:tc>
          <w:tcPr>
            <w:tcW w:w="2094" w:type="dxa"/>
          </w:tcPr>
          <w:p w14:paraId="0F6605DE" w14:textId="77777777" w:rsidR="00574C1F" w:rsidRPr="005D2C20" w:rsidRDefault="00574C1F">
            <w:pPr>
              <w:pStyle w:val="TableParagraph"/>
              <w:jc w:val="left"/>
              <w:rPr>
                <w:sz w:val="20"/>
              </w:rPr>
            </w:pPr>
          </w:p>
        </w:tc>
        <w:tc>
          <w:tcPr>
            <w:tcW w:w="5629" w:type="dxa"/>
          </w:tcPr>
          <w:p w14:paraId="57FBC5AD" w14:textId="77777777" w:rsidR="00574C1F" w:rsidRPr="005D2C20" w:rsidRDefault="00AF4E2E">
            <w:pPr>
              <w:pStyle w:val="TableParagraph"/>
              <w:spacing w:before="56" w:line="233" w:lineRule="exact"/>
              <w:ind w:left="970"/>
              <w:jc w:val="left"/>
            </w:pPr>
            <w:r w:rsidRPr="005D2C20">
              <w:t>Tổ chức Y tế thế giới</w:t>
            </w:r>
          </w:p>
        </w:tc>
      </w:tr>
    </w:tbl>
    <w:p w14:paraId="2C3B1008" w14:textId="77777777" w:rsidR="00574C1F" w:rsidRPr="005D2C20" w:rsidRDefault="00574C1F">
      <w:pPr>
        <w:spacing w:line="233" w:lineRule="exact"/>
        <w:sectPr w:rsidR="00574C1F" w:rsidRPr="005D2C20">
          <w:pgSz w:w="11910" w:h="16840"/>
          <w:pgMar w:top="1040" w:right="620" w:bottom="980" w:left="1220" w:header="516" w:footer="788" w:gutter="0"/>
          <w:cols w:space="720"/>
        </w:sectPr>
      </w:pPr>
    </w:p>
    <w:p w14:paraId="70E2BFF8" w14:textId="77777777" w:rsidR="00574C1F" w:rsidRPr="005D2C20" w:rsidRDefault="00AF4E2E">
      <w:pPr>
        <w:spacing w:before="86"/>
        <w:ind w:left="1336" w:right="1364"/>
        <w:jc w:val="center"/>
        <w:rPr>
          <w:b/>
        </w:rPr>
      </w:pPr>
      <w:r w:rsidRPr="005D2C20">
        <w:rPr>
          <w:b/>
        </w:rPr>
        <w:lastRenderedPageBreak/>
        <w:t>MỤC LỤC</w:t>
      </w:r>
    </w:p>
    <w:p w14:paraId="45EB8EB8" w14:textId="77777777" w:rsidR="00574C1F" w:rsidRPr="005D2C20" w:rsidRDefault="00574C1F">
      <w:pPr>
        <w:jc w:val="center"/>
        <w:sectPr w:rsidR="00574C1F" w:rsidRPr="005D2C20">
          <w:pgSz w:w="11910" w:h="16840"/>
          <w:pgMar w:top="1040" w:right="620" w:bottom="1204" w:left="1220" w:header="516" w:footer="788" w:gutter="0"/>
          <w:cols w:space="720"/>
        </w:sectPr>
      </w:pPr>
    </w:p>
    <w:sdt>
      <w:sdtPr>
        <w:id w:val="-1177964457"/>
        <w:docPartObj>
          <w:docPartGallery w:val="Table of Contents"/>
          <w:docPartUnique/>
        </w:docPartObj>
      </w:sdtPr>
      <w:sdtEndPr/>
      <w:sdtContent>
        <w:p w14:paraId="78CF0BF9" w14:textId="77777777" w:rsidR="00574C1F" w:rsidRPr="005D2C20" w:rsidRDefault="007F12DD">
          <w:pPr>
            <w:pStyle w:val="TOC2"/>
            <w:tabs>
              <w:tab w:val="left" w:leader="dot" w:pos="9423"/>
            </w:tabs>
            <w:spacing w:before="175"/>
            <w:ind w:left="482" w:firstLine="0"/>
          </w:pPr>
          <w:hyperlink w:anchor="_bookmark0" w:history="1">
            <w:r w:rsidR="00AF4E2E" w:rsidRPr="005D2C20">
              <w:t>CÁC TỪ</w:t>
            </w:r>
            <w:r w:rsidR="00AF4E2E" w:rsidRPr="005D2C20">
              <w:rPr>
                <w:spacing w:val="-5"/>
              </w:rPr>
              <w:t xml:space="preserve"> </w:t>
            </w:r>
            <w:r w:rsidR="00AF4E2E" w:rsidRPr="005D2C20">
              <w:t>VIẾT</w:t>
            </w:r>
            <w:r w:rsidR="00AF4E2E" w:rsidRPr="005D2C20">
              <w:rPr>
                <w:spacing w:val="-2"/>
              </w:rPr>
              <w:t xml:space="preserve"> </w:t>
            </w:r>
            <w:r w:rsidR="00AF4E2E" w:rsidRPr="005D2C20">
              <w:t>TẮT</w:t>
            </w:r>
            <w:r w:rsidR="00AF4E2E" w:rsidRPr="005D2C20">
              <w:tab/>
              <w:t>2</w:t>
            </w:r>
          </w:hyperlink>
        </w:p>
        <w:p w14:paraId="3A0B3536" w14:textId="77777777" w:rsidR="00574C1F" w:rsidRPr="005D2C20" w:rsidRDefault="007F12DD">
          <w:pPr>
            <w:pStyle w:val="TOC2"/>
            <w:tabs>
              <w:tab w:val="left" w:leader="dot" w:pos="9423"/>
            </w:tabs>
            <w:ind w:left="482" w:firstLine="0"/>
          </w:pPr>
          <w:hyperlink w:anchor="_bookmark1" w:history="1">
            <w:r w:rsidR="00AF4E2E" w:rsidRPr="005D2C20">
              <w:t>DANH</w:t>
            </w:r>
            <w:r w:rsidR="00AF4E2E" w:rsidRPr="005D2C20">
              <w:rPr>
                <w:spacing w:val="-3"/>
              </w:rPr>
              <w:t xml:space="preserve"> </w:t>
            </w:r>
            <w:r w:rsidR="00AF4E2E" w:rsidRPr="005D2C20">
              <w:t>MỤC</w:t>
            </w:r>
            <w:r w:rsidR="00AF4E2E" w:rsidRPr="005D2C20">
              <w:rPr>
                <w:spacing w:val="-3"/>
              </w:rPr>
              <w:t xml:space="preserve"> </w:t>
            </w:r>
            <w:r w:rsidR="00AF4E2E" w:rsidRPr="005D2C20">
              <w:t>BẢNG</w:t>
            </w:r>
            <w:r w:rsidR="00AF4E2E" w:rsidRPr="005D2C20">
              <w:tab/>
              <w:t>7</w:t>
            </w:r>
          </w:hyperlink>
        </w:p>
        <w:p w14:paraId="5B0525DE" w14:textId="77777777" w:rsidR="00574C1F" w:rsidRPr="005D2C20" w:rsidRDefault="007F12DD">
          <w:pPr>
            <w:pStyle w:val="TOC2"/>
            <w:tabs>
              <w:tab w:val="left" w:leader="dot" w:pos="9423"/>
            </w:tabs>
            <w:ind w:left="482" w:firstLine="0"/>
          </w:pPr>
          <w:hyperlink w:anchor="_bookmark2" w:history="1">
            <w:r w:rsidR="00AF4E2E" w:rsidRPr="005D2C20">
              <w:t>DANH</w:t>
            </w:r>
            <w:r w:rsidR="00AF4E2E" w:rsidRPr="005D2C20">
              <w:rPr>
                <w:spacing w:val="-3"/>
              </w:rPr>
              <w:t xml:space="preserve"> </w:t>
            </w:r>
            <w:r w:rsidR="00AF4E2E" w:rsidRPr="005D2C20">
              <w:t>MỤC</w:t>
            </w:r>
            <w:r w:rsidR="00AF4E2E" w:rsidRPr="005D2C20">
              <w:rPr>
                <w:spacing w:val="-2"/>
              </w:rPr>
              <w:t xml:space="preserve"> </w:t>
            </w:r>
            <w:r w:rsidR="00AF4E2E" w:rsidRPr="005D2C20">
              <w:t>HÌNH</w:t>
            </w:r>
            <w:r w:rsidR="00AF4E2E" w:rsidRPr="005D2C20">
              <w:tab/>
              <w:t>8</w:t>
            </w:r>
          </w:hyperlink>
        </w:p>
        <w:p w14:paraId="6F8A99E6" w14:textId="77777777" w:rsidR="00574C1F" w:rsidRPr="005D2C20" w:rsidRDefault="007F12DD">
          <w:pPr>
            <w:pStyle w:val="TOC2"/>
            <w:tabs>
              <w:tab w:val="left" w:leader="dot" w:pos="9423"/>
            </w:tabs>
            <w:ind w:left="482" w:firstLine="0"/>
          </w:pPr>
          <w:hyperlink w:anchor="_bookmark3" w:history="1">
            <w:r w:rsidR="00AF4E2E" w:rsidRPr="005D2C20">
              <w:t>TÓM TẮT</w:t>
            </w:r>
            <w:r w:rsidR="00AF4E2E" w:rsidRPr="005D2C20">
              <w:rPr>
                <w:spacing w:val="-4"/>
              </w:rPr>
              <w:t xml:space="preserve"> </w:t>
            </w:r>
            <w:r w:rsidR="00AF4E2E" w:rsidRPr="005D2C20">
              <w:t>BÁO</w:t>
            </w:r>
            <w:r w:rsidR="00AF4E2E" w:rsidRPr="005D2C20">
              <w:rPr>
                <w:spacing w:val="-2"/>
              </w:rPr>
              <w:t xml:space="preserve"> </w:t>
            </w:r>
            <w:r w:rsidR="00AF4E2E" w:rsidRPr="005D2C20">
              <w:t>CÁO</w:t>
            </w:r>
            <w:r w:rsidR="00AF4E2E" w:rsidRPr="005D2C20">
              <w:tab/>
              <w:t>9</w:t>
            </w:r>
          </w:hyperlink>
        </w:p>
        <w:p w14:paraId="333F0E1B" w14:textId="77777777" w:rsidR="00574C1F" w:rsidRPr="005D2C20" w:rsidRDefault="007F12DD">
          <w:pPr>
            <w:pStyle w:val="TOC2"/>
            <w:numPr>
              <w:ilvl w:val="0"/>
              <w:numId w:val="41"/>
            </w:numPr>
            <w:tabs>
              <w:tab w:val="left" w:pos="1194"/>
              <w:tab w:val="left" w:pos="1195"/>
              <w:tab w:val="left" w:leader="dot" w:pos="9303"/>
            </w:tabs>
          </w:pPr>
          <w:hyperlink w:anchor="_bookmark4" w:history="1">
            <w:r w:rsidR="00AF4E2E" w:rsidRPr="005D2C20">
              <w:t>GIỚI</w:t>
            </w:r>
            <w:r w:rsidR="00AF4E2E" w:rsidRPr="005D2C20">
              <w:rPr>
                <w:spacing w:val="-5"/>
              </w:rPr>
              <w:t xml:space="preserve"> </w:t>
            </w:r>
            <w:r w:rsidR="00AF4E2E" w:rsidRPr="005D2C20">
              <w:t>THIỆU</w:t>
            </w:r>
            <w:r w:rsidR="00AF4E2E" w:rsidRPr="005D2C20">
              <w:rPr>
                <w:spacing w:val="-2"/>
              </w:rPr>
              <w:t xml:space="preserve"> </w:t>
            </w:r>
            <w:r w:rsidR="00AF4E2E" w:rsidRPr="005D2C20">
              <w:t>CHUNG</w:t>
            </w:r>
            <w:r w:rsidR="00AF4E2E" w:rsidRPr="005D2C20">
              <w:tab/>
              <w:t>10</w:t>
            </w:r>
          </w:hyperlink>
        </w:p>
        <w:p w14:paraId="150CFDE6" w14:textId="77777777" w:rsidR="00574C1F" w:rsidRPr="005D2C20" w:rsidRDefault="007F12DD">
          <w:pPr>
            <w:pStyle w:val="TOC2"/>
            <w:numPr>
              <w:ilvl w:val="1"/>
              <w:numId w:val="40"/>
            </w:numPr>
            <w:tabs>
              <w:tab w:val="left" w:pos="1194"/>
              <w:tab w:val="left" w:pos="1195"/>
              <w:tab w:val="left" w:leader="dot" w:pos="9315"/>
            </w:tabs>
          </w:pPr>
          <w:hyperlink w:anchor="_bookmark5" w:history="1">
            <w:r w:rsidR="00AF4E2E" w:rsidRPr="005D2C20">
              <w:t>Dự án sửa chữa và nâng cao an toàn</w:t>
            </w:r>
            <w:r w:rsidR="00AF4E2E" w:rsidRPr="005D2C20">
              <w:rPr>
                <w:spacing w:val="-10"/>
              </w:rPr>
              <w:t xml:space="preserve"> </w:t>
            </w:r>
            <w:r w:rsidR="00AF4E2E" w:rsidRPr="005D2C20">
              <w:t>đập (DRaSIP)</w:t>
            </w:r>
            <w:r w:rsidR="00AF4E2E" w:rsidRPr="005D2C20">
              <w:tab/>
              <w:t>10</w:t>
            </w:r>
          </w:hyperlink>
        </w:p>
        <w:p w14:paraId="2E751D19" w14:textId="77777777" w:rsidR="00574C1F" w:rsidRPr="005D2C20" w:rsidRDefault="007F12DD">
          <w:pPr>
            <w:pStyle w:val="TOC2"/>
            <w:numPr>
              <w:ilvl w:val="1"/>
              <w:numId w:val="40"/>
            </w:numPr>
            <w:tabs>
              <w:tab w:val="left" w:pos="1194"/>
              <w:tab w:val="left" w:pos="1195"/>
              <w:tab w:val="left" w:leader="dot" w:pos="9315"/>
            </w:tabs>
          </w:pPr>
          <w:hyperlink w:anchor="_bookmark6" w:history="1">
            <w:r w:rsidR="00AF4E2E" w:rsidRPr="005D2C20">
              <w:t>Tiểu dự án tỉnh</w:t>
            </w:r>
            <w:r w:rsidR="00AF4E2E" w:rsidRPr="005D2C20">
              <w:rPr>
                <w:spacing w:val="-4"/>
              </w:rPr>
              <w:t xml:space="preserve"> </w:t>
            </w:r>
            <w:r w:rsidR="00AF4E2E" w:rsidRPr="005D2C20">
              <w:t>Hải</w:t>
            </w:r>
            <w:r w:rsidR="00AF4E2E" w:rsidRPr="005D2C20">
              <w:rPr>
                <w:spacing w:val="-1"/>
              </w:rPr>
              <w:t xml:space="preserve"> </w:t>
            </w:r>
            <w:r w:rsidR="00AF4E2E" w:rsidRPr="005D2C20">
              <w:t>Dương</w:t>
            </w:r>
            <w:r w:rsidR="00AF4E2E" w:rsidRPr="005D2C20">
              <w:tab/>
              <w:t>10</w:t>
            </w:r>
          </w:hyperlink>
        </w:p>
        <w:p w14:paraId="5DEA18EE" w14:textId="77777777" w:rsidR="00574C1F" w:rsidRPr="005D2C20" w:rsidRDefault="007F12DD">
          <w:pPr>
            <w:pStyle w:val="TOC2"/>
            <w:numPr>
              <w:ilvl w:val="1"/>
              <w:numId w:val="40"/>
            </w:numPr>
            <w:tabs>
              <w:tab w:val="left" w:pos="1194"/>
              <w:tab w:val="left" w:pos="1195"/>
              <w:tab w:val="left" w:leader="dot" w:pos="9315"/>
            </w:tabs>
          </w:pPr>
          <w:hyperlink w:anchor="_bookmark9" w:history="1">
            <w:r w:rsidR="00AF4E2E" w:rsidRPr="005D2C20">
              <w:t>Mục tiêu và phương pháp đánh giá</w:t>
            </w:r>
            <w:r w:rsidR="00AF4E2E" w:rsidRPr="005D2C20">
              <w:rPr>
                <w:spacing w:val="-7"/>
              </w:rPr>
              <w:t xml:space="preserve"> </w:t>
            </w:r>
            <w:r w:rsidR="00AF4E2E" w:rsidRPr="005D2C20">
              <w:t>xã</w:t>
            </w:r>
            <w:r w:rsidR="00AF4E2E" w:rsidRPr="005D2C20">
              <w:rPr>
                <w:spacing w:val="-1"/>
              </w:rPr>
              <w:t xml:space="preserve"> </w:t>
            </w:r>
            <w:r w:rsidR="00AF4E2E" w:rsidRPr="005D2C20">
              <w:t>hội</w:t>
            </w:r>
            <w:r w:rsidR="00AF4E2E" w:rsidRPr="005D2C20">
              <w:tab/>
              <w:t>13</w:t>
            </w:r>
          </w:hyperlink>
        </w:p>
        <w:p w14:paraId="78CB3BEC" w14:textId="77777777" w:rsidR="00574C1F" w:rsidRPr="005D2C20" w:rsidRDefault="007F12DD">
          <w:pPr>
            <w:pStyle w:val="TOC3"/>
            <w:numPr>
              <w:ilvl w:val="2"/>
              <w:numId w:val="40"/>
            </w:numPr>
            <w:tabs>
              <w:tab w:val="left" w:pos="1202"/>
              <w:tab w:val="left" w:leader="dot" w:pos="9334"/>
            </w:tabs>
            <w:spacing w:before="61"/>
            <w:rPr>
              <w:sz w:val="22"/>
            </w:rPr>
          </w:pPr>
          <w:hyperlink w:anchor="_bookmark10" w:history="1">
            <w:r w:rsidR="00AF4E2E" w:rsidRPr="005D2C20">
              <w:t>Mục tiêu đánh giá</w:t>
            </w:r>
            <w:r w:rsidR="00AF4E2E" w:rsidRPr="005D2C20">
              <w:rPr>
                <w:spacing w:val="-3"/>
              </w:rPr>
              <w:t xml:space="preserve"> </w:t>
            </w:r>
            <w:r w:rsidR="00AF4E2E" w:rsidRPr="005D2C20">
              <w:t>xã hội</w:t>
            </w:r>
            <w:r w:rsidR="00AF4E2E" w:rsidRPr="005D2C20">
              <w:tab/>
            </w:r>
            <w:r w:rsidR="00AF4E2E" w:rsidRPr="005D2C20">
              <w:rPr>
                <w:sz w:val="22"/>
              </w:rPr>
              <w:t>13</w:t>
            </w:r>
          </w:hyperlink>
        </w:p>
        <w:p w14:paraId="27C6C84B" w14:textId="77777777" w:rsidR="00574C1F" w:rsidRPr="005D2C20" w:rsidRDefault="007F12DD">
          <w:pPr>
            <w:pStyle w:val="TOC3"/>
            <w:numPr>
              <w:ilvl w:val="2"/>
              <w:numId w:val="40"/>
            </w:numPr>
            <w:tabs>
              <w:tab w:val="left" w:pos="1202"/>
              <w:tab w:val="left" w:leader="dot" w:pos="9334"/>
            </w:tabs>
            <w:rPr>
              <w:sz w:val="22"/>
            </w:rPr>
          </w:pPr>
          <w:hyperlink w:anchor="_bookmark11" w:history="1">
            <w:r w:rsidR="00AF4E2E" w:rsidRPr="005D2C20">
              <w:t>Sàng lọc dân tộc</w:t>
            </w:r>
            <w:r w:rsidR="00AF4E2E" w:rsidRPr="005D2C20">
              <w:rPr>
                <w:spacing w:val="-3"/>
              </w:rPr>
              <w:t xml:space="preserve"> </w:t>
            </w:r>
            <w:r w:rsidR="00AF4E2E" w:rsidRPr="005D2C20">
              <w:t>thiểu</w:t>
            </w:r>
            <w:r w:rsidR="00AF4E2E" w:rsidRPr="005D2C20">
              <w:rPr>
                <w:spacing w:val="-1"/>
              </w:rPr>
              <w:t xml:space="preserve"> </w:t>
            </w:r>
            <w:r w:rsidR="00AF4E2E" w:rsidRPr="005D2C20">
              <w:t>số</w:t>
            </w:r>
            <w:r w:rsidR="00AF4E2E" w:rsidRPr="005D2C20">
              <w:tab/>
            </w:r>
            <w:r w:rsidR="00AF4E2E" w:rsidRPr="005D2C20">
              <w:rPr>
                <w:sz w:val="22"/>
              </w:rPr>
              <w:t>13</w:t>
            </w:r>
          </w:hyperlink>
        </w:p>
        <w:p w14:paraId="0FFEACF5" w14:textId="77777777" w:rsidR="00574C1F" w:rsidRPr="005D2C20" w:rsidRDefault="007F12DD">
          <w:pPr>
            <w:pStyle w:val="TOC3"/>
            <w:numPr>
              <w:ilvl w:val="2"/>
              <w:numId w:val="40"/>
            </w:numPr>
            <w:tabs>
              <w:tab w:val="left" w:pos="1202"/>
              <w:tab w:val="left" w:leader="dot" w:pos="9334"/>
            </w:tabs>
            <w:rPr>
              <w:sz w:val="22"/>
            </w:rPr>
          </w:pPr>
          <w:hyperlink w:anchor="_bookmark12" w:history="1">
            <w:r w:rsidR="00AF4E2E" w:rsidRPr="005D2C20">
              <w:t>Phương pháp thu thập</w:t>
            </w:r>
            <w:r w:rsidR="00AF4E2E" w:rsidRPr="005D2C20">
              <w:rPr>
                <w:spacing w:val="-2"/>
              </w:rPr>
              <w:t xml:space="preserve"> </w:t>
            </w:r>
            <w:r w:rsidR="00AF4E2E" w:rsidRPr="005D2C20">
              <w:t>thông</w:t>
            </w:r>
            <w:r w:rsidR="00AF4E2E" w:rsidRPr="005D2C20">
              <w:rPr>
                <w:spacing w:val="-1"/>
              </w:rPr>
              <w:t xml:space="preserve"> </w:t>
            </w:r>
            <w:r w:rsidR="00AF4E2E" w:rsidRPr="005D2C20">
              <w:t>tin</w:t>
            </w:r>
            <w:r w:rsidR="00AF4E2E" w:rsidRPr="005D2C20">
              <w:tab/>
            </w:r>
            <w:r w:rsidR="00AF4E2E" w:rsidRPr="005D2C20">
              <w:rPr>
                <w:sz w:val="22"/>
              </w:rPr>
              <w:t>15</w:t>
            </w:r>
          </w:hyperlink>
        </w:p>
        <w:p w14:paraId="383DDFF6" w14:textId="77777777" w:rsidR="00574C1F" w:rsidRPr="005D2C20" w:rsidRDefault="007F12DD">
          <w:pPr>
            <w:pStyle w:val="TOC3"/>
            <w:numPr>
              <w:ilvl w:val="2"/>
              <w:numId w:val="40"/>
            </w:numPr>
            <w:tabs>
              <w:tab w:val="left" w:pos="1202"/>
              <w:tab w:val="left" w:leader="dot" w:pos="9334"/>
            </w:tabs>
            <w:rPr>
              <w:sz w:val="22"/>
            </w:rPr>
          </w:pPr>
          <w:hyperlink w:anchor="_bookmark14" w:history="1">
            <w:r w:rsidR="00AF4E2E" w:rsidRPr="005D2C20">
              <w:t>Phạm vi đánh giá</w:t>
            </w:r>
            <w:r w:rsidR="00AF4E2E" w:rsidRPr="005D2C20">
              <w:rPr>
                <w:spacing w:val="-3"/>
              </w:rPr>
              <w:t xml:space="preserve"> </w:t>
            </w:r>
            <w:r w:rsidR="00AF4E2E" w:rsidRPr="005D2C20">
              <w:t>xã hội</w:t>
            </w:r>
            <w:r w:rsidR="00AF4E2E" w:rsidRPr="005D2C20">
              <w:tab/>
            </w:r>
            <w:r w:rsidR="00AF4E2E" w:rsidRPr="005D2C20">
              <w:rPr>
                <w:sz w:val="22"/>
              </w:rPr>
              <w:t>17</w:t>
            </w:r>
          </w:hyperlink>
        </w:p>
        <w:p w14:paraId="38C5B99C" w14:textId="77777777" w:rsidR="00574C1F" w:rsidRPr="005D2C20" w:rsidRDefault="007F12DD">
          <w:pPr>
            <w:pStyle w:val="TOC2"/>
            <w:numPr>
              <w:ilvl w:val="0"/>
              <w:numId w:val="41"/>
            </w:numPr>
            <w:tabs>
              <w:tab w:val="left" w:pos="1194"/>
              <w:tab w:val="left" w:pos="1195"/>
              <w:tab w:val="left" w:leader="dot" w:pos="9303"/>
            </w:tabs>
          </w:pPr>
          <w:hyperlink w:anchor="_bookmark15" w:history="1">
            <w:r w:rsidR="00AF4E2E" w:rsidRPr="005D2C20">
              <w:t>TỔNG QUAN VỀ ĐIỀU KIỆN KINH TẾ XÃ HỘI CỦA TỈNH</w:t>
            </w:r>
            <w:r w:rsidR="00AF4E2E" w:rsidRPr="005D2C20">
              <w:rPr>
                <w:spacing w:val="-20"/>
              </w:rPr>
              <w:t xml:space="preserve"> </w:t>
            </w:r>
            <w:r w:rsidR="00AF4E2E" w:rsidRPr="005D2C20">
              <w:t>HẢI</w:t>
            </w:r>
            <w:r w:rsidR="00AF4E2E" w:rsidRPr="005D2C20">
              <w:rPr>
                <w:spacing w:val="-5"/>
              </w:rPr>
              <w:t xml:space="preserve"> </w:t>
            </w:r>
            <w:r w:rsidR="00AF4E2E" w:rsidRPr="005D2C20">
              <w:t>DƯƠNG</w:t>
            </w:r>
            <w:r w:rsidR="00AF4E2E" w:rsidRPr="005D2C20">
              <w:tab/>
              <w:t>18</w:t>
            </w:r>
          </w:hyperlink>
        </w:p>
        <w:p w14:paraId="146E55F7" w14:textId="77777777" w:rsidR="00574C1F" w:rsidRPr="005D2C20" w:rsidRDefault="007F12DD">
          <w:pPr>
            <w:pStyle w:val="TOC2"/>
            <w:numPr>
              <w:ilvl w:val="1"/>
              <w:numId w:val="39"/>
            </w:numPr>
            <w:tabs>
              <w:tab w:val="left" w:pos="1194"/>
              <w:tab w:val="left" w:pos="1195"/>
              <w:tab w:val="left" w:leader="dot" w:pos="9315"/>
            </w:tabs>
          </w:pPr>
          <w:hyperlink w:anchor="_bookmark16" w:history="1">
            <w:r w:rsidR="00AF4E2E" w:rsidRPr="005D2C20">
              <w:t>Địa giới</w:t>
            </w:r>
            <w:r w:rsidR="00AF4E2E" w:rsidRPr="005D2C20">
              <w:rPr>
                <w:spacing w:val="-3"/>
              </w:rPr>
              <w:t xml:space="preserve"> </w:t>
            </w:r>
            <w:r w:rsidR="00AF4E2E" w:rsidRPr="005D2C20">
              <w:t>hành</w:t>
            </w:r>
            <w:r w:rsidR="00AF4E2E" w:rsidRPr="005D2C20">
              <w:rPr>
                <w:spacing w:val="1"/>
              </w:rPr>
              <w:t xml:space="preserve"> </w:t>
            </w:r>
            <w:r w:rsidR="00AF4E2E" w:rsidRPr="005D2C20">
              <w:t>chính</w:t>
            </w:r>
            <w:r w:rsidR="00AF4E2E" w:rsidRPr="005D2C20">
              <w:tab/>
              <w:t>18</w:t>
            </w:r>
          </w:hyperlink>
        </w:p>
        <w:p w14:paraId="67E4925C" w14:textId="77777777" w:rsidR="00574C1F" w:rsidRPr="005D2C20" w:rsidRDefault="007F12DD">
          <w:pPr>
            <w:pStyle w:val="TOC2"/>
            <w:numPr>
              <w:ilvl w:val="1"/>
              <w:numId w:val="39"/>
            </w:numPr>
            <w:tabs>
              <w:tab w:val="left" w:pos="1194"/>
              <w:tab w:val="left" w:pos="1195"/>
              <w:tab w:val="left" w:leader="dot" w:pos="9315"/>
            </w:tabs>
          </w:pPr>
          <w:hyperlink w:anchor="_bookmark17" w:history="1">
            <w:r w:rsidR="00AF4E2E" w:rsidRPr="005D2C20">
              <w:t>Dân số và</w:t>
            </w:r>
            <w:r w:rsidR="00AF4E2E" w:rsidRPr="005D2C20">
              <w:rPr>
                <w:spacing w:val="-4"/>
              </w:rPr>
              <w:t xml:space="preserve"> </w:t>
            </w:r>
            <w:r w:rsidR="00AF4E2E" w:rsidRPr="005D2C20">
              <w:t>lao động</w:t>
            </w:r>
            <w:r w:rsidR="00AF4E2E" w:rsidRPr="005D2C20">
              <w:tab/>
              <w:t>18</w:t>
            </w:r>
          </w:hyperlink>
        </w:p>
        <w:p w14:paraId="46CFC503" w14:textId="77777777" w:rsidR="00574C1F" w:rsidRPr="005D2C20" w:rsidRDefault="007F12DD">
          <w:pPr>
            <w:pStyle w:val="TOC2"/>
            <w:numPr>
              <w:ilvl w:val="1"/>
              <w:numId w:val="39"/>
            </w:numPr>
            <w:tabs>
              <w:tab w:val="left" w:pos="1194"/>
              <w:tab w:val="left" w:pos="1195"/>
              <w:tab w:val="left" w:leader="dot" w:pos="9315"/>
            </w:tabs>
          </w:pPr>
          <w:hyperlink w:anchor="_bookmark18" w:history="1">
            <w:r w:rsidR="00AF4E2E" w:rsidRPr="005D2C20">
              <w:t>Tình hình phát triển kinh tế -</w:t>
            </w:r>
            <w:r w:rsidR="00AF4E2E" w:rsidRPr="005D2C20">
              <w:rPr>
                <w:spacing w:val="-2"/>
              </w:rPr>
              <w:t xml:space="preserve"> </w:t>
            </w:r>
            <w:r w:rsidR="00AF4E2E" w:rsidRPr="005D2C20">
              <w:t>xã</w:t>
            </w:r>
            <w:r w:rsidR="00AF4E2E" w:rsidRPr="005D2C20">
              <w:rPr>
                <w:spacing w:val="-1"/>
              </w:rPr>
              <w:t xml:space="preserve"> </w:t>
            </w:r>
            <w:r w:rsidR="00AF4E2E" w:rsidRPr="005D2C20">
              <w:t>hội</w:t>
            </w:r>
            <w:r w:rsidR="00AF4E2E" w:rsidRPr="005D2C20">
              <w:tab/>
              <w:t>18</w:t>
            </w:r>
          </w:hyperlink>
        </w:p>
        <w:p w14:paraId="2BC5EC04" w14:textId="77777777" w:rsidR="00574C1F" w:rsidRPr="005D2C20" w:rsidRDefault="007F12DD">
          <w:pPr>
            <w:pStyle w:val="TOC2"/>
            <w:numPr>
              <w:ilvl w:val="1"/>
              <w:numId w:val="39"/>
            </w:numPr>
            <w:tabs>
              <w:tab w:val="left" w:pos="1194"/>
              <w:tab w:val="left" w:pos="1195"/>
              <w:tab w:val="left" w:leader="dot" w:pos="9315"/>
            </w:tabs>
          </w:pPr>
          <w:hyperlink w:anchor="_bookmark19" w:history="1">
            <w:r w:rsidR="00AF4E2E" w:rsidRPr="005D2C20">
              <w:t>Điều kiện cơ sở</w:t>
            </w:r>
            <w:r w:rsidR="00AF4E2E" w:rsidRPr="005D2C20">
              <w:rPr>
                <w:spacing w:val="-4"/>
              </w:rPr>
              <w:t xml:space="preserve"> </w:t>
            </w:r>
            <w:r w:rsidR="00AF4E2E" w:rsidRPr="005D2C20">
              <w:t>hạ</w:t>
            </w:r>
            <w:r w:rsidR="00AF4E2E" w:rsidRPr="005D2C20">
              <w:rPr>
                <w:spacing w:val="-1"/>
              </w:rPr>
              <w:t xml:space="preserve"> </w:t>
            </w:r>
            <w:r w:rsidR="00AF4E2E" w:rsidRPr="005D2C20">
              <w:t>tầng</w:t>
            </w:r>
            <w:r w:rsidR="00AF4E2E" w:rsidRPr="005D2C20">
              <w:tab/>
              <w:t>19</w:t>
            </w:r>
          </w:hyperlink>
        </w:p>
        <w:p w14:paraId="62FC2CD1" w14:textId="77777777" w:rsidR="00574C1F" w:rsidRPr="005D2C20" w:rsidRDefault="007F12DD">
          <w:pPr>
            <w:pStyle w:val="TOC2"/>
            <w:numPr>
              <w:ilvl w:val="1"/>
              <w:numId w:val="39"/>
            </w:numPr>
            <w:tabs>
              <w:tab w:val="left" w:pos="1194"/>
              <w:tab w:val="left" w:pos="1195"/>
              <w:tab w:val="left" w:leader="dot" w:pos="9315"/>
            </w:tabs>
          </w:pPr>
          <w:hyperlink w:anchor="_bookmark20" w:history="1">
            <w:r w:rsidR="00AF4E2E" w:rsidRPr="005D2C20">
              <w:t>Các loại hình thiên tai tại khu</w:t>
            </w:r>
            <w:r w:rsidR="00AF4E2E" w:rsidRPr="005D2C20">
              <w:rPr>
                <w:spacing w:val="-4"/>
              </w:rPr>
              <w:t xml:space="preserve"> </w:t>
            </w:r>
            <w:r w:rsidR="00AF4E2E" w:rsidRPr="005D2C20">
              <w:t>vực</w:t>
            </w:r>
            <w:r w:rsidR="00AF4E2E" w:rsidRPr="005D2C20">
              <w:rPr>
                <w:spacing w:val="-2"/>
              </w:rPr>
              <w:t xml:space="preserve"> </w:t>
            </w:r>
            <w:r w:rsidR="00AF4E2E" w:rsidRPr="005D2C20">
              <w:t>TDA</w:t>
            </w:r>
            <w:r w:rsidR="00AF4E2E" w:rsidRPr="005D2C20">
              <w:tab/>
              <w:t>19</w:t>
            </w:r>
          </w:hyperlink>
        </w:p>
        <w:p w14:paraId="7F50462F" w14:textId="77777777" w:rsidR="00574C1F" w:rsidRPr="005D2C20" w:rsidRDefault="007F12DD">
          <w:pPr>
            <w:pStyle w:val="TOC3"/>
            <w:numPr>
              <w:ilvl w:val="2"/>
              <w:numId w:val="39"/>
            </w:numPr>
            <w:tabs>
              <w:tab w:val="left" w:pos="1202"/>
              <w:tab w:val="left" w:leader="dot" w:pos="9334"/>
            </w:tabs>
            <w:rPr>
              <w:sz w:val="22"/>
            </w:rPr>
          </w:pPr>
          <w:hyperlink w:anchor="_bookmark21" w:history="1">
            <w:r w:rsidR="00AF4E2E" w:rsidRPr="005D2C20">
              <w:t>Tình hình hạn hán</w:t>
            </w:r>
            <w:r w:rsidR="00AF4E2E" w:rsidRPr="005D2C20">
              <w:tab/>
            </w:r>
            <w:r w:rsidR="00AF4E2E" w:rsidRPr="005D2C20">
              <w:rPr>
                <w:sz w:val="22"/>
              </w:rPr>
              <w:t>19</w:t>
            </w:r>
          </w:hyperlink>
        </w:p>
        <w:p w14:paraId="45A1675E" w14:textId="77777777" w:rsidR="00574C1F" w:rsidRPr="005D2C20" w:rsidRDefault="007F12DD">
          <w:pPr>
            <w:pStyle w:val="TOC3"/>
            <w:numPr>
              <w:ilvl w:val="2"/>
              <w:numId w:val="39"/>
            </w:numPr>
            <w:tabs>
              <w:tab w:val="left" w:pos="1202"/>
              <w:tab w:val="left" w:leader="dot" w:pos="9334"/>
            </w:tabs>
            <w:rPr>
              <w:sz w:val="22"/>
            </w:rPr>
          </w:pPr>
          <w:hyperlink w:anchor="_bookmark22" w:history="1">
            <w:r w:rsidR="00AF4E2E" w:rsidRPr="005D2C20">
              <w:t>Tình hình ngập úng</w:t>
            </w:r>
            <w:r w:rsidR="00AF4E2E" w:rsidRPr="005D2C20">
              <w:rPr>
                <w:spacing w:val="-1"/>
              </w:rPr>
              <w:t xml:space="preserve"> </w:t>
            </w:r>
            <w:r w:rsidR="00AF4E2E" w:rsidRPr="005D2C20">
              <w:t>lũ lụt</w:t>
            </w:r>
            <w:r w:rsidR="00AF4E2E" w:rsidRPr="005D2C20">
              <w:tab/>
            </w:r>
            <w:r w:rsidR="00AF4E2E" w:rsidRPr="005D2C20">
              <w:rPr>
                <w:sz w:val="22"/>
              </w:rPr>
              <w:t>20</w:t>
            </w:r>
          </w:hyperlink>
        </w:p>
        <w:p w14:paraId="5C07695F" w14:textId="77777777" w:rsidR="00574C1F" w:rsidRPr="005D2C20" w:rsidRDefault="007F12DD">
          <w:pPr>
            <w:pStyle w:val="TOC1"/>
            <w:numPr>
              <w:ilvl w:val="0"/>
              <w:numId w:val="41"/>
            </w:numPr>
            <w:tabs>
              <w:tab w:val="left" w:pos="712"/>
              <w:tab w:val="left" w:pos="1195"/>
              <w:tab w:val="left" w:leader="dot" w:pos="8821"/>
            </w:tabs>
            <w:ind w:hanging="1195"/>
          </w:pPr>
          <w:hyperlink w:anchor="_bookmark23" w:history="1">
            <w:r w:rsidR="00AF4E2E" w:rsidRPr="005D2C20">
              <w:t>ĐẶC ĐIỂM KINH TẾ XÃ HỘI KHU VỰC TIỂU</w:t>
            </w:r>
            <w:r w:rsidR="00AF4E2E" w:rsidRPr="005D2C20">
              <w:rPr>
                <w:spacing w:val="-17"/>
              </w:rPr>
              <w:t xml:space="preserve"> </w:t>
            </w:r>
            <w:r w:rsidR="00AF4E2E" w:rsidRPr="005D2C20">
              <w:t>DỰ</w:t>
            </w:r>
            <w:r w:rsidR="00AF4E2E" w:rsidRPr="005D2C20">
              <w:rPr>
                <w:spacing w:val="-2"/>
              </w:rPr>
              <w:t xml:space="preserve"> </w:t>
            </w:r>
            <w:r w:rsidR="00AF4E2E" w:rsidRPr="005D2C20">
              <w:t>ÁN</w:t>
            </w:r>
            <w:r w:rsidR="00AF4E2E" w:rsidRPr="005D2C20">
              <w:tab/>
              <w:t>21</w:t>
            </w:r>
          </w:hyperlink>
        </w:p>
        <w:p w14:paraId="236254C1" w14:textId="77777777" w:rsidR="00574C1F" w:rsidRPr="005D2C20" w:rsidRDefault="007F12DD">
          <w:pPr>
            <w:pStyle w:val="TOC2"/>
            <w:numPr>
              <w:ilvl w:val="1"/>
              <w:numId w:val="38"/>
            </w:numPr>
            <w:tabs>
              <w:tab w:val="left" w:pos="1194"/>
              <w:tab w:val="left" w:pos="1195"/>
              <w:tab w:val="left" w:leader="dot" w:pos="9315"/>
            </w:tabs>
          </w:pPr>
          <w:hyperlink w:anchor="_bookmark24" w:history="1">
            <w:r w:rsidR="00AF4E2E" w:rsidRPr="005D2C20">
              <w:t>Đặc điểm</w:t>
            </w:r>
            <w:r w:rsidR="00AF4E2E" w:rsidRPr="005D2C20">
              <w:rPr>
                <w:spacing w:val="-3"/>
              </w:rPr>
              <w:t xml:space="preserve"> </w:t>
            </w:r>
            <w:r w:rsidR="00AF4E2E" w:rsidRPr="005D2C20">
              <w:t>dân</w:t>
            </w:r>
            <w:r w:rsidR="00AF4E2E" w:rsidRPr="005D2C20">
              <w:rPr>
                <w:spacing w:val="1"/>
              </w:rPr>
              <w:t xml:space="preserve"> </w:t>
            </w:r>
            <w:r w:rsidR="00AF4E2E" w:rsidRPr="005D2C20">
              <w:t>cư</w:t>
            </w:r>
            <w:r w:rsidR="00AF4E2E" w:rsidRPr="005D2C20">
              <w:tab/>
              <w:t>21</w:t>
            </w:r>
          </w:hyperlink>
        </w:p>
        <w:p w14:paraId="0E5A3187" w14:textId="77777777" w:rsidR="00574C1F" w:rsidRPr="005D2C20" w:rsidRDefault="007F12DD">
          <w:pPr>
            <w:pStyle w:val="TOC3"/>
            <w:numPr>
              <w:ilvl w:val="2"/>
              <w:numId w:val="38"/>
            </w:numPr>
            <w:tabs>
              <w:tab w:val="left" w:pos="1202"/>
              <w:tab w:val="left" w:leader="dot" w:pos="9334"/>
            </w:tabs>
            <w:rPr>
              <w:sz w:val="22"/>
            </w:rPr>
          </w:pPr>
          <w:hyperlink w:anchor="_bookmark25" w:history="1">
            <w:r w:rsidR="00AF4E2E" w:rsidRPr="005D2C20">
              <w:t>Thông tin về Nhân khẩu, thành phần dân tộc  của các hộ trong mẫu</w:t>
            </w:r>
            <w:r w:rsidR="00AF4E2E" w:rsidRPr="005D2C20">
              <w:rPr>
                <w:spacing w:val="-9"/>
              </w:rPr>
              <w:t xml:space="preserve"> </w:t>
            </w:r>
            <w:r w:rsidR="00AF4E2E" w:rsidRPr="005D2C20">
              <w:t>điều tra</w:t>
            </w:r>
            <w:r w:rsidR="00AF4E2E" w:rsidRPr="005D2C20">
              <w:tab/>
            </w:r>
            <w:r w:rsidR="00AF4E2E" w:rsidRPr="005D2C20">
              <w:rPr>
                <w:sz w:val="22"/>
              </w:rPr>
              <w:t>21</w:t>
            </w:r>
          </w:hyperlink>
        </w:p>
        <w:p w14:paraId="352AD179" w14:textId="77777777" w:rsidR="00574C1F" w:rsidRPr="005D2C20" w:rsidRDefault="007F12DD">
          <w:pPr>
            <w:pStyle w:val="TOC3"/>
            <w:numPr>
              <w:ilvl w:val="2"/>
              <w:numId w:val="38"/>
            </w:numPr>
            <w:tabs>
              <w:tab w:val="left" w:pos="1202"/>
              <w:tab w:val="left" w:leader="dot" w:pos="9334"/>
            </w:tabs>
            <w:rPr>
              <w:sz w:val="22"/>
            </w:rPr>
          </w:pPr>
          <w:hyperlink w:anchor="_bookmark27" w:history="1">
            <w:r w:rsidR="00AF4E2E" w:rsidRPr="005D2C20">
              <w:t>Tuổi của các hộ gia đình tham gia</w:t>
            </w:r>
            <w:r w:rsidR="00AF4E2E" w:rsidRPr="005D2C20">
              <w:rPr>
                <w:spacing w:val="-5"/>
              </w:rPr>
              <w:t xml:space="preserve"> </w:t>
            </w:r>
            <w:r w:rsidR="00AF4E2E" w:rsidRPr="005D2C20">
              <w:t>khảo sát</w:t>
            </w:r>
            <w:r w:rsidR="00AF4E2E" w:rsidRPr="005D2C20">
              <w:tab/>
            </w:r>
            <w:r w:rsidR="00AF4E2E" w:rsidRPr="005D2C20">
              <w:rPr>
                <w:sz w:val="22"/>
              </w:rPr>
              <w:t>21</w:t>
            </w:r>
          </w:hyperlink>
        </w:p>
        <w:p w14:paraId="46B2E918" w14:textId="77777777" w:rsidR="00574C1F" w:rsidRPr="005D2C20" w:rsidRDefault="007F12DD">
          <w:pPr>
            <w:pStyle w:val="TOC3"/>
            <w:numPr>
              <w:ilvl w:val="2"/>
              <w:numId w:val="38"/>
            </w:numPr>
            <w:tabs>
              <w:tab w:val="left" w:pos="1202"/>
              <w:tab w:val="left" w:leader="dot" w:pos="9334"/>
            </w:tabs>
            <w:rPr>
              <w:sz w:val="22"/>
            </w:rPr>
          </w:pPr>
          <w:hyperlink w:anchor="_bookmark29" w:history="1">
            <w:r w:rsidR="00AF4E2E" w:rsidRPr="005D2C20">
              <w:t>Trình độ</w:t>
            </w:r>
            <w:r w:rsidR="00AF4E2E" w:rsidRPr="005D2C20">
              <w:rPr>
                <w:spacing w:val="-3"/>
              </w:rPr>
              <w:t xml:space="preserve"> </w:t>
            </w:r>
            <w:r w:rsidR="00AF4E2E" w:rsidRPr="005D2C20">
              <w:t>học</w:t>
            </w:r>
            <w:r w:rsidR="00AF4E2E" w:rsidRPr="005D2C20">
              <w:rPr>
                <w:spacing w:val="-2"/>
              </w:rPr>
              <w:t xml:space="preserve"> </w:t>
            </w:r>
            <w:r w:rsidR="00AF4E2E" w:rsidRPr="005D2C20">
              <w:t>vấn</w:t>
            </w:r>
            <w:r w:rsidR="00AF4E2E" w:rsidRPr="005D2C20">
              <w:tab/>
            </w:r>
            <w:r w:rsidR="00AF4E2E" w:rsidRPr="005D2C20">
              <w:rPr>
                <w:sz w:val="22"/>
              </w:rPr>
              <w:t>22</w:t>
            </w:r>
          </w:hyperlink>
        </w:p>
        <w:p w14:paraId="58A52B43" w14:textId="77777777" w:rsidR="00574C1F" w:rsidRPr="005D2C20" w:rsidRDefault="007F12DD">
          <w:pPr>
            <w:pStyle w:val="TOC3"/>
            <w:numPr>
              <w:ilvl w:val="2"/>
              <w:numId w:val="38"/>
            </w:numPr>
            <w:tabs>
              <w:tab w:val="left" w:pos="1202"/>
              <w:tab w:val="left" w:leader="dot" w:pos="9334"/>
            </w:tabs>
            <w:rPr>
              <w:sz w:val="22"/>
            </w:rPr>
          </w:pPr>
          <w:hyperlink w:anchor="_bookmark31" w:history="1">
            <w:r w:rsidR="00AF4E2E" w:rsidRPr="005D2C20">
              <w:t>Nghề</w:t>
            </w:r>
            <w:r w:rsidR="00AF4E2E" w:rsidRPr="005D2C20">
              <w:rPr>
                <w:spacing w:val="-1"/>
              </w:rPr>
              <w:t xml:space="preserve"> </w:t>
            </w:r>
            <w:r w:rsidR="00AF4E2E" w:rsidRPr="005D2C20">
              <w:t>nghiệp</w:t>
            </w:r>
            <w:r w:rsidR="00AF4E2E" w:rsidRPr="005D2C20">
              <w:tab/>
            </w:r>
            <w:r w:rsidR="00AF4E2E" w:rsidRPr="005D2C20">
              <w:rPr>
                <w:sz w:val="22"/>
              </w:rPr>
              <w:t>23</w:t>
            </w:r>
          </w:hyperlink>
        </w:p>
        <w:p w14:paraId="5379989C" w14:textId="77777777" w:rsidR="00574C1F" w:rsidRPr="005D2C20" w:rsidRDefault="007F12DD">
          <w:pPr>
            <w:pStyle w:val="TOC2"/>
            <w:numPr>
              <w:ilvl w:val="1"/>
              <w:numId w:val="38"/>
            </w:numPr>
            <w:tabs>
              <w:tab w:val="left" w:pos="1194"/>
              <w:tab w:val="left" w:pos="1195"/>
              <w:tab w:val="left" w:leader="dot" w:pos="9315"/>
            </w:tabs>
          </w:pPr>
          <w:hyperlink w:anchor="_bookmark33" w:history="1">
            <w:r w:rsidR="00AF4E2E" w:rsidRPr="005D2C20">
              <w:t>Thu nhập và mức sống hộ</w:t>
            </w:r>
            <w:r w:rsidR="00AF4E2E" w:rsidRPr="005D2C20">
              <w:rPr>
                <w:spacing w:val="-7"/>
              </w:rPr>
              <w:t xml:space="preserve"> </w:t>
            </w:r>
            <w:r w:rsidR="00AF4E2E" w:rsidRPr="005D2C20">
              <w:t>gia đình</w:t>
            </w:r>
            <w:r w:rsidR="00AF4E2E" w:rsidRPr="005D2C20">
              <w:tab/>
              <w:t>25</w:t>
            </w:r>
          </w:hyperlink>
        </w:p>
        <w:p w14:paraId="7AE06864" w14:textId="77777777" w:rsidR="00574C1F" w:rsidRPr="005D2C20" w:rsidRDefault="007F12DD">
          <w:pPr>
            <w:pStyle w:val="TOC3"/>
            <w:numPr>
              <w:ilvl w:val="2"/>
              <w:numId w:val="38"/>
            </w:numPr>
            <w:tabs>
              <w:tab w:val="left" w:pos="1202"/>
              <w:tab w:val="left" w:leader="dot" w:pos="9334"/>
            </w:tabs>
            <w:rPr>
              <w:sz w:val="22"/>
            </w:rPr>
          </w:pPr>
          <w:hyperlink w:anchor="_bookmark34" w:history="1">
            <w:r w:rsidR="00AF4E2E" w:rsidRPr="005D2C20">
              <w:t>Thu nhập của các hộ</w:t>
            </w:r>
            <w:r w:rsidR="00AF4E2E" w:rsidRPr="005D2C20">
              <w:rPr>
                <w:spacing w:val="-3"/>
              </w:rPr>
              <w:t xml:space="preserve"> </w:t>
            </w:r>
            <w:r w:rsidR="00AF4E2E" w:rsidRPr="005D2C20">
              <w:t>gia</w:t>
            </w:r>
            <w:r w:rsidR="00AF4E2E" w:rsidRPr="005D2C20">
              <w:rPr>
                <w:spacing w:val="2"/>
              </w:rPr>
              <w:t xml:space="preserve"> </w:t>
            </w:r>
            <w:r w:rsidR="00AF4E2E" w:rsidRPr="005D2C20">
              <w:t>đình</w:t>
            </w:r>
            <w:r w:rsidR="00AF4E2E" w:rsidRPr="005D2C20">
              <w:tab/>
            </w:r>
            <w:r w:rsidR="00AF4E2E" w:rsidRPr="005D2C20">
              <w:rPr>
                <w:sz w:val="22"/>
              </w:rPr>
              <w:t>25</w:t>
            </w:r>
          </w:hyperlink>
        </w:p>
        <w:p w14:paraId="0E11CEB9" w14:textId="77777777" w:rsidR="00574C1F" w:rsidRPr="005D2C20" w:rsidRDefault="007F12DD">
          <w:pPr>
            <w:pStyle w:val="TOC3"/>
            <w:numPr>
              <w:ilvl w:val="2"/>
              <w:numId w:val="38"/>
            </w:numPr>
            <w:tabs>
              <w:tab w:val="left" w:pos="1202"/>
              <w:tab w:val="left" w:leader="dot" w:pos="9334"/>
            </w:tabs>
            <w:rPr>
              <w:sz w:val="22"/>
            </w:rPr>
          </w:pPr>
          <w:hyperlink w:anchor="_bookmark36" w:history="1">
            <w:r w:rsidR="00AF4E2E" w:rsidRPr="005D2C20">
              <w:t>Mức sống của các hộ</w:t>
            </w:r>
            <w:r w:rsidR="00AF4E2E" w:rsidRPr="005D2C20">
              <w:rPr>
                <w:spacing w:val="-7"/>
              </w:rPr>
              <w:t xml:space="preserve"> </w:t>
            </w:r>
            <w:r w:rsidR="00AF4E2E" w:rsidRPr="005D2C20">
              <w:t>gia</w:t>
            </w:r>
            <w:r w:rsidR="00AF4E2E" w:rsidRPr="005D2C20">
              <w:rPr>
                <w:spacing w:val="1"/>
              </w:rPr>
              <w:t xml:space="preserve"> </w:t>
            </w:r>
            <w:r w:rsidR="00AF4E2E" w:rsidRPr="005D2C20">
              <w:t>đình</w:t>
            </w:r>
            <w:r w:rsidR="00AF4E2E" w:rsidRPr="005D2C20">
              <w:tab/>
            </w:r>
            <w:r w:rsidR="00AF4E2E" w:rsidRPr="005D2C20">
              <w:rPr>
                <w:sz w:val="22"/>
              </w:rPr>
              <w:t>27</w:t>
            </w:r>
          </w:hyperlink>
        </w:p>
        <w:p w14:paraId="5C345590" w14:textId="77777777" w:rsidR="00574C1F" w:rsidRPr="005D2C20" w:rsidRDefault="007F12DD">
          <w:pPr>
            <w:pStyle w:val="TOC2"/>
            <w:numPr>
              <w:ilvl w:val="1"/>
              <w:numId w:val="38"/>
            </w:numPr>
            <w:tabs>
              <w:tab w:val="left" w:pos="1194"/>
              <w:tab w:val="left" w:pos="1195"/>
              <w:tab w:val="left" w:leader="dot" w:pos="9315"/>
            </w:tabs>
          </w:pPr>
          <w:hyperlink w:anchor="_bookmark39" w:history="1">
            <w:r w:rsidR="00AF4E2E" w:rsidRPr="005D2C20">
              <w:t>Sở hữu về đất đai, nhà ở và tài</w:t>
            </w:r>
            <w:r w:rsidR="00AF4E2E" w:rsidRPr="005D2C20">
              <w:rPr>
                <w:spacing w:val="-3"/>
              </w:rPr>
              <w:t xml:space="preserve"> </w:t>
            </w:r>
            <w:r w:rsidR="00AF4E2E" w:rsidRPr="005D2C20">
              <w:t>sản</w:t>
            </w:r>
            <w:r w:rsidR="00AF4E2E" w:rsidRPr="005D2C20">
              <w:rPr>
                <w:spacing w:val="-1"/>
              </w:rPr>
              <w:t xml:space="preserve"> </w:t>
            </w:r>
            <w:r w:rsidR="00AF4E2E" w:rsidRPr="005D2C20">
              <w:t>khác</w:t>
            </w:r>
            <w:r w:rsidR="00AF4E2E" w:rsidRPr="005D2C20">
              <w:tab/>
              <w:t>28</w:t>
            </w:r>
          </w:hyperlink>
        </w:p>
        <w:p w14:paraId="5EC364A8" w14:textId="77777777" w:rsidR="00574C1F" w:rsidRPr="005D2C20" w:rsidRDefault="007F12DD">
          <w:pPr>
            <w:pStyle w:val="TOC3"/>
            <w:numPr>
              <w:ilvl w:val="2"/>
              <w:numId w:val="38"/>
            </w:numPr>
            <w:tabs>
              <w:tab w:val="left" w:pos="1202"/>
              <w:tab w:val="left" w:leader="dot" w:pos="9334"/>
            </w:tabs>
            <w:spacing w:before="61"/>
            <w:rPr>
              <w:sz w:val="22"/>
            </w:rPr>
          </w:pPr>
          <w:hyperlink w:anchor="_bookmark40" w:history="1">
            <w:r w:rsidR="00AF4E2E" w:rsidRPr="005D2C20">
              <w:t>Sở hữu</w:t>
            </w:r>
            <w:r w:rsidR="00AF4E2E" w:rsidRPr="005D2C20">
              <w:rPr>
                <w:spacing w:val="-1"/>
              </w:rPr>
              <w:t xml:space="preserve"> </w:t>
            </w:r>
            <w:r w:rsidR="00AF4E2E" w:rsidRPr="005D2C20">
              <w:t>đất đai</w:t>
            </w:r>
            <w:r w:rsidR="00AF4E2E" w:rsidRPr="005D2C20">
              <w:tab/>
            </w:r>
            <w:r w:rsidR="00AF4E2E" w:rsidRPr="005D2C20">
              <w:rPr>
                <w:sz w:val="22"/>
              </w:rPr>
              <w:t>28</w:t>
            </w:r>
          </w:hyperlink>
        </w:p>
        <w:p w14:paraId="08F957BA" w14:textId="77777777" w:rsidR="00574C1F" w:rsidRPr="005D2C20" w:rsidRDefault="007F12DD">
          <w:pPr>
            <w:pStyle w:val="TOC3"/>
            <w:numPr>
              <w:ilvl w:val="2"/>
              <w:numId w:val="38"/>
            </w:numPr>
            <w:tabs>
              <w:tab w:val="left" w:pos="1202"/>
              <w:tab w:val="left" w:leader="dot" w:pos="9334"/>
            </w:tabs>
            <w:rPr>
              <w:sz w:val="22"/>
            </w:rPr>
          </w:pPr>
          <w:hyperlink w:anchor="_bookmark44" w:history="1">
            <w:r w:rsidR="00AF4E2E" w:rsidRPr="005D2C20">
              <w:t>Tình trạng</w:t>
            </w:r>
            <w:r w:rsidR="00AF4E2E" w:rsidRPr="005D2C20">
              <w:rPr>
                <w:spacing w:val="-3"/>
              </w:rPr>
              <w:t xml:space="preserve"> </w:t>
            </w:r>
            <w:r w:rsidR="00AF4E2E" w:rsidRPr="005D2C20">
              <w:t>nhà ở</w:t>
            </w:r>
            <w:r w:rsidR="00AF4E2E" w:rsidRPr="005D2C20">
              <w:tab/>
            </w:r>
            <w:r w:rsidR="00AF4E2E" w:rsidRPr="005D2C20">
              <w:rPr>
                <w:sz w:val="22"/>
              </w:rPr>
              <w:t>30</w:t>
            </w:r>
          </w:hyperlink>
        </w:p>
        <w:p w14:paraId="60A7341D" w14:textId="77777777" w:rsidR="00574C1F" w:rsidRPr="005D2C20" w:rsidRDefault="007F12DD">
          <w:pPr>
            <w:pStyle w:val="TOC3"/>
            <w:numPr>
              <w:ilvl w:val="2"/>
              <w:numId w:val="38"/>
            </w:numPr>
            <w:tabs>
              <w:tab w:val="left" w:pos="1202"/>
              <w:tab w:val="left" w:leader="dot" w:pos="9334"/>
            </w:tabs>
            <w:rPr>
              <w:sz w:val="22"/>
            </w:rPr>
          </w:pPr>
          <w:hyperlink w:anchor="_bookmark45" w:history="1">
            <w:r w:rsidR="00AF4E2E" w:rsidRPr="005D2C20">
              <w:t>Tình trạng nhà</w:t>
            </w:r>
            <w:r w:rsidR="00AF4E2E" w:rsidRPr="005D2C20">
              <w:rPr>
                <w:spacing w:val="-5"/>
              </w:rPr>
              <w:t xml:space="preserve"> </w:t>
            </w:r>
            <w:r w:rsidR="00AF4E2E" w:rsidRPr="005D2C20">
              <w:t>vệ</w:t>
            </w:r>
            <w:r w:rsidR="00AF4E2E" w:rsidRPr="005D2C20">
              <w:rPr>
                <w:spacing w:val="-3"/>
              </w:rPr>
              <w:t xml:space="preserve"> </w:t>
            </w:r>
            <w:r w:rsidR="00AF4E2E" w:rsidRPr="005D2C20">
              <w:t>sinh</w:t>
            </w:r>
            <w:r w:rsidR="00AF4E2E" w:rsidRPr="005D2C20">
              <w:tab/>
            </w:r>
            <w:r w:rsidR="00AF4E2E" w:rsidRPr="005D2C20">
              <w:rPr>
                <w:sz w:val="22"/>
              </w:rPr>
              <w:t>30</w:t>
            </w:r>
          </w:hyperlink>
        </w:p>
        <w:p w14:paraId="0987298F" w14:textId="77777777" w:rsidR="00574C1F" w:rsidRPr="005D2C20" w:rsidRDefault="007F12DD">
          <w:pPr>
            <w:pStyle w:val="TOC3"/>
            <w:numPr>
              <w:ilvl w:val="2"/>
              <w:numId w:val="38"/>
            </w:numPr>
            <w:tabs>
              <w:tab w:val="left" w:pos="1202"/>
              <w:tab w:val="left" w:leader="dot" w:pos="9334"/>
            </w:tabs>
            <w:rPr>
              <w:sz w:val="22"/>
            </w:rPr>
          </w:pPr>
          <w:hyperlink w:anchor="_bookmark47" w:history="1">
            <w:r w:rsidR="00AF4E2E" w:rsidRPr="005D2C20">
              <w:t>Tiện nghi</w:t>
            </w:r>
            <w:r w:rsidR="00AF4E2E" w:rsidRPr="005D2C20">
              <w:rPr>
                <w:spacing w:val="-1"/>
              </w:rPr>
              <w:t xml:space="preserve"> </w:t>
            </w:r>
            <w:r w:rsidR="00AF4E2E" w:rsidRPr="005D2C20">
              <w:t>sinh hoạt</w:t>
            </w:r>
            <w:r w:rsidR="00AF4E2E" w:rsidRPr="005D2C20">
              <w:tab/>
            </w:r>
            <w:r w:rsidR="00AF4E2E" w:rsidRPr="005D2C20">
              <w:rPr>
                <w:sz w:val="22"/>
              </w:rPr>
              <w:t>31</w:t>
            </w:r>
          </w:hyperlink>
        </w:p>
        <w:p w14:paraId="21521171" w14:textId="77777777" w:rsidR="00574C1F" w:rsidRPr="005D2C20" w:rsidRDefault="007F12DD">
          <w:pPr>
            <w:pStyle w:val="TOC2"/>
            <w:numPr>
              <w:ilvl w:val="1"/>
              <w:numId w:val="38"/>
            </w:numPr>
            <w:tabs>
              <w:tab w:val="left" w:pos="1194"/>
              <w:tab w:val="left" w:pos="1195"/>
              <w:tab w:val="left" w:leader="dot" w:pos="9315"/>
            </w:tabs>
          </w:pPr>
          <w:hyperlink w:anchor="_bookmark49" w:history="1">
            <w:r w:rsidR="00AF4E2E" w:rsidRPr="005D2C20">
              <w:t>Tiếp cận các dịch vụ</w:t>
            </w:r>
            <w:r w:rsidR="00AF4E2E" w:rsidRPr="005D2C20">
              <w:rPr>
                <w:spacing w:val="-1"/>
              </w:rPr>
              <w:t xml:space="preserve"> </w:t>
            </w:r>
            <w:r w:rsidR="00AF4E2E" w:rsidRPr="005D2C20">
              <w:t>xã</w:t>
            </w:r>
            <w:r w:rsidR="00AF4E2E" w:rsidRPr="005D2C20">
              <w:rPr>
                <w:spacing w:val="-1"/>
              </w:rPr>
              <w:t xml:space="preserve"> </w:t>
            </w:r>
            <w:r w:rsidR="00AF4E2E" w:rsidRPr="005D2C20">
              <w:t>hội</w:t>
            </w:r>
            <w:r w:rsidR="00AF4E2E" w:rsidRPr="005D2C20">
              <w:tab/>
              <w:t>31</w:t>
            </w:r>
          </w:hyperlink>
        </w:p>
        <w:p w14:paraId="6473E242" w14:textId="77777777" w:rsidR="00574C1F" w:rsidRPr="005D2C20" w:rsidRDefault="007F12DD">
          <w:pPr>
            <w:pStyle w:val="TOC3"/>
            <w:numPr>
              <w:ilvl w:val="2"/>
              <w:numId w:val="38"/>
            </w:numPr>
            <w:tabs>
              <w:tab w:val="left" w:pos="1202"/>
              <w:tab w:val="left" w:leader="dot" w:pos="9334"/>
            </w:tabs>
            <w:rPr>
              <w:sz w:val="22"/>
            </w:rPr>
          </w:pPr>
          <w:hyperlink w:anchor="_bookmark50" w:history="1">
            <w:r w:rsidR="00AF4E2E" w:rsidRPr="005D2C20">
              <w:t>Giao thông</w:t>
            </w:r>
            <w:r w:rsidR="00AF4E2E" w:rsidRPr="005D2C20">
              <w:tab/>
            </w:r>
            <w:r w:rsidR="00AF4E2E" w:rsidRPr="005D2C20">
              <w:rPr>
                <w:sz w:val="22"/>
              </w:rPr>
              <w:t>31</w:t>
            </w:r>
          </w:hyperlink>
        </w:p>
        <w:p w14:paraId="4CBBDF62" w14:textId="77777777" w:rsidR="00574C1F" w:rsidRPr="005D2C20" w:rsidRDefault="007F12DD">
          <w:pPr>
            <w:pStyle w:val="TOC3"/>
            <w:numPr>
              <w:ilvl w:val="2"/>
              <w:numId w:val="38"/>
            </w:numPr>
            <w:tabs>
              <w:tab w:val="left" w:pos="1202"/>
              <w:tab w:val="left" w:leader="dot" w:pos="9334"/>
            </w:tabs>
            <w:rPr>
              <w:sz w:val="22"/>
            </w:rPr>
          </w:pPr>
          <w:hyperlink w:anchor="_bookmark51" w:history="1">
            <w:r w:rsidR="00AF4E2E" w:rsidRPr="005D2C20">
              <w:t>Cấp nước,</w:t>
            </w:r>
            <w:r w:rsidR="00AF4E2E" w:rsidRPr="005D2C20">
              <w:rPr>
                <w:spacing w:val="-2"/>
              </w:rPr>
              <w:t xml:space="preserve"> </w:t>
            </w:r>
            <w:r w:rsidR="00AF4E2E" w:rsidRPr="005D2C20">
              <w:t>thoát nước</w:t>
            </w:r>
            <w:r w:rsidR="00AF4E2E" w:rsidRPr="005D2C20">
              <w:tab/>
            </w:r>
            <w:r w:rsidR="00AF4E2E" w:rsidRPr="005D2C20">
              <w:rPr>
                <w:sz w:val="22"/>
              </w:rPr>
              <w:t>32</w:t>
            </w:r>
          </w:hyperlink>
        </w:p>
        <w:p w14:paraId="5E759189" w14:textId="77777777" w:rsidR="00574C1F" w:rsidRPr="005D2C20" w:rsidRDefault="007F12DD">
          <w:pPr>
            <w:pStyle w:val="TOC3"/>
            <w:numPr>
              <w:ilvl w:val="2"/>
              <w:numId w:val="38"/>
            </w:numPr>
            <w:tabs>
              <w:tab w:val="left" w:pos="1202"/>
              <w:tab w:val="left" w:leader="dot" w:pos="9334"/>
            </w:tabs>
            <w:rPr>
              <w:sz w:val="22"/>
            </w:rPr>
          </w:pPr>
          <w:hyperlink w:anchor="_bookmark53" w:history="1">
            <w:r w:rsidR="00AF4E2E" w:rsidRPr="005D2C20">
              <w:t>Cấp điện và</w:t>
            </w:r>
            <w:r w:rsidR="00AF4E2E" w:rsidRPr="005D2C20">
              <w:rPr>
                <w:spacing w:val="-2"/>
              </w:rPr>
              <w:t xml:space="preserve"> </w:t>
            </w:r>
            <w:r w:rsidR="00AF4E2E" w:rsidRPr="005D2C20">
              <w:t>chất đốt</w:t>
            </w:r>
            <w:r w:rsidR="00AF4E2E" w:rsidRPr="005D2C20">
              <w:tab/>
            </w:r>
            <w:r w:rsidR="00AF4E2E" w:rsidRPr="005D2C20">
              <w:rPr>
                <w:sz w:val="22"/>
              </w:rPr>
              <w:t>33</w:t>
            </w:r>
          </w:hyperlink>
        </w:p>
        <w:p w14:paraId="5F5D13ED" w14:textId="77777777" w:rsidR="00574C1F" w:rsidRPr="005D2C20" w:rsidRDefault="007F12DD">
          <w:pPr>
            <w:pStyle w:val="TOC3"/>
            <w:numPr>
              <w:ilvl w:val="2"/>
              <w:numId w:val="38"/>
            </w:numPr>
            <w:tabs>
              <w:tab w:val="left" w:pos="1202"/>
              <w:tab w:val="left" w:leader="dot" w:pos="9334"/>
            </w:tabs>
            <w:rPr>
              <w:sz w:val="22"/>
            </w:rPr>
          </w:pPr>
          <w:hyperlink w:anchor="_bookmark54" w:history="1">
            <w:r w:rsidR="00AF4E2E" w:rsidRPr="005D2C20">
              <w:t>Vệ sinh</w:t>
            </w:r>
            <w:r w:rsidR="00AF4E2E" w:rsidRPr="005D2C20">
              <w:rPr>
                <w:spacing w:val="-5"/>
              </w:rPr>
              <w:t xml:space="preserve"> </w:t>
            </w:r>
            <w:r w:rsidR="00AF4E2E" w:rsidRPr="005D2C20">
              <w:t>môi</w:t>
            </w:r>
            <w:r w:rsidR="00AF4E2E" w:rsidRPr="005D2C20">
              <w:rPr>
                <w:spacing w:val="-2"/>
              </w:rPr>
              <w:t xml:space="preserve"> </w:t>
            </w:r>
            <w:r w:rsidR="00AF4E2E" w:rsidRPr="005D2C20">
              <w:t>trường</w:t>
            </w:r>
            <w:r w:rsidR="00AF4E2E" w:rsidRPr="005D2C20">
              <w:tab/>
            </w:r>
            <w:r w:rsidR="00AF4E2E" w:rsidRPr="005D2C20">
              <w:rPr>
                <w:sz w:val="22"/>
              </w:rPr>
              <w:t>33</w:t>
            </w:r>
          </w:hyperlink>
        </w:p>
        <w:p w14:paraId="10D25F2A" w14:textId="77777777" w:rsidR="00574C1F" w:rsidRPr="005D2C20" w:rsidRDefault="007F12DD">
          <w:pPr>
            <w:pStyle w:val="TOC3"/>
            <w:numPr>
              <w:ilvl w:val="2"/>
              <w:numId w:val="38"/>
            </w:numPr>
            <w:tabs>
              <w:tab w:val="left" w:pos="1202"/>
              <w:tab w:val="left" w:leader="dot" w:pos="9334"/>
            </w:tabs>
            <w:rPr>
              <w:sz w:val="22"/>
            </w:rPr>
          </w:pPr>
          <w:hyperlink w:anchor="_bookmark55" w:history="1">
            <w:r w:rsidR="00AF4E2E" w:rsidRPr="005D2C20">
              <w:t>Các dịch vụ xã</w:t>
            </w:r>
            <w:r w:rsidR="00AF4E2E" w:rsidRPr="005D2C20">
              <w:rPr>
                <w:spacing w:val="-3"/>
              </w:rPr>
              <w:t xml:space="preserve"> </w:t>
            </w:r>
            <w:r w:rsidR="00AF4E2E" w:rsidRPr="005D2C20">
              <w:t>hội khác</w:t>
            </w:r>
            <w:r w:rsidR="00AF4E2E" w:rsidRPr="005D2C20">
              <w:tab/>
            </w:r>
            <w:r w:rsidR="00AF4E2E" w:rsidRPr="005D2C20">
              <w:rPr>
                <w:sz w:val="22"/>
              </w:rPr>
              <w:t>33</w:t>
            </w:r>
          </w:hyperlink>
        </w:p>
        <w:p w14:paraId="71998F98" w14:textId="77777777" w:rsidR="00574C1F" w:rsidRPr="005D2C20" w:rsidRDefault="007F12DD">
          <w:pPr>
            <w:pStyle w:val="TOC2"/>
            <w:numPr>
              <w:ilvl w:val="1"/>
              <w:numId w:val="38"/>
            </w:numPr>
            <w:tabs>
              <w:tab w:val="left" w:pos="1194"/>
              <w:tab w:val="left" w:pos="1195"/>
              <w:tab w:val="left" w:leader="dot" w:pos="9315"/>
            </w:tabs>
          </w:pPr>
          <w:hyperlink w:anchor="_bookmark58" w:history="1">
            <w:r w:rsidR="00AF4E2E" w:rsidRPr="005D2C20">
              <w:t>Sức khỏe cộng đồng và các biện pháp</w:t>
            </w:r>
            <w:r w:rsidR="00AF4E2E" w:rsidRPr="005D2C20">
              <w:rPr>
                <w:spacing w:val="-9"/>
              </w:rPr>
              <w:t xml:space="preserve"> </w:t>
            </w:r>
            <w:r w:rsidR="00AF4E2E" w:rsidRPr="005D2C20">
              <w:t>can thiệp</w:t>
            </w:r>
            <w:r w:rsidR="00AF4E2E" w:rsidRPr="005D2C20">
              <w:tab/>
              <w:t>35</w:t>
            </w:r>
          </w:hyperlink>
        </w:p>
        <w:p w14:paraId="2B26A30C" w14:textId="77777777" w:rsidR="00574C1F" w:rsidRPr="005D2C20" w:rsidRDefault="007F12DD">
          <w:pPr>
            <w:pStyle w:val="TOC3"/>
            <w:numPr>
              <w:ilvl w:val="2"/>
              <w:numId w:val="38"/>
            </w:numPr>
            <w:tabs>
              <w:tab w:val="left" w:pos="1202"/>
              <w:tab w:val="left" w:leader="dot" w:pos="9334"/>
            </w:tabs>
            <w:spacing w:after="20"/>
            <w:rPr>
              <w:sz w:val="22"/>
            </w:rPr>
          </w:pPr>
          <w:hyperlink w:anchor="_bookmark59" w:history="1">
            <w:r w:rsidR="00AF4E2E" w:rsidRPr="005D2C20">
              <w:t>Đánh giá sức khỏe</w:t>
            </w:r>
            <w:r w:rsidR="00AF4E2E" w:rsidRPr="005D2C20">
              <w:rPr>
                <w:spacing w:val="-6"/>
              </w:rPr>
              <w:t xml:space="preserve"> </w:t>
            </w:r>
            <w:r w:rsidR="00AF4E2E" w:rsidRPr="005D2C20">
              <w:t>cộng</w:t>
            </w:r>
            <w:r w:rsidR="00AF4E2E" w:rsidRPr="005D2C20">
              <w:rPr>
                <w:spacing w:val="1"/>
              </w:rPr>
              <w:t xml:space="preserve"> </w:t>
            </w:r>
            <w:r w:rsidR="00AF4E2E" w:rsidRPr="005D2C20">
              <w:t>đồng</w:t>
            </w:r>
            <w:r w:rsidR="00AF4E2E" w:rsidRPr="005D2C20">
              <w:tab/>
            </w:r>
            <w:r w:rsidR="00AF4E2E" w:rsidRPr="005D2C20">
              <w:rPr>
                <w:sz w:val="22"/>
              </w:rPr>
              <w:t>35</w:t>
            </w:r>
          </w:hyperlink>
        </w:p>
        <w:p w14:paraId="0449BB56" w14:textId="77777777" w:rsidR="00574C1F" w:rsidRPr="005D2C20" w:rsidRDefault="007F12DD">
          <w:pPr>
            <w:pStyle w:val="TOC3"/>
            <w:numPr>
              <w:ilvl w:val="2"/>
              <w:numId w:val="38"/>
            </w:numPr>
            <w:tabs>
              <w:tab w:val="left" w:pos="1202"/>
              <w:tab w:val="left" w:leader="dot" w:pos="9334"/>
            </w:tabs>
            <w:spacing w:before="80"/>
            <w:rPr>
              <w:sz w:val="22"/>
            </w:rPr>
          </w:pPr>
          <w:hyperlink w:anchor="_bookmark61" w:history="1">
            <w:r w:rsidR="00AF4E2E" w:rsidRPr="005D2C20">
              <w:t>Các hoạt động và biện pháp can thiệp</w:t>
            </w:r>
            <w:r w:rsidR="00AF4E2E" w:rsidRPr="005D2C20">
              <w:rPr>
                <w:spacing w:val="-4"/>
              </w:rPr>
              <w:t xml:space="preserve"> </w:t>
            </w:r>
            <w:r w:rsidR="00AF4E2E" w:rsidRPr="005D2C20">
              <w:t>đề</w:t>
            </w:r>
            <w:r w:rsidR="00AF4E2E" w:rsidRPr="005D2C20">
              <w:rPr>
                <w:spacing w:val="-2"/>
              </w:rPr>
              <w:t xml:space="preserve"> </w:t>
            </w:r>
            <w:r w:rsidR="00AF4E2E" w:rsidRPr="005D2C20">
              <w:t>xuất</w:t>
            </w:r>
            <w:r w:rsidR="00AF4E2E" w:rsidRPr="005D2C20">
              <w:tab/>
            </w:r>
            <w:r w:rsidR="00AF4E2E" w:rsidRPr="005D2C20">
              <w:rPr>
                <w:sz w:val="22"/>
              </w:rPr>
              <w:t>35</w:t>
            </w:r>
          </w:hyperlink>
        </w:p>
        <w:p w14:paraId="1BA479A8" w14:textId="77777777" w:rsidR="00574C1F" w:rsidRPr="005D2C20" w:rsidRDefault="007F12DD">
          <w:pPr>
            <w:pStyle w:val="TOC2"/>
            <w:numPr>
              <w:ilvl w:val="1"/>
              <w:numId w:val="38"/>
            </w:numPr>
            <w:tabs>
              <w:tab w:val="left" w:pos="1194"/>
              <w:tab w:val="left" w:pos="1195"/>
              <w:tab w:val="left" w:leader="dot" w:pos="9315"/>
            </w:tabs>
          </w:pPr>
          <w:hyperlink w:anchor="_bookmark62" w:history="1">
            <w:r w:rsidR="00AF4E2E" w:rsidRPr="005D2C20">
              <w:t>Hộ dễ bị tổn thương</w:t>
            </w:r>
            <w:r w:rsidR="00AF4E2E" w:rsidRPr="005D2C20">
              <w:rPr>
                <w:spacing w:val="-8"/>
              </w:rPr>
              <w:t xml:space="preserve"> </w:t>
            </w:r>
            <w:r w:rsidR="00AF4E2E" w:rsidRPr="005D2C20">
              <w:t>và DTTS</w:t>
            </w:r>
            <w:r w:rsidR="00AF4E2E" w:rsidRPr="005D2C20">
              <w:tab/>
              <w:t>36</w:t>
            </w:r>
          </w:hyperlink>
        </w:p>
        <w:p w14:paraId="0FDBEA57" w14:textId="77777777" w:rsidR="00574C1F" w:rsidRPr="005D2C20" w:rsidRDefault="007F12DD">
          <w:pPr>
            <w:pStyle w:val="TOC2"/>
            <w:numPr>
              <w:ilvl w:val="1"/>
              <w:numId w:val="38"/>
            </w:numPr>
            <w:tabs>
              <w:tab w:val="left" w:pos="1194"/>
              <w:tab w:val="left" w:pos="1195"/>
              <w:tab w:val="left" w:leader="dot" w:pos="9315"/>
            </w:tabs>
          </w:pPr>
          <w:hyperlink w:anchor="_bookmark63" w:history="1">
            <w:r w:rsidR="00AF4E2E" w:rsidRPr="005D2C20">
              <w:t>Sự sẵn lòng tham gia tiểu dự án của</w:t>
            </w:r>
            <w:r w:rsidR="00AF4E2E" w:rsidRPr="005D2C20">
              <w:rPr>
                <w:spacing w:val="-5"/>
              </w:rPr>
              <w:t xml:space="preserve"> </w:t>
            </w:r>
            <w:r w:rsidR="00AF4E2E" w:rsidRPr="005D2C20">
              <w:t>người</w:t>
            </w:r>
            <w:r w:rsidR="00AF4E2E" w:rsidRPr="005D2C20">
              <w:rPr>
                <w:spacing w:val="-1"/>
              </w:rPr>
              <w:t xml:space="preserve"> </w:t>
            </w:r>
            <w:r w:rsidR="00AF4E2E" w:rsidRPr="005D2C20">
              <w:t>dân</w:t>
            </w:r>
            <w:r w:rsidR="00AF4E2E" w:rsidRPr="005D2C20">
              <w:tab/>
              <w:t>37</w:t>
            </w:r>
          </w:hyperlink>
        </w:p>
        <w:p w14:paraId="02B9C9F3" w14:textId="77777777" w:rsidR="00574C1F" w:rsidRPr="005D2C20" w:rsidRDefault="007F12DD">
          <w:pPr>
            <w:pStyle w:val="TOC2"/>
            <w:numPr>
              <w:ilvl w:val="1"/>
              <w:numId w:val="38"/>
            </w:numPr>
            <w:tabs>
              <w:tab w:val="left" w:pos="1194"/>
              <w:tab w:val="left" w:pos="1195"/>
              <w:tab w:val="left" w:leader="dot" w:pos="9315"/>
            </w:tabs>
          </w:pPr>
          <w:hyperlink w:anchor="_bookmark64" w:history="1">
            <w:r w:rsidR="00AF4E2E" w:rsidRPr="005D2C20">
              <w:t>Vấn đề giới trong khu vực Tiểu</w:t>
            </w:r>
            <w:r w:rsidR="00AF4E2E" w:rsidRPr="005D2C20">
              <w:rPr>
                <w:spacing w:val="-7"/>
              </w:rPr>
              <w:t xml:space="preserve"> </w:t>
            </w:r>
            <w:r w:rsidR="00AF4E2E" w:rsidRPr="005D2C20">
              <w:t>dự</w:t>
            </w:r>
            <w:r w:rsidR="00AF4E2E" w:rsidRPr="005D2C20">
              <w:rPr>
                <w:spacing w:val="-1"/>
              </w:rPr>
              <w:t xml:space="preserve"> </w:t>
            </w:r>
            <w:r w:rsidR="00AF4E2E" w:rsidRPr="005D2C20">
              <w:t>án</w:t>
            </w:r>
            <w:r w:rsidR="00AF4E2E" w:rsidRPr="005D2C20">
              <w:tab/>
              <w:t>37</w:t>
            </w:r>
          </w:hyperlink>
        </w:p>
        <w:p w14:paraId="2C85278D" w14:textId="77777777" w:rsidR="00574C1F" w:rsidRPr="005D2C20" w:rsidRDefault="007F12DD">
          <w:pPr>
            <w:pStyle w:val="TOC3"/>
            <w:numPr>
              <w:ilvl w:val="2"/>
              <w:numId w:val="38"/>
            </w:numPr>
            <w:tabs>
              <w:tab w:val="left" w:pos="1202"/>
              <w:tab w:val="left" w:leader="dot" w:pos="9334"/>
            </w:tabs>
            <w:rPr>
              <w:sz w:val="22"/>
            </w:rPr>
          </w:pPr>
          <w:hyperlink w:anchor="_bookmark65" w:history="1">
            <w:r w:rsidR="00AF4E2E" w:rsidRPr="005D2C20">
              <w:t>Giới tính của người được</w:t>
            </w:r>
            <w:r w:rsidR="00AF4E2E" w:rsidRPr="005D2C20">
              <w:rPr>
                <w:spacing w:val="-6"/>
              </w:rPr>
              <w:t xml:space="preserve"> </w:t>
            </w:r>
            <w:r w:rsidR="00AF4E2E" w:rsidRPr="005D2C20">
              <w:t>khảo</w:t>
            </w:r>
            <w:r w:rsidR="00AF4E2E" w:rsidRPr="005D2C20">
              <w:rPr>
                <w:spacing w:val="-1"/>
              </w:rPr>
              <w:t xml:space="preserve"> </w:t>
            </w:r>
            <w:r w:rsidR="00AF4E2E" w:rsidRPr="005D2C20">
              <w:t>sát</w:t>
            </w:r>
            <w:r w:rsidR="00AF4E2E" w:rsidRPr="005D2C20">
              <w:tab/>
            </w:r>
            <w:r w:rsidR="00AF4E2E" w:rsidRPr="005D2C20">
              <w:rPr>
                <w:sz w:val="22"/>
              </w:rPr>
              <w:t>37</w:t>
            </w:r>
          </w:hyperlink>
        </w:p>
        <w:p w14:paraId="0B4B0F84" w14:textId="77777777" w:rsidR="00574C1F" w:rsidRPr="005D2C20" w:rsidRDefault="007F12DD">
          <w:pPr>
            <w:pStyle w:val="TOC3"/>
            <w:numPr>
              <w:ilvl w:val="2"/>
              <w:numId w:val="38"/>
            </w:numPr>
            <w:tabs>
              <w:tab w:val="left" w:pos="1202"/>
              <w:tab w:val="left" w:leader="dot" w:pos="9334"/>
            </w:tabs>
            <w:rPr>
              <w:sz w:val="22"/>
            </w:rPr>
          </w:pPr>
          <w:hyperlink w:anchor="_bookmark67" w:history="1">
            <w:r w:rsidR="00AF4E2E" w:rsidRPr="005D2C20">
              <w:t>Vấn đề giới trong</w:t>
            </w:r>
            <w:r w:rsidR="00AF4E2E" w:rsidRPr="005D2C20">
              <w:rPr>
                <w:spacing w:val="-2"/>
              </w:rPr>
              <w:t xml:space="preserve"> </w:t>
            </w:r>
            <w:r w:rsidR="00AF4E2E" w:rsidRPr="005D2C20">
              <w:t>gia đình</w:t>
            </w:r>
            <w:r w:rsidR="00AF4E2E" w:rsidRPr="005D2C20">
              <w:tab/>
            </w:r>
            <w:r w:rsidR="00AF4E2E" w:rsidRPr="005D2C20">
              <w:rPr>
                <w:sz w:val="22"/>
              </w:rPr>
              <w:t>37</w:t>
            </w:r>
          </w:hyperlink>
        </w:p>
        <w:p w14:paraId="599EE36A" w14:textId="77777777" w:rsidR="00574C1F" w:rsidRPr="005D2C20" w:rsidRDefault="007F12DD">
          <w:pPr>
            <w:pStyle w:val="TOC3"/>
            <w:numPr>
              <w:ilvl w:val="2"/>
              <w:numId w:val="38"/>
            </w:numPr>
            <w:tabs>
              <w:tab w:val="left" w:pos="1202"/>
              <w:tab w:val="left" w:leader="dot" w:pos="9334"/>
            </w:tabs>
            <w:rPr>
              <w:sz w:val="22"/>
            </w:rPr>
          </w:pPr>
          <w:hyperlink w:anchor="_bookmark69" w:history="1">
            <w:r w:rsidR="00AF4E2E" w:rsidRPr="005D2C20">
              <w:t>Sự tham gia vào các hoạt động</w:t>
            </w:r>
            <w:r w:rsidR="00AF4E2E" w:rsidRPr="005D2C20">
              <w:rPr>
                <w:spacing w:val="-3"/>
              </w:rPr>
              <w:t xml:space="preserve"> </w:t>
            </w:r>
            <w:r w:rsidR="00AF4E2E" w:rsidRPr="005D2C20">
              <w:t>cộng đồng</w:t>
            </w:r>
            <w:r w:rsidR="00AF4E2E" w:rsidRPr="005D2C20">
              <w:tab/>
            </w:r>
            <w:r w:rsidR="00AF4E2E" w:rsidRPr="005D2C20">
              <w:rPr>
                <w:sz w:val="22"/>
              </w:rPr>
              <w:t>38</w:t>
            </w:r>
          </w:hyperlink>
        </w:p>
        <w:p w14:paraId="3F8736A5" w14:textId="77777777" w:rsidR="00574C1F" w:rsidRPr="005D2C20" w:rsidRDefault="007F12DD">
          <w:pPr>
            <w:pStyle w:val="TOC3"/>
            <w:numPr>
              <w:ilvl w:val="2"/>
              <w:numId w:val="38"/>
            </w:numPr>
            <w:tabs>
              <w:tab w:val="left" w:pos="1202"/>
              <w:tab w:val="left" w:leader="dot" w:pos="9334"/>
            </w:tabs>
            <w:rPr>
              <w:sz w:val="22"/>
            </w:rPr>
          </w:pPr>
          <w:hyperlink w:anchor="_bookmark71" w:history="1">
            <w:r w:rsidR="00AF4E2E" w:rsidRPr="005D2C20">
              <w:t>Giới trong vấn đề tham gia chính quyền</w:t>
            </w:r>
            <w:r w:rsidR="00AF4E2E" w:rsidRPr="005D2C20">
              <w:rPr>
                <w:spacing w:val="-7"/>
              </w:rPr>
              <w:t xml:space="preserve"> </w:t>
            </w:r>
            <w:r w:rsidR="00AF4E2E" w:rsidRPr="005D2C20">
              <w:t>địa</w:t>
            </w:r>
            <w:r w:rsidR="00AF4E2E" w:rsidRPr="005D2C20">
              <w:rPr>
                <w:spacing w:val="-1"/>
              </w:rPr>
              <w:t xml:space="preserve"> </w:t>
            </w:r>
            <w:r w:rsidR="00AF4E2E" w:rsidRPr="005D2C20">
              <w:t>phương</w:t>
            </w:r>
            <w:r w:rsidR="00AF4E2E" w:rsidRPr="005D2C20">
              <w:tab/>
            </w:r>
            <w:r w:rsidR="00AF4E2E" w:rsidRPr="005D2C20">
              <w:rPr>
                <w:sz w:val="22"/>
              </w:rPr>
              <w:t>39</w:t>
            </w:r>
          </w:hyperlink>
        </w:p>
        <w:p w14:paraId="41482950" w14:textId="77777777" w:rsidR="00574C1F" w:rsidRPr="005D2C20" w:rsidRDefault="007F12DD">
          <w:pPr>
            <w:pStyle w:val="TOC2"/>
            <w:numPr>
              <w:ilvl w:val="0"/>
              <w:numId w:val="41"/>
            </w:numPr>
            <w:tabs>
              <w:tab w:val="left" w:pos="1194"/>
              <w:tab w:val="left" w:pos="1195"/>
              <w:tab w:val="left" w:leader="dot" w:pos="9303"/>
            </w:tabs>
          </w:pPr>
          <w:hyperlink w:anchor="_bookmark72" w:history="1">
            <w:r w:rsidR="00AF4E2E" w:rsidRPr="005D2C20">
              <w:t>CÁC TÁC ĐỘNG TÍCH CỰC TIỀM NĂNG</w:t>
            </w:r>
            <w:r w:rsidR="00AF4E2E" w:rsidRPr="005D2C20">
              <w:rPr>
                <w:spacing w:val="-13"/>
              </w:rPr>
              <w:t xml:space="preserve"> </w:t>
            </w:r>
            <w:r w:rsidR="00AF4E2E" w:rsidRPr="005D2C20">
              <w:t>CỦA</w:t>
            </w:r>
            <w:r w:rsidR="00AF4E2E" w:rsidRPr="005D2C20">
              <w:rPr>
                <w:spacing w:val="-2"/>
              </w:rPr>
              <w:t xml:space="preserve"> </w:t>
            </w:r>
            <w:r w:rsidR="00AF4E2E" w:rsidRPr="005D2C20">
              <w:t>TDA</w:t>
            </w:r>
            <w:r w:rsidR="00AF4E2E" w:rsidRPr="005D2C20">
              <w:tab/>
              <w:t>40</w:t>
            </w:r>
          </w:hyperlink>
        </w:p>
        <w:p w14:paraId="0865C5F2" w14:textId="77777777" w:rsidR="00574C1F" w:rsidRPr="005D2C20" w:rsidRDefault="007F12DD">
          <w:pPr>
            <w:pStyle w:val="TOC2"/>
            <w:numPr>
              <w:ilvl w:val="1"/>
              <w:numId w:val="37"/>
            </w:numPr>
            <w:tabs>
              <w:tab w:val="left" w:pos="1194"/>
              <w:tab w:val="left" w:pos="1195"/>
              <w:tab w:val="left" w:leader="dot" w:pos="9315"/>
            </w:tabs>
          </w:pPr>
          <w:hyperlink w:anchor="_bookmark74" w:history="1">
            <w:r w:rsidR="00AF4E2E" w:rsidRPr="005D2C20">
              <w:t>Tăng cường nâng cao an</w:t>
            </w:r>
            <w:r w:rsidR="00AF4E2E" w:rsidRPr="005D2C20">
              <w:rPr>
                <w:spacing w:val="39"/>
              </w:rPr>
              <w:t xml:space="preserve"> </w:t>
            </w:r>
            <w:r w:rsidR="00AF4E2E" w:rsidRPr="005D2C20">
              <w:t>toàn</w:t>
            </w:r>
            <w:r w:rsidR="00AF4E2E" w:rsidRPr="005D2C20">
              <w:rPr>
                <w:spacing w:val="9"/>
              </w:rPr>
              <w:t xml:space="preserve"> </w:t>
            </w:r>
            <w:r w:rsidR="00AF4E2E" w:rsidRPr="005D2C20">
              <w:t>đập</w:t>
            </w:r>
            <w:r w:rsidR="00AF4E2E" w:rsidRPr="005D2C20">
              <w:tab/>
              <w:t>40</w:t>
            </w:r>
          </w:hyperlink>
        </w:p>
        <w:p w14:paraId="43678D43" w14:textId="77777777" w:rsidR="00574C1F" w:rsidRPr="005D2C20" w:rsidRDefault="007F12DD">
          <w:pPr>
            <w:pStyle w:val="TOC2"/>
            <w:numPr>
              <w:ilvl w:val="1"/>
              <w:numId w:val="37"/>
            </w:numPr>
            <w:tabs>
              <w:tab w:val="left" w:pos="1194"/>
              <w:tab w:val="left" w:pos="1195"/>
              <w:tab w:val="left" w:leader="dot" w:pos="9315"/>
            </w:tabs>
          </w:pPr>
          <w:hyperlink w:anchor="_bookmark75" w:history="1">
            <w:r w:rsidR="00AF4E2E" w:rsidRPr="005D2C20">
              <w:t xml:space="preserve">Tăng cường năng lực quản </w:t>
            </w:r>
            <w:r w:rsidR="00AF4E2E" w:rsidRPr="005D2C20">
              <w:rPr>
                <w:spacing w:val="2"/>
              </w:rPr>
              <w:t xml:space="preserve">lý </w:t>
            </w:r>
            <w:r w:rsidR="00AF4E2E" w:rsidRPr="005D2C20">
              <w:t xml:space="preserve">đập, vận hành </w:t>
            </w:r>
            <w:r w:rsidR="00AF4E2E" w:rsidRPr="005D2C20">
              <w:rPr>
                <w:color w:val="000000"/>
                <w:u w:color="FF0000"/>
              </w:rPr>
              <w:t>hệ</w:t>
            </w:r>
            <w:r w:rsidR="00AF4E2E" w:rsidRPr="005D2C20">
              <w:t xml:space="preserve"> </w:t>
            </w:r>
            <w:r w:rsidR="00AF4E2E" w:rsidRPr="005D2C20">
              <w:rPr>
                <w:spacing w:val="5"/>
              </w:rPr>
              <w:t xml:space="preserve"> </w:t>
            </w:r>
            <w:r w:rsidR="00AF4E2E" w:rsidRPr="005D2C20">
              <w:rPr>
                <w:color w:val="000000"/>
                <w:u w:color="FF0000"/>
              </w:rPr>
              <w:t>thống</w:t>
            </w:r>
            <w:r w:rsidR="00AF4E2E" w:rsidRPr="005D2C20">
              <w:rPr>
                <w:spacing w:val="7"/>
              </w:rPr>
              <w:t xml:space="preserve"> </w:t>
            </w:r>
            <w:r w:rsidR="00AF4E2E" w:rsidRPr="005D2C20">
              <w:rPr>
                <w:color w:val="000000"/>
                <w:u w:color="FF0000"/>
              </w:rPr>
              <w:t>tưới</w:t>
            </w:r>
            <w:r w:rsidR="00AF4E2E" w:rsidRPr="005D2C20">
              <w:tab/>
              <w:t>40</w:t>
            </w:r>
          </w:hyperlink>
        </w:p>
        <w:p w14:paraId="76A30D97" w14:textId="77777777" w:rsidR="00574C1F" w:rsidRPr="005D2C20" w:rsidRDefault="007F12DD">
          <w:pPr>
            <w:pStyle w:val="TOC2"/>
            <w:numPr>
              <w:ilvl w:val="1"/>
              <w:numId w:val="37"/>
            </w:numPr>
            <w:tabs>
              <w:tab w:val="left" w:pos="1194"/>
              <w:tab w:val="left" w:pos="1195"/>
              <w:tab w:val="left" w:leader="dot" w:pos="9315"/>
            </w:tabs>
            <w:spacing w:before="61"/>
          </w:pPr>
          <w:hyperlink w:anchor="_bookmark76" w:history="1">
            <w:r w:rsidR="00AF4E2E" w:rsidRPr="005D2C20">
              <w:t xml:space="preserve">Phục hồi diện tích tưới chủ động, sản </w:t>
            </w:r>
            <w:r w:rsidR="00AF4E2E" w:rsidRPr="005D2C20">
              <w:rPr>
                <w:spacing w:val="3"/>
              </w:rPr>
              <w:t>xuất</w:t>
            </w:r>
            <w:r w:rsidR="00AF4E2E" w:rsidRPr="005D2C20">
              <w:rPr>
                <w:spacing w:val="65"/>
              </w:rPr>
              <w:t xml:space="preserve"> </w:t>
            </w:r>
            <w:r w:rsidR="00AF4E2E" w:rsidRPr="005D2C20">
              <w:t>nông</w:t>
            </w:r>
            <w:r w:rsidR="00AF4E2E" w:rsidRPr="005D2C20">
              <w:rPr>
                <w:spacing w:val="7"/>
              </w:rPr>
              <w:t xml:space="preserve"> </w:t>
            </w:r>
            <w:r w:rsidR="00AF4E2E" w:rsidRPr="005D2C20">
              <w:t>nghiệp</w:t>
            </w:r>
            <w:r w:rsidR="00AF4E2E" w:rsidRPr="005D2C20">
              <w:tab/>
              <w:t>40</w:t>
            </w:r>
          </w:hyperlink>
        </w:p>
        <w:p w14:paraId="684D5A48" w14:textId="77777777" w:rsidR="00574C1F" w:rsidRPr="005D2C20" w:rsidRDefault="007F12DD">
          <w:pPr>
            <w:pStyle w:val="TOC2"/>
            <w:numPr>
              <w:ilvl w:val="1"/>
              <w:numId w:val="37"/>
            </w:numPr>
            <w:tabs>
              <w:tab w:val="left" w:pos="1194"/>
              <w:tab w:val="left" w:pos="1195"/>
              <w:tab w:val="left" w:leader="dot" w:pos="9315"/>
            </w:tabs>
            <w:ind w:right="508"/>
          </w:pPr>
          <w:hyperlink w:anchor="_bookmark77" w:history="1">
            <w:r w:rsidR="00AF4E2E" w:rsidRPr="005D2C20">
              <w:t xml:space="preserve">Hỗ trợ nâng cấp cơ sở hạ tầng, phát triển thủy lợi phục vụ đa mục tiêu </w:t>
            </w:r>
            <w:r w:rsidR="00AF4E2E" w:rsidRPr="005D2C20">
              <w:rPr>
                <w:spacing w:val="3"/>
              </w:rPr>
              <w:t xml:space="preserve">xây </w:t>
            </w:r>
            <w:r w:rsidR="00AF4E2E" w:rsidRPr="005D2C20">
              <w:t>dựng</w:t>
            </w:r>
          </w:hyperlink>
          <w:r w:rsidR="00AF4E2E" w:rsidRPr="005D2C20">
            <w:t xml:space="preserve">   </w:t>
          </w:r>
          <w:hyperlink w:anchor="_bookmark77" w:history="1">
            <w:r w:rsidR="00AF4E2E" w:rsidRPr="005D2C20">
              <w:t xml:space="preserve"> nông</w:t>
            </w:r>
            <w:r w:rsidR="00AF4E2E" w:rsidRPr="005D2C20">
              <w:rPr>
                <w:spacing w:val="8"/>
              </w:rPr>
              <w:t xml:space="preserve"> </w:t>
            </w:r>
            <w:r w:rsidR="00AF4E2E" w:rsidRPr="005D2C20">
              <w:t>thôn</w:t>
            </w:r>
            <w:r w:rsidR="00AF4E2E" w:rsidRPr="005D2C20">
              <w:rPr>
                <w:spacing w:val="9"/>
              </w:rPr>
              <w:t xml:space="preserve"> </w:t>
            </w:r>
            <w:r w:rsidR="00AF4E2E" w:rsidRPr="005D2C20">
              <w:t>mới</w:t>
            </w:r>
            <w:r w:rsidR="00AF4E2E" w:rsidRPr="005D2C20">
              <w:tab/>
            </w:r>
            <w:r w:rsidR="00AF4E2E" w:rsidRPr="005D2C20">
              <w:rPr>
                <w:spacing w:val="-9"/>
              </w:rPr>
              <w:t>40</w:t>
            </w:r>
          </w:hyperlink>
        </w:p>
        <w:p w14:paraId="7A8D62E1" w14:textId="77777777" w:rsidR="00574C1F" w:rsidRPr="005D2C20" w:rsidRDefault="007F12DD">
          <w:pPr>
            <w:pStyle w:val="TOC2"/>
            <w:numPr>
              <w:ilvl w:val="1"/>
              <w:numId w:val="37"/>
            </w:numPr>
            <w:tabs>
              <w:tab w:val="left" w:pos="1194"/>
              <w:tab w:val="left" w:pos="1195"/>
              <w:tab w:val="left" w:leader="dot" w:pos="9315"/>
            </w:tabs>
            <w:ind w:right="508"/>
          </w:pPr>
          <w:hyperlink w:anchor="_bookmark78" w:history="1">
            <w:r w:rsidR="00AF4E2E" w:rsidRPr="005D2C20">
              <w:t xml:space="preserve">Phát triển phúc lợi </w:t>
            </w:r>
            <w:r w:rsidR="00AF4E2E" w:rsidRPr="005D2C20">
              <w:rPr>
                <w:color w:val="000000"/>
                <w:u w:color="FF0000"/>
              </w:rPr>
              <w:t>xã</w:t>
            </w:r>
            <w:r w:rsidR="00AF4E2E" w:rsidRPr="005D2C20">
              <w:t xml:space="preserve"> </w:t>
            </w:r>
            <w:r w:rsidR="00AF4E2E" w:rsidRPr="005D2C20">
              <w:rPr>
                <w:color w:val="000000"/>
                <w:u w:color="FF0000"/>
              </w:rPr>
              <w:t>hội</w:t>
            </w:r>
            <w:r w:rsidR="00AF4E2E" w:rsidRPr="005D2C20">
              <w:t xml:space="preserve"> cho nhóm dễ bị tổn thương và tăng cường vốn xã hội cho</w:t>
            </w:r>
          </w:hyperlink>
          <w:hyperlink w:anchor="_bookmark78" w:history="1">
            <w:r w:rsidR="00AF4E2E" w:rsidRPr="005D2C20">
              <w:t xml:space="preserve"> người dân vùng tiểu dự án, chú trọng đến nhóm phụ nữ và người nghèo, nhóm người</w:t>
            </w:r>
          </w:hyperlink>
          <w:hyperlink w:anchor="_bookmark78" w:history="1">
            <w:r w:rsidR="00AF4E2E" w:rsidRPr="005D2C20">
              <w:t xml:space="preserve"> DTTS</w:t>
            </w:r>
            <w:r w:rsidR="00AF4E2E" w:rsidRPr="005D2C20">
              <w:tab/>
            </w:r>
            <w:r w:rsidR="00AF4E2E" w:rsidRPr="005D2C20">
              <w:rPr>
                <w:spacing w:val="-9"/>
              </w:rPr>
              <w:t>40</w:t>
            </w:r>
          </w:hyperlink>
        </w:p>
        <w:p w14:paraId="1D175311" w14:textId="77777777" w:rsidR="00574C1F" w:rsidRPr="005D2C20" w:rsidRDefault="007F12DD">
          <w:pPr>
            <w:pStyle w:val="TOC2"/>
            <w:numPr>
              <w:ilvl w:val="1"/>
              <w:numId w:val="37"/>
            </w:numPr>
            <w:tabs>
              <w:tab w:val="left" w:pos="1194"/>
              <w:tab w:val="left" w:pos="1195"/>
              <w:tab w:val="left" w:leader="dot" w:pos="9315"/>
            </w:tabs>
          </w:pPr>
          <w:hyperlink w:anchor="_bookmark79" w:history="1">
            <w:r w:rsidR="00AF4E2E" w:rsidRPr="005D2C20">
              <w:t xml:space="preserve">Thúc đẩy sự phát triển kinh tế - xã hội của </w:t>
            </w:r>
            <w:r w:rsidR="00AF4E2E" w:rsidRPr="005D2C20">
              <w:rPr>
                <w:spacing w:val="10"/>
              </w:rPr>
              <w:t xml:space="preserve"> </w:t>
            </w:r>
            <w:r w:rsidR="00AF4E2E" w:rsidRPr="005D2C20">
              <w:t>địa</w:t>
            </w:r>
            <w:r w:rsidR="00AF4E2E" w:rsidRPr="005D2C20">
              <w:rPr>
                <w:spacing w:val="8"/>
              </w:rPr>
              <w:t xml:space="preserve"> </w:t>
            </w:r>
            <w:r w:rsidR="00AF4E2E" w:rsidRPr="005D2C20">
              <w:t>phương</w:t>
            </w:r>
            <w:r w:rsidR="00AF4E2E" w:rsidRPr="005D2C20">
              <w:tab/>
              <w:t>41</w:t>
            </w:r>
          </w:hyperlink>
        </w:p>
        <w:p w14:paraId="22DA7A6F" w14:textId="77777777" w:rsidR="00574C1F" w:rsidRPr="005D2C20" w:rsidRDefault="007F12DD">
          <w:pPr>
            <w:pStyle w:val="TOC2"/>
            <w:numPr>
              <w:ilvl w:val="0"/>
              <w:numId w:val="41"/>
            </w:numPr>
            <w:tabs>
              <w:tab w:val="left" w:pos="1194"/>
              <w:tab w:val="left" w:pos="1195"/>
              <w:tab w:val="left" w:leader="dot" w:pos="9303"/>
            </w:tabs>
          </w:pPr>
          <w:hyperlink w:anchor="_bookmark80" w:history="1">
            <w:r w:rsidR="00AF4E2E" w:rsidRPr="005D2C20">
              <w:t>CÁC TÁC ĐỘNG TIÊU CỰC TIỀM ẨN</w:t>
            </w:r>
            <w:r w:rsidR="00AF4E2E" w:rsidRPr="005D2C20">
              <w:rPr>
                <w:spacing w:val="-11"/>
              </w:rPr>
              <w:t xml:space="preserve"> </w:t>
            </w:r>
            <w:r w:rsidR="00AF4E2E" w:rsidRPr="005D2C20">
              <w:t>CỦA</w:t>
            </w:r>
            <w:r w:rsidR="00AF4E2E" w:rsidRPr="005D2C20">
              <w:rPr>
                <w:spacing w:val="-3"/>
              </w:rPr>
              <w:t xml:space="preserve"> </w:t>
            </w:r>
            <w:r w:rsidR="00AF4E2E" w:rsidRPr="005D2C20">
              <w:t>TDA</w:t>
            </w:r>
            <w:r w:rsidR="00AF4E2E" w:rsidRPr="005D2C20">
              <w:tab/>
              <w:t>41</w:t>
            </w:r>
          </w:hyperlink>
        </w:p>
        <w:p w14:paraId="3297C433" w14:textId="77777777" w:rsidR="00574C1F" w:rsidRPr="005D2C20" w:rsidRDefault="007F12DD">
          <w:pPr>
            <w:pStyle w:val="TOC2"/>
            <w:numPr>
              <w:ilvl w:val="1"/>
              <w:numId w:val="36"/>
            </w:numPr>
            <w:tabs>
              <w:tab w:val="left" w:pos="1194"/>
              <w:tab w:val="left" w:pos="1195"/>
              <w:tab w:val="left" w:leader="dot" w:pos="9303"/>
            </w:tabs>
          </w:pPr>
          <w:hyperlink w:anchor="_bookmark82" w:history="1">
            <w:r w:rsidR="00AF4E2E" w:rsidRPr="005D2C20">
              <w:t>Các tác động</w:t>
            </w:r>
            <w:r w:rsidR="00AF4E2E" w:rsidRPr="005D2C20">
              <w:rPr>
                <w:spacing w:val="-6"/>
              </w:rPr>
              <w:t xml:space="preserve"> </w:t>
            </w:r>
            <w:r w:rsidR="00AF4E2E" w:rsidRPr="005D2C20">
              <w:t>tạm thời</w:t>
            </w:r>
            <w:r w:rsidR="00AF4E2E" w:rsidRPr="005D2C20">
              <w:tab/>
              <w:t>47</w:t>
            </w:r>
          </w:hyperlink>
        </w:p>
        <w:p w14:paraId="034EA422" w14:textId="77777777" w:rsidR="00574C1F" w:rsidRPr="005D2C20" w:rsidRDefault="007F12DD">
          <w:pPr>
            <w:pStyle w:val="TOC3"/>
            <w:numPr>
              <w:ilvl w:val="2"/>
              <w:numId w:val="36"/>
            </w:numPr>
            <w:tabs>
              <w:tab w:val="left" w:pos="1195"/>
              <w:tab w:val="left" w:leader="dot" w:pos="9315"/>
            </w:tabs>
            <w:rPr>
              <w:i w:val="0"/>
            </w:rPr>
          </w:pPr>
          <w:hyperlink w:anchor="_bookmark83" w:history="1">
            <w:r w:rsidR="00AF4E2E" w:rsidRPr="005D2C20">
              <w:t>Ảnh hưởng do</w:t>
            </w:r>
            <w:r w:rsidR="00AF4E2E" w:rsidRPr="005D2C20">
              <w:rPr>
                <w:spacing w:val="22"/>
              </w:rPr>
              <w:t xml:space="preserve"> </w:t>
            </w:r>
            <w:r w:rsidR="00AF4E2E" w:rsidRPr="005D2C20">
              <w:t>thi</w:t>
            </w:r>
            <w:r w:rsidR="00AF4E2E" w:rsidRPr="005D2C20">
              <w:rPr>
                <w:spacing w:val="8"/>
              </w:rPr>
              <w:t xml:space="preserve"> </w:t>
            </w:r>
            <w:r w:rsidR="00AF4E2E" w:rsidRPr="005D2C20">
              <w:t>công</w:t>
            </w:r>
            <w:r w:rsidR="00AF4E2E" w:rsidRPr="005D2C20">
              <w:tab/>
            </w:r>
            <w:r w:rsidR="00AF4E2E" w:rsidRPr="005D2C20">
              <w:rPr>
                <w:i w:val="0"/>
              </w:rPr>
              <w:t>47</w:t>
            </w:r>
          </w:hyperlink>
        </w:p>
        <w:p w14:paraId="7AFB6A64" w14:textId="77777777" w:rsidR="00574C1F" w:rsidRPr="005D2C20" w:rsidRDefault="007F12DD">
          <w:pPr>
            <w:pStyle w:val="TOC3"/>
            <w:numPr>
              <w:ilvl w:val="2"/>
              <w:numId w:val="36"/>
            </w:numPr>
            <w:tabs>
              <w:tab w:val="left" w:pos="1195"/>
              <w:tab w:val="left" w:leader="dot" w:pos="9315"/>
            </w:tabs>
            <w:rPr>
              <w:i w:val="0"/>
            </w:rPr>
          </w:pPr>
          <w:hyperlink w:anchor="_bookmark84" w:history="1">
            <w:r w:rsidR="00AF4E2E" w:rsidRPr="005D2C20">
              <w:t>Tác</w:t>
            </w:r>
            <w:r w:rsidR="00AF4E2E" w:rsidRPr="005D2C20">
              <w:rPr>
                <w:spacing w:val="4"/>
              </w:rPr>
              <w:t xml:space="preserve"> </w:t>
            </w:r>
            <w:r w:rsidR="00AF4E2E" w:rsidRPr="005D2C20">
              <w:t>động</w:t>
            </w:r>
            <w:r w:rsidR="00AF4E2E" w:rsidRPr="005D2C20">
              <w:rPr>
                <w:spacing w:val="8"/>
              </w:rPr>
              <w:t xml:space="preserve"> </w:t>
            </w:r>
            <w:r w:rsidR="00AF4E2E" w:rsidRPr="005D2C20">
              <w:t>đến</w:t>
            </w:r>
            <w:r w:rsidR="00AF4E2E" w:rsidRPr="005D2C20">
              <w:rPr>
                <w:spacing w:val="8"/>
              </w:rPr>
              <w:t xml:space="preserve"> </w:t>
            </w:r>
            <w:r w:rsidR="00AF4E2E" w:rsidRPr="005D2C20">
              <w:t>mồ</w:t>
            </w:r>
            <w:r w:rsidR="00AF4E2E" w:rsidRPr="005D2C20">
              <w:rPr>
                <w:spacing w:val="8"/>
              </w:rPr>
              <w:t xml:space="preserve"> </w:t>
            </w:r>
            <w:r w:rsidR="00AF4E2E" w:rsidRPr="005D2C20">
              <w:t>mả,</w:t>
            </w:r>
            <w:r w:rsidR="00AF4E2E" w:rsidRPr="005D2C20">
              <w:rPr>
                <w:spacing w:val="6"/>
              </w:rPr>
              <w:t xml:space="preserve"> </w:t>
            </w:r>
            <w:r w:rsidR="00AF4E2E" w:rsidRPr="005D2C20">
              <w:t>di</w:t>
            </w:r>
            <w:r w:rsidR="00AF4E2E" w:rsidRPr="005D2C20">
              <w:rPr>
                <w:spacing w:val="6"/>
              </w:rPr>
              <w:t xml:space="preserve"> </w:t>
            </w:r>
            <w:r w:rsidR="00AF4E2E" w:rsidRPr="005D2C20">
              <w:t>sản</w:t>
            </w:r>
            <w:r w:rsidR="00AF4E2E" w:rsidRPr="005D2C20">
              <w:rPr>
                <w:spacing w:val="6"/>
              </w:rPr>
              <w:t xml:space="preserve"> </w:t>
            </w:r>
            <w:r w:rsidR="00AF4E2E" w:rsidRPr="005D2C20">
              <w:t>văn</w:t>
            </w:r>
            <w:r w:rsidR="00AF4E2E" w:rsidRPr="005D2C20">
              <w:rPr>
                <w:spacing w:val="8"/>
              </w:rPr>
              <w:t xml:space="preserve"> </w:t>
            </w:r>
            <w:r w:rsidR="00AF4E2E" w:rsidRPr="005D2C20">
              <w:t>hóa</w:t>
            </w:r>
            <w:r w:rsidR="00AF4E2E" w:rsidRPr="005D2C20">
              <w:rPr>
                <w:spacing w:val="5"/>
              </w:rPr>
              <w:t xml:space="preserve"> </w:t>
            </w:r>
            <w:r w:rsidR="00AF4E2E" w:rsidRPr="005D2C20">
              <w:t>và</w:t>
            </w:r>
            <w:r w:rsidR="00AF4E2E" w:rsidRPr="005D2C20">
              <w:rPr>
                <w:spacing w:val="8"/>
              </w:rPr>
              <w:t xml:space="preserve"> </w:t>
            </w:r>
            <w:r w:rsidR="00AF4E2E" w:rsidRPr="005D2C20">
              <w:t>công</w:t>
            </w:r>
            <w:r w:rsidR="00AF4E2E" w:rsidRPr="005D2C20">
              <w:rPr>
                <w:spacing w:val="6"/>
              </w:rPr>
              <w:t xml:space="preserve"> </w:t>
            </w:r>
            <w:r w:rsidR="00AF4E2E" w:rsidRPr="005D2C20">
              <w:t>trình</w:t>
            </w:r>
            <w:r w:rsidR="00AF4E2E" w:rsidRPr="005D2C20">
              <w:rPr>
                <w:spacing w:val="6"/>
              </w:rPr>
              <w:t xml:space="preserve"> </w:t>
            </w:r>
            <w:r w:rsidR="00AF4E2E" w:rsidRPr="005D2C20">
              <w:t>công</w:t>
            </w:r>
            <w:r w:rsidR="00AF4E2E" w:rsidRPr="005D2C20">
              <w:rPr>
                <w:spacing w:val="8"/>
              </w:rPr>
              <w:t xml:space="preserve"> </w:t>
            </w:r>
            <w:r w:rsidR="00AF4E2E" w:rsidRPr="005D2C20">
              <w:t>cộng</w:t>
            </w:r>
            <w:r w:rsidR="00AF4E2E" w:rsidRPr="005D2C20">
              <w:tab/>
            </w:r>
            <w:r w:rsidR="00AF4E2E" w:rsidRPr="005D2C20">
              <w:rPr>
                <w:i w:val="0"/>
              </w:rPr>
              <w:t>47</w:t>
            </w:r>
          </w:hyperlink>
        </w:p>
        <w:p w14:paraId="1A2D6775" w14:textId="77777777" w:rsidR="00574C1F" w:rsidRPr="005D2C20" w:rsidRDefault="007F12DD">
          <w:pPr>
            <w:pStyle w:val="TOC3"/>
            <w:numPr>
              <w:ilvl w:val="2"/>
              <w:numId w:val="36"/>
            </w:numPr>
            <w:tabs>
              <w:tab w:val="left" w:pos="1195"/>
            </w:tabs>
            <w:rPr>
              <w:i w:val="0"/>
            </w:rPr>
          </w:pPr>
          <w:hyperlink w:anchor="_bookmark85" w:history="1">
            <w:r w:rsidR="00AF4E2E" w:rsidRPr="005D2C20">
              <w:t>Tác</w:t>
            </w:r>
            <w:r w:rsidR="00AF4E2E" w:rsidRPr="005D2C20">
              <w:rPr>
                <w:spacing w:val="3"/>
              </w:rPr>
              <w:t xml:space="preserve"> </w:t>
            </w:r>
            <w:r w:rsidR="00AF4E2E" w:rsidRPr="005D2C20">
              <w:t>động</w:t>
            </w:r>
            <w:r w:rsidR="00AF4E2E" w:rsidRPr="005D2C20">
              <w:rPr>
                <w:spacing w:val="7"/>
              </w:rPr>
              <w:t xml:space="preserve"> </w:t>
            </w:r>
            <w:r w:rsidR="00AF4E2E" w:rsidRPr="005D2C20">
              <w:t>đến</w:t>
            </w:r>
            <w:r w:rsidR="00AF4E2E" w:rsidRPr="005D2C20">
              <w:rPr>
                <w:spacing w:val="7"/>
              </w:rPr>
              <w:t xml:space="preserve"> </w:t>
            </w:r>
            <w:r w:rsidR="00AF4E2E" w:rsidRPr="005D2C20">
              <w:t>hoạt</w:t>
            </w:r>
            <w:r w:rsidR="00AF4E2E" w:rsidRPr="005D2C20">
              <w:rPr>
                <w:spacing w:val="4"/>
              </w:rPr>
              <w:t xml:space="preserve"> </w:t>
            </w:r>
            <w:r w:rsidR="00AF4E2E" w:rsidRPr="005D2C20">
              <w:t>động</w:t>
            </w:r>
            <w:r w:rsidR="00AF4E2E" w:rsidRPr="005D2C20">
              <w:rPr>
                <w:spacing w:val="7"/>
              </w:rPr>
              <w:t xml:space="preserve"> </w:t>
            </w:r>
            <w:r w:rsidR="00AF4E2E" w:rsidRPr="005D2C20">
              <w:t>sinh</w:t>
            </w:r>
            <w:r w:rsidR="00AF4E2E" w:rsidRPr="005D2C20">
              <w:rPr>
                <w:spacing w:val="5"/>
              </w:rPr>
              <w:t xml:space="preserve"> </w:t>
            </w:r>
            <w:r w:rsidR="00AF4E2E" w:rsidRPr="005D2C20">
              <w:t>kế</w:t>
            </w:r>
            <w:r w:rsidR="00AF4E2E" w:rsidRPr="005D2C20">
              <w:rPr>
                <w:spacing w:val="5"/>
              </w:rPr>
              <w:t xml:space="preserve"> </w:t>
            </w:r>
            <w:r w:rsidR="00AF4E2E" w:rsidRPr="005D2C20">
              <w:t>và</w:t>
            </w:r>
            <w:r w:rsidR="00AF4E2E" w:rsidRPr="005D2C20">
              <w:rPr>
                <w:spacing w:val="7"/>
              </w:rPr>
              <w:t xml:space="preserve"> </w:t>
            </w:r>
            <w:r w:rsidR="00AF4E2E" w:rsidRPr="005D2C20">
              <w:t>kinh</w:t>
            </w:r>
            <w:r w:rsidR="00AF4E2E" w:rsidRPr="005D2C20">
              <w:rPr>
                <w:spacing w:val="5"/>
              </w:rPr>
              <w:t xml:space="preserve"> </w:t>
            </w:r>
            <w:r w:rsidR="00AF4E2E" w:rsidRPr="005D2C20">
              <w:t>doanh</w:t>
            </w:r>
            <w:r w:rsidR="00AF4E2E" w:rsidRPr="005D2C20">
              <w:rPr>
                <w:spacing w:val="6"/>
              </w:rPr>
              <w:t xml:space="preserve"> </w:t>
            </w:r>
            <w:r w:rsidR="00AF4E2E" w:rsidRPr="005D2C20">
              <w:t>bị</w:t>
            </w:r>
            <w:r w:rsidR="00AF4E2E" w:rsidRPr="005D2C20">
              <w:rPr>
                <w:spacing w:val="5"/>
              </w:rPr>
              <w:t xml:space="preserve"> </w:t>
            </w:r>
            <w:r w:rsidR="00AF4E2E" w:rsidRPr="005D2C20">
              <w:t>ảnh</w:t>
            </w:r>
            <w:r w:rsidR="00AF4E2E" w:rsidRPr="005D2C20">
              <w:rPr>
                <w:spacing w:val="5"/>
              </w:rPr>
              <w:t xml:space="preserve"> </w:t>
            </w:r>
            <w:r w:rsidR="00AF4E2E" w:rsidRPr="005D2C20">
              <w:t>hưởng</w:t>
            </w:r>
            <w:r w:rsidR="00AF4E2E" w:rsidRPr="005D2C20">
              <w:rPr>
                <w:spacing w:val="6"/>
              </w:rPr>
              <w:t xml:space="preserve"> </w:t>
            </w:r>
            <w:r w:rsidR="00AF4E2E" w:rsidRPr="005D2C20">
              <w:t>do</w:t>
            </w:r>
            <w:r w:rsidR="00AF4E2E" w:rsidRPr="005D2C20">
              <w:rPr>
                <w:spacing w:val="5"/>
              </w:rPr>
              <w:t xml:space="preserve"> </w:t>
            </w:r>
            <w:r w:rsidR="00AF4E2E" w:rsidRPr="005D2C20">
              <w:t>thi</w:t>
            </w:r>
            <w:r w:rsidR="00AF4E2E" w:rsidRPr="005D2C20">
              <w:rPr>
                <w:spacing w:val="5"/>
              </w:rPr>
              <w:t xml:space="preserve"> </w:t>
            </w:r>
            <w:r w:rsidR="00AF4E2E" w:rsidRPr="005D2C20">
              <w:t>công</w:t>
            </w:r>
            <w:r w:rsidR="00AF4E2E" w:rsidRPr="005D2C20">
              <w:rPr>
                <w:spacing w:val="6"/>
              </w:rPr>
              <w:t xml:space="preserve"> </w:t>
            </w:r>
            <w:r w:rsidR="00AF4E2E" w:rsidRPr="005D2C20">
              <w:t>xây</w:t>
            </w:r>
            <w:r w:rsidR="00AF4E2E" w:rsidRPr="005D2C20">
              <w:rPr>
                <w:spacing w:val="6"/>
              </w:rPr>
              <w:t xml:space="preserve"> </w:t>
            </w:r>
            <w:r w:rsidR="00AF4E2E" w:rsidRPr="005D2C20">
              <w:t>dựng</w:t>
            </w:r>
            <w:r w:rsidR="00AF4E2E" w:rsidRPr="005D2C20">
              <w:rPr>
                <w:spacing w:val="12"/>
              </w:rPr>
              <w:t xml:space="preserve"> </w:t>
            </w:r>
            <w:r w:rsidR="00AF4E2E" w:rsidRPr="005D2C20">
              <w:rPr>
                <w:i w:val="0"/>
              </w:rPr>
              <w:t>47</w:t>
            </w:r>
          </w:hyperlink>
        </w:p>
        <w:p w14:paraId="5AE6B7EA" w14:textId="77777777" w:rsidR="00574C1F" w:rsidRPr="005D2C20" w:rsidRDefault="007F12DD">
          <w:pPr>
            <w:pStyle w:val="TOC3"/>
            <w:numPr>
              <w:ilvl w:val="2"/>
              <w:numId w:val="36"/>
            </w:numPr>
            <w:tabs>
              <w:tab w:val="left" w:pos="1195"/>
              <w:tab w:val="left" w:leader="dot" w:pos="9315"/>
            </w:tabs>
            <w:rPr>
              <w:i w:val="0"/>
            </w:rPr>
          </w:pPr>
          <w:hyperlink w:anchor="_bookmark86" w:history="1">
            <w:r w:rsidR="00AF4E2E" w:rsidRPr="005D2C20">
              <w:t>Tăng cường sử dụng phân bón và thuốc</w:t>
            </w:r>
            <w:r w:rsidR="00AF4E2E" w:rsidRPr="005D2C20">
              <w:rPr>
                <w:spacing w:val="57"/>
              </w:rPr>
              <w:t xml:space="preserve"> </w:t>
            </w:r>
            <w:r w:rsidR="00AF4E2E" w:rsidRPr="005D2C20">
              <w:t>trừ</w:t>
            </w:r>
            <w:r w:rsidR="00AF4E2E" w:rsidRPr="005D2C20">
              <w:rPr>
                <w:spacing w:val="7"/>
              </w:rPr>
              <w:t xml:space="preserve"> </w:t>
            </w:r>
            <w:r w:rsidR="00AF4E2E" w:rsidRPr="005D2C20">
              <w:t>sâu</w:t>
            </w:r>
            <w:r w:rsidR="00AF4E2E" w:rsidRPr="005D2C20">
              <w:tab/>
            </w:r>
            <w:r w:rsidR="00AF4E2E" w:rsidRPr="005D2C20">
              <w:rPr>
                <w:i w:val="0"/>
              </w:rPr>
              <w:t>47</w:t>
            </w:r>
          </w:hyperlink>
        </w:p>
        <w:p w14:paraId="602A5FA0" w14:textId="77777777" w:rsidR="00574C1F" w:rsidRPr="005D2C20" w:rsidRDefault="007F12DD">
          <w:pPr>
            <w:pStyle w:val="TOC2"/>
            <w:numPr>
              <w:ilvl w:val="1"/>
              <w:numId w:val="36"/>
            </w:numPr>
            <w:tabs>
              <w:tab w:val="left" w:pos="1194"/>
              <w:tab w:val="left" w:pos="1195"/>
              <w:tab w:val="left" w:leader="dot" w:pos="9315"/>
            </w:tabs>
          </w:pPr>
          <w:hyperlink w:anchor="_bookmark87" w:history="1">
            <w:r w:rsidR="00AF4E2E" w:rsidRPr="005D2C20">
              <w:t>Rủi</w:t>
            </w:r>
            <w:r w:rsidR="00AF4E2E" w:rsidRPr="005D2C20">
              <w:rPr>
                <w:spacing w:val="7"/>
              </w:rPr>
              <w:t xml:space="preserve"> </w:t>
            </w:r>
            <w:r w:rsidR="00AF4E2E" w:rsidRPr="005D2C20">
              <w:t>ro</w:t>
            </w:r>
            <w:r w:rsidR="00AF4E2E" w:rsidRPr="005D2C20">
              <w:rPr>
                <w:spacing w:val="6"/>
              </w:rPr>
              <w:t xml:space="preserve"> </w:t>
            </w:r>
            <w:r w:rsidR="00AF4E2E" w:rsidRPr="005D2C20">
              <w:t>về</w:t>
            </w:r>
            <w:r w:rsidR="00AF4E2E" w:rsidRPr="005D2C20">
              <w:rPr>
                <w:spacing w:val="6"/>
              </w:rPr>
              <w:t xml:space="preserve"> </w:t>
            </w:r>
            <w:r w:rsidR="00AF4E2E" w:rsidRPr="005D2C20">
              <w:t>sức</w:t>
            </w:r>
            <w:r w:rsidR="00AF4E2E" w:rsidRPr="005D2C20">
              <w:rPr>
                <w:spacing w:val="7"/>
              </w:rPr>
              <w:t xml:space="preserve"> </w:t>
            </w:r>
            <w:r w:rsidR="00AF4E2E" w:rsidRPr="005D2C20">
              <w:t>khỏe,</w:t>
            </w:r>
            <w:r w:rsidR="00AF4E2E" w:rsidRPr="005D2C20">
              <w:rPr>
                <w:spacing w:val="8"/>
              </w:rPr>
              <w:t xml:space="preserve"> </w:t>
            </w:r>
            <w:r w:rsidR="00AF4E2E" w:rsidRPr="005D2C20">
              <w:t>an</w:t>
            </w:r>
            <w:r w:rsidR="00AF4E2E" w:rsidRPr="005D2C20">
              <w:rPr>
                <w:spacing w:val="5"/>
              </w:rPr>
              <w:t xml:space="preserve"> </w:t>
            </w:r>
            <w:r w:rsidR="00AF4E2E" w:rsidRPr="005D2C20">
              <w:t>toàn</w:t>
            </w:r>
            <w:r w:rsidR="00AF4E2E" w:rsidRPr="005D2C20">
              <w:rPr>
                <w:spacing w:val="6"/>
              </w:rPr>
              <w:t xml:space="preserve"> </w:t>
            </w:r>
            <w:r w:rsidR="00AF4E2E" w:rsidRPr="005D2C20">
              <w:t>lao</w:t>
            </w:r>
            <w:r w:rsidR="00AF4E2E" w:rsidRPr="005D2C20">
              <w:rPr>
                <w:spacing w:val="8"/>
              </w:rPr>
              <w:t xml:space="preserve"> </w:t>
            </w:r>
            <w:r w:rsidR="00AF4E2E" w:rsidRPr="005D2C20">
              <w:t>động</w:t>
            </w:r>
            <w:r w:rsidR="00AF4E2E" w:rsidRPr="005D2C20">
              <w:rPr>
                <w:spacing w:val="5"/>
              </w:rPr>
              <w:t xml:space="preserve"> </w:t>
            </w:r>
            <w:r w:rsidR="00AF4E2E" w:rsidRPr="005D2C20">
              <w:t>và</w:t>
            </w:r>
            <w:r w:rsidR="00AF4E2E" w:rsidRPr="005D2C20">
              <w:rPr>
                <w:spacing w:val="7"/>
              </w:rPr>
              <w:t xml:space="preserve"> </w:t>
            </w:r>
            <w:r w:rsidR="00AF4E2E" w:rsidRPr="005D2C20">
              <w:t>an</w:t>
            </w:r>
            <w:r w:rsidR="00AF4E2E" w:rsidRPr="005D2C20">
              <w:rPr>
                <w:spacing w:val="5"/>
              </w:rPr>
              <w:t xml:space="preserve"> </w:t>
            </w:r>
            <w:r w:rsidR="00AF4E2E" w:rsidRPr="005D2C20">
              <w:t>toàn</w:t>
            </w:r>
            <w:r w:rsidR="00AF4E2E" w:rsidRPr="005D2C20">
              <w:rPr>
                <w:spacing w:val="8"/>
              </w:rPr>
              <w:t xml:space="preserve"> </w:t>
            </w:r>
            <w:r w:rsidR="00AF4E2E" w:rsidRPr="005D2C20">
              <w:t>giao</w:t>
            </w:r>
            <w:r w:rsidR="00AF4E2E" w:rsidRPr="005D2C20">
              <w:rPr>
                <w:spacing w:val="4"/>
              </w:rPr>
              <w:t xml:space="preserve"> </w:t>
            </w:r>
            <w:r w:rsidR="00AF4E2E" w:rsidRPr="005D2C20">
              <w:t>thông</w:t>
            </w:r>
            <w:r w:rsidR="00AF4E2E" w:rsidRPr="005D2C20">
              <w:tab/>
              <w:t>47</w:t>
            </w:r>
          </w:hyperlink>
        </w:p>
        <w:p w14:paraId="54A3723D" w14:textId="77777777" w:rsidR="00574C1F" w:rsidRPr="005D2C20" w:rsidRDefault="007F12DD">
          <w:pPr>
            <w:pStyle w:val="TOC2"/>
            <w:numPr>
              <w:ilvl w:val="1"/>
              <w:numId w:val="36"/>
            </w:numPr>
            <w:tabs>
              <w:tab w:val="left" w:pos="1194"/>
              <w:tab w:val="left" w:pos="1195"/>
              <w:tab w:val="left" w:leader="dot" w:pos="9315"/>
            </w:tabs>
          </w:pPr>
          <w:hyperlink w:anchor="_bookmark88" w:history="1">
            <w:r w:rsidR="00AF4E2E" w:rsidRPr="005D2C20">
              <w:t xml:space="preserve">Tác động đến an ninh trật tự, an toàn xã </w:t>
            </w:r>
            <w:r w:rsidR="00AF4E2E" w:rsidRPr="005D2C20">
              <w:rPr>
                <w:spacing w:val="12"/>
              </w:rPr>
              <w:t xml:space="preserve"> </w:t>
            </w:r>
            <w:r w:rsidR="00AF4E2E" w:rsidRPr="005D2C20">
              <w:t>hội tại địa</w:t>
            </w:r>
            <w:r w:rsidR="00AF4E2E" w:rsidRPr="005D2C20">
              <w:rPr>
                <w:spacing w:val="6"/>
              </w:rPr>
              <w:t xml:space="preserve"> </w:t>
            </w:r>
            <w:r w:rsidR="00AF4E2E" w:rsidRPr="005D2C20">
              <w:t>phương</w:t>
            </w:r>
            <w:r w:rsidR="00AF4E2E" w:rsidRPr="005D2C20">
              <w:tab/>
              <w:t>48</w:t>
            </w:r>
          </w:hyperlink>
        </w:p>
        <w:p w14:paraId="1D626455" w14:textId="77777777" w:rsidR="00574C1F" w:rsidRPr="005D2C20" w:rsidRDefault="007F12DD">
          <w:pPr>
            <w:pStyle w:val="TOC2"/>
            <w:numPr>
              <w:ilvl w:val="1"/>
              <w:numId w:val="36"/>
            </w:numPr>
            <w:tabs>
              <w:tab w:val="left" w:pos="1194"/>
              <w:tab w:val="left" w:pos="1195"/>
              <w:tab w:val="left" w:leader="dot" w:pos="9315"/>
            </w:tabs>
            <w:spacing w:before="61"/>
          </w:pPr>
          <w:hyperlink w:anchor="_bookmark89" w:history="1">
            <w:r w:rsidR="00AF4E2E" w:rsidRPr="005D2C20">
              <w:t>Tác động đến bình đẳng giới và</w:t>
            </w:r>
            <w:r w:rsidR="00AF4E2E" w:rsidRPr="005D2C20">
              <w:rPr>
                <w:spacing w:val="44"/>
              </w:rPr>
              <w:t xml:space="preserve"> </w:t>
            </w:r>
            <w:r w:rsidR="00AF4E2E" w:rsidRPr="005D2C20">
              <w:t>trẻ</w:t>
            </w:r>
            <w:r w:rsidR="00AF4E2E" w:rsidRPr="005D2C20">
              <w:rPr>
                <w:spacing w:val="7"/>
              </w:rPr>
              <w:t xml:space="preserve"> </w:t>
            </w:r>
            <w:r w:rsidR="00AF4E2E" w:rsidRPr="005D2C20">
              <w:t>em</w:t>
            </w:r>
            <w:r w:rsidR="00AF4E2E" w:rsidRPr="005D2C20">
              <w:tab/>
              <w:t>48</w:t>
            </w:r>
          </w:hyperlink>
        </w:p>
        <w:p w14:paraId="62AFC002" w14:textId="77777777" w:rsidR="00574C1F" w:rsidRPr="005D2C20" w:rsidRDefault="007F12DD">
          <w:pPr>
            <w:pStyle w:val="TOC2"/>
            <w:numPr>
              <w:ilvl w:val="1"/>
              <w:numId w:val="36"/>
            </w:numPr>
            <w:tabs>
              <w:tab w:val="left" w:pos="1194"/>
              <w:tab w:val="left" w:pos="1195"/>
              <w:tab w:val="left" w:leader="dot" w:pos="9315"/>
            </w:tabs>
          </w:pPr>
          <w:hyperlink w:anchor="_bookmark90" w:history="1">
            <w:r w:rsidR="00AF4E2E" w:rsidRPr="005D2C20">
              <w:t>Những tác động đến</w:t>
            </w:r>
            <w:r w:rsidR="00AF4E2E" w:rsidRPr="005D2C20">
              <w:rPr>
                <w:spacing w:val="34"/>
              </w:rPr>
              <w:t xml:space="preserve"> </w:t>
            </w:r>
            <w:r w:rsidR="00AF4E2E" w:rsidRPr="005D2C20">
              <w:t>người</w:t>
            </w:r>
            <w:r w:rsidR="00AF4E2E" w:rsidRPr="005D2C20">
              <w:rPr>
                <w:spacing w:val="11"/>
              </w:rPr>
              <w:t xml:space="preserve"> </w:t>
            </w:r>
            <w:r w:rsidR="00AF4E2E" w:rsidRPr="005D2C20">
              <w:t>DTTS</w:t>
            </w:r>
            <w:r w:rsidR="00AF4E2E" w:rsidRPr="005D2C20">
              <w:tab/>
              <w:t>48</w:t>
            </w:r>
          </w:hyperlink>
        </w:p>
        <w:p w14:paraId="0B65F03C" w14:textId="77777777" w:rsidR="00574C1F" w:rsidRPr="005D2C20" w:rsidRDefault="007F12DD">
          <w:pPr>
            <w:pStyle w:val="TOC2"/>
            <w:numPr>
              <w:ilvl w:val="1"/>
              <w:numId w:val="36"/>
            </w:numPr>
            <w:tabs>
              <w:tab w:val="left" w:pos="1194"/>
              <w:tab w:val="left" w:pos="1195"/>
              <w:tab w:val="left" w:leader="dot" w:pos="9315"/>
            </w:tabs>
          </w:pPr>
          <w:hyperlink w:anchor="_bookmark91" w:history="1">
            <w:r w:rsidR="00AF4E2E" w:rsidRPr="005D2C20">
              <w:t>Những tác động đến các công trình</w:t>
            </w:r>
            <w:r w:rsidR="00AF4E2E" w:rsidRPr="005D2C20">
              <w:rPr>
                <w:spacing w:val="56"/>
              </w:rPr>
              <w:t xml:space="preserve"> </w:t>
            </w:r>
            <w:r w:rsidR="00AF4E2E" w:rsidRPr="005D2C20">
              <w:t>nhạy</w:t>
            </w:r>
            <w:r w:rsidR="00AF4E2E" w:rsidRPr="005D2C20">
              <w:rPr>
                <w:spacing w:val="4"/>
              </w:rPr>
              <w:t xml:space="preserve"> </w:t>
            </w:r>
            <w:r w:rsidR="00AF4E2E" w:rsidRPr="005D2C20">
              <w:t>cảm</w:t>
            </w:r>
            <w:r w:rsidR="00AF4E2E" w:rsidRPr="005D2C20">
              <w:tab/>
              <w:t>49</w:t>
            </w:r>
          </w:hyperlink>
        </w:p>
        <w:p w14:paraId="60BDE9AA" w14:textId="77777777" w:rsidR="00574C1F" w:rsidRPr="005D2C20" w:rsidRDefault="007F12DD">
          <w:pPr>
            <w:pStyle w:val="TOC2"/>
            <w:numPr>
              <w:ilvl w:val="1"/>
              <w:numId w:val="36"/>
            </w:numPr>
            <w:tabs>
              <w:tab w:val="left" w:pos="1194"/>
              <w:tab w:val="left" w:pos="1195"/>
              <w:tab w:val="left" w:leader="dot" w:pos="9315"/>
            </w:tabs>
          </w:pPr>
          <w:hyperlink w:anchor="_bookmark92" w:history="1">
            <w:r w:rsidR="00AF4E2E" w:rsidRPr="005D2C20">
              <w:t>Tác</w:t>
            </w:r>
            <w:r w:rsidR="00AF4E2E" w:rsidRPr="005D2C20">
              <w:rPr>
                <w:spacing w:val="6"/>
              </w:rPr>
              <w:t xml:space="preserve"> </w:t>
            </w:r>
            <w:r w:rsidR="00AF4E2E" w:rsidRPr="005D2C20">
              <w:t>động</w:t>
            </w:r>
            <w:r w:rsidR="00AF4E2E" w:rsidRPr="005D2C20">
              <w:rPr>
                <w:spacing w:val="6"/>
              </w:rPr>
              <w:t xml:space="preserve"> </w:t>
            </w:r>
            <w:r w:rsidR="00AF4E2E" w:rsidRPr="005D2C20">
              <w:t>tiềm</w:t>
            </w:r>
            <w:r w:rsidR="00AF4E2E" w:rsidRPr="005D2C20">
              <w:rPr>
                <w:spacing w:val="8"/>
              </w:rPr>
              <w:t xml:space="preserve"> </w:t>
            </w:r>
            <w:r w:rsidR="00AF4E2E" w:rsidRPr="005D2C20">
              <w:t>tàng</w:t>
            </w:r>
            <w:r w:rsidR="00AF4E2E" w:rsidRPr="005D2C20">
              <w:rPr>
                <w:spacing w:val="6"/>
              </w:rPr>
              <w:t xml:space="preserve"> </w:t>
            </w:r>
            <w:r w:rsidR="00AF4E2E" w:rsidRPr="005D2C20">
              <w:t>không</w:t>
            </w:r>
            <w:r w:rsidR="00AF4E2E" w:rsidRPr="005D2C20">
              <w:rPr>
                <w:spacing w:val="6"/>
              </w:rPr>
              <w:t xml:space="preserve"> </w:t>
            </w:r>
            <w:r w:rsidR="00AF4E2E" w:rsidRPr="005D2C20">
              <w:t>liên</w:t>
            </w:r>
            <w:r w:rsidR="00AF4E2E" w:rsidRPr="005D2C20">
              <w:rPr>
                <w:spacing w:val="7"/>
              </w:rPr>
              <w:t xml:space="preserve"> </w:t>
            </w:r>
            <w:r w:rsidR="00AF4E2E" w:rsidRPr="005D2C20">
              <w:t>quan</w:t>
            </w:r>
            <w:r w:rsidR="00AF4E2E" w:rsidRPr="005D2C20">
              <w:rPr>
                <w:spacing w:val="8"/>
              </w:rPr>
              <w:t xml:space="preserve"> </w:t>
            </w:r>
            <w:r w:rsidR="00AF4E2E" w:rsidRPr="005D2C20">
              <w:t>đến</w:t>
            </w:r>
            <w:r w:rsidR="00AF4E2E" w:rsidRPr="005D2C20">
              <w:rPr>
                <w:spacing w:val="6"/>
              </w:rPr>
              <w:t xml:space="preserve"> </w:t>
            </w:r>
            <w:r w:rsidR="00AF4E2E" w:rsidRPr="005D2C20">
              <w:t>OP</w:t>
            </w:r>
            <w:r w:rsidR="00AF4E2E" w:rsidRPr="005D2C20">
              <w:rPr>
                <w:spacing w:val="9"/>
              </w:rPr>
              <w:t xml:space="preserve"> </w:t>
            </w:r>
            <w:r w:rsidR="00AF4E2E" w:rsidRPr="005D2C20">
              <w:rPr>
                <w:spacing w:val="4"/>
              </w:rPr>
              <w:t>4.12</w:t>
            </w:r>
            <w:r w:rsidR="00AF4E2E" w:rsidRPr="005D2C20">
              <w:rPr>
                <w:spacing w:val="6"/>
              </w:rPr>
              <w:t xml:space="preserve"> </w:t>
            </w:r>
            <w:r w:rsidR="00AF4E2E" w:rsidRPr="005D2C20">
              <w:t>(được</w:t>
            </w:r>
            <w:r w:rsidR="00AF4E2E" w:rsidRPr="005D2C20">
              <w:rPr>
                <w:spacing w:val="7"/>
              </w:rPr>
              <w:t xml:space="preserve"> </w:t>
            </w:r>
            <w:r w:rsidR="00AF4E2E" w:rsidRPr="005D2C20">
              <w:t>đề</w:t>
            </w:r>
            <w:r w:rsidR="00AF4E2E" w:rsidRPr="005D2C20">
              <w:rPr>
                <w:spacing w:val="6"/>
              </w:rPr>
              <w:t xml:space="preserve"> </w:t>
            </w:r>
            <w:r w:rsidR="00AF4E2E" w:rsidRPr="005D2C20">
              <w:t>cập</w:t>
            </w:r>
            <w:r w:rsidR="00AF4E2E" w:rsidRPr="005D2C20">
              <w:rPr>
                <w:spacing w:val="6"/>
              </w:rPr>
              <w:t xml:space="preserve"> </w:t>
            </w:r>
            <w:r w:rsidR="00AF4E2E" w:rsidRPr="005D2C20">
              <w:t>trong</w:t>
            </w:r>
            <w:r w:rsidR="00AF4E2E" w:rsidRPr="005D2C20">
              <w:rPr>
                <w:spacing w:val="6"/>
              </w:rPr>
              <w:t xml:space="preserve"> </w:t>
            </w:r>
            <w:r w:rsidR="00AF4E2E" w:rsidRPr="005D2C20">
              <w:t>OP</w:t>
            </w:r>
            <w:r w:rsidR="00AF4E2E" w:rsidRPr="005D2C20">
              <w:rPr>
                <w:spacing w:val="9"/>
              </w:rPr>
              <w:t xml:space="preserve"> </w:t>
            </w:r>
            <w:r w:rsidR="00AF4E2E" w:rsidRPr="005D2C20">
              <w:rPr>
                <w:spacing w:val="2"/>
              </w:rPr>
              <w:t>4.10)</w:t>
            </w:r>
            <w:r w:rsidR="00AF4E2E" w:rsidRPr="005D2C20">
              <w:rPr>
                <w:spacing w:val="2"/>
              </w:rPr>
              <w:tab/>
            </w:r>
            <w:r w:rsidR="00AF4E2E" w:rsidRPr="005D2C20">
              <w:t>49</w:t>
            </w:r>
          </w:hyperlink>
        </w:p>
        <w:p w14:paraId="70B9FD9D" w14:textId="77777777" w:rsidR="00574C1F" w:rsidRPr="005D2C20" w:rsidRDefault="007F12DD">
          <w:pPr>
            <w:pStyle w:val="TOC2"/>
            <w:numPr>
              <w:ilvl w:val="1"/>
              <w:numId w:val="36"/>
            </w:numPr>
            <w:tabs>
              <w:tab w:val="left" w:pos="1194"/>
              <w:tab w:val="left" w:pos="1195"/>
              <w:tab w:val="left" w:leader="dot" w:pos="9315"/>
            </w:tabs>
          </w:pPr>
          <w:hyperlink w:anchor="_bookmark93" w:history="1">
            <w:r w:rsidR="00AF4E2E" w:rsidRPr="005D2C20">
              <w:t xml:space="preserve">Đánh giá của người dân về các tác động của </w:t>
            </w:r>
            <w:r w:rsidR="00AF4E2E" w:rsidRPr="005D2C20">
              <w:rPr>
                <w:spacing w:val="3"/>
              </w:rPr>
              <w:t xml:space="preserve"> </w:t>
            </w:r>
            <w:r w:rsidR="00AF4E2E" w:rsidRPr="005D2C20">
              <w:t>dự</w:t>
            </w:r>
            <w:r w:rsidR="00AF4E2E" w:rsidRPr="005D2C20">
              <w:rPr>
                <w:spacing w:val="6"/>
              </w:rPr>
              <w:t xml:space="preserve"> </w:t>
            </w:r>
            <w:r w:rsidR="00AF4E2E" w:rsidRPr="005D2C20">
              <w:t>án</w:t>
            </w:r>
            <w:r w:rsidR="00AF4E2E" w:rsidRPr="005D2C20">
              <w:tab/>
              <w:t>50</w:t>
            </w:r>
          </w:hyperlink>
        </w:p>
        <w:p w14:paraId="2A436E97" w14:textId="77777777" w:rsidR="00574C1F" w:rsidRPr="005D2C20" w:rsidRDefault="007F12DD">
          <w:pPr>
            <w:pStyle w:val="TOC2"/>
            <w:numPr>
              <w:ilvl w:val="0"/>
              <w:numId w:val="41"/>
            </w:numPr>
            <w:tabs>
              <w:tab w:val="left" w:pos="1194"/>
              <w:tab w:val="left" w:pos="1195"/>
              <w:tab w:val="left" w:leader="dot" w:pos="9303"/>
            </w:tabs>
          </w:pPr>
          <w:hyperlink w:anchor="_bookmark94" w:history="1">
            <w:r w:rsidR="00AF4E2E" w:rsidRPr="005D2C20">
              <w:t>BIỆN PHÁP GIẢM THIỂU VÀ CÁC</w:t>
            </w:r>
            <w:r w:rsidR="00AF4E2E" w:rsidRPr="005D2C20">
              <w:rPr>
                <w:spacing w:val="-12"/>
              </w:rPr>
              <w:t xml:space="preserve"> </w:t>
            </w:r>
            <w:r w:rsidR="00AF4E2E" w:rsidRPr="005D2C20">
              <w:t>CAN</w:t>
            </w:r>
            <w:r w:rsidR="00AF4E2E" w:rsidRPr="005D2C20">
              <w:rPr>
                <w:spacing w:val="-2"/>
              </w:rPr>
              <w:t xml:space="preserve"> </w:t>
            </w:r>
            <w:r w:rsidR="00AF4E2E" w:rsidRPr="005D2C20">
              <w:t>THIỆP</w:t>
            </w:r>
            <w:r w:rsidR="00AF4E2E" w:rsidRPr="005D2C20">
              <w:tab/>
              <w:t>51</w:t>
            </w:r>
          </w:hyperlink>
        </w:p>
        <w:p w14:paraId="77F668C0" w14:textId="77777777" w:rsidR="00574C1F" w:rsidRPr="005D2C20" w:rsidRDefault="007F12DD">
          <w:pPr>
            <w:pStyle w:val="TOC2"/>
            <w:numPr>
              <w:ilvl w:val="1"/>
              <w:numId w:val="35"/>
            </w:numPr>
            <w:tabs>
              <w:tab w:val="left" w:pos="1194"/>
              <w:tab w:val="left" w:pos="1195"/>
              <w:tab w:val="left" w:leader="dot" w:pos="9315"/>
            </w:tabs>
          </w:pPr>
          <w:hyperlink w:anchor="_bookmark95" w:history="1">
            <w:r w:rsidR="00AF4E2E" w:rsidRPr="005D2C20">
              <w:t>Các biện pháp</w:t>
            </w:r>
            <w:r w:rsidR="00AF4E2E" w:rsidRPr="005D2C20">
              <w:rPr>
                <w:spacing w:val="-3"/>
              </w:rPr>
              <w:t xml:space="preserve"> </w:t>
            </w:r>
            <w:r w:rsidR="00AF4E2E" w:rsidRPr="005D2C20">
              <w:t>giảm</w:t>
            </w:r>
            <w:r w:rsidR="00AF4E2E" w:rsidRPr="005D2C20">
              <w:rPr>
                <w:spacing w:val="-1"/>
              </w:rPr>
              <w:t xml:space="preserve"> </w:t>
            </w:r>
            <w:r w:rsidR="00AF4E2E" w:rsidRPr="005D2C20">
              <w:t>thiểu</w:t>
            </w:r>
            <w:r w:rsidR="00AF4E2E" w:rsidRPr="005D2C20">
              <w:tab/>
              <w:t>51</w:t>
            </w:r>
          </w:hyperlink>
        </w:p>
        <w:p w14:paraId="431D7C0B" w14:textId="77777777" w:rsidR="00574C1F" w:rsidRPr="005D2C20" w:rsidRDefault="007F12DD">
          <w:pPr>
            <w:pStyle w:val="TOC3"/>
            <w:numPr>
              <w:ilvl w:val="2"/>
              <w:numId w:val="35"/>
            </w:numPr>
            <w:tabs>
              <w:tab w:val="left" w:pos="1202"/>
              <w:tab w:val="left" w:leader="dot" w:pos="9334"/>
            </w:tabs>
            <w:rPr>
              <w:sz w:val="22"/>
            </w:rPr>
          </w:pPr>
          <w:hyperlink w:anchor="_bookmark96" w:history="1">
            <w:r w:rsidR="00AF4E2E" w:rsidRPr="005D2C20">
              <w:t>Biện pháp giảm thiểu tác động do thu</w:t>
            </w:r>
            <w:r w:rsidR="00AF4E2E" w:rsidRPr="005D2C20">
              <w:rPr>
                <w:spacing w:val="-2"/>
              </w:rPr>
              <w:t xml:space="preserve"> </w:t>
            </w:r>
            <w:r w:rsidR="00AF4E2E" w:rsidRPr="005D2C20">
              <w:t>hồi đất</w:t>
            </w:r>
            <w:r w:rsidR="00AF4E2E" w:rsidRPr="005D2C20">
              <w:tab/>
            </w:r>
            <w:r w:rsidR="00AF4E2E" w:rsidRPr="005D2C20">
              <w:rPr>
                <w:sz w:val="22"/>
              </w:rPr>
              <w:t>51</w:t>
            </w:r>
          </w:hyperlink>
        </w:p>
        <w:p w14:paraId="5D2C9A38" w14:textId="77777777" w:rsidR="00574C1F" w:rsidRPr="005D2C20" w:rsidRDefault="007F12DD">
          <w:pPr>
            <w:pStyle w:val="TOC3"/>
            <w:numPr>
              <w:ilvl w:val="2"/>
              <w:numId w:val="35"/>
            </w:numPr>
            <w:tabs>
              <w:tab w:val="left" w:pos="1202"/>
              <w:tab w:val="left" w:leader="dot" w:pos="9334"/>
            </w:tabs>
            <w:ind w:left="1201" w:right="508"/>
            <w:rPr>
              <w:sz w:val="22"/>
            </w:rPr>
          </w:pPr>
          <w:hyperlink w:anchor="_bookmark98" w:history="1">
            <w:r w:rsidR="00AF4E2E" w:rsidRPr="005D2C20">
              <w:t>Biện pháp giảm thiểu tác động tiêu cực do thiếu nước cấp trong thời gian thi công và</w:t>
            </w:r>
          </w:hyperlink>
          <w:hyperlink w:anchor="_bookmark98" w:history="1">
            <w:r w:rsidR="00AF4E2E" w:rsidRPr="005D2C20">
              <w:t xml:space="preserve"> những tác động tiêu cực do </w:t>
            </w:r>
            <w:r w:rsidR="00AF4E2E" w:rsidRPr="005D2C20">
              <w:rPr>
                <w:color w:val="000000"/>
                <w:u w:color="FF0000"/>
              </w:rPr>
              <w:t>cắt nước</w:t>
            </w:r>
            <w:r w:rsidR="00AF4E2E" w:rsidRPr="005D2C20">
              <w:t xml:space="preserve"> trong thời gian</w:t>
            </w:r>
            <w:r w:rsidR="00AF4E2E" w:rsidRPr="005D2C20">
              <w:rPr>
                <w:spacing w:val="-5"/>
              </w:rPr>
              <w:t xml:space="preserve"> </w:t>
            </w:r>
            <w:r w:rsidR="00AF4E2E" w:rsidRPr="005D2C20">
              <w:t>thi công</w:t>
            </w:r>
            <w:r w:rsidR="00AF4E2E" w:rsidRPr="005D2C20">
              <w:tab/>
            </w:r>
            <w:r w:rsidR="00AF4E2E" w:rsidRPr="005D2C20">
              <w:rPr>
                <w:spacing w:val="-9"/>
                <w:sz w:val="22"/>
              </w:rPr>
              <w:t>52</w:t>
            </w:r>
          </w:hyperlink>
        </w:p>
        <w:p w14:paraId="13254996" w14:textId="77777777" w:rsidR="00574C1F" w:rsidRPr="005D2C20" w:rsidRDefault="007F12DD">
          <w:pPr>
            <w:pStyle w:val="TOC3"/>
            <w:numPr>
              <w:ilvl w:val="2"/>
              <w:numId w:val="35"/>
            </w:numPr>
            <w:tabs>
              <w:tab w:val="left" w:pos="1202"/>
              <w:tab w:val="left" w:leader="dot" w:pos="9334"/>
            </w:tabs>
            <w:rPr>
              <w:sz w:val="22"/>
            </w:rPr>
          </w:pPr>
          <w:hyperlink w:anchor="_bookmark99" w:history="1">
            <w:r w:rsidR="00AF4E2E" w:rsidRPr="005D2C20">
              <w:t>Chương trình phục hồi</w:t>
            </w:r>
            <w:r w:rsidR="00AF4E2E" w:rsidRPr="005D2C20">
              <w:rPr>
                <w:spacing w:val="-3"/>
              </w:rPr>
              <w:t xml:space="preserve"> </w:t>
            </w:r>
            <w:r w:rsidR="00AF4E2E" w:rsidRPr="005D2C20">
              <w:t>thu</w:t>
            </w:r>
            <w:r w:rsidR="00AF4E2E" w:rsidRPr="005D2C20">
              <w:rPr>
                <w:spacing w:val="-1"/>
              </w:rPr>
              <w:t xml:space="preserve"> </w:t>
            </w:r>
            <w:r w:rsidR="00AF4E2E" w:rsidRPr="005D2C20">
              <w:t>nhập</w:t>
            </w:r>
            <w:r w:rsidR="00AF4E2E" w:rsidRPr="005D2C20">
              <w:tab/>
            </w:r>
            <w:r w:rsidR="00AF4E2E" w:rsidRPr="005D2C20">
              <w:rPr>
                <w:sz w:val="22"/>
              </w:rPr>
              <w:t>53</w:t>
            </w:r>
          </w:hyperlink>
        </w:p>
        <w:p w14:paraId="1884C0E8" w14:textId="77777777" w:rsidR="00574C1F" w:rsidRPr="005D2C20" w:rsidRDefault="007F12DD">
          <w:pPr>
            <w:pStyle w:val="TOC3"/>
            <w:numPr>
              <w:ilvl w:val="2"/>
              <w:numId w:val="35"/>
            </w:numPr>
            <w:tabs>
              <w:tab w:val="left" w:pos="1202"/>
              <w:tab w:val="left" w:leader="dot" w:pos="9334"/>
            </w:tabs>
            <w:rPr>
              <w:sz w:val="22"/>
            </w:rPr>
          </w:pPr>
          <w:hyperlink w:anchor="_bookmark100" w:history="1">
            <w:r w:rsidR="00AF4E2E" w:rsidRPr="005D2C20">
              <w:t>Biện pháp giảm thiểu sự xuống cấp các tuyến đường</w:t>
            </w:r>
            <w:r w:rsidR="00AF4E2E" w:rsidRPr="005D2C20">
              <w:rPr>
                <w:spacing w:val="-6"/>
              </w:rPr>
              <w:t xml:space="preserve"> </w:t>
            </w:r>
            <w:r w:rsidR="00AF4E2E" w:rsidRPr="005D2C20">
              <w:t>vận chuyển</w:t>
            </w:r>
            <w:r w:rsidR="00AF4E2E" w:rsidRPr="005D2C20">
              <w:tab/>
            </w:r>
            <w:r w:rsidR="00AF4E2E" w:rsidRPr="005D2C20">
              <w:rPr>
                <w:sz w:val="22"/>
              </w:rPr>
              <w:t>53</w:t>
            </w:r>
          </w:hyperlink>
        </w:p>
        <w:p w14:paraId="37E94DB6" w14:textId="77777777" w:rsidR="00574C1F" w:rsidRPr="005D2C20" w:rsidRDefault="007F12DD">
          <w:pPr>
            <w:pStyle w:val="TOC3"/>
            <w:numPr>
              <w:ilvl w:val="2"/>
              <w:numId w:val="35"/>
            </w:numPr>
            <w:tabs>
              <w:tab w:val="left" w:pos="1202"/>
              <w:tab w:val="left" w:leader="dot" w:pos="9334"/>
            </w:tabs>
            <w:rPr>
              <w:sz w:val="22"/>
            </w:rPr>
          </w:pPr>
          <w:hyperlink w:anchor="_bookmark101" w:history="1">
            <w:r w:rsidR="00AF4E2E" w:rsidRPr="005D2C20">
              <w:t>Biện pháp đảm bảo an toàn lao động và an toàn</w:t>
            </w:r>
            <w:r w:rsidR="00AF4E2E" w:rsidRPr="005D2C20">
              <w:rPr>
                <w:spacing w:val="-1"/>
              </w:rPr>
              <w:t xml:space="preserve"> </w:t>
            </w:r>
            <w:r w:rsidR="00AF4E2E" w:rsidRPr="005D2C20">
              <w:t>giao thông</w:t>
            </w:r>
            <w:r w:rsidR="00AF4E2E" w:rsidRPr="005D2C20">
              <w:tab/>
            </w:r>
            <w:r w:rsidR="00AF4E2E" w:rsidRPr="005D2C20">
              <w:rPr>
                <w:sz w:val="22"/>
              </w:rPr>
              <w:t>53</w:t>
            </w:r>
          </w:hyperlink>
        </w:p>
        <w:p w14:paraId="0C571942" w14:textId="77777777" w:rsidR="00574C1F" w:rsidRPr="005D2C20" w:rsidRDefault="007F12DD">
          <w:pPr>
            <w:pStyle w:val="TOC3"/>
            <w:numPr>
              <w:ilvl w:val="2"/>
              <w:numId w:val="35"/>
            </w:numPr>
            <w:tabs>
              <w:tab w:val="left" w:pos="1202"/>
              <w:tab w:val="left" w:leader="dot" w:pos="9334"/>
            </w:tabs>
            <w:rPr>
              <w:sz w:val="22"/>
            </w:rPr>
          </w:pPr>
          <w:hyperlink w:anchor="_bookmark102" w:history="1">
            <w:r w:rsidR="00AF4E2E" w:rsidRPr="005D2C20">
              <w:t>Các biện pháp giảm thiểu tác động tiêu cực tới</w:t>
            </w:r>
            <w:r w:rsidR="00AF4E2E" w:rsidRPr="005D2C20">
              <w:rPr>
                <w:spacing w:val="-6"/>
              </w:rPr>
              <w:t xml:space="preserve"> </w:t>
            </w:r>
            <w:r w:rsidR="00AF4E2E" w:rsidRPr="005D2C20">
              <w:t>người</w:t>
            </w:r>
            <w:r w:rsidR="00AF4E2E" w:rsidRPr="005D2C20">
              <w:rPr>
                <w:spacing w:val="-1"/>
              </w:rPr>
              <w:t xml:space="preserve"> </w:t>
            </w:r>
            <w:r w:rsidR="00AF4E2E" w:rsidRPr="005D2C20">
              <w:t>DTTS</w:t>
            </w:r>
            <w:r w:rsidR="00AF4E2E" w:rsidRPr="005D2C20">
              <w:tab/>
            </w:r>
            <w:r w:rsidR="00AF4E2E" w:rsidRPr="005D2C20">
              <w:rPr>
                <w:sz w:val="22"/>
              </w:rPr>
              <w:t>54</w:t>
            </w:r>
          </w:hyperlink>
        </w:p>
        <w:p w14:paraId="0470C02A" w14:textId="77777777" w:rsidR="00574C1F" w:rsidRPr="005D2C20" w:rsidRDefault="007F12DD">
          <w:pPr>
            <w:pStyle w:val="TOC3"/>
            <w:numPr>
              <w:ilvl w:val="2"/>
              <w:numId w:val="35"/>
            </w:numPr>
            <w:tabs>
              <w:tab w:val="left" w:pos="1202"/>
              <w:tab w:val="left" w:leader="dot" w:pos="9334"/>
            </w:tabs>
            <w:rPr>
              <w:sz w:val="22"/>
            </w:rPr>
          </w:pPr>
          <w:hyperlink w:anchor="_bookmark104" w:history="1">
            <w:r w:rsidR="00AF4E2E" w:rsidRPr="005D2C20">
              <w:t>Các biện pháp giảm</w:t>
            </w:r>
            <w:r w:rsidR="00AF4E2E" w:rsidRPr="005D2C20">
              <w:rPr>
                <w:spacing w:val="-3"/>
              </w:rPr>
              <w:t xml:space="preserve"> </w:t>
            </w:r>
            <w:r w:rsidR="00AF4E2E" w:rsidRPr="005D2C20">
              <w:t>thiểu khác</w:t>
            </w:r>
            <w:r w:rsidR="00AF4E2E" w:rsidRPr="005D2C20">
              <w:tab/>
            </w:r>
            <w:r w:rsidR="00AF4E2E" w:rsidRPr="005D2C20">
              <w:rPr>
                <w:sz w:val="22"/>
              </w:rPr>
              <w:t>56</w:t>
            </w:r>
          </w:hyperlink>
        </w:p>
        <w:p w14:paraId="7488ADCC" w14:textId="77777777" w:rsidR="00574C1F" w:rsidRPr="005D2C20" w:rsidRDefault="007F12DD">
          <w:pPr>
            <w:pStyle w:val="TOC2"/>
            <w:numPr>
              <w:ilvl w:val="1"/>
              <w:numId w:val="35"/>
            </w:numPr>
            <w:tabs>
              <w:tab w:val="left" w:pos="1194"/>
              <w:tab w:val="left" w:pos="1195"/>
              <w:tab w:val="left" w:leader="dot" w:pos="9315"/>
            </w:tabs>
          </w:pPr>
          <w:hyperlink w:anchor="_bookmark105" w:history="1">
            <w:r w:rsidR="00AF4E2E" w:rsidRPr="005D2C20">
              <w:t>Các can thiệp được</w:t>
            </w:r>
            <w:r w:rsidR="00AF4E2E" w:rsidRPr="005D2C20">
              <w:rPr>
                <w:spacing w:val="-4"/>
              </w:rPr>
              <w:t xml:space="preserve"> </w:t>
            </w:r>
            <w:r w:rsidR="00AF4E2E" w:rsidRPr="005D2C20">
              <w:t>đề</w:t>
            </w:r>
            <w:r w:rsidR="00AF4E2E" w:rsidRPr="005D2C20">
              <w:rPr>
                <w:spacing w:val="-1"/>
              </w:rPr>
              <w:t xml:space="preserve"> </w:t>
            </w:r>
            <w:r w:rsidR="00AF4E2E" w:rsidRPr="005D2C20">
              <w:t>xuất</w:t>
            </w:r>
            <w:r w:rsidR="00AF4E2E" w:rsidRPr="005D2C20">
              <w:tab/>
              <w:t>56</w:t>
            </w:r>
          </w:hyperlink>
        </w:p>
        <w:p w14:paraId="3A806132" w14:textId="77777777" w:rsidR="00574C1F" w:rsidRPr="005D2C20" w:rsidRDefault="007F12DD">
          <w:pPr>
            <w:pStyle w:val="TOC3"/>
            <w:numPr>
              <w:ilvl w:val="2"/>
              <w:numId w:val="35"/>
            </w:numPr>
            <w:tabs>
              <w:tab w:val="left" w:pos="1202"/>
              <w:tab w:val="left" w:leader="dot" w:pos="9334"/>
            </w:tabs>
            <w:spacing w:before="61"/>
            <w:rPr>
              <w:sz w:val="22"/>
            </w:rPr>
          </w:pPr>
          <w:hyperlink w:anchor="_bookmark106" w:history="1">
            <w:r w:rsidR="00AF4E2E" w:rsidRPr="005D2C20">
              <w:t>Dịch vụ</w:t>
            </w:r>
            <w:r w:rsidR="00AF4E2E" w:rsidRPr="005D2C20">
              <w:rPr>
                <w:spacing w:val="-2"/>
              </w:rPr>
              <w:t xml:space="preserve"> </w:t>
            </w:r>
            <w:r w:rsidR="00AF4E2E" w:rsidRPr="005D2C20">
              <w:t>khuyến</w:t>
            </w:r>
            <w:r w:rsidR="00AF4E2E" w:rsidRPr="005D2C20">
              <w:rPr>
                <w:spacing w:val="-1"/>
              </w:rPr>
              <w:t xml:space="preserve"> </w:t>
            </w:r>
            <w:r w:rsidR="00AF4E2E" w:rsidRPr="005D2C20">
              <w:t>nông</w:t>
            </w:r>
            <w:r w:rsidR="00AF4E2E" w:rsidRPr="005D2C20">
              <w:tab/>
            </w:r>
            <w:r w:rsidR="00AF4E2E" w:rsidRPr="005D2C20">
              <w:rPr>
                <w:sz w:val="22"/>
              </w:rPr>
              <w:t>56</w:t>
            </w:r>
          </w:hyperlink>
        </w:p>
        <w:p w14:paraId="6A1D9F31" w14:textId="77777777" w:rsidR="00574C1F" w:rsidRPr="005D2C20" w:rsidRDefault="007F12DD">
          <w:pPr>
            <w:pStyle w:val="TOC3"/>
            <w:numPr>
              <w:ilvl w:val="2"/>
              <w:numId w:val="35"/>
            </w:numPr>
            <w:tabs>
              <w:tab w:val="left" w:pos="1202"/>
              <w:tab w:val="left" w:leader="dot" w:pos="9334"/>
            </w:tabs>
            <w:spacing w:after="22"/>
            <w:rPr>
              <w:sz w:val="22"/>
            </w:rPr>
          </w:pPr>
          <w:hyperlink w:anchor="_bookmark107" w:history="1">
            <w:r w:rsidR="00AF4E2E" w:rsidRPr="005D2C20">
              <w:t>Đào tạo và</w:t>
            </w:r>
            <w:r w:rsidR="00AF4E2E" w:rsidRPr="005D2C20">
              <w:rPr>
                <w:spacing w:val="-1"/>
              </w:rPr>
              <w:t xml:space="preserve"> </w:t>
            </w:r>
            <w:r w:rsidR="00AF4E2E" w:rsidRPr="005D2C20">
              <w:t>tập</w:t>
            </w:r>
            <w:r w:rsidR="00AF4E2E" w:rsidRPr="005D2C20">
              <w:rPr>
                <w:spacing w:val="-1"/>
              </w:rPr>
              <w:t xml:space="preserve"> </w:t>
            </w:r>
            <w:r w:rsidR="00AF4E2E" w:rsidRPr="005D2C20">
              <w:t>huấn</w:t>
            </w:r>
            <w:r w:rsidR="00AF4E2E" w:rsidRPr="005D2C20">
              <w:tab/>
            </w:r>
            <w:r w:rsidR="00AF4E2E" w:rsidRPr="005D2C20">
              <w:rPr>
                <w:sz w:val="22"/>
              </w:rPr>
              <w:t>56</w:t>
            </w:r>
          </w:hyperlink>
        </w:p>
        <w:p w14:paraId="0D710773" w14:textId="77777777" w:rsidR="00574C1F" w:rsidRPr="005D2C20" w:rsidRDefault="007F12DD">
          <w:pPr>
            <w:pStyle w:val="TOC3"/>
            <w:numPr>
              <w:ilvl w:val="2"/>
              <w:numId w:val="35"/>
            </w:numPr>
            <w:tabs>
              <w:tab w:val="left" w:pos="1202"/>
              <w:tab w:val="right" w:leader="dot" w:pos="9555"/>
            </w:tabs>
            <w:spacing w:before="80"/>
            <w:rPr>
              <w:sz w:val="22"/>
            </w:rPr>
          </w:pPr>
          <w:hyperlink w:anchor="_bookmark108" w:history="1">
            <w:r w:rsidR="00AF4E2E" w:rsidRPr="005D2C20">
              <w:t>Các bệnh lây nhiễm qua đường tình dục</w:t>
            </w:r>
            <w:r w:rsidR="00AF4E2E" w:rsidRPr="005D2C20">
              <w:rPr>
                <w:spacing w:val="-4"/>
              </w:rPr>
              <w:t xml:space="preserve"> </w:t>
            </w:r>
            <w:r w:rsidR="00AF4E2E" w:rsidRPr="005D2C20">
              <w:t>(STIs/ LTQĐTD)</w:t>
            </w:r>
            <w:r w:rsidR="00AF4E2E" w:rsidRPr="005D2C20">
              <w:tab/>
            </w:r>
            <w:r w:rsidR="00AF4E2E" w:rsidRPr="005D2C20">
              <w:rPr>
                <w:sz w:val="22"/>
              </w:rPr>
              <w:t>57</w:t>
            </w:r>
          </w:hyperlink>
        </w:p>
        <w:p w14:paraId="443788CA" w14:textId="77777777" w:rsidR="00574C1F" w:rsidRPr="005D2C20" w:rsidRDefault="007F12DD">
          <w:pPr>
            <w:pStyle w:val="TOC3"/>
            <w:numPr>
              <w:ilvl w:val="2"/>
              <w:numId w:val="35"/>
            </w:numPr>
            <w:tabs>
              <w:tab w:val="left" w:pos="1202"/>
              <w:tab w:val="right" w:leader="dot" w:pos="9555"/>
            </w:tabs>
            <w:rPr>
              <w:sz w:val="22"/>
            </w:rPr>
          </w:pPr>
          <w:hyperlink w:anchor="_bookmark110" w:history="1">
            <w:r w:rsidR="00AF4E2E" w:rsidRPr="005D2C20">
              <w:t>Tổ chức</w:t>
            </w:r>
            <w:r w:rsidR="00AF4E2E" w:rsidRPr="005D2C20">
              <w:rPr>
                <w:spacing w:val="-1"/>
              </w:rPr>
              <w:t xml:space="preserve"> </w:t>
            </w:r>
            <w:r w:rsidR="00AF4E2E" w:rsidRPr="005D2C20">
              <w:t>thực</w:t>
            </w:r>
            <w:r w:rsidR="00AF4E2E" w:rsidRPr="005D2C20">
              <w:rPr>
                <w:spacing w:val="-1"/>
              </w:rPr>
              <w:t xml:space="preserve"> </w:t>
            </w:r>
            <w:r w:rsidR="00AF4E2E" w:rsidRPr="005D2C20">
              <w:t>hiện</w:t>
            </w:r>
            <w:r w:rsidR="00AF4E2E" w:rsidRPr="005D2C20">
              <w:tab/>
            </w:r>
            <w:r w:rsidR="00AF4E2E" w:rsidRPr="005D2C20">
              <w:rPr>
                <w:sz w:val="22"/>
              </w:rPr>
              <w:t>59</w:t>
            </w:r>
          </w:hyperlink>
        </w:p>
        <w:p w14:paraId="21878833" w14:textId="77777777" w:rsidR="00574C1F" w:rsidRPr="005D2C20" w:rsidRDefault="007F12DD">
          <w:pPr>
            <w:pStyle w:val="TOC3"/>
            <w:numPr>
              <w:ilvl w:val="2"/>
              <w:numId w:val="35"/>
            </w:numPr>
            <w:tabs>
              <w:tab w:val="left" w:pos="1202"/>
              <w:tab w:val="right" w:leader="dot" w:pos="9555"/>
            </w:tabs>
            <w:rPr>
              <w:sz w:val="22"/>
            </w:rPr>
          </w:pPr>
          <w:hyperlink w:anchor="_bookmark111" w:history="1">
            <w:r w:rsidR="00AF4E2E" w:rsidRPr="005D2C20">
              <w:t>Ngân sách</w:t>
            </w:r>
            <w:r w:rsidR="00AF4E2E" w:rsidRPr="005D2C20">
              <w:tab/>
            </w:r>
            <w:r w:rsidR="00AF4E2E" w:rsidRPr="005D2C20">
              <w:rPr>
                <w:sz w:val="22"/>
              </w:rPr>
              <w:t>60</w:t>
            </w:r>
          </w:hyperlink>
        </w:p>
        <w:p w14:paraId="6780C5B2" w14:textId="77777777" w:rsidR="00574C1F" w:rsidRPr="005D2C20" w:rsidRDefault="007F12DD">
          <w:pPr>
            <w:pStyle w:val="TOC2"/>
            <w:numPr>
              <w:ilvl w:val="0"/>
              <w:numId w:val="41"/>
            </w:numPr>
            <w:tabs>
              <w:tab w:val="left" w:pos="1194"/>
              <w:tab w:val="left" w:pos="1195"/>
              <w:tab w:val="right" w:leader="dot" w:pos="9543"/>
            </w:tabs>
          </w:pPr>
          <w:hyperlink w:anchor="_bookmark112" w:history="1">
            <w:r w:rsidR="00AF4E2E" w:rsidRPr="005D2C20">
              <w:t>VAI TRÒ CỦA CÁC BÊN</w:t>
            </w:r>
            <w:r w:rsidR="00AF4E2E" w:rsidRPr="005D2C20">
              <w:rPr>
                <w:spacing w:val="-6"/>
              </w:rPr>
              <w:t xml:space="preserve"> </w:t>
            </w:r>
            <w:r w:rsidR="00AF4E2E" w:rsidRPr="005D2C20">
              <w:t>LIÊN</w:t>
            </w:r>
            <w:r w:rsidR="00AF4E2E" w:rsidRPr="005D2C20">
              <w:rPr>
                <w:spacing w:val="-1"/>
              </w:rPr>
              <w:t xml:space="preserve"> </w:t>
            </w:r>
            <w:r w:rsidR="00AF4E2E" w:rsidRPr="005D2C20">
              <w:t>QUAN</w:t>
            </w:r>
            <w:r w:rsidR="00AF4E2E" w:rsidRPr="005D2C20">
              <w:tab/>
              <w:t>61</w:t>
            </w:r>
          </w:hyperlink>
        </w:p>
        <w:p w14:paraId="522D2E35" w14:textId="77777777" w:rsidR="00574C1F" w:rsidRPr="005D2C20" w:rsidRDefault="007F12DD">
          <w:pPr>
            <w:pStyle w:val="TOC2"/>
            <w:numPr>
              <w:ilvl w:val="1"/>
              <w:numId w:val="34"/>
            </w:numPr>
            <w:tabs>
              <w:tab w:val="left" w:pos="1194"/>
              <w:tab w:val="left" w:pos="1195"/>
              <w:tab w:val="right" w:leader="dot" w:pos="9555"/>
            </w:tabs>
          </w:pPr>
          <w:hyperlink w:anchor="_bookmark113" w:history="1">
            <w:r w:rsidR="00AF4E2E" w:rsidRPr="005D2C20">
              <w:t>Phân tích các bên</w:t>
            </w:r>
            <w:r w:rsidR="00AF4E2E" w:rsidRPr="005D2C20">
              <w:rPr>
                <w:spacing w:val="-2"/>
              </w:rPr>
              <w:t xml:space="preserve"> </w:t>
            </w:r>
            <w:r w:rsidR="00AF4E2E" w:rsidRPr="005D2C20">
              <w:t>liên quan</w:t>
            </w:r>
            <w:r w:rsidR="00AF4E2E" w:rsidRPr="005D2C20">
              <w:tab/>
              <w:t>61</w:t>
            </w:r>
          </w:hyperlink>
        </w:p>
        <w:p w14:paraId="2A527A5A" w14:textId="77777777" w:rsidR="00574C1F" w:rsidRPr="005D2C20" w:rsidRDefault="007F12DD">
          <w:pPr>
            <w:pStyle w:val="TOC3"/>
            <w:numPr>
              <w:ilvl w:val="2"/>
              <w:numId w:val="34"/>
            </w:numPr>
            <w:tabs>
              <w:tab w:val="left" w:pos="1202"/>
              <w:tab w:val="right" w:leader="dot" w:pos="9555"/>
            </w:tabs>
            <w:rPr>
              <w:sz w:val="22"/>
            </w:rPr>
          </w:pPr>
          <w:hyperlink w:anchor="_bookmark114" w:history="1">
            <w:r w:rsidR="00AF4E2E" w:rsidRPr="005D2C20">
              <w:t>Xác định các bên</w:t>
            </w:r>
            <w:r w:rsidR="00AF4E2E" w:rsidRPr="005D2C20">
              <w:rPr>
                <w:spacing w:val="-4"/>
              </w:rPr>
              <w:t xml:space="preserve"> </w:t>
            </w:r>
            <w:r w:rsidR="00AF4E2E" w:rsidRPr="005D2C20">
              <w:t>liên quan</w:t>
            </w:r>
            <w:r w:rsidR="00AF4E2E" w:rsidRPr="005D2C20">
              <w:tab/>
            </w:r>
            <w:r w:rsidR="00AF4E2E" w:rsidRPr="005D2C20">
              <w:rPr>
                <w:sz w:val="22"/>
              </w:rPr>
              <w:t>61</w:t>
            </w:r>
          </w:hyperlink>
        </w:p>
        <w:p w14:paraId="392C9308" w14:textId="77777777" w:rsidR="00574C1F" w:rsidRPr="005D2C20" w:rsidRDefault="007F12DD">
          <w:pPr>
            <w:pStyle w:val="TOC3"/>
            <w:numPr>
              <w:ilvl w:val="2"/>
              <w:numId w:val="34"/>
            </w:numPr>
            <w:tabs>
              <w:tab w:val="left" w:pos="1202"/>
              <w:tab w:val="right" w:leader="dot" w:pos="9555"/>
            </w:tabs>
            <w:rPr>
              <w:sz w:val="22"/>
            </w:rPr>
          </w:pPr>
          <w:hyperlink w:anchor="_bookmark115" w:history="1">
            <w:r w:rsidR="00AF4E2E" w:rsidRPr="005D2C20">
              <w:t>Vai trò của các bên</w:t>
            </w:r>
            <w:r w:rsidR="00AF4E2E" w:rsidRPr="005D2C20">
              <w:rPr>
                <w:spacing w:val="-2"/>
              </w:rPr>
              <w:t xml:space="preserve"> </w:t>
            </w:r>
            <w:r w:rsidR="00AF4E2E" w:rsidRPr="005D2C20">
              <w:t>liên</w:t>
            </w:r>
            <w:r w:rsidR="00AF4E2E" w:rsidRPr="005D2C20">
              <w:rPr>
                <w:spacing w:val="2"/>
              </w:rPr>
              <w:t xml:space="preserve"> </w:t>
            </w:r>
            <w:r w:rsidR="00AF4E2E" w:rsidRPr="005D2C20">
              <w:t>quan</w:t>
            </w:r>
            <w:r w:rsidR="00AF4E2E" w:rsidRPr="005D2C20">
              <w:tab/>
            </w:r>
            <w:r w:rsidR="00AF4E2E" w:rsidRPr="005D2C20">
              <w:rPr>
                <w:sz w:val="22"/>
              </w:rPr>
              <w:t>61</w:t>
            </w:r>
          </w:hyperlink>
        </w:p>
        <w:p w14:paraId="7E11668E" w14:textId="77777777" w:rsidR="00574C1F" w:rsidRPr="005D2C20" w:rsidRDefault="007F12DD">
          <w:pPr>
            <w:pStyle w:val="TOC3"/>
            <w:numPr>
              <w:ilvl w:val="2"/>
              <w:numId w:val="34"/>
            </w:numPr>
            <w:tabs>
              <w:tab w:val="left" w:pos="1202"/>
              <w:tab w:val="right" w:leader="dot" w:pos="9555"/>
            </w:tabs>
            <w:rPr>
              <w:sz w:val="22"/>
            </w:rPr>
          </w:pPr>
          <w:hyperlink w:anchor="_bookmark116" w:history="1">
            <w:r w:rsidR="00AF4E2E" w:rsidRPr="005D2C20">
              <w:t>Vai trò của các hội và các tổ chức</w:t>
            </w:r>
            <w:r w:rsidR="00AF4E2E" w:rsidRPr="005D2C20">
              <w:rPr>
                <w:spacing w:val="-3"/>
              </w:rPr>
              <w:t xml:space="preserve"> </w:t>
            </w:r>
            <w:r w:rsidR="00AF4E2E" w:rsidRPr="005D2C20">
              <w:t>cộng đồng</w:t>
            </w:r>
            <w:r w:rsidR="00AF4E2E" w:rsidRPr="005D2C20">
              <w:tab/>
            </w:r>
            <w:r w:rsidR="00AF4E2E" w:rsidRPr="005D2C20">
              <w:rPr>
                <w:sz w:val="22"/>
              </w:rPr>
              <w:t>63</w:t>
            </w:r>
          </w:hyperlink>
        </w:p>
        <w:p w14:paraId="7C984ED1" w14:textId="77777777" w:rsidR="00574C1F" w:rsidRPr="005D2C20" w:rsidRDefault="007F12DD">
          <w:pPr>
            <w:pStyle w:val="TOC3"/>
            <w:numPr>
              <w:ilvl w:val="2"/>
              <w:numId w:val="34"/>
            </w:numPr>
            <w:tabs>
              <w:tab w:val="left" w:pos="1202"/>
              <w:tab w:val="right" w:leader="dot" w:pos="9555"/>
            </w:tabs>
            <w:rPr>
              <w:sz w:val="22"/>
            </w:rPr>
          </w:pPr>
          <w:hyperlink w:anchor="_bookmark117" w:history="1">
            <w:r w:rsidR="00AF4E2E" w:rsidRPr="005D2C20">
              <w:t>Phối hợp giữa các bên</w:t>
            </w:r>
            <w:r w:rsidR="00AF4E2E" w:rsidRPr="005D2C20">
              <w:rPr>
                <w:spacing w:val="-2"/>
              </w:rPr>
              <w:t xml:space="preserve"> </w:t>
            </w:r>
            <w:r w:rsidR="00AF4E2E" w:rsidRPr="005D2C20">
              <w:t>liên quan</w:t>
            </w:r>
            <w:r w:rsidR="00AF4E2E" w:rsidRPr="005D2C20">
              <w:tab/>
            </w:r>
            <w:r w:rsidR="00AF4E2E" w:rsidRPr="005D2C20">
              <w:rPr>
                <w:sz w:val="22"/>
              </w:rPr>
              <w:t>64</w:t>
            </w:r>
          </w:hyperlink>
        </w:p>
        <w:p w14:paraId="7A14A43B" w14:textId="77777777" w:rsidR="00574C1F" w:rsidRPr="005D2C20" w:rsidRDefault="007F12DD">
          <w:pPr>
            <w:pStyle w:val="TOC3"/>
            <w:numPr>
              <w:ilvl w:val="2"/>
              <w:numId w:val="34"/>
            </w:numPr>
            <w:tabs>
              <w:tab w:val="left" w:pos="1202"/>
              <w:tab w:val="right" w:leader="dot" w:pos="9555"/>
            </w:tabs>
            <w:rPr>
              <w:sz w:val="22"/>
            </w:rPr>
          </w:pPr>
          <w:hyperlink w:anchor="_bookmark119" w:history="1">
            <w:r w:rsidR="00AF4E2E" w:rsidRPr="005D2C20">
              <w:t>Nguồn nhân lực chuẩn bị và triển khai thực hiện tiểu</w:t>
            </w:r>
            <w:r w:rsidR="00AF4E2E" w:rsidRPr="005D2C20">
              <w:rPr>
                <w:spacing w:val="-2"/>
              </w:rPr>
              <w:t xml:space="preserve"> </w:t>
            </w:r>
            <w:r w:rsidR="00AF4E2E" w:rsidRPr="005D2C20">
              <w:t>dự án</w:t>
            </w:r>
            <w:r w:rsidR="00AF4E2E" w:rsidRPr="005D2C20">
              <w:tab/>
            </w:r>
            <w:r w:rsidR="00AF4E2E" w:rsidRPr="005D2C20">
              <w:rPr>
                <w:sz w:val="22"/>
              </w:rPr>
              <w:t>65</w:t>
            </w:r>
          </w:hyperlink>
        </w:p>
        <w:p w14:paraId="04ED5277" w14:textId="77777777" w:rsidR="00574C1F" w:rsidRPr="005D2C20" w:rsidRDefault="007F12DD">
          <w:pPr>
            <w:pStyle w:val="TOC2"/>
            <w:numPr>
              <w:ilvl w:val="1"/>
              <w:numId w:val="34"/>
            </w:numPr>
            <w:tabs>
              <w:tab w:val="left" w:pos="1194"/>
              <w:tab w:val="left" w:pos="1195"/>
              <w:tab w:val="right" w:leader="dot" w:pos="9555"/>
            </w:tabs>
          </w:pPr>
          <w:hyperlink w:anchor="_bookmark120" w:history="1">
            <w:r w:rsidR="00AF4E2E" w:rsidRPr="005D2C20">
              <w:t>Mô hình tổ chức</w:t>
            </w:r>
            <w:r w:rsidR="00AF4E2E" w:rsidRPr="005D2C20">
              <w:rPr>
                <w:spacing w:val="-3"/>
              </w:rPr>
              <w:t xml:space="preserve"> </w:t>
            </w:r>
            <w:r w:rsidR="00AF4E2E" w:rsidRPr="005D2C20">
              <w:t>nhân sự</w:t>
            </w:r>
            <w:r w:rsidR="00AF4E2E" w:rsidRPr="005D2C20">
              <w:tab/>
              <w:t>65</w:t>
            </w:r>
          </w:hyperlink>
        </w:p>
        <w:p w14:paraId="1F81496B" w14:textId="77777777" w:rsidR="00574C1F" w:rsidRPr="005D2C20" w:rsidRDefault="007F12DD">
          <w:pPr>
            <w:pStyle w:val="TOC2"/>
            <w:numPr>
              <w:ilvl w:val="1"/>
              <w:numId w:val="34"/>
            </w:numPr>
            <w:tabs>
              <w:tab w:val="left" w:pos="1194"/>
              <w:tab w:val="left" w:pos="1195"/>
              <w:tab w:val="right" w:leader="dot" w:pos="9555"/>
            </w:tabs>
            <w:spacing w:before="61"/>
          </w:pPr>
          <w:hyperlink w:anchor="_bookmark121" w:history="1">
            <w:r w:rsidR="00AF4E2E" w:rsidRPr="005D2C20">
              <w:t>Chiến lược truyền thông, tham vấn và tham gia đối với các bên</w:t>
            </w:r>
            <w:r w:rsidR="00AF4E2E" w:rsidRPr="005D2C20">
              <w:rPr>
                <w:spacing w:val="-6"/>
              </w:rPr>
              <w:t xml:space="preserve"> </w:t>
            </w:r>
            <w:r w:rsidR="00AF4E2E" w:rsidRPr="005D2C20">
              <w:t>liên</w:t>
            </w:r>
            <w:r w:rsidR="00AF4E2E" w:rsidRPr="005D2C20">
              <w:rPr>
                <w:spacing w:val="2"/>
              </w:rPr>
              <w:t xml:space="preserve"> </w:t>
            </w:r>
            <w:r w:rsidR="00AF4E2E" w:rsidRPr="005D2C20">
              <w:t>quan</w:t>
            </w:r>
            <w:r w:rsidR="00AF4E2E" w:rsidRPr="005D2C20">
              <w:tab/>
              <w:t>66</w:t>
            </w:r>
          </w:hyperlink>
        </w:p>
        <w:p w14:paraId="3DEA4B76" w14:textId="77777777" w:rsidR="00574C1F" w:rsidRPr="005D2C20" w:rsidRDefault="007F12DD">
          <w:pPr>
            <w:pStyle w:val="TOC3"/>
            <w:numPr>
              <w:ilvl w:val="2"/>
              <w:numId w:val="34"/>
            </w:numPr>
            <w:tabs>
              <w:tab w:val="left" w:pos="1202"/>
              <w:tab w:val="right" w:leader="dot" w:pos="9555"/>
            </w:tabs>
            <w:rPr>
              <w:sz w:val="22"/>
            </w:rPr>
          </w:pPr>
          <w:hyperlink w:anchor="_bookmark122" w:history="1">
            <w:r w:rsidR="00AF4E2E" w:rsidRPr="005D2C20">
              <w:t>Chiến lược truyền thông, tham vấn với các bên</w:t>
            </w:r>
            <w:r w:rsidR="00AF4E2E" w:rsidRPr="005D2C20">
              <w:rPr>
                <w:spacing w:val="-3"/>
              </w:rPr>
              <w:t xml:space="preserve"> </w:t>
            </w:r>
            <w:r w:rsidR="00AF4E2E" w:rsidRPr="005D2C20">
              <w:t>liên quan</w:t>
            </w:r>
            <w:r w:rsidR="00AF4E2E" w:rsidRPr="005D2C20">
              <w:tab/>
            </w:r>
            <w:r w:rsidR="00AF4E2E" w:rsidRPr="005D2C20">
              <w:rPr>
                <w:sz w:val="22"/>
              </w:rPr>
              <w:t>66</w:t>
            </w:r>
          </w:hyperlink>
        </w:p>
        <w:p w14:paraId="605DD38B" w14:textId="77777777" w:rsidR="00574C1F" w:rsidRPr="005D2C20" w:rsidRDefault="007F12DD">
          <w:pPr>
            <w:pStyle w:val="TOC3"/>
            <w:numPr>
              <w:ilvl w:val="2"/>
              <w:numId w:val="34"/>
            </w:numPr>
            <w:tabs>
              <w:tab w:val="left" w:pos="1202"/>
              <w:tab w:val="right" w:leader="dot" w:pos="9555"/>
            </w:tabs>
            <w:rPr>
              <w:sz w:val="22"/>
            </w:rPr>
          </w:pPr>
          <w:hyperlink w:anchor="_bookmark123" w:history="1">
            <w:r w:rsidR="00AF4E2E" w:rsidRPr="005D2C20">
              <w:t>Nguồn lực</w:t>
            </w:r>
            <w:r w:rsidR="00AF4E2E" w:rsidRPr="005D2C20">
              <w:rPr>
                <w:spacing w:val="-1"/>
              </w:rPr>
              <w:t xml:space="preserve"> </w:t>
            </w:r>
            <w:r w:rsidR="00AF4E2E" w:rsidRPr="005D2C20">
              <w:t>cần thiết</w:t>
            </w:r>
            <w:r w:rsidR="00AF4E2E" w:rsidRPr="005D2C20">
              <w:tab/>
            </w:r>
            <w:r w:rsidR="00AF4E2E" w:rsidRPr="005D2C20">
              <w:rPr>
                <w:sz w:val="22"/>
              </w:rPr>
              <w:t>68</w:t>
            </w:r>
          </w:hyperlink>
        </w:p>
        <w:p w14:paraId="0A8967FF" w14:textId="77777777" w:rsidR="00574C1F" w:rsidRPr="005D2C20" w:rsidRDefault="007F12DD">
          <w:pPr>
            <w:pStyle w:val="TOC3"/>
            <w:numPr>
              <w:ilvl w:val="2"/>
              <w:numId w:val="34"/>
            </w:numPr>
            <w:tabs>
              <w:tab w:val="left" w:pos="1202"/>
              <w:tab w:val="right" w:leader="dot" w:pos="9555"/>
            </w:tabs>
            <w:rPr>
              <w:sz w:val="22"/>
            </w:rPr>
          </w:pPr>
          <w:hyperlink w:anchor="_bookmark125" w:history="1">
            <w:r w:rsidR="00AF4E2E" w:rsidRPr="005D2C20">
              <w:t>Sự tham gia của các bên liên quan</w:t>
            </w:r>
            <w:r w:rsidR="00AF4E2E" w:rsidRPr="005D2C20">
              <w:tab/>
            </w:r>
            <w:r w:rsidR="00AF4E2E" w:rsidRPr="005D2C20">
              <w:rPr>
                <w:sz w:val="22"/>
              </w:rPr>
              <w:t>72</w:t>
            </w:r>
          </w:hyperlink>
        </w:p>
        <w:p w14:paraId="546755B6" w14:textId="77777777" w:rsidR="00574C1F" w:rsidRPr="005D2C20" w:rsidRDefault="007F12DD">
          <w:pPr>
            <w:pStyle w:val="TOC2"/>
            <w:numPr>
              <w:ilvl w:val="1"/>
              <w:numId w:val="34"/>
            </w:numPr>
            <w:tabs>
              <w:tab w:val="left" w:pos="1194"/>
              <w:tab w:val="left" w:pos="1195"/>
              <w:tab w:val="right" w:leader="dot" w:pos="9555"/>
            </w:tabs>
          </w:pPr>
          <w:hyperlink w:anchor="_bookmark126" w:history="1">
            <w:r w:rsidR="00AF4E2E" w:rsidRPr="005D2C20">
              <w:t>Lồng</w:t>
            </w:r>
            <w:r w:rsidR="00AF4E2E" w:rsidRPr="005D2C20">
              <w:rPr>
                <w:spacing w:val="-2"/>
              </w:rPr>
              <w:t xml:space="preserve"> </w:t>
            </w:r>
            <w:r w:rsidR="00AF4E2E" w:rsidRPr="005D2C20">
              <w:t>ghép</w:t>
            </w:r>
            <w:r w:rsidR="00AF4E2E" w:rsidRPr="005D2C20">
              <w:rPr>
                <w:spacing w:val="2"/>
              </w:rPr>
              <w:t xml:space="preserve"> </w:t>
            </w:r>
            <w:r w:rsidR="00AF4E2E" w:rsidRPr="005D2C20">
              <w:t>giới</w:t>
            </w:r>
            <w:r w:rsidR="00AF4E2E" w:rsidRPr="005D2C20">
              <w:tab/>
              <w:t>73</w:t>
            </w:r>
          </w:hyperlink>
        </w:p>
        <w:p w14:paraId="1B500A2D" w14:textId="77777777" w:rsidR="00574C1F" w:rsidRPr="005D2C20" w:rsidRDefault="007F12DD">
          <w:pPr>
            <w:pStyle w:val="TOC2"/>
            <w:numPr>
              <w:ilvl w:val="1"/>
              <w:numId w:val="34"/>
            </w:numPr>
            <w:tabs>
              <w:tab w:val="left" w:pos="1194"/>
              <w:tab w:val="left" w:pos="1195"/>
              <w:tab w:val="right" w:leader="dot" w:pos="9555"/>
            </w:tabs>
          </w:pPr>
          <w:hyperlink w:anchor="_bookmark128" w:history="1">
            <w:r w:rsidR="00AF4E2E" w:rsidRPr="005D2C20">
              <w:t>Đánh giá tác động đối với sức khỏe cộng đồng và các biện pháp</w:t>
            </w:r>
            <w:r w:rsidR="00AF4E2E" w:rsidRPr="005D2C20">
              <w:rPr>
                <w:spacing w:val="-12"/>
              </w:rPr>
              <w:t xml:space="preserve"> </w:t>
            </w:r>
            <w:r w:rsidR="00AF4E2E" w:rsidRPr="005D2C20">
              <w:t>can thiệp</w:t>
            </w:r>
            <w:r w:rsidR="00AF4E2E" w:rsidRPr="005D2C20">
              <w:tab/>
              <w:t>74</w:t>
            </w:r>
          </w:hyperlink>
        </w:p>
        <w:p w14:paraId="68A318C4" w14:textId="77777777" w:rsidR="00574C1F" w:rsidRPr="005D2C20" w:rsidRDefault="007F12DD">
          <w:pPr>
            <w:pStyle w:val="TOC3"/>
            <w:numPr>
              <w:ilvl w:val="2"/>
              <w:numId w:val="34"/>
            </w:numPr>
            <w:tabs>
              <w:tab w:val="left" w:pos="1202"/>
              <w:tab w:val="right" w:leader="dot" w:pos="9555"/>
            </w:tabs>
            <w:rPr>
              <w:sz w:val="22"/>
            </w:rPr>
          </w:pPr>
          <w:hyperlink w:anchor="_bookmark129" w:history="1">
            <w:r w:rsidR="00AF4E2E" w:rsidRPr="005D2C20">
              <w:t>Đánh giá sức khỏe</w:t>
            </w:r>
            <w:r w:rsidR="00AF4E2E" w:rsidRPr="005D2C20">
              <w:rPr>
                <w:spacing w:val="-4"/>
              </w:rPr>
              <w:t xml:space="preserve"> </w:t>
            </w:r>
            <w:r w:rsidR="00AF4E2E" w:rsidRPr="005D2C20">
              <w:t>cộng</w:t>
            </w:r>
            <w:r w:rsidR="00AF4E2E" w:rsidRPr="005D2C20">
              <w:rPr>
                <w:spacing w:val="2"/>
              </w:rPr>
              <w:t xml:space="preserve"> </w:t>
            </w:r>
            <w:r w:rsidR="00AF4E2E" w:rsidRPr="005D2C20">
              <w:t>đồng</w:t>
            </w:r>
            <w:r w:rsidR="00AF4E2E" w:rsidRPr="005D2C20">
              <w:tab/>
            </w:r>
            <w:r w:rsidR="00AF4E2E" w:rsidRPr="005D2C20">
              <w:rPr>
                <w:sz w:val="22"/>
              </w:rPr>
              <w:t>74</w:t>
            </w:r>
          </w:hyperlink>
        </w:p>
        <w:p w14:paraId="53FA0ECA" w14:textId="77777777" w:rsidR="00574C1F" w:rsidRPr="005D2C20" w:rsidRDefault="007F12DD">
          <w:pPr>
            <w:pStyle w:val="TOC3"/>
            <w:numPr>
              <w:ilvl w:val="2"/>
              <w:numId w:val="34"/>
            </w:numPr>
            <w:tabs>
              <w:tab w:val="left" w:pos="1202"/>
              <w:tab w:val="right" w:leader="dot" w:pos="9555"/>
            </w:tabs>
            <w:rPr>
              <w:sz w:val="22"/>
            </w:rPr>
          </w:pPr>
          <w:hyperlink w:anchor="_bookmark135" w:history="1">
            <w:r w:rsidR="00AF4E2E" w:rsidRPr="005D2C20">
              <w:t>Các hoạt động và biện pháp can thiệp</w:t>
            </w:r>
            <w:r w:rsidR="00AF4E2E" w:rsidRPr="005D2C20">
              <w:rPr>
                <w:spacing w:val="-2"/>
              </w:rPr>
              <w:t xml:space="preserve"> </w:t>
            </w:r>
            <w:r w:rsidR="00AF4E2E" w:rsidRPr="005D2C20">
              <w:t>đề</w:t>
            </w:r>
            <w:r w:rsidR="00AF4E2E" w:rsidRPr="005D2C20">
              <w:rPr>
                <w:spacing w:val="-1"/>
              </w:rPr>
              <w:t xml:space="preserve"> </w:t>
            </w:r>
            <w:r w:rsidR="00AF4E2E" w:rsidRPr="005D2C20">
              <w:t>xuất</w:t>
            </w:r>
            <w:r w:rsidR="00AF4E2E" w:rsidRPr="005D2C20">
              <w:tab/>
            </w:r>
            <w:r w:rsidR="00AF4E2E" w:rsidRPr="005D2C20">
              <w:rPr>
                <w:sz w:val="22"/>
              </w:rPr>
              <w:t>76</w:t>
            </w:r>
          </w:hyperlink>
        </w:p>
        <w:p w14:paraId="3B163154" w14:textId="77777777" w:rsidR="00574C1F" w:rsidRPr="005D2C20" w:rsidRDefault="007F12DD">
          <w:pPr>
            <w:pStyle w:val="TOC3"/>
            <w:numPr>
              <w:ilvl w:val="2"/>
              <w:numId w:val="34"/>
            </w:numPr>
            <w:tabs>
              <w:tab w:val="left" w:pos="1202"/>
              <w:tab w:val="right" w:leader="dot" w:pos="9555"/>
            </w:tabs>
            <w:rPr>
              <w:sz w:val="22"/>
            </w:rPr>
          </w:pPr>
          <w:hyperlink w:anchor="_bookmark136" w:history="1">
            <w:r w:rsidR="00AF4E2E" w:rsidRPr="005D2C20">
              <w:t>Đánh giá về chương trình quản lý an</w:t>
            </w:r>
            <w:r w:rsidR="00AF4E2E" w:rsidRPr="005D2C20">
              <w:rPr>
                <w:spacing w:val="-3"/>
              </w:rPr>
              <w:t xml:space="preserve"> </w:t>
            </w:r>
            <w:r w:rsidR="00AF4E2E" w:rsidRPr="005D2C20">
              <w:t>toàn đập</w:t>
            </w:r>
            <w:r w:rsidR="00AF4E2E" w:rsidRPr="005D2C20">
              <w:tab/>
            </w:r>
            <w:r w:rsidR="00AF4E2E" w:rsidRPr="005D2C20">
              <w:rPr>
                <w:sz w:val="22"/>
              </w:rPr>
              <w:t>77</w:t>
            </w:r>
          </w:hyperlink>
        </w:p>
        <w:p w14:paraId="5D6F241A" w14:textId="77777777" w:rsidR="00574C1F" w:rsidRPr="005D2C20" w:rsidRDefault="007F12DD">
          <w:pPr>
            <w:pStyle w:val="TOC2"/>
            <w:numPr>
              <w:ilvl w:val="0"/>
              <w:numId w:val="41"/>
            </w:numPr>
            <w:tabs>
              <w:tab w:val="left" w:pos="1194"/>
              <w:tab w:val="left" w:pos="1195"/>
              <w:tab w:val="right" w:leader="dot" w:pos="9543"/>
            </w:tabs>
          </w:pPr>
          <w:hyperlink w:anchor="_bookmark137" w:history="1">
            <w:r w:rsidR="00AF4E2E" w:rsidRPr="005D2C20">
              <w:t>KẾT LUẬN VÀ</w:t>
            </w:r>
            <w:r w:rsidR="00AF4E2E" w:rsidRPr="005D2C20">
              <w:rPr>
                <w:spacing w:val="-1"/>
              </w:rPr>
              <w:t xml:space="preserve"> </w:t>
            </w:r>
            <w:r w:rsidR="00AF4E2E" w:rsidRPr="005D2C20">
              <w:t>KIẾN</w:t>
            </w:r>
            <w:r w:rsidR="00AF4E2E" w:rsidRPr="005D2C20">
              <w:rPr>
                <w:spacing w:val="1"/>
              </w:rPr>
              <w:t xml:space="preserve"> </w:t>
            </w:r>
            <w:r w:rsidR="00AF4E2E" w:rsidRPr="005D2C20">
              <w:t>NGHỊ</w:t>
            </w:r>
            <w:r w:rsidR="00AF4E2E" w:rsidRPr="005D2C20">
              <w:tab/>
              <w:t>79</w:t>
            </w:r>
          </w:hyperlink>
        </w:p>
        <w:p w14:paraId="0BC8E951" w14:textId="77777777" w:rsidR="00574C1F" w:rsidRPr="005D2C20" w:rsidRDefault="007F12DD">
          <w:pPr>
            <w:pStyle w:val="TOC2"/>
            <w:numPr>
              <w:ilvl w:val="1"/>
              <w:numId w:val="33"/>
            </w:numPr>
            <w:tabs>
              <w:tab w:val="left" w:pos="1194"/>
              <w:tab w:val="left" w:pos="1195"/>
              <w:tab w:val="right" w:leader="dot" w:pos="9555"/>
            </w:tabs>
          </w:pPr>
          <w:hyperlink w:anchor="_bookmark138" w:history="1">
            <w:r w:rsidR="00AF4E2E" w:rsidRPr="005D2C20">
              <w:t>Kết</w:t>
            </w:r>
            <w:r w:rsidR="00AF4E2E" w:rsidRPr="005D2C20">
              <w:rPr>
                <w:spacing w:val="-1"/>
              </w:rPr>
              <w:t xml:space="preserve"> </w:t>
            </w:r>
            <w:r w:rsidR="00AF4E2E" w:rsidRPr="005D2C20">
              <w:t>luận</w:t>
            </w:r>
            <w:r w:rsidR="00AF4E2E" w:rsidRPr="005D2C20">
              <w:tab/>
              <w:t>79</w:t>
            </w:r>
          </w:hyperlink>
        </w:p>
        <w:p w14:paraId="35AB832C" w14:textId="77777777" w:rsidR="00574C1F" w:rsidRPr="005D2C20" w:rsidRDefault="007F12DD">
          <w:pPr>
            <w:pStyle w:val="TOC2"/>
            <w:numPr>
              <w:ilvl w:val="1"/>
              <w:numId w:val="33"/>
            </w:numPr>
            <w:tabs>
              <w:tab w:val="left" w:pos="1194"/>
              <w:tab w:val="left" w:pos="1195"/>
              <w:tab w:val="right" w:leader="dot" w:pos="9555"/>
            </w:tabs>
          </w:pPr>
          <w:hyperlink w:anchor="_bookmark139" w:history="1">
            <w:r w:rsidR="00AF4E2E" w:rsidRPr="005D2C20">
              <w:t>Kiến</w:t>
            </w:r>
            <w:r w:rsidR="00AF4E2E" w:rsidRPr="005D2C20">
              <w:rPr>
                <w:spacing w:val="-1"/>
              </w:rPr>
              <w:t xml:space="preserve"> </w:t>
            </w:r>
            <w:r w:rsidR="00AF4E2E" w:rsidRPr="005D2C20">
              <w:t>nghị</w:t>
            </w:r>
            <w:r w:rsidR="00AF4E2E" w:rsidRPr="005D2C20">
              <w:tab/>
              <w:t>79</w:t>
            </w:r>
          </w:hyperlink>
        </w:p>
      </w:sdtContent>
    </w:sdt>
    <w:p w14:paraId="0FD3F20C" w14:textId="77777777" w:rsidR="00574C1F" w:rsidRPr="005D2C20" w:rsidRDefault="00574C1F">
      <w:pPr>
        <w:sectPr w:rsidR="00574C1F" w:rsidRPr="005D2C20">
          <w:type w:val="continuous"/>
          <w:pgSz w:w="11910" w:h="16840"/>
          <w:pgMar w:top="1046" w:right="620" w:bottom="1204" w:left="1220" w:header="720" w:footer="720" w:gutter="0"/>
          <w:cols w:space="720"/>
        </w:sectPr>
      </w:pPr>
    </w:p>
    <w:p w14:paraId="50F97FA3" w14:textId="77777777" w:rsidR="00574C1F" w:rsidRPr="005D2C20" w:rsidRDefault="00AF4E2E">
      <w:pPr>
        <w:pStyle w:val="Heading1"/>
        <w:spacing w:before="87"/>
        <w:ind w:left="1336" w:right="1364" w:firstLine="0"/>
        <w:jc w:val="center"/>
      </w:pPr>
      <w:bookmarkStart w:id="2" w:name="_bookmark1"/>
      <w:bookmarkEnd w:id="2"/>
      <w:r w:rsidRPr="005D2C20">
        <w:lastRenderedPageBreak/>
        <w:t>DANH MỤC BẢNG</w:t>
      </w:r>
    </w:p>
    <w:p w14:paraId="0EA282C9" w14:textId="77777777" w:rsidR="00574C1F" w:rsidRPr="005D2C20" w:rsidRDefault="007F12DD">
      <w:pPr>
        <w:pStyle w:val="BodyText"/>
        <w:tabs>
          <w:tab w:val="left" w:leader="dot" w:pos="9303"/>
        </w:tabs>
        <w:spacing w:before="159"/>
        <w:ind w:left="482"/>
      </w:pPr>
      <w:hyperlink w:anchor="_bookmark7" w:history="1">
        <w:r w:rsidR="00AF4E2E" w:rsidRPr="005D2C20">
          <w:t xml:space="preserve">Bảng 1:Danh mục các </w:t>
        </w:r>
        <w:r w:rsidR="00AF4E2E" w:rsidRPr="005D2C20">
          <w:rPr>
            <w:color w:val="000000"/>
            <w:u w:color="FF0000"/>
          </w:rPr>
          <w:t>hồ chứa</w:t>
        </w:r>
        <w:r w:rsidR="00AF4E2E" w:rsidRPr="005D2C20">
          <w:t xml:space="preserve"> thuộc TDA tỉnh</w:t>
        </w:r>
        <w:r w:rsidR="00AF4E2E" w:rsidRPr="005D2C20">
          <w:rPr>
            <w:spacing w:val="-10"/>
          </w:rPr>
          <w:t xml:space="preserve"> </w:t>
        </w:r>
        <w:r w:rsidR="00AF4E2E" w:rsidRPr="005D2C20">
          <w:t>Hải Dương</w:t>
        </w:r>
        <w:r w:rsidR="00AF4E2E" w:rsidRPr="005D2C20">
          <w:tab/>
          <w:t>11</w:t>
        </w:r>
      </w:hyperlink>
    </w:p>
    <w:p w14:paraId="0B800215" w14:textId="77777777" w:rsidR="00574C1F" w:rsidRPr="005D2C20" w:rsidRDefault="007F12DD">
      <w:pPr>
        <w:pStyle w:val="BodyText"/>
        <w:tabs>
          <w:tab w:val="left" w:leader="dot" w:pos="9303"/>
        </w:tabs>
        <w:spacing w:before="40"/>
        <w:ind w:left="482"/>
      </w:pPr>
      <w:hyperlink w:anchor="_bookmark13" w:history="1">
        <w:r w:rsidR="00AF4E2E" w:rsidRPr="005D2C20">
          <w:t xml:space="preserve">Bảng 2: Mẫu nghiên cứu định tính </w:t>
        </w:r>
        <w:r w:rsidR="00AF4E2E" w:rsidRPr="005D2C20">
          <w:rPr>
            <w:color w:val="000000"/>
            <w:u w:color="FF0000"/>
          </w:rPr>
          <w:t>Số hộ</w:t>
        </w:r>
        <w:r w:rsidR="00AF4E2E" w:rsidRPr="005D2C20">
          <w:t xml:space="preserve"> tham gia khảo sát tại khu</w:t>
        </w:r>
        <w:r w:rsidR="00AF4E2E" w:rsidRPr="005D2C20">
          <w:rPr>
            <w:spacing w:val="-8"/>
          </w:rPr>
          <w:t xml:space="preserve"> </w:t>
        </w:r>
        <w:r w:rsidR="00AF4E2E" w:rsidRPr="005D2C20">
          <w:t>vực</w:t>
        </w:r>
        <w:r w:rsidR="00AF4E2E" w:rsidRPr="005D2C20">
          <w:rPr>
            <w:spacing w:val="-2"/>
          </w:rPr>
          <w:t xml:space="preserve"> </w:t>
        </w:r>
        <w:r w:rsidR="00AF4E2E" w:rsidRPr="005D2C20">
          <w:t>TDA</w:t>
        </w:r>
        <w:r w:rsidR="00AF4E2E" w:rsidRPr="005D2C20">
          <w:tab/>
          <w:t>16</w:t>
        </w:r>
      </w:hyperlink>
    </w:p>
    <w:p w14:paraId="48DCA7C9" w14:textId="77777777" w:rsidR="00574C1F" w:rsidRPr="005D2C20" w:rsidRDefault="007F12DD">
      <w:pPr>
        <w:pStyle w:val="BodyText"/>
        <w:tabs>
          <w:tab w:val="left" w:leader="dot" w:pos="9303"/>
        </w:tabs>
        <w:spacing w:before="41"/>
        <w:ind w:left="482"/>
      </w:pPr>
      <w:hyperlink w:anchor="_bookmark26" w:history="1">
        <w:r w:rsidR="00AF4E2E" w:rsidRPr="005D2C20">
          <w:t>Bảng 3: Đặc điểm nhân khẩu các hộ điều tra tại các phường/xã trong khu</w:t>
        </w:r>
        <w:r w:rsidR="00AF4E2E" w:rsidRPr="005D2C20">
          <w:rPr>
            <w:spacing w:val="-13"/>
          </w:rPr>
          <w:t xml:space="preserve"> </w:t>
        </w:r>
        <w:r w:rsidR="00AF4E2E" w:rsidRPr="005D2C20">
          <w:t>vực</w:t>
        </w:r>
        <w:r w:rsidR="00AF4E2E" w:rsidRPr="005D2C20">
          <w:rPr>
            <w:spacing w:val="-1"/>
          </w:rPr>
          <w:t xml:space="preserve"> </w:t>
        </w:r>
        <w:r w:rsidR="00AF4E2E" w:rsidRPr="005D2C20">
          <w:t>TDA</w:t>
        </w:r>
        <w:r w:rsidR="00AF4E2E" w:rsidRPr="005D2C20">
          <w:tab/>
          <w:t>21</w:t>
        </w:r>
      </w:hyperlink>
    </w:p>
    <w:p w14:paraId="541DA0C9" w14:textId="77777777" w:rsidR="00574C1F" w:rsidRPr="005D2C20" w:rsidRDefault="007F12DD">
      <w:pPr>
        <w:pStyle w:val="BodyText"/>
        <w:tabs>
          <w:tab w:val="left" w:leader="dot" w:pos="9303"/>
        </w:tabs>
        <w:spacing w:before="41"/>
        <w:ind w:left="482"/>
      </w:pPr>
      <w:hyperlink w:anchor="_bookmark28" w:history="1">
        <w:r w:rsidR="00AF4E2E" w:rsidRPr="005D2C20">
          <w:t>Bảng 4: Độ tuổi của người tham gia</w:t>
        </w:r>
        <w:r w:rsidR="00AF4E2E" w:rsidRPr="005D2C20">
          <w:rPr>
            <w:spacing w:val="-6"/>
          </w:rPr>
          <w:t xml:space="preserve"> </w:t>
        </w:r>
        <w:r w:rsidR="00AF4E2E" w:rsidRPr="005D2C20">
          <w:t>khảo sát</w:t>
        </w:r>
        <w:r w:rsidR="00AF4E2E" w:rsidRPr="005D2C20">
          <w:tab/>
          <w:t>22</w:t>
        </w:r>
      </w:hyperlink>
    </w:p>
    <w:p w14:paraId="0FAE25E6" w14:textId="77777777" w:rsidR="00574C1F" w:rsidRPr="005D2C20" w:rsidRDefault="007F12DD">
      <w:pPr>
        <w:pStyle w:val="BodyText"/>
        <w:tabs>
          <w:tab w:val="left" w:leader="dot" w:pos="9303"/>
        </w:tabs>
        <w:spacing w:before="43"/>
        <w:ind w:left="482"/>
      </w:pPr>
      <w:hyperlink w:anchor="_bookmark30" w:history="1">
        <w:r w:rsidR="00AF4E2E" w:rsidRPr="005D2C20">
          <w:t>Bảng 5: Trình độ học vấn của  người</w:t>
        </w:r>
        <w:r w:rsidR="00AF4E2E" w:rsidRPr="005D2C20">
          <w:rPr>
            <w:spacing w:val="-8"/>
          </w:rPr>
          <w:t xml:space="preserve"> </w:t>
        </w:r>
        <w:r w:rsidR="00AF4E2E" w:rsidRPr="005D2C20">
          <w:t>trả</w:t>
        </w:r>
        <w:r w:rsidR="00AF4E2E" w:rsidRPr="005D2C20">
          <w:rPr>
            <w:spacing w:val="-1"/>
          </w:rPr>
          <w:t xml:space="preserve"> </w:t>
        </w:r>
        <w:r w:rsidR="00AF4E2E" w:rsidRPr="005D2C20">
          <w:t>lời</w:t>
        </w:r>
        <w:r w:rsidR="00AF4E2E" w:rsidRPr="005D2C20">
          <w:tab/>
          <w:t>22</w:t>
        </w:r>
      </w:hyperlink>
    </w:p>
    <w:p w14:paraId="26F0AB18" w14:textId="77777777" w:rsidR="00574C1F" w:rsidRPr="005D2C20" w:rsidRDefault="007F12DD">
      <w:pPr>
        <w:pStyle w:val="BodyText"/>
        <w:tabs>
          <w:tab w:val="left" w:leader="dot" w:pos="9303"/>
        </w:tabs>
        <w:spacing w:before="41"/>
        <w:ind w:left="482"/>
      </w:pPr>
      <w:hyperlink w:anchor="_bookmark32" w:history="1">
        <w:r w:rsidR="00AF4E2E" w:rsidRPr="005D2C20">
          <w:t>Bảng 6: Nghề nghiệp chính của người</w:t>
        </w:r>
        <w:r w:rsidR="00AF4E2E" w:rsidRPr="005D2C20">
          <w:rPr>
            <w:spacing w:val="-9"/>
          </w:rPr>
          <w:t xml:space="preserve"> </w:t>
        </w:r>
        <w:r w:rsidR="00AF4E2E" w:rsidRPr="005D2C20">
          <w:t>trả</w:t>
        </w:r>
        <w:r w:rsidR="00AF4E2E" w:rsidRPr="005D2C20">
          <w:rPr>
            <w:spacing w:val="-1"/>
          </w:rPr>
          <w:t xml:space="preserve"> </w:t>
        </w:r>
        <w:r w:rsidR="00AF4E2E" w:rsidRPr="005D2C20">
          <w:t>lời</w:t>
        </w:r>
        <w:r w:rsidR="00AF4E2E" w:rsidRPr="005D2C20">
          <w:tab/>
          <w:t>23</w:t>
        </w:r>
      </w:hyperlink>
    </w:p>
    <w:p w14:paraId="79E07695" w14:textId="77777777" w:rsidR="00574C1F" w:rsidRPr="005D2C20" w:rsidRDefault="007F12DD">
      <w:pPr>
        <w:pStyle w:val="BodyText"/>
        <w:tabs>
          <w:tab w:val="left" w:leader="dot" w:pos="9303"/>
        </w:tabs>
        <w:spacing w:before="41"/>
        <w:ind w:left="482"/>
      </w:pPr>
      <w:hyperlink w:anchor="_bookmark35" w:history="1">
        <w:r w:rsidR="00AF4E2E" w:rsidRPr="005D2C20">
          <w:t>Bảng 7: Thu nhập bình quân đầu người đình trong khu vực tiểu</w:t>
        </w:r>
        <w:r w:rsidR="00AF4E2E" w:rsidRPr="005D2C20">
          <w:rPr>
            <w:spacing w:val="-10"/>
          </w:rPr>
          <w:t xml:space="preserve"> </w:t>
        </w:r>
        <w:r w:rsidR="00AF4E2E" w:rsidRPr="005D2C20">
          <w:t>dự</w:t>
        </w:r>
        <w:r w:rsidR="00AF4E2E" w:rsidRPr="005D2C20">
          <w:rPr>
            <w:spacing w:val="-1"/>
          </w:rPr>
          <w:t xml:space="preserve"> </w:t>
        </w:r>
        <w:r w:rsidR="00AF4E2E" w:rsidRPr="005D2C20">
          <w:t>án</w:t>
        </w:r>
        <w:r w:rsidR="00AF4E2E" w:rsidRPr="005D2C20">
          <w:tab/>
          <w:t>26</w:t>
        </w:r>
      </w:hyperlink>
    </w:p>
    <w:p w14:paraId="33321B2E" w14:textId="77777777" w:rsidR="00574C1F" w:rsidRPr="005D2C20" w:rsidRDefault="007F12DD">
      <w:pPr>
        <w:pStyle w:val="BodyText"/>
        <w:tabs>
          <w:tab w:val="left" w:leader="dot" w:pos="9303"/>
        </w:tabs>
        <w:spacing w:before="41"/>
        <w:ind w:left="482"/>
      </w:pPr>
      <w:hyperlink w:anchor="_bookmark37" w:history="1">
        <w:r w:rsidR="00AF4E2E" w:rsidRPr="005D2C20">
          <w:t>Bảng 8:Mức sống của các hộ được</w:t>
        </w:r>
        <w:r w:rsidR="00AF4E2E" w:rsidRPr="005D2C20">
          <w:rPr>
            <w:spacing w:val="-8"/>
          </w:rPr>
          <w:t xml:space="preserve"> </w:t>
        </w:r>
        <w:r w:rsidR="00AF4E2E" w:rsidRPr="005D2C20">
          <w:t>khảo sát</w:t>
        </w:r>
        <w:r w:rsidR="00AF4E2E" w:rsidRPr="005D2C20">
          <w:tab/>
          <w:t>27</w:t>
        </w:r>
      </w:hyperlink>
    </w:p>
    <w:p w14:paraId="244980AA" w14:textId="77777777" w:rsidR="00574C1F" w:rsidRPr="005D2C20" w:rsidRDefault="007F12DD">
      <w:pPr>
        <w:pStyle w:val="BodyText"/>
        <w:tabs>
          <w:tab w:val="left" w:leader="dot" w:pos="9303"/>
        </w:tabs>
        <w:spacing w:before="43"/>
        <w:ind w:left="482"/>
      </w:pPr>
      <w:hyperlink w:anchor="_bookmark38" w:history="1">
        <w:r w:rsidR="00AF4E2E" w:rsidRPr="005D2C20">
          <w:t xml:space="preserve">Bảng 9: Tỷ lệ hộ nghèo và </w:t>
        </w:r>
        <w:r w:rsidR="00AF4E2E" w:rsidRPr="005D2C20">
          <w:rPr>
            <w:color w:val="000000"/>
            <w:u w:color="FF0000"/>
          </w:rPr>
          <w:t>hộ cận nghèo</w:t>
        </w:r>
        <w:r w:rsidR="00AF4E2E" w:rsidRPr="005D2C20">
          <w:t xml:space="preserve"> trong khu vực Tiểu</w:t>
        </w:r>
        <w:r w:rsidR="00AF4E2E" w:rsidRPr="005D2C20">
          <w:rPr>
            <w:spacing w:val="-10"/>
          </w:rPr>
          <w:t xml:space="preserve"> </w:t>
        </w:r>
        <w:r w:rsidR="00AF4E2E" w:rsidRPr="005D2C20">
          <w:t>dự</w:t>
        </w:r>
        <w:r w:rsidR="00AF4E2E" w:rsidRPr="005D2C20">
          <w:rPr>
            <w:spacing w:val="-1"/>
          </w:rPr>
          <w:t xml:space="preserve"> </w:t>
        </w:r>
        <w:r w:rsidR="00AF4E2E" w:rsidRPr="005D2C20">
          <w:t>án.</w:t>
        </w:r>
        <w:r w:rsidR="00AF4E2E" w:rsidRPr="005D2C20">
          <w:tab/>
          <w:t>27</w:t>
        </w:r>
      </w:hyperlink>
    </w:p>
    <w:p w14:paraId="32D9C224" w14:textId="77777777" w:rsidR="00574C1F" w:rsidRPr="005D2C20" w:rsidRDefault="007F12DD">
      <w:pPr>
        <w:pStyle w:val="BodyText"/>
        <w:tabs>
          <w:tab w:val="left" w:leader="dot" w:pos="9303"/>
        </w:tabs>
        <w:spacing w:before="41"/>
        <w:ind w:left="482"/>
      </w:pPr>
      <w:hyperlink w:anchor="_bookmark41" w:history="1">
        <w:r w:rsidR="00AF4E2E" w:rsidRPr="005D2C20">
          <w:t>Bảng 10: Tình trạng sở hữu đất của các</w:t>
        </w:r>
        <w:r w:rsidR="00AF4E2E" w:rsidRPr="005D2C20">
          <w:rPr>
            <w:spacing w:val="-9"/>
          </w:rPr>
          <w:t xml:space="preserve"> </w:t>
        </w:r>
        <w:r w:rsidR="00AF4E2E" w:rsidRPr="005D2C20">
          <w:t>hộ</w:t>
        </w:r>
        <w:r w:rsidR="00AF4E2E" w:rsidRPr="005D2C20">
          <w:rPr>
            <w:spacing w:val="1"/>
          </w:rPr>
          <w:t xml:space="preserve"> </w:t>
        </w:r>
        <w:r w:rsidR="00AF4E2E" w:rsidRPr="005D2C20">
          <w:t>BAH</w:t>
        </w:r>
        <w:r w:rsidR="00AF4E2E" w:rsidRPr="005D2C20">
          <w:tab/>
          <w:t>28</w:t>
        </w:r>
      </w:hyperlink>
    </w:p>
    <w:p w14:paraId="66F9A462" w14:textId="77777777" w:rsidR="00574C1F" w:rsidRPr="005D2C20" w:rsidRDefault="007F12DD">
      <w:pPr>
        <w:pStyle w:val="BodyText"/>
        <w:tabs>
          <w:tab w:val="left" w:leader="dot" w:pos="9303"/>
        </w:tabs>
        <w:spacing w:before="41"/>
        <w:ind w:left="482"/>
      </w:pPr>
      <w:hyperlink w:anchor="_bookmark42" w:history="1">
        <w:r w:rsidR="00AF4E2E" w:rsidRPr="005D2C20">
          <w:t>Bảng 11: Tình trạng pháp lý về đất của các hộ bị</w:t>
        </w:r>
        <w:r w:rsidR="00AF4E2E" w:rsidRPr="005D2C20">
          <w:rPr>
            <w:spacing w:val="-9"/>
          </w:rPr>
          <w:t xml:space="preserve"> </w:t>
        </w:r>
        <w:r w:rsidR="00AF4E2E" w:rsidRPr="005D2C20">
          <w:t>ảnh hưởng</w:t>
        </w:r>
        <w:r w:rsidR="00AF4E2E" w:rsidRPr="005D2C20">
          <w:tab/>
          <w:t>28</w:t>
        </w:r>
      </w:hyperlink>
    </w:p>
    <w:p w14:paraId="1224447B" w14:textId="77777777" w:rsidR="00574C1F" w:rsidRPr="005D2C20" w:rsidRDefault="007F12DD">
      <w:pPr>
        <w:pStyle w:val="BodyText"/>
        <w:tabs>
          <w:tab w:val="left" w:leader="dot" w:pos="9303"/>
        </w:tabs>
        <w:spacing w:before="41"/>
        <w:ind w:left="482"/>
      </w:pPr>
      <w:hyperlink w:anchor="_bookmark43" w:history="1">
        <w:r w:rsidR="00AF4E2E" w:rsidRPr="005D2C20">
          <w:t>Bảng 12: Tình trạng pháp lý về đất của các hộ DTTS bị</w:t>
        </w:r>
        <w:r w:rsidR="00AF4E2E" w:rsidRPr="005D2C20">
          <w:rPr>
            <w:spacing w:val="-8"/>
          </w:rPr>
          <w:t xml:space="preserve"> </w:t>
        </w:r>
        <w:r w:rsidR="00AF4E2E" w:rsidRPr="005D2C20">
          <w:t>ảnh hưởng</w:t>
        </w:r>
        <w:r w:rsidR="00AF4E2E" w:rsidRPr="005D2C20">
          <w:tab/>
          <w:t>29</w:t>
        </w:r>
      </w:hyperlink>
    </w:p>
    <w:p w14:paraId="1463E659" w14:textId="77777777" w:rsidR="00574C1F" w:rsidRPr="005D2C20" w:rsidRDefault="007F12DD">
      <w:pPr>
        <w:pStyle w:val="BodyText"/>
        <w:tabs>
          <w:tab w:val="left" w:leader="dot" w:pos="9303"/>
        </w:tabs>
        <w:spacing w:before="43"/>
        <w:ind w:left="482"/>
      </w:pPr>
      <w:hyperlink w:anchor="_bookmark46" w:history="1">
        <w:r w:rsidR="00AF4E2E" w:rsidRPr="005D2C20">
          <w:t>Bảng</w:t>
        </w:r>
        <w:r w:rsidR="00AF4E2E" w:rsidRPr="005D2C20">
          <w:rPr>
            <w:spacing w:val="-3"/>
          </w:rPr>
          <w:t xml:space="preserve"> </w:t>
        </w:r>
        <w:r w:rsidR="00AF4E2E" w:rsidRPr="005D2C20">
          <w:t>13:</w:t>
        </w:r>
        <w:r w:rsidR="00AF4E2E" w:rsidRPr="005D2C20">
          <w:rPr>
            <w:spacing w:val="4"/>
          </w:rPr>
          <w:t xml:space="preserve"> </w:t>
        </w:r>
        <w:r w:rsidR="00AF4E2E" w:rsidRPr="005D2C20">
          <w:rPr>
            <w:spacing w:val="-9"/>
          </w:rPr>
          <w:t>Loại</w:t>
        </w:r>
        <w:r w:rsidR="00AF4E2E" w:rsidRPr="005D2C20">
          <w:rPr>
            <w:spacing w:val="-18"/>
          </w:rPr>
          <w:t xml:space="preserve"> </w:t>
        </w:r>
        <w:r w:rsidR="00AF4E2E" w:rsidRPr="005D2C20">
          <w:rPr>
            <w:spacing w:val="-7"/>
          </w:rPr>
          <w:t>nhà</w:t>
        </w:r>
        <w:r w:rsidR="00AF4E2E" w:rsidRPr="005D2C20">
          <w:rPr>
            <w:spacing w:val="-21"/>
          </w:rPr>
          <w:t xml:space="preserve"> </w:t>
        </w:r>
        <w:r w:rsidR="00AF4E2E" w:rsidRPr="005D2C20">
          <w:rPr>
            <w:spacing w:val="-5"/>
          </w:rPr>
          <w:t>vệ</w:t>
        </w:r>
        <w:r w:rsidR="00AF4E2E" w:rsidRPr="005D2C20">
          <w:rPr>
            <w:spacing w:val="-19"/>
          </w:rPr>
          <w:t xml:space="preserve"> </w:t>
        </w:r>
        <w:r w:rsidR="00AF4E2E" w:rsidRPr="005D2C20">
          <w:rPr>
            <w:spacing w:val="-8"/>
          </w:rPr>
          <w:t>sinh</w:t>
        </w:r>
        <w:r w:rsidR="00AF4E2E" w:rsidRPr="005D2C20">
          <w:rPr>
            <w:spacing w:val="-22"/>
          </w:rPr>
          <w:t xml:space="preserve"> </w:t>
        </w:r>
        <w:r w:rsidR="00AF4E2E" w:rsidRPr="005D2C20">
          <w:rPr>
            <w:spacing w:val="-7"/>
          </w:rPr>
          <w:t>của</w:t>
        </w:r>
        <w:r w:rsidR="00AF4E2E" w:rsidRPr="005D2C20">
          <w:rPr>
            <w:spacing w:val="-20"/>
          </w:rPr>
          <w:t xml:space="preserve"> </w:t>
        </w:r>
        <w:r w:rsidR="00AF4E2E" w:rsidRPr="005D2C20">
          <w:rPr>
            <w:spacing w:val="-8"/>
          </w:rPr>
          <w:t>các</w:t>
        </w:r>
        <w:r w:rsidR="00AF4E2E" w:rsidRPr="005D2C20">
          <w:rPr>
            <w:spacing w:val="-21"/>
          </w:rPr>
          <w:t xml:space="preserve"> </w:t>
        </w:r>
        <w:r w:rsidR="00AF4E2E" w:rsidRPr="005D2C20">
          <w:rPr>
            <w:spacing w:val="-5"/>
          </w:rPr>
          <w:t>hộ</w:t>
        </w:r>
        <w:r w:rsidR="00AF4E2E" w:rsidRPr="005D2C20">
          <w:rPr>
            <w:spacing w:val="-19"/>
          </w:rPr>
          <w:t xml:space="preserve"> </w:t>
        </w:r>
        <w:r w:rsidR="00AF4E2E" w:rsidRPr="005D2C20">
          <w:rPr>
            <w:spacing w:val="-8"/>
          </w:rPr>
          <w:t>được</w:t>
        </w:r>
        <w:r w:rsidR="00AF4E2E" w:rsidRPr="005D2C20">
          <w:rPr>
            <w:spacing w:val="-21"/>
          </w:rPr>
          <w:t xml:space="preserve"> </w:t>
        </w:r>
        <w:r w:rsidR="00AF4E2E" w:rsidRPr="005D2C20">
          <w:rPr>
            <w:spacing w:val="-8"/>
          </w:rPr>
          <w:t>khảo</w:t>
        </w:r>
        <w:r w:rsidR="00AF4E2E" w:rsidRPr="005D2C20">
          <w:rPr>
            <w:spacing w:val="-19"/>
          </w:rPr>
          <w:t xml:space="preserve"> </w:t>
        </w:r>
        <w:r w:rsidR="00AF4E2E" w:rsidRPr="005D2C20">
          <w:rPr>
            <w:spacing w:val="-7"/>
          </w:rPr>
          <w:t>sát</w:t>
        </w:r>
        <w:r w:rsidR="00AF4E2E" w:rsidRPr="005D2C20">
          <w:rPr>
            <w:spacing w:val="-7"/>
          </w:rPr>
          <w:tab/>
        </w:r>
        <w:r w:rsidR="00AF4E2E" w:rsidRPr="005D2C20">
          <w:t>30</w:t>
        </w:r>
      </w:hyperlink>
    </w:p>
    <w:p w14:paraId="578898A2" w14:textId="77777777" w:rsidR="00574C1F" w:rsidRPr="005D2C20" w:rsidRDefault="007F12DD">
      <w:pPr>
        <w:pStyle w:val="BodyText"/>
        <w:tabs>
          <w:tab w:val="left" w:leader="dot" w:pos="9303"/>
        </w:tabs>
        <w:spacing w:before="41"/>
        <w:ind w:left="482"/>
      </w:pPr>
      <w:hyperlink w:anchor="_bookmark48" w:history="1">
        <w:r w:rsidR="00AF4E2E" w:rsidRPr="005D2C20">
          <w:t>Bảng 14: Tiện nghi sinh hoạt của hộ gia đình (%</w:t>
        </w:r>
        <w:r w:rsidR="00AF4E2E" w:rsidRPr="005D2C20">
          <w:rPr>
            <w:spacing w:val="-5"/>
          </w:rPr>
          <w:t xml:space="preserve"> </w:t>
        </w:r>
        <w:r w:rsidR="00AF4E2E" w:rsidRPr="005D2C20">
          <w:t>hộ có)</w:t>
        </w:r>
        <w:r w:rsidR="00AF4E2E" w:rsidRPr="005D2C20">
          <w:tab/>
          <w:t>31</w:t>
        </w:r>
      </w:hyperlink>
    </w:p>
    <w:p w14:paraId="2E545073" w14:textId="77777777" w:rsidR="00574C1F" w:rsidRPr="005D2C20" w:rsidRDefault="007F12DD">
      <w:pPr>
        <w:pStyle w:val="BodyText"/>
        <w:tabs>
          <w:tab w:val="left" w:leader="dot" w:pos="9303"/>
        </w:tabs>
        <w:spacing w:before="41"/>
        <w:ind w:left="482"/>
      </w:pPr>
      <w:hyperlink w:anchor="_bookmark52" w:history="1">
        <w:r w:rsidR="00AF4E2E" w:rsidRPr="005D2C20">
          <w:rPr>
            <w:spacing w:val="-9"/>
          </w:rPr>
          <w:t>Bảng</w:t>
        </w:r>
        <w:r w:rsidR="00AF4E2E" w:rsidRPr="005D2C20">
          <w:rPr>
            <w:spacing w:val="-21"/>
          </w:rPr>
          <w:t xml:space="preserve"> </w:t>
        </w:r>
        <w:r w:rsidR="00AF4E2E" w:rsidRPr="005D2C20">
          <w:rPr>
            <w:spacing w:val="-7"/>
          </w:rPr>
          <w:t>15:</w:t>
        </w:r>
        <w:r w:rsidR="00AF4E2E" w:rsidRPr="005D2C20">
          <w:rPr>
            <w:spacing w:val="-18"/>
          </w:rPr>
          <w:t xml:space="preserve"> </w:t>
        </w:r>
        <w:r w:rsidR="00AF4E2E" w:rsidRPr="005D2C20">
          <w:rPr>
            <w:spacing w:val="-8"/>
          </w:rPr>
          <w:t>Tình</w:t>
        </w:r>
        <w:r w:rsidR="00AF4E2E" w:rsidRPr="005D2C20">
          <w:rPr>
            <w:spacing w:val="-19"/>
          </w:rPr>
          <w:t xml:space="preserve"> </w:t>
        </w:r>
        <w:r w:rsidR="00AF4E2E" w:rsidRPr="005D2C20">
          <w:rPr>
            <w:spacing w:val="-8"/>
          </w:rPr>
          <w:t>hình</w:t>
        </w:r>
        <w:r w:rsidR="00AF4E2E" w:rsidRPr="005D2C20">
          <w:rPr>
            <w:spacing w:val="-21"/>
          </w:rPr>
          <w:t xml:space="preserve"> </w:t>
        </w:r>
        <w:r w:rsidR="00AF4E2E" w:rsidRPr="005D2C20">
          <w:rPr>
            <w:spacing w:val="-5"/>
          </w:rPr>
          <w:t>sử</w:t>
        </w:r>
        <w:r w:rsidR="00AF4E2E" w:rsidRPr="005D2C20">
          <w:rPr>
            <w:spacing w:val="-19"/>
          </w:rPr>
          <w:t xml:space="preserve"> </w:t>
        </w:r>
        <w:r w:rsidR="00AF4E2E" w:rsidRPr="005D2C20">
          <w:rPr>
            <w:spacing w:val="-8"/>
          </w:rPr>
          <w:t>dụng</w:t>
        </w:r>
        <w:r w:rsidR="00AF4E2E" w:rsidRPr="005D2C20">
          <w:rPr>
            <w:spacing w:val="-23"/>
          </w:rPr>
          <w:t xml:space="preserve"> </w:t>
        </w:r>
        <w:r w:rsidR="00AF4E2E" w:rsidRPr="005D2C20">
          <w:rPr>
            <w:spacing w:val="-8"/>
          </w:rPr>
          <w:t>nước</w:t>
        </w:r>
        <w:r w:rsidR="00AF4E2E" w:rsidRPr="005D2C20">
          <w:rPr>
            <w:spacing w:val="-20"/>
          </w:rPr>
          <w:t xml:space="preserve"> </w:t>
        </w:r>
        <w:r w:rsidR="00AF4E2E" w:rsidRPr="005D2C20">
          <w:rPr>
            <w:spacing w:val="-7"/>
          </w:rPr>
          <w:t>tại</w:t>
        </w:r>
        <w:r w:rsidR="00AF4E2E" w:rsidRPr="005D2C20">
          <w:rPr>
            <w:spacing w:val="-18"/>
          </w:rPr>
          <w:t xml:space="preserve"> </w:t>
        </w:r>
        <w:r w:rsidR="00AF4E2E" w:rsidRPr="005D2C20">
          <w:rPr>
            <w:spacing w:val="-8"/>
          </w:rPr>
          <w:t>các</w:t>
        </w:r>
        <w:r w:rsidR="00AF4E2E" w:rsidRPr="005D2C20">
          <w:rPr>
            <w:spacing w:val="-22"/>
          </w:rPr>
          <w:t xml:space="preserve"> </w:t>
        </w:r>
        <w:r w:rsidR="00AF4E2E" w:rsidRPr="005D2C20">
          <w:rPr>
            <w:spacing w:val="-4"/>
          </w:rPr>
          <w:t>xã</w:t>
        </w:r>
        <w:r w:rsidR="00AF4E2E" w:rsidRPr="005D2C20">
          <w:rPr>
            <w:spacing w:val="-20"/>
          </w:rPr>
          <w:t xml:space="preserve"> </w:t>
        </w:r>
        <w:r w:rsidR="00AF4E2E" w:rsidRPr="005D2C20">
          <w:rPr>
            <w:spacing w:val="-9"/>
          </w:rPr>
          <w:t>thuộc</w:t>
        </w:r>
        <w:r w:rsidR="00AF4E2E" w:rsidRPr="005D2C20">
          <w:rPr>
            <w:spacing w:val="-19"/>
          </w:rPr>
          <w:t xml:space="preserve"> </w:t>
        </w:r>
        <w:r w:rsidR="00AF4E2E" w:rsidRPr="005D2C20">
          <w:rPr>
            <w:spacing w:val="-7"/>
          </w:rPr>
          <w:t>TDA</w:t>
        </w:r>
        <w:r w:rsidR="00AF4E2E" w:rsidRPr="005D2C20">
          <w:rPr>
            <w:spacing w:val="-7"/>
          </w:rPr>
          <w:tab/>
        </w:r>
        <w:r w:rsidR="00AF4E2E" w:rsidRPr="005D2C20">
          <w:t>32</w:t>
        </w:r>
      </w:hyperlink>
    </w:p>
    <w:p w14:paraId="739F1E32" w14:textId="77777777" w:rsidR="00574C1F" w:rsidRPr="005D2C20" w:rsidRDefault="007F12DD">
      <w:pPr>
        <w:pStyle w:val="BodyText"/>
        <w:tabs>
          <w:tab w:val="left" w:leader="dot" w:pos="9303"/>
        </w:tabs>
        <w:spacing w:before="41"/>
        <w:ind w:left="482"/>
      </w:pPr>
      <w:hyperlink w:anchor="_bookmark56" w:history="1">
        <w:r w:rsidR="00AF4E2E" w:rsidRPr="005D2C20">
          <w:t>Bảng 16: Các khoản vay nợ của các</w:t>
        </w:r>
        <w:r w:rsidR="00AF4E2E" w:rsidRPr="005D2C20">
          <w:rPr>
            <w:spacing w:val="-10"/>
          </w:rPr>
          <w:t xml:space="preserve"> </w:t>
        </w:r>
        <w:r w:rsidR="00AF4E2E" w:rsidRPr="005D2C20">
          <w:t>hộ</w:t>
        </w:r>
        <w:r w:rsidR="00AF4E2E" w:rsidRPr="005D2C20">
          <w:rPr>
            <w:spacing w:val="2"/>
          </w:rPr>
          <w:t xml:space="preserve"> </w:t>
        </w:r>
        <w:r w:rsidR="00AF4E2E" w:rsidRPr="005D2C20">
          <w:t>BAH</w:t>
        </w:r>
        <w:r w:rsidR="00AF4E2E" w:rsidRPr="005D2C20">
          <w:tab/>
          <w:t>34</w:t>
        </w:r>
      </w:hyperlink>
    </w:p>
    <w:p w14:paraId="3A565CE0" w14:textId="77777777" w:rsidR="00574C1F" w:rsidRPr="005D2C20" w:rsidRDefault="007F12DD">
      <w:pPr>
        <w:pStyle w:val="BodyText"/>
        <w:tabs>
          <w:tab w:val="left" w:leader="dot" w:pos="9303"/>
        </w:tabs>
        <w:spacing w:before="43"/>
        <w:ind w:left="482"/>
      </w:pPr>
      <w:hyperlink w:anchor="_bookmark57" w:history="1">
        <w:r w:rsidR="00AF4E2E" w:rsidRPr="005D2C20">
          <w:t>Bảng 17: Bảng thể hiện mục đích vay nợ của người dân khu</w:t>
        </w:r>
        <w:r w:rsidR="00AF4E2E" w:rsidRPr="005D2C20">
          <w:rPr>
            <w:spacing w:val="-10"/>
          </w:rPr>
          <w:t xml:space="preserve"> </w:t>
        </w:r>
        <w:r w:rsidR="00AF4E2E" w:rsidRPr="005D2C20">
          <w:t>vực</w:t>
        </w:r>
        <w:r w:rsidR="00AF4E2E" w:rsidRPr="005D2C20">
          <w:rPr>
            <w:spacing w:val="-1"/>
          </w:rPr>
          <w:t xml:space="preserve"> </w:t>
        </w:r>
        <w:r w:rsidR="00AF4E2E" w:rsidRPr="005D2C20">
          <w:t>TDA</w:t>
        </w:r>
        <w:r w:rsidR="00AF4E2E" w:rsidRPr="005D2C20">
          <w:tab/>
          <w:t>34</w:t>
        </w:r>
      </w:hyperlink>
    </w:p>
    <w:p w14:paraId="1E35C8D5" w14:textId="77777777" w:rsidR="00574C1F" w:rsidRPr="005D2C20" w:rsidRDefault="007F12DD">
      <w:pPr>
        <w:pStyle w:val="BodyText"/>
        <w:tabs>
          <w:tab w:val="left" w:leader="dot" w:pos="9303"/>
        </w:tabs>
        <w:spacing w:before="41"/>
        <w:ind w:left="482"/>
      </w:pPr>
      <w:hyperlink w:anchor="_bookmark60" w:history="1">
        <w:r w:rsidR="00AF4E2E" w:rsidRPr="005D2C20">
          <w:t>Bảng 18. Các bệnh thường gặp của người dân trong khu vực Tiểu</w:t>
        </w:r>
        <w:r w:rsidR="00AF4E2E" w:rsidRPr="005D2C20">
          <w:rPr>
            <w:spacing w:val="-12"/>
          </w:rPr>
          <w:t xml:space="preserve"> </w:t>
        </w:r>
        <w:r w:rsidR="00AF4E2E" w:rsidRPr="005D2C20">
          <w:t>dự</w:t>
        </w:r>
        <w:r w:rsidR="00AF4E2E" w:rsidRPr="005D2C20">
          <w:rPr>
            <w:spacing w:val="-1"/>
          </w:rPr>
          <w:t xml:space="preserve"> </w:t>
        </w:r>
        <w:r w:rsidR="00AF4E2E" w:rsidRPr="005D2C20">
          <w:t>án</w:t>
        </w:r>
        <w:r w:rsidR="00AF4E2E" w:rsidRPr="005D2C20">
          <w:tab/>
          <w:t>35</w:t>
        </w:r>
      </w:hyperlink>
    </w:p>
    <w:p w14:paraId="1066437C" w14:textId="77777777" w:rsidR="00574C1F" w:rsidRPr="005D2C20" w:rsidRDefault="007F12DD">
      <w:pPr>
        <w:pStyle w:val="BodyText"/>
        <w:tabs>
          <w:tab w:val="left" w:leader="dot" w:pos="9303"/>
        </w:tabs>
        <w:spacing w:before="41"/>
        <w:ind w:left="482"/>
      </w:pPr>
      <w:hyperlink w:anchor="_bookmark66" w:history="1">
        <w:r w:rsidR="00AF4E2E" w:rsidRPr="005D2C20">
          <w:t>Bảng 19: Giới tính của chủ hộ được</w:t>
        </w:r>
        <w:r w:rsidR="00AF4E2E" w:rsidRPr="005D2C20">
          <w:rPr>
            <w:spacing w:val="-8"/>
          </w:rPr>
          <w:t xml:space="preserve"> </w:t>
        </w:r>
        <w:r w:rsidR="00AF4E2E" w:rsidRPr="005D2C20">
          <w:t>khảo sát</w:t>
        </w:r>
        <w:r w:rsidR="00AF4E2E" w:rsidRPr="005D2C20">
          <w:tab/>
          <w:t>37</w:t>
        </w:r>
      </w:hyperlink>
    </w:p>
    <w:p w14:paraId="3E37B70D" w14:textId="77777777" w:rsidR="00574C1F" w:rsidRPr="005D2C20" w:rsidRDefault="007F12DD">
      <w:pPr>
        <w:pStyle w:val="BodyText"/>
        <w:tabs>
          <w:tab w:val="left" w:leader="dot" w:pos="9303"/>
        </w:tabs>
        <w:spacing w:before="40"/>
        <w:ind w:left="482"/>
      </w:pPr>
      <w:hyperlink w:anchor="_bookmark68" w:history="1">
        <w:r w:rsidR="00AF4E2E" w:rsidRPr="005D2C20">
          <w:t>Bảng 20: Phân công các công việc trong các hộ gia đình</w:t>
        </w:r>
        <w:r w:rsidR="00AF4E2E" w:rsidRPr="005D2C20">
          <w:rPr>
            <w:spacing w:val="-12"/>
          </w:rPr>
          <w:t xml:space="preserve"> </w:t>
        </w:r>
        <w:r w:rsidR="00AF4E2E" w:rsidRPr="005D2C20">
          <w:t>vùng</w:t>
        </w:r>
        <w:r w:rsidR="00AF4E2E" w:rsidRPr="005D2C20">
          <w:rPr>
            <w:spacing w:val="-2"/>
          </w:rPr>
          <w:t xml:space="preserve"> </w:t>
        </w:r>
        <w:r w:rsidR="00AF4E2E" w:rsidRPr="005D2C20">
          <w:t>TDA</w:t>
        </w:r>
        <w:r w:rsidR="00AF4E2E" w:rsidRPr="005D2C20">
          <w:tab/>
          <w:t>38</w:t>
        </w:r>
      </w:hyperlink>
    </w:p>
    <w:p w14:paraId="7A7640BD" w14:textId="77777777" w:rsidR="00574C1F" w:rsidRPr="005D2C20" w:rsidRDefault="007F12DD">
      <w:pPr>
        <w:pStyle w:val="BodyText"/>
        <w:tabs>
          <w:tab w:val="left" w:leader="dot" w:pos="9303"/>
        </w:tabs>
        <w:spacing w:before="44"/>
        <w:ind w:left="482"/>
      </w:pPr>
      <w:hyperlink w:anchor="_bookmark70" w:history="1">
        <w:r w:rsidR="00AF4E2E" w:rsidRPr="005D2C20">
          <w:t>Bảng 21: Phân công các công việc trong các hộ gia đình</w:t>
        </w:r>
        <w:r w:rsidR="00AF4E2E" w:rsidRPr="005D2C20">
          <w:rPr>
            <w:spacing w:val="-12"/>
          </w:rPr>
          <w:t xml:space="preserve"> </w:t>
        </w:r>
        <w:r w:rsidR="00AF4E2E" w:rsidRPr="005D2C20">
          <w:t>vùng</w:t>
        </w:r>
        <w:r w:rsidR="00AF4E2E" w:rsidRPr="005D2C20">
          <w:rPr>
            <w:spacing w:val="-2"/>
          </w:rPr>
          <w:t xml:space="preserve"> </w:t>
        </w:r>
        <w:r w:rsidR="00AF4E2E" w:rsidRPr="005D2C20">
          <w:t>TDA</w:t>
        </w:r>
        <w:r w:rsidR="00AF4E2E" w:rsidRPr="005D2C20">
          <w:tab/>
          <w:t>39</w:t>
        </w:r>
      </w:hyperlink>
    </w:p>
    <w:p w14:paraId="259E9CC1" w14:textId="77777777" w:rsidR="00574C1F" w:rsidRPr="005D2C20" w:rsidRDefault="007F12DD">
      <w:pPr>
        <w:pStyle w:val="BodyText"/>
        <w:tabs>
          <w:tab w:val="left" w:leader="dot" w:pos="9303"/>
        </w:tabs>
        <w:spacing w:before="41"/>
        <w:ind w:left="482"/>
      </w:pPr>
      <w:hyperlink w:anchor="_bookmark81" w:history="1">
        <w:r w:rsidR="00AF4E2E" w:rsidRPr="005D2C20">
          <w:t>Bảng 22: Thống kê các tác động và phạm vi thu</w:t>
        </w:r>
        <w:r w:rsidR="00AF4E2E" w:rsidRPr="005D2C20">
          <w:rPr>
            <w:spacing w:val="-9"/>
          </w:rPr>
          <w:t xml:space="preserve"> </w:t>
        </w:r>
        <w:r w:rsidR="00AF4E2E" w:rsidRPr="005D2C20">
          <w:t>hồi đất</w:t>
        </w:r>
        <w:r w:rsidR="00AF4E2E" w:rsidRPr="005D2C20">
          <w:tab/>
          <w:t>43</w:t>
        </w:r>
      </w:hyperlink>
    </w:p>
    <w:p w14:paraId="50F068F6" w14:textId="77777777" w:rsidR="00574C1F" w:rsidRPr="005D2C20" w:rsidRDefault="007F12DD">
      <w:pPr>
        <w:pStyle w:val="BodyText"/>
        <w:tabs>
          <w:tab w:val="left" w:leader="dot" w:pos="9303"/>
        </w:tabs>
        <w:spacing w:before="41"/>
        <w:ind w:left="482"/>
      </w:pPr>
      <w:hyperlink w:anchor="_bookmark97" w:history="1">
        <w:r w:rsidR="00AF4E2E" w:rsidRPr="005D2C20">
          <w:t>Bảng 23: Dự toán kinh phí thực hiện bồi</w:t>
        </w:r>
        <w:r w:rsidR="00AF4E2E" w:rsidRPr="005D2C20">
          <w:rPr>
            <w:spacing w:val="-7"/>
          </w:rPr>
          <w:t xml:space="preserve"> </w:t>
        </w:r>
        <w:r w:rsidR="00AF4E2E" w:rsidRPr="005D2C20">
          <w:t>thường</w:t>
        </w:r>
        <w:r w:rsidR="00AF4E2E" w:rsidRPr="005D2C20">
          <w:rPr>
            <w:spacing w:val="-1"/>
          </w:rPr>
          <w:t xml:space="preserve"> </w:t>
        </w:r>
        <w:r w:rsidR="00AF4E2E" w:rsidRPr="005D2C20">
          <w:t>GPMB</w:t>
        </w:r>
        <w:r w:rsidR="00AF4E2E" w:rsidRPr="005D2C20">
          <w:tab/>
          <w:t>51</w:t>
        </w:r>
      </w:hyperlink>
    </w:p>
    <w:p w14:paraId="31F77ED5" w14:textId="77777777" w:rsidR="00574C1F" w:rsidRPr="005D2C20" w:rsidRDefault="007F12DD">
      <w:pPr>
        <w:pStyle w:val="BodyText"/>
        <w:tabs>
          <w:tab w:val="left" w:leader="dot" w:pos="9303"/>
        </w:tabs>
        <w:spacing w:before="40"/>
        <w:ind w:left="482"/>
      </w:pPr>
      <w:hyperlink w:anchor="_bookmark103" w:history="1">
        <w:r w:rsidR="00AF4E2E" w:rsidRPr="005D2C20">
          <w:t>Bảng 24: Tổng hợp các hoạt động</w:t>
        </w:r>
        <w:r w:rsidR="00AF4E2E" w:rsidRPr="005D2C20">
          <w:rPr>
            <w:spacing w:val="-7"/>
          </w:rPr>
          <w:t xml:space="preserve"> </w:t>
        </w:r>
        <w:r w:rsidR="00AF4E2E" w:rsidRPr="005D2C20">
          <w:t>đề</w:t>
        </w:r>
        <w:r w:rsidR="00AF4E2E" w:rsidRPr="005D2C20">
          <w:rPr>
            <w:spacing w:val="-1"/>
          </w:rPr>
          <w:t xml:space="preserve"> </w:t>
        </w:r>
        <w:r w:rsidR="00AF4E2E" w:rsidRPr="005D2C20">
          <w:t>xuất</w:t>
        </w:r>
        <w:r w:rsidR="00AF4E2E" w:rsidRPr="005D2C20">
          <w:tab/>
          <w:t>55</w:t>
        </w:r>
      </w:hyperlink>
    </w:p>
    <w:p w14:paraId="7EC98692" w14:textId="77777777" w:rsidR="00574C1F" w:rsidRPr="005D2C20" w:rsidRDefault="007F12DD">
      <w:pPr>
        <w:pStyle w:val="BodyText"/>
        <w:tabs>
          <w:tab w:val="left" w:leader="dot" w:pos="9303"/>
        </w:tabs>
        <w:spacing w:before="41"/>
        <w:ind w:left="482"/>
      </w:pPr>
      <w:hyperlink w:anchor="_bookmark109" w:history="1">
        <w:r w:rsidR="00AF4E2E" w:rsidRPr="005D2C20">
          <w:t>Bảng 25: Kế hoạch hành động xã hội và khung đối với tiểu</w:t>
        </w:r>
        <w:r w:rsidR="00AF4E2E" w:rsidRPr="005D2C20">
          <w:rPr>
            <w:spacing w:val="-9"/>
          </w:rPr>
          <w:t xml:space="preserve"> </w:t>
        </w:r>
        <w:r w:rsidR="00AF4E2E" w:rsidRPr="005D2C20">
          <w:t>dự</w:t>
        </w:r>
        <w:r w:rsidR="00AF4E2E" w:rsidRPr="005D2C20">
          <w:rPr>
            <w:spacing w:val="-1"/>
          </w:rPr>
          <w:t xml:space="preserve"> </w:t>
        </w:r>
        <w:r w:rsidR="00AF4E2E" w:rsidRPr="005D2C20">
          <w:t>án</w:t>
        </w:r>
        <w:r w:rsidR="00AF4E2E" w:rsidRPr="005D2C20">
          <w:tab/>
          <w:t>57</w:t>
        </w:r>
      </w:hyperlink>
    </w:p>
    <w:p w14:paraId="143C7D09" w14:textId="77777777" w:rsidR="00574C1F" w:rsidRPr="005D2C20" w:rsidRDefault="007F12DD">
      <w:pPr>
        <w:pStyle w:val="BodyText"/>
        <w:tabs>
          <w:tab w:val="left" w:leader="dot" w:pos="9303"/>
        </w:tabs>
        <w:spacing w:before="44"/>
        <w:ind w:left="482"/>
      </w:pPr>
      <w:hyperlink w:anchor="_bookmark118" w:history="1">
        <w:r w:rsidR="00AF4E2E" w:rsidRPr="005D2C20">
          <w:t>Bảng 26: Vai trò các bên liên quan trong quá trình chuẩn bị và thực hiện tiểu</w:t>
        </w:r>
        <w:r w:rsidR="00AF4E2E" w:rsidRPr="005D2C20">
          <w:rPr>
            <w:spacing w:val="-8"/>
          </w:rPr>
          <w:t xml:space="preserve"> </w:t>
        </w:r>
        <w:r w:rsidR="00AF4E2E" w:rsidRPr="005D2C20">
          <w:t>dự</w:t>
        </w:r>
        <w:r w:rsidR="00AF4E2E" w:rsidRPr="005D2C20">
          <w:rPr>
            <w:spacing w:val="-1"/>
          </w:rPr>
          <w:t xml:space="preserve"> </w:t>
        </w:r>
        <w:r w:rsidR="00AF4E2E" w:rsidRPr="005D2C20">
          <w:t>án</w:t>
        </w:r>
        <w:r w:rsidR="00AF4E2E" w:rsidRPr="005D2C20">
          <w:tab/>
          <w:t>64</w:t>
        </w:r>
      </w:hyperlink>
    </w:p>
    <w:p w14:paraId="6F958E9E" w14:textId="77777777" w:rsidR="00574C1F" w:rsidRPr="005D2C20" w:rsidRDefault="007F12DD">
      <w:pPr>
        <w:pStyle w:val="BodyText"/>
        <w:tabs>
          <w:tab w:val="left" w:leader="dot" w:pos="9303"/>
        </w:tabs>
        <w:spacing w:before="40"/>
        <w:ind w:left="482"/>
      </w:pPr>
      <w:hyperlink w:anchor="_bookmark124" w:history="1">
        <w:r w:rsidR="00AF4E2E" w:rsidRPr="005D2C20">
          <w:t>Bảng 27: Chiến lược truyền thông, tham vấn với các bên</w:t>
        </w:r>
        <w:r w:rsidR="00AF4E2E" w:rsidRPr="005D2C20">
          <w:rPr>
            <w:spacing w:val="-8"/>
          </w:rPr>
          <w:t xml:space="preserve"> </w:t>
        </w:r>
        <w:r w:rsidR="00AF4E2E" w:rsidRPr="005D2C20">
          <w:t>liên quan</w:t>
        </w:r>
        <w:r w:rsidR="00AF4E2E" w:rsidRPr="005D2C20">
          <w:tab/>
          <w:t>68</w:t>
        </w:r>
      </w:hyperlink>
    </w:p>
    <w:p w14:paraId="578D471F" w14:textId="77777777" w:rsidR="00574C1F" w:rsidRPr="005D2C20" w:rsidRDefault="007F12DD">
      <w:pPr>
        <w:pStyle w:val="BodyText"/>
        <w:tabs>
          <w:tab w:val="left" w:leader="dot" w:pos="9303"/>
        </w:tabs>
        <w:spacing w:before="41"/>
        <w:ind w:left="482"/>
      </w:pPr>
      <w:hyperlink w:anchor="_bookmark127" w:history="1">
        <w:r w:rsidR="00AF4E2E" w:rsidRPr="005D2C20">
          <w:t>Bảng 28: Phân công lao động trong các hộ gia</w:t>
        </w:r>
        <w:r w:rsidR="00AF4E2E" w:rsidRPr="005D2C20">
          <w:rPr>
            <w:spacing w:val="-13"/>
          </w:rPr>
          <w:t xml:space="preserve"> </w:t>
        </w:r>
        <w:r w:rsidR="00AF4E2E" w:rsidRPr="005D2C20">
          <w:t>đình BAH</w:t>
        </w:r>
        <w:r w:rsidR="00AF4E2E" w:rsidRPr="005D2C20">
          <w:tab/>
          <w:t>73</w:t>
        </w:r>
      </w:hyperlink>
    </w:p>
    <w:p w14:paraId="61EE56B0" w14:textId="77777777" w:rsidR="00574C1F" w:rsidRPr="005D2C20" w:rsidRDefault="007F12DD">
      <w:pPr>
        <w:pStyle w:val="BodyText"/>
        <w:tabs>
          <w:tab w:val="left" w:leader="dot" w:pos="9303"/>
        </w:tabs>
        <w:spacing w:before="41"/>
        <w:ind w:left="482"/>
      </w:pPr>
      <w:hyperlink w:anchor="_bookmark130" w:history="1">
        <w:r w:rsidR="00AF4E2E" w:rsidRPr="005D2C20">
          <w:t>Bảng 29: Một số bệnh thường gặp của hộ gia đình trong 12</w:t>
        </w:r>
        <w:r w:rsidR="00AF4E2E" w:rsidRPr="005D2C20">
          <w:rPr>
            <w:spacing w:val="-7"/>
          </w:rPr>
          <w:t xml:space="preserve"> </w:t>
        </w:r>
        <w:r w:rsidR="00AF4E2E" w:rsidRPr="005D2C20">
          <w:t>tháng</w:t>
        </w:r>
        <w:r w:rsidR="00AF4E2E" w:rsidRPr="005D2C20">
          <w:rPr>
            <w:spacing w:val="-3"/>
          </w:rPr>
          <w:t xml:space="preserve"> </w:t>
        </w:r>
        <w:r w:rsidR="00AF4E2E" w:rsidRPr="005D2C20">
          <w:t>qua</w:t>
        </w:r>
        <w:r w:rsidR="00AF4E2E" w:rsidRPr="005D2C20">
          <w:tab/>
          <w:t>74</w:t>
        </w:r>
      </w:hyperlink>
    </w:p>
    <w:p w14:paraId="0F808365" w14:textId="77777777" w:rsidR="00574C1F" w:rsidRPr="005D2C20" w:rsidRDefault="007F12DD">
      <w:pPr>
        <w:pStyle w:val="BodyText"/>
        <w:tabs>
          <w:tab w:val="left" w:leader="dot" w:pos="9303"/>
        </w:tabs>
        <w:spacing w:before="43"/>
        <w:ind w:left="482"/>
      </w:pPr>
      <w:hyperlink w:anchor="_bookmark131" w:history="1">
        <w:r w:rsidR="00AF4E2E" w:rsidRPr="005D2C20">
          <w:t>Bảng 30: Nhận biết</w:t>
        </w:r>
        <w:r w:rsidR="00AF4E2E" w:rsidRPr="005D2C20">
          <w:rPr>
            <w:spacing w:val="-6"/>
          </w:rPr>
          <w:t xml:space="preserve"> </w:t>
        </w:r>
        <w:r w:rsidR="00AF4E2E" w:rsidRPr="005D2C20">
          <w:t>về</w:t>
        </w:r>
        <w:r w:rsidR="00AF4E2E" w:rsidRPr="005D2C20">
          <w:rPr>
            <w:spacing w:val="-1"/>
          </w:rPr>
          <w:t xml:space="preserve"> </w:t>
        </w:r>
        <w:r w:rsidR="00AF4E2E" w:rsidRPr="005D2C20">
          <w:t>HIV/AIDS</w:t>
        </w:r>
        <w:r w:rsidR="00AF4E2E" w:rsidRPr="005D2C20">
          <w:tab/>
          <w:t>75</w:t>
        </w:r>
      </w:hyperlink>
    </w:p>
    <w:p w14:paraId="503D6AEB" w14:textId="77777777" w:rsidR="00574C1F" w:rsidRPr="005D2C20" w:rsidRDefault="007F12DD">
      <w:pPr>
        <w:pStyle w:val="BodyText"/>
        <w:tabs>
          <w:tab w:val="left" w:leader="dot" w:pos="9303"/>
        </w:tabs>
        <w:spacing w:before="41"/>
        <w:ind w:left="482"/>
      </w:pPr>
      <w:hyperlink w:anchor="_bookmark132" w:history="1">
        <w:r w:rsidR="00AF4E2E" w:rsidRPr="005D2C20">
          <w:t xml:space="preserve">Bảng 31: Nhận thức về </w:t>
        </w:r>
        <w:r w:rsidR="00AF4E2E" w:rsidRPr="005D2C20">
          <w:rPr>
            <w:color w:val="000000"/>
            <w:u w:color="FF0000"/>
          </w:rPr>
          <w:t>đường lây</w:t>
        </w:r>
        <w:r w:rsidR="00AF4E2E" w:rsidRPr="005D2C20">
          <w:t xml:space="preserve"> truyền</w:t>
        </w:r>
        <w:r w:rsidR="00AF4E2E" w:rsidRPr="005D2C20">
          <w:rPr>
            <w:spacing w:val="-12"/>
          </w:rPr>
          <w:t xml:space="preserve"> </w:t>
        </w:r>
        <w:r w:rsidR="00AF4E2E" w:rsidRPr="005D2C20">
          <w:t>bệnh</w:t>
        </w:r>
        <w:r w:rsidR="00AF4E2E" w:rsidRPr="005D2C20">
          <w:rPr>
            <w:spacing w:val="1"/>
          </w:rPr>
          <w:t xml:space="preserve"> </w:t>
        </w:r>
        <w:r w:rsidR="00AF4E2E" w:rsidRPr="005D2C20">
          <w:t>HIV/AIDS</w:t>
        </w:r>
        <w:r w:rsidR="00AF4E2E" w:rsidRPr="005D2C20">
          <w:tab/>
          <w:t>75</w:t>
        </w:r>
      </w:hyperlink>
    </w:p>
    <w:p w14:paraId="5F3BA02C" w14:textId="77777777" w:rsidR="00574C1F" w:rsidRPr="005D2C20" w:rsidRDefault="007F12DD">
      <w:pPr>
        <w:pStyle w:val="BodyText"/>
        <w:tabs>
          <w:tab w:val="left" w:leader="dot" w:pos="9303"/>
        </w:tabs>
        <w:spacing w:before="41"/>
        <w:ind w:left="482"/>
      </w:pPr>
      <w:hyperlink w:anchor="_bookmark133" w:history="1">
        <w:r w:rsidR="00AF4E2E" w:rsidRPr="005D2C20">
          <w:t>Bảng 32: Nhận thức về biện pháp phòng</w:t>
        </w:r>
        <w:r w:rsidR="00AF4E2E" w:rsidRPr="005D2C20">
          <w:rPr>
            <w:spacing w:val="-9"/>
          </w:rPr>
          <w:t xml:space="preserve"> </w:t>
        </w:r>
        <w:r w:rsidR="00AF4E2E" w:rsidRPr="005D2C20">
          <w:t>tránh</w:t>
        </w:r>
        <w:r w:rsidR="00AF4E2E" w:rsidRPr="005D2C20">
          <w:rPr>
            <w:spacing w:val="-1"/>
          </w:rPr>
          <w:t xml:space="preserve"> </w:t>
        </w:r>
        <w:r w:rsidR="00AF4E2E" w:rsidRPr="005D2C20">
          <w:t>HIV/AIDS</w:t>
        </w:r>
        <w:r w:rsidR="00AF4E2E" w:rsidRPr="005D2C20">
          <w:tab/>
          <w:t>75</w:t>
        </w:r>
      </w:hyperlink>
    </w:p>
    <w:p w14:paraId="0D7C99EB" w14:textId="77777777" w:rsidR="00574C1F" w:rsidRPr="005D2C20" w:rsidRDefault="007F12DD">
      <w:pPr>
        <w:pStyle w:val="BodyText"/>
        <w:tabs>
          <w:tab w:val="left" w:leader="dot" w:pos="9303"/>
        </w:tabs>
        <w:spacing w:before="41"/>
        <w:ind w:left="482"/>
      </w:pPr>
      <w:hyperlink w:anchor="_bookmark134" w:history="1">
        <w:r w:rsidR="00AF4E2E" w:rsidRPr="005D2C20">
          <w:t xml:space="preserve">Bảng 33: Loại tài liệu để </w:t>
        </w:r>
        <w:r w:rsidR="00AF4E2E" w:rsidRPr="005D2C20">
          <w:rPr>
            <w:color w:val="000000"/>
            <w:u w:color="FF0000"/>
          </w:rPr>
          <w:t>tuyên truền</w:t>
        </w:r>
        <w:r w:rsidR="00AF4E2E" w:rsidRPr="005D2C20">
          <w:t xml:space="preserve"> về thông tin sức khỏe cộng đồng</w:t>
        </w:r>
        <w:r w:rsidR="00AF4E2E" w:rsidRPr="005D2C20">
          <w:rPr>
            <w:spacing w:val="-14"/>
          </w:rPr>
          <w:t xml:space="preserve"> </w:t>
        </w:r>
        <w:r w:rsidR="00AF4E2E" w:rsidRPr="005D2C20">
          <w:t>hiệu</w:t>
        </w:r>
        <w:r w:rsidR="00AF4E2E" w:rsidRPr="005D2C20">
          <w:rPr>
            <w:spacing w:val="2"/>
          </w:rPr>
          <w:t xml:space="preserve"> </w:t>
        </w:r>
        <w:r w:rsidR="00AF4E2E" w:rsidRPr="005D2C20">
          <w:t>quả</w:t>
        </w:r>
        <w:r w:rsidR="00AF4E2E" w:rsidRPr="005D2C20">
          <w:tab/>
          <w:t>76</w:t>
        </w:r>
      </w:hyperlink>
    </w:p>
    <w:p w14:paraId="00298F5C" w14:textId="77777777" w:rsidR="00574C1F" w:rsidRPr="005D2C20" w:rsidRDefault="00574C1F">
      <w:pPr>
        <w:sectPr w:rsidR="00574C1F" w:rsidRPr="005D2C20">
          <w:pgSz w:w="11910" w:h="16840"/>
          <w:pgMar w:top="1040" w:right="620" w:bottom="980" w:left="1220" w:header="516" w:footer="788" w:gutter="0"/>
          <w:cols w:space="720"/>
        </w:sectPr>
      </w:pPr>
    </w:p>
    <w:p w14:paraId="556D7EBC" w14:textId="77777777" w:rsidR="00574C1F" w:rsidRPr="005D2C20" w:rsidRDefault="00AF4E2E">
      <w:pPr>
        <w:spacing w:before="86"/>
        <w:ind w:left="1336" w:right="1310"/>
        <w:jc w:val="center"/>
        <w:rPr>
          <w:b/>
        </w:rPr>
      </w:pPr>
      <w:bookmarkStart w:id="3" w:name="_bookmark2"/>
      <w:bookmarkEnd w:id="3"/>
      <w:r w:rsidRPr="005D2C20">
        <w:rPr>
          <w:b/>
        </w:rPr>
        <w:lastRenderedPageBreak/>
        <w:t>DANH MỤC HÌNH</w:t>
      </w:r>
    </w:p>
    <w:p w14:paraId="64A3C29F" w14:textId="77777777" w:rsidR="00574C1F" w:rsidRPr="005D2C20" w:rsidRDefault="007F12DD">
      <w:pPr>
        <w:tabs>
          <w:tab w:val="right" w:leader="dot" w:pos="9061"/>
        </w:tabs>
        <w:spacing w:before="57"/>
        <w:ind w:right="38"/>
        <w:jc w:val="center"/>
      </w:pPr>
      <w:hyperlink w:anchor="_bookmark8" w:history="1">
        <w:r w:rsidR="00AF4E2E" w:rsidRPr="005D2C20">
          <w:t>Hình 1: Vị trí các hồ</w:t>
        </w:r>
        <w:r w:rsidR="00AF4E2E" w:rsidRPr="005D2C20">
          <w:rPr>
            <w:spacing w:val="-5"/>
          </w:rPr>
          <w:t xml:space="preserve"> </w:t>
        </w:r>
        <w:r w:rsidR="00AF4E2E" w:rsidRPr="005D2C20">
          <w:t>thuộc</w:t>
        </w:r>
        <w:r w:rsidR="00AF4E2E" w:rsidRPr="005D2C20">
          <w:rPr>
            <w:spacing w:val="-2"/>
          </w:rPr>
          <w:t xml:space="preserve"> </w:t>
        </w:r>
        <w:r w:rsidR="00AF4E2E" w:rsidRPr="005D2C20">
          <w:t>TDA</w:t>
        </w:r>
        <w:r w:rsidR="00AF4E2E" w:rsidRPr="005D2C20">
          <w:tab/>
          <w:t>12</w:t>
        </w:r>
      </w:hyperlink>
    </w:p>
    <w:p w14:paraId="796E2B32" w14:textId="77777777" w:rsidR="00574C1F" w:rsidRPr="005D2C20" w:rsidRDefault="007F12DD">
      <w:pPr>
        <w:tabs>
          <w:tab w:val="right" w:leader="dot" w:pos="9061"/>
        </w:tabs>
        <w:spacing w:before="59"/>
        <w:ind w:right="38"/>
        <w:jc w:val="center"/>
      </w:pPr>
      <w:hyperlink w:anchor="_bookmark73" w:history="1">
        <w:r w:rsidR="00AF4E2E" w:rsidRPr="005D2C20">
          <w:t>Hình 2: Sơ đồ các bên</w:t>
        </w:r>
        <w:r w:rsidR="00AF4E2E" w:rsidRPr="005D2C20">
          <w:rPr>
            <w:spacing w:val="-9"/>
          </w:rPr>
          <w:t xml:space="preserve"> </w:t>
        </w:r>
        <w:r w:rsidR="00AF4E2E" w:rsidRPr="005D2C20">
          <w:t>liên</w:t>
        </w:r>
        <w:r w:rsidR="00AF4E2E" w:rsidRPr="005D2C20">
          <w:rPr>
            <w:spacing w:val="-2"/>
          </w:rPr>
          <w:t xml:space="preserve"> </w:t>
        </w:r>
        <w:r w:rsidR="00AF4E2E" w:rsidRPr="005D2C20">
          <w:t>quan</w:t>
        </w:r>
        <w:r w:rsidR="00AF4E2E" w:rsidRPr="005D2C20">
          <w:tab/>
          <w:t>40</w:t>
        </w:r>
      </w:hyperlink>
    </w:p>
    <w:p w14:paraId="127C0A6A" w14:textId="77777777" w:rsidR="00574C1F" w:rsidRPr="005D2C20" w:rsidRDefault="00574C1F">
      <w:pPr>
        <w:jc w:val="center"/>
        <w:sectPr w:rsidR="00574C1F" w:rsidRPr="005D2C20">
          <w:pgSz w:w="11910" w:h="16840"/>
          <w:pgMar w:top="1040" w:right="620" w:bottom="980" w:left="1220" w:header="516" w:footer="788" w:gutter="0"/>
          <w:cols w:space="720"/>
        </w:sectPr>
      </w:pPr>
    </w:p>
    <w:p w14:paraId="3BA831B1" w14:textId="77777777" w:rsidR="00574C1F" w:rsidRPr="005D2C20" w:rsidRDefault="00AF4E2E">
      <w:pPr>
        <w:pStyle w:val="Heading1"/>
        <w:spacing w:before="84"/>
        <w:ind w:left="1336" w:right="1361" w:firstLine="0"/>
        <w:jc w:val="center"/>
      </w:pPr>
      <w:bookmarkStart w:id="4" w:name="_bookmark3"/>
      <w:bookmarkEnd w:id="4"/>
      <w:r w:rsidRPr="005D2C20">
        <w:lastRenderedPageBreak/>
        <w:t>TÓM TẮT BÁO CÁO</w:t>
      </w:r>
    </w:p>
    <w:p w14:paraId="3E871B15" w14:textId="77777777" w:rsidR="00574C1F" w:rsidRPr="005D2C20" w:rsidRDefault="00AF4E2E">
      <w:pPr>
        <w:pStyle w:val="BodyText"/>
        <w:spacing w:before="116"/>
        <w:ind w:left="482" w:right="505"/>
        <w:jc w:val="both"/>
      </w:pPr>
      <w:r w:rsidRPr="005D2C20">
        <w:t xml:space="preserve">Dự án sửa chữa và nâng cao an toàn đập (WB8), Tiểu dự án sửa chữa và nâng cao an toàn đập (WB8) tỉnh Hải Dương – là dự án vay vốn của Ngân hàng Thế giới (NHTG). Mục tiêu của dự án là hỗ trợ Chính phủ đảm bảo được quy hoạch phát triển tổng hợp lưu vực toàn diện hơn để tăng cường sự điều phối về thể chế, phát triển trong tương lai và an toàn vận hành. Dự án này sẽ được thực hiện bằng cách hỗ trợ cả về an toàn kết cấu của chính bản </w:t>
      </w:r>
      <w:r w:rsidRPr="005D2C20">
        <w:rPr>
          <w:color w:val="000000"/>
          <w:u w:color="FF0000"/>
        </w:rPr>
        <w:t>thân đập</w:t>
      </w:r>
      <w:r w:rsidRPr="005D2C20">
        <w:t xml:space="preserve"> và hồ chứa, cùng với yêu cầu an toàn cho vận hành để bảo vệ người dân và cơ sở hạ tầng kinh tế - xã hội ở hạ lưu.</w:t>
      </w:r>
    </w:p>
    <w:p w14:paraId="6026CEEA" w14:textId="77777777" w:rsidR="00574C1F" w:rsidRPr="005D2C20" w:rsidRDefault="00AF4E2E">
      <w:pPr>
        <w:pStyle w:val="BodyText"/>
        <w:ind w:left="482"/>
        <w:jc w:val="both"/>
      </w:pPr>
      <w:r w:rsidRPr="005D2C20">
        <w:t>Dự án được đề xuất gồm 03 hợp phần chính:</w:t>
      </w:r>
    </w:p>
    <w:p w14:paraId="4BDCE27D" w14:textId="77777777" w:rsidR="00574C1F" w:rsidRPr="005D2C20" w:rsidRDefault="00AF4E2E">
      <w:pPr>
        <w:pStyle w:val="ListParagraph"/>
        <w:numPr>
          <w:ilvl w:val="0"/>
          <w:numId w:val="32"/>
        </w:numPr>
        <w:tabs>
          <w:tab w:val="left" w:pos="1201"/>
          <w:tab w:val="left" w:pos="1202"/>
        </w:tabs>
        <w:ind w:hanging="361"/>
        <w:jc w:val="left"/>
        <w:rPr>
          <w:sz w:val="24"/>
        </w:rPr>
      </w:pPr>
      <w:r w:rsidRPr="005D2C20">
        <w:rPr>
          <w:sz w:val="24"/>
        </w:rPr>
        <w:t>Hợp phần 1: Khôi phục an toàn</w:t>
      </w:r>
      <w:r w:rsidRPr="005D2C20">
        <w:rPr>
          <w:spacing w:val="-3"/>
          <w:sz w:val="24"/>
        </w:rPr>
        <w:t xml:space="preserve"> </w:t>
      </w:r>
      <w:r w:rsidRPr="005D2C20">
        <w:rPr>
          <w:sz w:val="24"/>
        </w:rPr>
        <w:t>đập</w:t>
      </w:r>
    </w:p>
    <w:p w14:paraId="73E9BC6F" w14:textId="77777777" w:rsidR="00574C1F" w:rsidRPr="005D2C20" w:rsidRDefault="00AF4E2E">
      <w:pPr>
        <w:pStyle w:val="ListParagraph"/>
        <w:numPr>
          <w:ilvl w:val="0"/>
          <w:numId w:val="32"/>
        </w:numPr>
        <w:tabs>
          <w:tab w:val="left" w:pos="1201"/>
          <w:tab w:val="left" w:pos="1202"/>
        </w:tabs>
        <w:ind w:hanging="361"/>
        <w:jc w:val="left"/>
        <w:rPr>
          <w:sz w:val="24"/>
        </w:rPr>
      </w:pPr>
      <w:r w:rsidRPr="005D2C20">
        <w:rPr>
          <w:sz w:val="24"/>
        </w:rPr>
        <w:t xml:space="preserve">Hợp phần 2: Quản </w:t>
      </w:r>
      <w:r w:rsidRPr="005D2C20">
        <w:rPr>
          <w:spacing w:val="2"/>
          <w:sz w:val="24"/>
        </w:rPr>
        <w:t xml:space="preserve">lý </w:t>
      </w:r>
      <w:r w:rsidRPr="005D2C20">
        <w:rPr>
          <w:sz w:val="24"/>
        </w:rPr>
        <w:t>an toàn</w:t>
      </w:r>
      <w:r w:rsidRPr="005D2C20">
        <w:rPr>
          <w:spacing w:val="-9"/>
          <w:sz w:val="24"/>
        </w:rPr>
        <w:t xml:space="preserve"> </w:t>
      </w:r>
      <w:r w:rsidRPr="005D2C20">
        <w:rPr>
          <w:sz w:val="24"/>
        </w:rPr>
        <w:t>đập</w:t>
      </w:r>
    </w:p>
    <w:p w14:paraId="68EEE529" w14:textId="77777777" w:rsidR="00574C1F" w:rsidRPr="005D2C20" w:rsidRDefault="00AF4E2E">
      <w:pPr>
        <w:pStyle w:val="ListParagraph"/>
        <w:numPr>
          <w:ilvl w:val="0"/>
          <w:numId w:val="32"/>
        </w:numPr>
        <w:tabs>
          <w:tab w:val="left" w:pos="1201"/>
          <w:tab w:val="left" w:pos="1202"/>
        </w:tabs>
        <w:spacing w:before="121"/>
        <w:ind w:hanging="361"/>
        <w:jc w:val="left"/>
        <w:rPr>
          <w:sz w:val="24"/>
        </w:rPr>
      </w:pPr>
      <w:r w:rsidRPr="005D2C20">
        <w:rPr>
          <w:sz w:val="24"/>
        </w:rPr>
        <w:t>Hợp phần 3: Hỗ trợ quản lý dự</w:t>
      </w:r>
      <w:r w:rsidRPr="005D2C20">
        <w:rPr>
          <w:spacing w:val="-5"/>
          <w:sz w:val="24"/>
        </w:rPr>
        <w:t xml:space="preserve"> </w:t>
      </w:r>
      <w:r w:rsidRPr="005D2C20">
        <w:rPr>
          <w:sz w:val="24"/>
        </w:rPr>
        <w:t>án.</w:t>
      </w:r>
    </w:p>
    <w:p w14:paraId="2FDA3308" w14:textId="77777777" w:rsidR="00574C1F" w:rsidRPr="005D2C20" w:rsidRDefault="00AF4E2E">
      <w:pPr>
        <w:pStyle w:val="BodyText"/>
        <w:ind w:left="482" w:right="511"/>
        <w:jc w:val="both"/>
      </w:pPr>
      <w:r w:rsidRPr="005D2C20">
        <w:t>Ban Quản lý dự án đầu tư xây dựng tỉnh Hải Dương (Ban QLDA) là đơn vị quản lý và tổ chức thực hiện các hoạt động chuẩn bị dự án, bao gồm việc lập báo cáo đầu tư, báo cáo nghiên cứu khả thi và các báo cáo về chính sách an toàn môi trường xã hội theo yêu cầu của nhà tài trợ.</w:t>
      </w:r>
    </w:p>
    <w:p w14:paraId="60E48B47" w14:textId="77777777" w:rsidR="00574C1F" w:rsidRPr="005D2C20" w:rsidRDefault="00AF4E2E">
      <w:pPr>
        <w:pStyle w:val="BodyText"/>
        <w:ind w:left="482" w:right="508"/>
        <w:jc w:val="both"/>
      </w:pPr>
      <w:r w:rsidRPr="005D2C20">
        <w:t>Báo cáo đánh giá xã hội thực hiện là nhằm các mục tiêu: (i) Xác định các vấn đề xã hội và tác động tiềm ẩn của các hạng mục đầu tư cơ sở hạ tầng đề xuất, (</w:t>
      </w:r>
      <w:r w:rsidRPr="005D2C20">
        <w:rPr>
          <w:color w:val="000000"/>
          <w:u w:color="FF0000"/>
        </w:rPr>
        <w:t>ii</w:t>
      </w:r>
      <w:r w:rsidRPr="005D2C20">
        <w:t xml:space="preserve">) Cung cấp đầu vào các khía cạnh xã hội và sự tham gia vào việc thiết kế dự án nghiên cứu khả thi và giai đoạn thiết kế cơ sở, chú ý đến nhu cầu của các cộng đồng bị ảnh hưởng, (iii) Cung cấp các khuyến nghị  </w:t>
      </w:r>
      <w:r w:rsidRPr="005D2C20">
        <w:rPr>
          <w:color w:val="000000"/>
          <w:u w:color="FF0000"/>
        </w:rPr>
        <w:t>cụ</w:t>
      </w:r>
      <w:r w:rsidRPr="005D2C20">
        <w:t xml:space="preserve">  </w:t>
      </w:r>
      <w:r w:rsidRPr="005D2C20">
        <w:rPr>
          <w:color w:val="000000"/>
          <w:u w:color="FF0000"/>
        </w:rPr>
        <w:t>thể</w:t>
      </w:r>
      <w:r w:rsidRPr="005D2C20">
        <w:t xml:space="preserve"> về quản lý đầu tư cơ sở hạ tầng có các rủi ro xã hội cao và xác định các tiêu chí và phương pháp luận để quyết định việc đầu tư có được  xã  hội  </w:t>
      </w:r>
      <w:r w:rsidRPr="005D2C20">
        <w:rPr>
          <w:color w:val="000000"/>
          <w:u w:color="FF0000"/>
        </w:rPr>
        <w:t>chấp</w:t>
      </w:r>
      <w:r w:rsidRPr="005D2C20">
        <w:t xml:space="preserve">  </w:t>
      </w:r>
      <w:r w:rsidRPr="005D2C20">
        <w:rPr>
          <w:color w:val="000000"/>
          <w:u w:color="FF0000"/>
        </w:rPr>
        <w:t>nhận</w:t>
      </w:r>
      <w:r w:rsidRPr="005D2C20">
        <w:t xml:space="preserve"> hay  không, (</w:t>
      </w:r>
      <w:r w:rsidRPr="005D2C20">
        <w:rPr>
          <w:color w:val="000000"/>
          <w:u w:color="FF0000"/>
        </w:rPr>
        <w:t>iv</w:t>
      </w:r>
      <w:r w:rsidRPr="005D2C20">
        <w:t xml:space="preserve">)  Nghiên  </w:t>
      </w:r>
      <w:r w:rsidRPr="005D2C20">
        <w:rPr>
          <w:color w:val="000000"/>
          <w:u w:color="FF0000"/>
        </w:rPr>
        <w:t>cứu</w:t>
      </w:r>
      <w:r w:rsidRPr="005D2C20">
        <w:t xml:space="preserve"> cung cấp nguồn dữ liệu cơ sở cho việc đánh giá kết quả hoàn thành dự</w:t>
      </w:r>
      <w:r w:rsidRPr="005D2C20">
        <w:rPr>
          <w:spacing w:val="-4"/>
        </w:rPr>
        <w:t xml:space="preserve"> </w:t>
      </w:r>
      <w:r w:rsidRPr="005D2C20">
        <w:t>án.</w:t>
      </w:r>
    </w:p>
    <w:p w14:paraId="3AC006AC" w14:textId="77777777" w:rsidR="00574C1F" w:rsidRPr="005D2C20" w:rsidRDefault="00AF4E2E">
      <w:pPr>
        <w:pStyle w:val="BodyText"/>
        <w:ind w:left="482" w:right="507"/>
        <w:jc w:val="both"/>
      </w:pPr>
      <w:r w:rsidRPr="005D2C20">
        <w:t xml:space="preserve">Đánh giá xã hội này được thực hiện dựa trên sự hỗ trợ từ Ban Quản lý dự án đầu tư xây dựng tỉnh Hải Dương (BQLDA) và chính quyền địa phương các xã/thị trấn trong khu vực tiểu dự án, hoạt động khảo sát thực địa được thực hiện cho báo cáo </w:t>
      </w:r>
      <w:r w:rsidRPr="005D2C20">
        <w:rPr>
          <w:spacing w:val="2"/>
        </w:rPr>
        <w:t xml:space="preserve">này </w:t>
      </w:r>
      <w:r w:rsidRPr="005D2C20">
        <w:t xml:space="preserve">từ 15/4/2019 đến hết ngày 20/6/2019. </w:t>
      </w:r>
      <w:r w:rsidRPr="005D2C20">
        <w:rPr>
          <w:color w:val="000000"/>
          <w:u w:color="FF0000"/>
        </w:rPr>
        <w:t>Cộng</w:t>
      </w:r>
      <w:r w:rsidRPr="005D2C20">
        <w:t xml:space="preserve"> </w:t>
      </w:r>
      <w:r w:rsidRPr="005D2C20">
        <w:rPr>
          <w:color w:val="000000"/>
          <w:u w:color="FF0000"/>
        </w:rPr>
        <w:t>đồng</w:t>
      </w:r>
      <w:r w:rsidRPr="005D2C20">
        <w:t xml:space="preserve"> dân cư và các đơn vị có liên quan trong khu vực tiểu dự án vừa là người cung cấp thông tin vừa đưa ra nhận xét giúp đỡ Nhóm đánh giá xã hội xây dựng và rà soát ý kiến trong quá trình nghiên</w:t>
      </w:r>
      <w:r w:rsidRPr="005D2C20">
        <w:rPr>
          <w:spacing w:val="-7"/>
        </w:rPr>
        <w:t xml:space="preserve"> </w:t>
      </w:r>
      <w:r w:rsidRPr="005D2C20">
        <w:t>cứu.</w:t>
      </w:r>
    </w:p>
    <w:p w14:paraId="73CCD331" w14:textId="77777777" w:rsidR="00574C1F" w:rsidRPr="005D2C20" w:rsidRDefault="00574C1F">
      <w:pPr>
        <w:jc w:val="both"/>
        <w:sectPr w:rsidR="00574C1F" w:rsidRPr="005D2C20">
          <w:pgSz w:w="11910" w:h="16840"/>
          <w:pgMar w:top="1040" w:right="620" w:bottom="980" w:left="1220" w:header="516" w:footer="788" w:gutter="0"/>
          <w:cols w:space="720"/>
        </w:sectPr>
      </w:pPr>
    </w:p>
    <w:p w14:paraId="13CEEF6C" w14:textId="77777777" w:rsidR="00574C1F" w:rsidRPr="005D2C20" w:rsidRDefault="00AF4E2E">
      <w:pPr>
        <w:pStyle w:val="Heading1"/>
        <w:numPr>
          <w:ilvl w:val="0"/>
          <w:numId w:val="31"/>
        </w:numPr>
        <w:tabs>
          <w:tab w:val="left" w:pos="1202"/>
        </w:tabs>
        <w:spacing w:before="84"/>
        <w:jc w:val="both"/>
      </w:pPr>
      <w:bookmarkStart w:id="5" w:name="_bookmark4"/>
      <w:bookmarkEnd w:id="5"/>
      <w:r w:rsidRPr="005D2C20">
        <w:lastRenderedPageBreak/>
        <w:t>GIỚI THIỆU CHUNG</w:t>
      </w:r>
    </w:p>
    <w:p w14:paraId="04C3B604" w14:textId="77777777" w:rsidR="00574C1F" w:rsidRPr="005D2C20" w:rsidRDefault="00AF4E2E">
      <w:pPr>
        <w:pStyle w:val="Heading1"/>
        <w:numPr>
          <w:ilvl w:val="1"/>
          <w:numId w:val="30"/>
        </w:numPr>
        <w:tabs>
          <w:tab w:val="left" w:pos="1202"/>
        </w:tabs>
        <w:spacing w:before="121"/>
      </w:pPr>
      <w:bookmarkStart w:id="6" w:name="_bookmark5"/>
      <w:bookmarkEnd w:id="6"/>
      <w:r w:rsidRPr="005D2C20">
        <w:t>Dự án sửa chữa và nâng cao an toàn đập</w:t>
      </w:r>
      <w:r w:rsidRPr="005D2C20">
        <w:rPr>
          <w:spacing w:val="-6"/>
        </w:rPr>
        <w:t xml:space="preserve"> </w:t>
      </w:r>
      <w:r w:rsidRPr="005D2C20">
        <w:t>(DRaSIP)</w:t>
      </w:r>
    </w:p>
    <w:p w14:paraId="632A5845" w14:textId="77777777" w:rsidR="00574C1F" w:rsidRPr="005D2C20" w:rsidRDefault="00AF4E2E">
      <w:pPr>
        <w:pStyle w:val="ListParagraph"/>
        <w:numPr>
          <w:ilvl w:val="0"/>
          <w:numId w:val="29"/>
        </w:numPr>
        <w:tabs>
          <w:tab w:val="left" w:pos="910"/>
        </w:tabs>
        <w:spacing w:before="115"/>
        <w:ind w:right="509" w:firstLine="0"/>
        <w:jc w:val="both"/>
        <w:rPr>
          <w:sz w:val="24"/>
        </w:rPr>
      </w:pPr>
      <w:r w:rsidRPr="005D2C20">
        <w:rPr>
          <w:sz w:val="24"/>
        </w:rPr>
        <w:t>Dự án sửa chữa và nâng cao an toàn đập (DRaSIP) được tài trợ bởi Ngân hàng Thế giới (WB), đầu tư thực hiện tại 34 tỉnh bao gồm 40 TDA được chia làm 2 giai đoạn, giai đoạn 1 thực hiện 12 Tiểu dự án, giai đoạn 2 thực hiện cho các Tiểu dự án còn</w:t>
      </w:r>
      <w:r w:rsidRPr="005D2C20">
        <w:rPr>
          <w:spacing w:val="-4"/>
          <w:sz w:val="24"/>
        </w:rPr>
        <w:t xml:space="preserve"> </w:t>
      </w:r>
      <w:r w:rsidRPr="005D2C20">
        <w:rPr>
          <w:sz w:val="24"/>
        </w:rPr>
        <w:t>lại.</w:t>
      </w:r>
    </w:p>
    <w:p w14:paraId="6A893E55" w14:textId="77777777" w:rsidR="00574C1F" w:rsidRPr="005D2C20" w:rsidRDefault="00AF4E2E">
      <w:pPr>
        <w:pStyle w:val="Heading1"/>
        <w:ind w:left="1201" w:firstLine="0"/>
      </w:pPr>
      <w:r w:rsidRPr="005D2C20">
        <w:t>Mục tiêu của dự án</w:t>
      </w:r>
    </w:p>
    <w:p w14:paraId="2E2938F8" w14:textId="77777777" w:rsidR="00574C1F" w:rsidRPr="005D2C20" w:rsidRDefault="00AF4E2E">
      <w:pPr>
        <w:spacing w:before="115"/>
        <w:ind w:left="1201"/>
        <w:jc w:val="both"/>
        <w:rPr>
          <w:i/>
          <w:sz w:val="24"/>
        </w:rPr>
      </w:pPr>
      <w:r w:rsidRPr="005D2C20">
        <w:rPr>
          <w:i/>
          <w:sz w:val="24"/>
        </w:rPr>
        <w:t>Mục tiêu tổng quát:</w:t>
      </w:r>
    </w:p>
    <w:p w14:paraId="7E7B3FC2" w14:textId="77777777" w:rsidR="00574C1F" w:rsidRPr="005D2C20" w:rsidRDefault="00AF4E2E">
      <w:pPr>
        <w:pStyle w:val="ListParagraph"/>
        <w:numPr>
          <w:ilvl w:val="1"/>
          <w:numId w:val="29"/>
        </w:numPr>
        <w:tabs>
          <w:tab w:val="left" w:pos="1202"/>
        </w:tabs>
        <w:ind w:left="1201" w:right="512"/>
        <w:rPr>
          <w:sz w:val="24"/>
        </w:rPr>
      </w:pPr>
      <w:r w:rsidRPr="005D2C20">
        <w:rPr>
          <w:sz w:val="24"/>
        </w:rPr>
        <w:t>Hỗ trợ thực hiện Chương trình Bảo đảm an toàn các hồ chứa nước thông qua sửa chữa, nâng cấp các đập ưu tiên, tăng cường năng lực quản lý, vận hành an toàn đập nhằm bảo vệ cho dân cư và cơ sở hạ tầng kinh tế - xã hội vùng hạ</w:t>
      </w:r>
      <w:r w:rsidRPr="005D2C20">
        <w:rPr>
          <w:spacing w:val="-7"/>
          <w:sz w:val="24"/>
        </w:rPr>
        <w:t xml:space="preserve"> </w:t>
      </w:r>
      <w:r w:rsidRPr="005D2C20">
        <w:rPr>
          <w:sz w:val="24"/>
        </w:rPr>
        <w:t>du.</w:t>
      </w:r>
    </w:p>
    <w:p w14:paraId="5949E21F" w14:textId="77777777" w:rsidR="00574C1F" w:rsidRPr="005D2C20" w:rsidRDefault="00AF4E2E">
      <w:pPr>
        <w:spacing w:before="120"/>
        <w:ind w:left="1201"/>
        <w:jc w:val="both"/>
        <w:rPr>
          <w:i/>
          <w:sz w:val="24"/>
        </w:rPr>
      </w:pPr>
      <w:r w:rsidRPr="005D2C20">
        <w:rPr>
          <w:i/>
          <w:sz w:val="24"/>
        </w:rPr>
        <w:t>Mục tiêu cụ thể:</w:t>
      </w:r>
    </w:p>
    <w:p w14:paraId="0274A7CA" w14:textId="77777777" w:rsidR="00574C1F" w:rsidRPr="005D2C20" w:rsidRDefault="00AF4E2E">
      <w:pPr>
        <w:pStyle w:val="ListParagraph"/>
        <w:numPr>
          <w:ilvl w:val="1"/>
          <w:numId w:val="29"/>
        </w:numPr>
        <w:tabs>
          <w:tab w:val="left" w:pos="1201"/>
          <w:tab w:val="left" w:pos="1202"/>
        </w:tabs>
        <w:spacing w:before="121"/>
        <w:ind w:left="1201" w:right="508"/>
        <w:jc w:val="left"/>
        <w:rPr>
          <w:sz w:val="24"/>
        </w:rPr>
      </w:pPr>
      <w:r w:rsidRPr="005D2C20">
        <w:rPr>
          <w:sz w:val="24"/>
        </w:rPr>
        <w:t>Sửa chữa nâng cấp hiện đại hóa công trình đảm bảo an toàn và ổn định lâu dài trong điều</w:t>
      </w:r>
      <w:r w:rsidRPr="005D2C20">
        <w:rPr>
          <w:spacing w:val="5"/>
          <w:sz w:val="24"/>
        </w:rPr>
        <w:t xml:space="preserve"> </w:t>
      </w:r>
      <w:r w:rsidRPr="005D2C20">
        <w:rPr>
          <w:sz w:val="24"/>
        </w:rPr>
        <w:t>kiện</w:t>
      </w:r>
      <w:r w:rsidRPr="005D2C20">
        <w:rPr>
          <w:spacing w:val="6"/>
          <w:sz w:val="24"/>
        </w:rPr>
        <w:t xml:space="preserve"> </w:t>
      </w:r>
      <w:r w:rsidRPr="005D2C20">
        <w:rPr>
          <w:sz w:val="24"/>
        </w:rPr>
        <w:t>khí</w:t>
      </w:r>
      <w:r w:rsidRPr="005D2C20">
        <w:rPr>
          <w:spacing w:val="7"/>
          <w:sz w:val="24"/>
        </w:rPr>
        <w:t xml:space="preserve"> </w:t>
      </w:r>
      <w:r w:rsidRPr="005D2C20">
        <w:rPr>
          <w:sz w:val="24"/>
        </w:rPr>
        <w:t>hậu</w:t>
      </w:r>
      <w:r w:rsidRPr="005D2C20">
        <w:rPr>
          <w:spacing w:val="6"/>
          <w:sz w:val="24"/>
        </w:rPr>
        <w:t xml:space="preserve"> </w:t>
      </w:r>
      <w:r w:rsidRPr="005D2C20">
        <w:rPr>
          <w:sz w:val="24"/>
        </w:rPr>
        <w:t>ngày</w:t>
      </w:r>
      <w:r w:rsidRPr="005D2C20">
        <w:rPr>
          <w:spacing w:val="2"/>
          <w:sz w:val="24"/>
        </w:rPr>
        <w:t xml:space="preserve"> </w:t>
      </w:r>
      <w:r w:rsidRPr="005D2C20">
        <w:rPr>
          <w:sz w:val="24"/>
        </w:rPr>
        <w:t>càng</w:t>
      </w:r>
      <w:r w:rsidRPr="005D2C20">
        <w:rPr>
          <w:spacing w:val="4"/>
          <w:sz w:val="24"/>
        </w:rPr>
        <w:t xml:space="preserve"> </w:t>
      </w:r>
      <w:r w:rsidRPr="005D2C20">
        <w:rPr>
          <w:sz w:val="24"/>
        </w:rPr>
        <w:t>biến</w:t>
      </w:r>
      <w:r w:rsidRPr="005D2C20">
        <w:rPr>
          <w:spacing w:val="6"/>
          <w:sz w:val="24"/>
        </w:rPr>
        <w:t xml:space="preserve"> </w:t>
      </w:r>
      <w:r w:rsidRPr="005D2C20">
        <w:rPr>
          <w:sz w:val="24"/>
        </w:rPr>
        <w:t>đổi</w:t>
      </w:r>
      <w:r w:rsidRPr="005D2C20">
        <w:rPr>
          <w:spacing w:val="7"/>
          <w:sz w:val="24"/>
        </w:rPr>
        <w:t xml:space="preserve"> </w:t>
      </w:r>
      <w:r w:rsidRPr="005D2C20">
        <w:rPr>
          <w:sz w:val="24"/>
        </w:rPr>
        <w:t>phức</w:t>
      </w:r>
      <w:r w:rsidRPr="005D2C20">
        <w:rPr>
          <w:spacing w:val="4"/>
          <w:sz w:val="24"/>
        </w:rPr>
        <w:t xml:space="preserve"> </w:t>
      </w:r>
      <w:r w:rsidRPr="005D2C20">
        <w:rPr>
          <w:sz w:val="24"/>
        </w:rPr>
        <w:t>tạp,</w:t>
      </w:r>
      <w:r w:rsidRPr="005D2C20">
        <w:rPr>
          <w:spacing w:val="6"/>
          <w:sz w:val="24"/>
        </w:rPr>
        <w:t xml:space="preserve"> </w:t>
      </w:r>
      <w:r w:rsidRPr="005D2C20">
        <w:rPr>
          <w:sz w:val="24"/>
        </w:rPr>
        <w:t>phù</w:t>
      </w:r>
      <w:r w:rsidRPr="005D2C20">
        <w:rPr>
          <w:spacing w:val="6"/>
          <w:sz w:val="24"/>
        </w:rPr>
        <w:t xml:space="preserve"> </w:t>
      </w:r>
      <w:r w:rsidRPr="005D2C20">
        <w:rPr>
          <w:sz w:val="24"/>
        </w:rPr>
        <w:t>hợp</w:t>
      </w:r>
      <w:r w:rsidRPr="005D2C20">
        <w:rPr>
          <w:spacing w:val="7"/>
          <w:sz w:val="24"/>
        </w:rPr>
        <w:t xml:space="preserve"> </w:t>
      </w:r>
      <w:r w:rsidRPr="005D2C20">
        <w:rPr>
          <w:sz w:val="24"/>
        </w:rPr>
        <w:t>với</w:t>
      </w:r>
      <w:r w:rsidRPr="005D2C20">
        <w:rPr>
          <w:spacing w:val="5"/>
          <w:sz w:val="24"/>
        </w:rPr>
        <w:t xml:space="preserve"> </w:t>
      </w:r>
      <w:r w:rsidRPr="005D2C20">
        <w:rPr>
          <w:sz w:val="24"/>
        </w:rPr>
        <w:t>mục</w:t>
      </w:r>
      <w:r w:rsidRPr="005D2C20">
        <w:rPr>
          <w:spacing w:val="6"/>
          <w:sz w:val="24"/>
        </w:rPr>
        <w:t xml:space="preserve"> </w:t>
      </w:r>
      <w:r w:rsidRPr="005D2C20">
        <w:rPr>
          <w:sz w:val="24"/>
        </w:rPr>
        <w:t>tiêu</w:t>
      </w:r>
      <w:r w:rsidRPr="005D2C20">
        <w:rPr>
          <w:spacing w:val="6"/>
          <w:sz w:val="24"/>
        </w:rPr>
        <w:t xml:space="preserve"> </w:t>
      </w:r>
      <w:r w:rsidRPr="005D2C20">
        <w:rPr>
          <w:sz w:val="24"/>
        </w:rPr>
        <w:t>công</w:t>
      </w:r>
      <w:r w:rsidRPr="005D2C20">
        <w:rPr>
          <w:spacing w:val="4"/>
          <w:sz w:val="24"/>
        </w:rPr>
        <w:t xml:space="preserve"> </w:t>
      </w:r>
      <w:r w:rsidRPr="005D2C20">
        <w:rPr>
          <w:sz w:val="24"/>
        </w:rPr>
        <w:t>nghiệp</w:t>
      </w:r>
      <w:r w:rsidRPr="005D2C20">
        <w:rPr>
          <w:spacing w:val="5"/>
          <w:sz w:val="24"/>
        </w:rPr>
        <w:t xml:space="preserve"> </w:t>
      </w:r>
      <w:r w:rsidRPr="005D2C20">
        <w:rPr>
          <w:sz w:val="24"/>
        </w:rPr>
        <w:t>hóa</w:t>
      </w:r>
    </w:p>
    <w:p w14:paraId="5055B2C5" w14:textId="77777777" w:rsidR="00574C1F" w:rsidRPr="005D2C20" w:rsidRDefault="00AF4E2E">
      <w:pPr>
        <w:pStyle w:val="BodyText"/>
        <w:spacing w:before="0"/>
        <w:ind w:left="1201"/>
      </w:pPr>
      <w:r w:rsidRPr="005D2C20">
        <w:t>- hiện đại hóa đất nước của Đảng và Nhà nước.</w:t>
      </w:r>
    </w:p>
    <w:p w14:paraId="02B806DD" w14:textId="77777777" w:rsidR="00574C1F" w:rsidRPr="005D2C20" w:rsidRDefault="00AF4E2E">
      <w:pPr>
        <w:pStyle w:val="ListParagraph"/>
        <w:numPr>
          <w:ilvl w:val="1"/>
          <w:numId w:val="29"/>
        </w:numPr>
        <w:tabs>
          <w:tab w:val="left" w:pos="1201"/>
          <w:tab w:val="left" w:pos="1202"/>
        </w:tabs>
        <w:ind w:left="1201" w:right="515"/>
        <w:jc w:val="left"/>
        <w:rPr>
          <w:sz w:val="24"/>
        </w:rPr>
      </w:pPr>
      <w:r w:rsidRPr="005D2C20">
        <w:rPr>
          <w:sz w:val="24"/>
        </w:rPr>
        <w:t>Nâng cao an toàn cụm công trình đầu mối hồ chứa nước các đập, bảo vệ người và tài sản của cộng đồng ở hạ</w:t>
      </w:r>
      <w:r w:rsidRPr="005D2C20">
        <w:rPr>
          <w:spacing w:val="-6"/>
          <w:sz w:val="24"/>
        </w:rPr>
        <w:t xml:space="preserve"> </w:t>
      </w:r>
      <w:r w:rsidRPr="005D2C20">
        <w:rPr>
          <w:sz w:val="24"/>
        </w:rPr>
        <w:t>du.</w:t>
      </w:r>
    </w:p>
    <w:p w14:paraId="68EC07DA" w14:textId="77777777" w:rsidR="00574C1F" w:rsidRPr="005D2C20" w:rsidRDefault="00AF4E2E">
      <w:pPr>
        <w:pStyle w:val="Heading1"/>
        <w:ind w:left="1201" w:firstLine="0"/>
        <w:jc w:val="left"/>
      </w:pPr>
      <w:r w:rsidRPr="005D2C20">
        <w:t>Các hợp phần của dự án</w:t>
      </w:r>
    </w:p>
    <w:p w14:paraId="41F61F8C" w14:textId="77777777" w:rsidR="00574C1F" w:rsidRPr="005D2C20" w:rsidRDefault="00AF4E2E">
      <w:pPr>
        <w:pStyle w:val="ListParagraph"/>
        <w:numPr>
          <w:ilvl w:val="0"/>
          <w:numId w:val="29"/>
        </w:numPr>
        <w:tabs>
          <w:tab w:val="left" w:pos="1048"/>
          <w:tab w:val="left" w:pos="1049"/>
        </w:tabs>
        <w:spacing w:before="115"/>
        <w:ind w:left="1048" w:hanging="567"/>
        <w:jc w:val="left"/>
        <w:rPr>
          <w:sz w:val="24"/>
        </w:rPr>
      </w:pPr>
      <w:r w:rsidRPr="005D2C20">
        <w:rPr>
          <w:sz w:val="24"/>
        </w:rPr>
        <w:t>Các hoạt động của dự án được thực hiện thông qua 03 hợp phần</w:t>
      </w:r>
      <w:r w:rsidRPr="005D2C20">
        <w:rPr>
          <w:spacing w:val="-9"/>
          <w:sz w:val="24"/>
        </w:rPr>
        <w:t xml:space="preserve"> </w:t>
      </w:r>
      <w:r w:rsidRPr="005D2C20">
        <w:rPr>
          <w:sz w:val="24"/>
        </w:rPr>
        <w:t>chính:</w:t>
      </w:r>
    </w:p>
    <w:p w14:paraId="1A25172D" w14:textId="77777777" w:rsidR="00574C1F" w:rsidRPr="005D2C20" w:rsidRDefault="00AF4E2E">
      <w:pPr>
        <w:pStyle w:val="BodyText"/>
        <w:ind w:left="482" w:right="506" w:firstLine="719"/>
        <w:jc w:val="both"/>
      </w:pPr>
      <w:r w:rsidRPr="005D2C20">
        <w:rPr>
          <w:b/>
        </w:rPr>
        <w:t xml:space="preserve">Hợp phần 1: </w:t>
      </w:r>
      <w:r w:rsidRPr="005D2C20">
        <w:t>Phục hồi an toàn đập – hợp phần này sẽ nâng cao an toàn đập của những đập được ưu tiên theo Bộ Nông nghiệp và Phát triển nông thôn (MARD) thông việc phục hồi các cơ sở hạ tầng hiện có. Những đập được tài trợ được thiết kế cho mục đích tưới và một số được sử dụng cho đa mục tiêu bao gồm cung cấp nước sinh hoạt  cho  cộng  đồng  địa phương. Hợp phần này sẽ hỗ trợ (i) Thiết kế chi tiết, giám sát, kiểm soát chất lượng việc cải tạo công trình đối với các đập được ưu tiên và cơ sở hạ tầng liên quan; (ii) cải tạo công trình, bao gồm cả công trình xây dựng, công trình thủy lực, lắp đặt thiết bị quan trắc thủy văn và giám</w:t>
      </w:r>
      <w:r w:rsidRPr="005D2C20">
        <w:rPr>
          <w:spacing w:val="10"/>
        </w:rPr>
        <w:t xml:space="preserve"> </w:t>
      </w:r>
      <w:r w:rsidRPr="005D2C20">
        <w:t>sát</w:t>
      </w:r>
      <w:r w:rsidRPr="005D2C20">
        <w:rPr>
          <w:spacing w:val="14"/>
        </w:rPr>
        <w:t xml:space="preserve"> </w:t>
      </w:r>
      <w:r w:rsidRPr="005D2C20">
        <w:t>an</w:t>
      </w:r>
      <w:r w:rsidRPr="005D2C20">
        <w:rPr>
          <w:spacing w:val="11"/>
        </w:rPr>
        <w:t xml:space="preserve"> </w:t>
      </w:r>
      <w:r w:rsidRPr="005D2C20">
        <w:t>toàn;</w:t>
      </w:r>
      <w:r w:rsidRPr="005D2C20">
        <w:rPr>
          <w:spacing w:val="11"/>
        </w:rPr>
        <w:t xml:space="preserve"> </w:t>
      </w:r>
      <w:r w:rsidRPr="005D2C20">
        <w:t>(iii)</w:t>
      </w:r>
      <w:r w:rsidRPr="005D2C20">
        <w:rPr>
          <w:spacing w:val="11"/>
        </w:rPr>
        <w:t xml:space="preserve"> </w:t>
      </w:r>
      <w:r w:rsidRPr="005D2C20">
        <w:t>lập</w:t>
      </w:r>
      <w:r w:rsidRPr="005D2C20">
        <w:rPr>
          <w:spacing w:val="11"/>
        </w:rPr>
        <w:t xml:space="preserve"> </w:t>
      </w:r>
      <w:r w:rsidRPr="005D2C20">
        <w:t>Kế</w:t>
      </w:r>
      <w:r w:rsidRPr="005D2C20">
        <w:rPr>
          <w:spacing w:val="11"/>
        </w:rPr>
        <w:t xml:space="preserve"> </w:t>
      </w:r>
      <w:r w:rsidRPr="005D2C20">
        <w:t>hoạch</w:t>
      </w:r>
      <w:r w:rsidRPr="005D2C20">
        <w:rPr>
          <w:spacing w:val="11"/>
        </w:rPr>
        <w:t xml:space="preserve"> </w:t>
      </w:r>
      <w:r w:rsidRPr="005D2C20">
        <w:t>vận</w:t>
      </w:r>
      <w:r w:rsidRPr="005D2C20">
        <w:rPr>
          <w:spacing w:val="11"/>
        </w:rPr>
        <w:t xml:space="preserve"> </w:t>
      </w:r>
      <w:r w:rsidRPr="005D2C20">
        <w:t>hành</w:t>
      </w:r>
      <w:r w:rsidRPr="005D2C20">
        <w:rPr>
          <w:spacing w:val="10"/>
        </w:rPr>
        <w:t xml:space="preserve"> </w:t>
      </w:r>
      <w:r w:rsidRPr="005D2C20">
        <w:t>và</w:t>
      </w:r>
      <w:r w:rsidRPr="005D2C20">
        <w:rPr>
          <w:spacing w:val="13"/>
        </w:rPr>
        <w:t xml:space="preserve"> </w:t>
      </w:r>
      <w:r w:rsidRPr="005D2C20">
        <w:t>bảo</w:t>
      </w:r>
      <w:r w:rsidRPr="005D2C20">
        <w:rPr>
          <w:spacing w:val="11"/>
        </w:rPr>
        <w:t xml:space="preserve"> </w:t>
      </w:r>
      <w:r w:rsidRPr="005D2C20">
        <w:t>dưỡng,</w:t>
      </w:r>
      <w:r w:rsidRPr="005D2C20">
        <w:rPr>
          <w:spacing w:val="11"/>
        </w:rPr>
        <w:t xml:space="preserve"> </w:t>
      </w:r>
      <w:r w:rsidRPr="005D2C20">
        <w:t>Kế</w:t>
      </w:r>
      <w:r w:rsidRPr="005D2C20">
        <w:rPr>
          <w:spacing w:val="11"/>
        </w:rPr>
        <w:t xml:space="preserve"> </w:t>
      </w:r>
      <w:r w:rsidRPr="005D2C20">
        <w:t>hoạch</w:t>
      </w:r>
      <w:r w:rsidRPr="005D2C20">
        <w:rPr>
          <w:spacing w:val="15"/>
        </w:rPr>
        <w:t xml:space="preserve"> </w:t>
      </w:r>
      <w:r w:rsidRPr="005D2C20">
        <w:t>ứng</w:t>
      </w:r>
      <w:r w:rsidRPr="005D2C20">
        <w:rPr>
          <w:spacing w:val="9"/>
        </w:rPr>
        <w:t xml:space="preserve"> </w:t>
      </w:r>
      <w:r w:rsidRPr="005D2C20">
        <w:t>phó</w:t>
      </w:r>
      <w:r w:rsidRPr="005D2C20">
        <w:rPr>
          <w:spacing w:val="11"/>
        </w:rPr>
        <w:t xml:space="preserve"> </w:t>
      </w:r>
      <w:r w:rsidRPr="005D2C20">
        <w:t>khẩn</w:t>
      </w:r>
      <w:r w:rsidRPr="005D2C20">
        <w:rPr>
          <w:spacing w:val="11"/>
        </w:rPr>
        <w:t xml:space="preserve"> </w:t>
      </w:r>
      <w:r w:rsidRPr="005D2C20">
        <w:t>cấp;</w:t>
      </w:r>
      <w:r w:rsidRPr="005D2C20">
        <w:rPr>
          <w:spacing w:val="11"/>
        </w:rPr>
        <w:t xml:space="preserve"> </w:t>
      </w:r>
      <w:r w:rsidRPr="005D2C20">
        <w:t>và</w:t>
      </w:r>
    </w:p>
    <w:p w14:paraId="1BF6E09B" w14:textId="77777777" w:rsidR="00574C1F" w:rsidRPr="005D2C20" w:rsidRDefault="00AF4E2E">
      <w:pPr>
        <w:pStyle w:val="BodyText"/>
        <w:spacing w:before="1"/>
        <w:ind w:left="482" w:right="511"/>
        <w:jc w:val="both"/>
      </w:pPr>
      <w:r w:rsidRPr="005D2C20">
        <w:t xml:space="preserve">(iv) thông qua bản danh sách kiểm tra các hạng mục đã được tiêu chuẩn </w:t>
      </w:r>
      <w:r w:rsidRPr="005D2C20">
        <w:rPr>
          <w:color w:val="000000"/>
          <w:u w:color="FF0000"/>
        </w:rPr>
        <w:t>hóa đối</w:t>
      </w:r>
      <w:r w:rsidRPr="005D2C20">
        <w:t xml:space="preserve"> với các đập do cộng đồng quản lý. Kinh phí của hợp phần này sẽ được sử dụng cho xây dựng, các dịch vụ tư vấn, hàng hoá, dịch vụ phi tư</w:t>
      </w:r>
      <w:r w:rsidRPr="005D2C20">
        <w:rPr>
          <w:spacing w:val="-2"/>
        </w:rPr>
        <w:t xml:space="preserve"> </w:t>
      </w:r>
      <w:r w:rsidRPr="005D2C20">
        <w:t>vấn.</w:t>
      </w:r>
    </w:p>
    <w:p w14:paraId="69136A2E" w14:textId="77777777" w:rsidR="00574C1F" w:rsidRPr="005D2C20" w:rsidRDefault="00AF4E2E">
      <w:pPr>
        <w:pStyle w:val="BodyText"/>
        <w:ind w:left="482" w:right="505" w:firstLine="719"/>
        <w:jc w:val="both"/>
      </w:pPr>
      <w:r w:rsidRPr="005D2C20">
        <w:rPr>
          <w:b/>
        </w:rPr>
        <w:t xml:space="preserve">Hợp phần 2: </w:t>
      </w:r>
      <w:r w:rsidRPr="005D2C20">
        <w:t xml:space="preserve">Quản lý an toàn  đập  và </w:t>
      </w:r>
      <w:r w:rsidRPr="005D2C20">
        <w:rPr>
          <w:color w:val="000000"/>
          <w:u w:color="FF0000"/>
        </w:rPr>
        <w:t>quy</w:t>
      </w:r>
      <w:r w:rsidRPr="005D2C20">
        <w:t xml:space="preserve">  </w:t>
      </w:r>
      <w:r w:rsidRPr="005D2C20">
        <w:rPr>
          <w:color w:val="000000"/>
          <w:u w:color="FF0000"/>
        </w:rPr>
        <w:t>hoạch</w:t>
      </w:r>
      <w:r w:rsidRPr="005D2C20">
        <w:t xml:space="preserve">.  Hợp  </w:t>
      </w:r>
      <w:r w:rsidRPr="005D2C20">
        <w:rPr>
          <w:color w:val="000000"/>
          <w:u w:color="FF0000"/>
        </w:rPr>
        <w:t>phần</w:t>
      </w:r>
      <w:r w:rsidRPr="005D2C20">
        <w:t xml:space="preserve">  này  sẽ  được  thực hiện tại Bộ Nông nghiệp và Phát triển nông thôn, Bộ Công Thương và Bộ Tài nguyên và Môi trường với mục tiêu cải thiện khung kế hoạch và vận hành quản </w:t>
      </w:r>
      <w:r w:rsidRPr="005D2C20">
        <w:rPr>
          <w:spacing w:val="2"/>
        </w:rPr>
        <w:t xml:space="preserve">lý </w:t>
      </w:r>
      <w:r w:rsidRPr="005D2C20">
        <w:t>an toàn đập để bảo vệ các cộng đồng và cơ sở hạ tầng kinh tế-xã hội ở hạ du. Ba tiểu hợp phần hỗ trợ lẫn nhau có sự tham gia của cả ba bộ bao gồm: (i) các dịch vụ kỹ thuật và nghiên cứu chiến lược; (ii) cải thiện về thể chế, luật và các quy định; và (iii) nâng cao năng lực và chuyên môn. Kinh phí của hợp phần này sẽ dùng cho các dịch vụ tư vấn, các công tác và hàng hóa, thiết bị và dịch vụ phi tư</w:t>
      </w:r>
      <w:r w:rsidRPr="005D2C20">
        <w:rPr>
          <w:spacing w:val="-1"/>
        </w:rPr>
        <w:t xml:space="preserve"> </w:t>
      </w:r>
      <w:r w:rsidRPr="005D2C20">
        <w:t>vấn.</w:t>
      </w:r>
    </w:p>
    <w:p w14:paraId="28DD58AE" w14:textId="77777777" w:rsidR="00574C1F" w:rsidRPr="005D2C20" w:rsidRDefault="00AF4E2E">
      <w:pPr>
        <w:pStyle w:val="BodyText"/>
        <w:ind w:left="482" w:right="510" w:firstLine="719"/>
        <w:jc w:val="both"/>
      </w:pPr>
      <w:r w:rsidRPr="005D2C20">
        <w:rPr>
          <w:b/>
        </w:rPr>
        <w:t xml:space="preserve">Hợp phần 3: </w:t>
      </w:r>
      <w:r w:rsidRPr="005D2C20">
        <w:t>Hợp phần này sẽ cung cấp môi trường cần thiết để có thể hỗ trợ việc thực hiện dự</w:t>
      </w:r>
      <w:r w:rsidRPr="005D2C20">
        <w:rPr>
          <w:spacing w:val="-3"/>
        </w:rPr>
        <w:t xml:space="preserve"> </w:t>
      </w:r>
      <w:r w:rsidRPr="005D2C20">
        <w:t>án.</w:t>
      </w:r>
    </w:p>
    <w:p w14:paraId="4E9FC940" w14:textId="77777777" w:rsidR="00574C1F" w:rsidRPr="005D2C20" w:rsidRDefault="00AF4E2E">
      <w:pPr>
        <w:pStyle w:val="Heading1"/>
        <w:numPr>
          <w:ilvl w:val="1"/>
          <w:numId w:val="30"/>
        </w:numPr>
        <w:tabs>
          <w:tab w:val="left" w:pos="1202"/>
        </w:tabs>
      </w:pPr>
      <w:bookmarkStart w:id="7" w:name="_bookmark6"/>
      <w:bookmarkEnd w:id="7"/>
      <w:r w:rsidRPr="005D2C20">
        <w:t>Tiểu dự án tỉnh Hải</w:t>
      </w:r>
      <w:r w:rsidRPr="005D2C20">
        <w:rPr>
          <w:spacing w:val="-2"/>
        </w:rPr>
        <w:t xml:space="preserve"> </w:t>
      </w:r>
      <w:r w:rsidRPr="005D2C20">
        <w:t>Dương</w:t>
      </w:r>
    </w:p>
    <w:p w14:paraId="62F8855F" w14:textId="77777777" w:rsidR="00574C1F" w:rsidRPr="005D2C20" w:rsidRDefault="00AF4E2E">
      <w:pPr>
        <w:pStyle w:val="ListParagraph"/>
        <w:numPr>
          <w:ilvl w:val="0"/>
          <w:numId w:val="29"/>
        </w:numPr>
        <w:tabs>
          <w:tab w:val="left" w:pos="910"/>
        </w:tabs>
        <w:spacing w:before="115"/>
        <w:ind w:right="506" w:firstLine="0"/>
        <w:jc w:val="both"/>
        <w:rPr>
          <w:sz w:val="24"/>
        </w:rPr>
      </w:pPr>
      <w:r w:rsidRPr="005D2C20">
        <w:rPr>
          <w:sz w:val="24"/>
        </w:rPr>
        <w:t xml:space="preserve">Theo báo cáo rà soát quy hoạch thuỷ lợi tỉnh Hải Dương đến năm 2010 và tầm nhìn đến năm 2020. Mục tiêu cấp nước nhằm giải quyết tưới cho cho khu bán sơn địa như Hưng Đạo, Lê Lợi và </w:t>
      </w:r>
      <w:r w:rsidRPr="005D2C20">
        <w:rPr>
          <w:color w:val="000000"/>
          <w:sz w:val="24"/>
          <w:u w:color="FF0000"/>
        </w:rPr>
        <w:t>bắc đường</w:t>
      </w:r>
      <w:r w:rsidRPr="005D2C20">
        <w:rPr>
          <w:sz w:val="24"/>
        </w:rPr>
        <w:t xml:space="preserve"> 18 huyện Chí Linh bằng hình thức nâng cấp một số </w:t>
      </w:r>
      <w:r w:rsidRPr="005D2C20">
        <w:rPr>
          <w:color w:val="000000"/>
          <w:sz w:val="24"/>
          <w:u w:color="FF0000"/>
        </w:rPr>
        <w:t>hồ</w:t>
      </w:r>
      <w:r w:rsidRPr="005D2C20">
        <w:rPr>
          <w:sz w:val="24"/>
        </w:rPr>
        <w:t xml:space="preserve"> như: Hồ Bến Tắm, hồ Suối Gang, hồ Làng Chẽ, hồ Chín Thượng, hồ Chín</w:t>
      </w:r>
      <w:r w:rsidRPr="005D2C20">
        <w:rPr>
          <w:spacing w:val="-2"/>
          <w:sz w:val="24"/>
        </w:rPr>
        <w:t xml:space="preserve"> </w:t>
      </w:r>
      <w:r w:rsidRPr="005D2C20">
        <w:rPr>
          <w:sz w:val="24"/>
        </w:rPr>
        <w:t>Hạ.</w:t>
      </w:r>
    </w:p>
    <w:p w14:paraId="732187A4" w14:textId="77777777" w:rsidR="00574C1F" w:rsidRPr="005D2C20" w:rsidRDefault="00574C1F">
      <w:pPr>
        <w:jc w:val="both"/>
        <w:rPr>
          <w:sz w:val="24"/>
        </w:rPr>
        <w:sectPr w:rsidR="00574C1F" w:rsidRPr="005D2C20">
          <w:pgSz w:w="11910" w:h="16840"/>
          <w:pgMar w:top="1040" w:right="620" w:bottom="980" w:left="1220" w:header="516" w:footer="788" w:gutter="0"/>
          <w:cols w:space="720"/>
        </w:sectPr>
      </w:pPr>
    </w:p>
    <w:p w14:paraId="685DA1A0" w14:textId="77777777" w:rsidR="00574C1F" w:rsidRPr="005D2C20" w:rsidRDefault="00AF4E2E">
      <w:pPr>
        <w:pStyle w:val="ListParagraph"/>
        <w:numPr>
          <w:ilvl w:val="0"/>
          <w:numId w:val="29"/>
        </w:numPr>
        <w:tabs>
          <w:tab w:val="left" w:pos="910"/>
        </w:tabs>
        <w:spacing w:before="80"/>
        <w:ind w:right="509" w:firstLine="0"/>
        <w:jc w:val="both"/>
        <w:rPr>
          <w:sz w:val="24"/>
        </w:rPr>
      </w:pPr>
      <w:bookmarkStart w:id="8" w:name="_bookmark8"/>
      <w:bookmarkEnd w:id="8"/>
      <w:r w:rsidRPr="005D2C20">
        <w:rPr>
          <w:sz w:val="24"/>
        </w:rPr>
        <w:lastRenderedPageBreak/>
        <w:t xml:space="preserve">Việc tiến hành nâng cấp sửa chữa các công trình thuộc Tiểu dự án Sửa chữa và nâng cao an toàn đập (WB8) tỉnh Hải Dương đã góp phần hiện đại hóa công trình đầu mối, cung cấp nước tưới, đảm bảo an toàn cho hồ chứa, an toàn công trình, cơ sở hạ tầng của thành phố Chí Linh thuộc TDA và dân cư vùng hạ du của 11 </w:t>
      </w:r>
      <w:r w:rsidRPr="005D2C20">
        <w:rPr>
          <w:color w:val="000000"/>
          <w:sz w:val="24"/>
          <w:u w:color="FF0000"/>
        </w:rPr>
        <w:t>hồ gồm</w:t>
      </w:r>
      <w:r w:rsidRPr="005D2C20">
        <w:rPr>
          <w:sz w:val="24"/>
        </w:rPr>
        <w:t xml:space="preserve"> các xã/phường: Văn An, Bắc An, Lê Lợi, Hoàng Tân, Bến</w:t>
      </w:r>
      <w:r w:rsidRPr="005D2C20">
        <w:rPr>
          <w:spacing w:val="-2"/>
          <w:sz w:val="24"/>
        </w:rPr>
        <w:t xml:space="preserve"> </w:t>
      </w:r>
      <w:r w:rsidRPr="005D2C20">
        <w:rPr>
          <w:sz w:val="24"/>
        </w:rPr>
        <w:t>Tắm.</w:t>
      </w:r>
    </w:p>
    <w:p w14:paraId="6B0E6B7D" w14:textId="04B2208A" w:rsidR="00574C1F" w:rsidRPr="005D2C20" w:rsidRDefault="00AF4E2E">
      <w:pPr>
        <w:pStyle w:val="ListParagraph"/>
        <w:numPr>
          <w:ilvl w:val="0"/>
          <w:numId w:val="29"/>
        </w:numPr>
        <w:tabs>
          <w:tab w:val="left" w:pos="910"/>
        </w:tabs>
        <w:ind w:right="506" w:firstLine="0"/>
        <w:jc w:val="both"/>
        <w:rPr>
          <w:sz w:val="24"/>
        </w:rPr>
      </w:pPr>
      <w:r w:rsidRPr="005D2C20">
        <w:rPr>
          <w:sz w:val="24"/>
        </w:rPr>
        <w:t xml:space="preserve">Ban Quản lý dự án đầu tư xây dựng tỉnh Hải Dương (Ban QLDA) đã thuê một Đơn vị tư vấn (sau đây gọi là Tư vấn) để tiến hành Đánh giá tác động Xã hội (SA) và Kế hoạch hành động tái định cư (RAP) để chuẩn bị các tài liệu về chính sách an toàn môi trường và xã hội cần thiết cho Tiểu dự án Sửa chữa và nâng cao an toàn đập (WB8) tỉnh Hải Dương nhằm đảm bảo rằng các biện pháp can thiệp có tính đến các vấn đề về môi trường và xã hội và tuân theo các yêu cầu pháp </w:t>
      </w:r>
      <w:r w:rsidRPr="005D2C20">
        <w:rPr>
          <w:spacing w:val="2"/>
          <w:sz w:val="24"/>
        </w:rPr>
        <w:t xml:space="preserve">lý </w:t>
      </w:r>
      <w:r w:rsidRPr="005D2C20">
        <w:rPr>
          <w:sz w:val="24"/>
        </w:rPr>
        <w:t>của Chính phủ Việt Nam và các chính sách an toàn của Ngân hàng Thế giới.</w:t>
      </w:r>
      <w:r w:rsidR="00B57B4B">
        <w:rPr>
          <w:sz w:val="24"/>
          <w:lang w:val="en-US"/>
        </w:rPr>
        <w:t xml:space="preserve">  </w:t>
      </w:r>
    </w:p>
    <w:p w14:paraId="233E779F" w14:textId="77777777" w:rsidR="00574C1F" w:rsidRPr="005D2C20" w:rsidRDefault="00AF4E2E">
      <w:pPr>
        <w:pStyle w:val="ListParagraph"/>
        <w:numPr>
          <w:ilvl w:val="0"/>
          <w:numId w:val="29"/>
        </w:numPr>
        <w:tabs>
          <w:tab w:val="left" w:pos="910"/>
        </w:tabs>
        <w:ind w:left="909"/>
        <w:jc w:val="both"/>
        <w:rPr>
          <w:sz w:val="24"/>
        </w:rPr>
      </w:pPr>
      <w:r w:rsidRPr="005D2C20">
        <w:rPr>
          <w:sz w:val="24"/>
        </w:rPr>
        <w:t>Nhiệm vụ của</w:t>
      </w:r>
      <w:r w:rsidRPr="005D2C20">
        <w:rPr>
          <w:spacing w:val="-2"/>
          <w:sz w:val="24"/>
        </w:rPr>
        <w:t xml:space="preserve"> </w:t>
      </w:r>
      <w:r w:rsidRPr="005D2C20">
        <w:rPr>
          <w:sz w:val="24"/>
        </w:rPr>
        <w:t>TDA:</w:t>
      </w:r>
    </w:p>
    <w:p w14:paraId="2E7FE71B" w14:textId="77777777" w:rsidR="00574C1F" w:rsidRPr="005D2C20" w:rsidRDefault="00AF4E2E">
      <w:pPr>
        <w:pStyle w:val="ListParagraph"/>
        <w:numPr>
          <w:ilvl w:val="1"/>
          <w:numId w:val="29"/>
        </w:numPr>
        <w:tabs>
          <w:tab w:val="left" w:pos="1202"/>
        </w:tabs>
        <w:spacing w:before="123" w:line="278" w:lineRule="auto"/>
        <w:ind w:left="1201" w:right="517"/>
        <w:rPr>
          <w:sz w:val="24"/>
        </w:rPr>
      </w:pPr>
      <w:r w:rsidRPr="005D2C20">
        <w:rPr>
          <w:sz w:val="24"/>
        </w:rPr>
        <w:t xml:space="preserve">Cải tạo, nâng cấp các hạng mục </w:t>
      </w:r>
      <w:r w:rsidRPr="005D2C20">
        <w:rPr>
          <w:color w:val="000000"/>
          <w:sz w:val="24"/>
          <w:u w:color="FF0000"/>
        </w:rPr>
        <w:t>đập đất</w:t>
      </w:r>
      <w:r w:rsidRPr="005D2C20">
        <w:rPr>
          <w:sz w:val="24"/>
        </w:rPr>
        <w:t xml:space="preserve">, </w:t>
      </w:r>
      <w:r w:rsidRPr="005D2C20">
        <w:rPr>
          <w:color w:val="000000"/>
          <w:sz w:val="24"/>
          <w:u w:color="FF0000"/>
        </w:rPr>
        <w:t>tràn xả lũ</w:t>
      </w:r>
      <w:r w:rsidRPr="005D2C20">
        <w:rPr>
          <w:sz w:val="24"/>
        </w:rPr>
        <w:t xml:space="preserve"> của các hồ chứa, đảm bảo an toàn trong mùa mưa</w:t>
      </w:r>
      <w:r w:rsidRPr="005D2C20">
        <w:rPr>
          <w:spacing w:val="-4"/>
          <w:sz w:val="24"/>
        </w:rPr>
        <w:t xml:space="preserve"> </w:t>
      </w:r>
      <w:r w:rsidRPr="005D2C20">
        <w:rPr>
          <w:sz w:val="24"/>
        </w:rPr>
        <w:t>lũ.</w:t>
      </w:r>
    </w:p>
    <w:p w14:paraId="7BD1B033" w14:textId="77777777" w:rsidR="00574C1F" w:rsidRPr="005D2C20" w:rsidRDefault="00AF4E2E">
      <w:pPr>
        <w:pStyle w:val="ListParagraph"/>
        <w:numPr>
          <w:ilvl w:val="1"/>
          <w:numId w:val="29"/>
        </w:numPr>
        <w:tabs>
          <w:tab w:val="left" w:pos="1202"/>
        </w:tabs>
        <w:spacing w:before="0" w:line="276" w:lineRule="auto"/>
        <w:ind w:left="1201" w:right="512"/>
        <w:rPr>
          <w:sz w:val="24"/>
        </w:rPr>
      </w:pPr>
      <w:r w:rsidRPr="005D2C20">
        <w:rPr>
          <w:sz w:val="24"/>
        </w:rPr>
        <w:t xml:space="preserve">Nâng cấp các hạng mục cống lấy nước, kênh sau cống, nạo vét, dọn dẹp </w:t>
      </w:r>
      <w:r w:rsidRPr="005D2C20">
        <w:rPr>
          <w:color w:val="000000"/>
          <w:sz w:val="24"/>
          <w:u w:color="FF0000"/>
        </w:rPr>
        <w:t>lòng hồ</w:t>
      </w:r>
      <w:r w:rsidRPr="005D2C20">
        <w:rPr>
          <w:sz w:val="24"/>
        </w:rPr>
        <w:t xml:space="preserve"> của 11 hồ chứa để đảm bảo cấp nước tưới cho 491,60 ha cây công nghiệp, lúa, hoa màu và cây ăn quả của 5 xã, phường thuộc TP.Chí</w:t>
      </w:r>
      <w:r w:rsidRPr="005D2C20">
        <w:rPr>
          <w:spacing w:val="-9"/>
          <w:sz w:val="24"/>
        </w:rPr>
        <w:t xml:space="preserve"> </w:t>
      </w:r>
      <w:r w:rsidRPr="005D2C20">
        <w:rPr>
          <w:sz w:val="24"/>
        </w:rPr>
        <w:t>Linh.</w:t>
      </w:r>
    </w:p>
    <w:p w14:paraId="366199FA" w14:textId="77777777" w:rsidR="00574C1F" w:rsidRPr="005D2C20" w:rsidRDefault="00AF4E2E">
      <w:pPr>
        <w:pStyle w:val="ListParagraph"/>
        <w:numPr>
          <w:ilvl w:val="1"/>
          <w:numId w:val="29"/>
        </w:numPr>
        <w:tabs>
          <w:tab w:val="left" w:pos="1202"/>
        </w:tabs>
        <w:spacing w:before="0" w:line="276" w:lineRule="auto"/>
        <w:ind w:left="1201" w:right="512"/>
        <w:rPr>
          <w:sz w:val="24"/>
        </w:rPr>
      </w:pPr>
      <w:r w:rsidRPr="005D2C20">
        <w:rPr>
          <w:sz w:val="24"/>
        </w:rPr>
        <w:t xml:space="preserve">Nâng cấp đường quản </w:t>
      </w:r>
      <w:r w:rsidRPr="005D2C20">
        <w:rPr>
          <w:spacing w:val="2"/>
          <w:sz w:val="24"/>
        </w:rPr>
        <w:t xml:space="preserve">lý </w:t>
      </w:r>
      <w:r w:rsidRPr="005D2C20">
        <w:rPr>
          <w:sz w:val="24"/>
        </w:rPr>
        <w:t xml:space="preserve">vận hành, xây dựng nhà quản lý phục vụ công </w:t>
      </w:r>
      <w:r w:rsidRPr="005D2C20">
        <w:rPr>
          <w:spacing w:val="2"/>
          <w:sz w:val="24"/>
        </w:rPr>
        <w:t xml:space="preserve">tác </w:t>
      </w:r>
      <w:r w:rsidRPr="005D2C20">
        <w:rPr>
          <w:sz w:val="24"/>
        </w:rPr>
        <w:t xml:space="preserve">quản lý </w:t>
      </w:r>
      <w:r w:rsidRPr="005D2C20">
        <w:rPr>
          <w:color w:val="000000"/>
          <w:sz w:val="24"/>
          <w:u w:color="FF0000"/>
        </w:rPr>
        <w:t>hồ đập</w:t>
      </w:r>
      <w:r w:rsidRPr="005D2C20">
        <w:rPr>
          <w:sz w:val="24"/>
        </w:rPr>
        <w:t xml:space="preserve"> và khả năng sẵn sàng ứng phó sự</w:t>
      </w:r>
      <w:r w:rsidRPr="005D2C20">
        <w:rPr>
          <w:spacing w:val="-8"/>
          <w:sz w:val="24"/>
        </w:rPr>
        <w:t xml:space="preserve"> </w:t>
      </w:r>
      <w:r w:rsidRPr="005D2C20">
        <w:rPr>
          <w:sz w:val="24"/>
        </w:rPr>
        <w:t>cố.</w:t>
      </w:r>
    </w:p>
    <w:p w14:paraId="595CD2A0" w14:textId="77777777" w:rsidR="00574C1F" w:rsidRPr="005D2C20" w:rsidRDefault="00AF4E2E">
      <w:pPr>
        <w:pStyle w:val="ListParagraph"/>
        <w:numPr>
          <w:ilvl w:val="1"/>
          <w:numId w:val="29"/>
        </w:numPr>
        <w:tabs>
          <w:tab w:val="left" w:pos="1202"/>
        </w:tabs>
        <w:spacing w:before="0"/>
        <w:ind w:left="1201" w:right="515"/>
        <w:rPr>
          <w:sz w:val="24"/>
        </w:rPr>
      </w:pPr>
      <w:r w:rsidRPr="005D2C20">
        <w:rPr>
          <w:sz w:val="24"/>
        </w:rPr>
        <w:t xml:space="preserve">Lắp đặt thiết bị quan trắc </w:t>
      </w:r>
      <w:r w:rsidRPr="005D2C20">
        <w:rPr>
          <w:color w:val="000000"/>
          <w:sz w:val="24"/>
          <w:u w:color="FF0000"/>
        </w:rPr>
        <w:t>hồ chứa đảm</w:t>
      </w:r>
      <w:r w:rsidRPr="005D2C20">
        <w:rPr>
          <w:sz w:val="24"/>
        </w:rPr>
        <w:t xml:space="preserve"> bảo cho khả năng vận hành an toàn của công trình và dự báo nhu cầu xử lý duy tu sửa chữa, nâng cấp công</w:t>
      </w:r>
      <w:r w:rsidRPr="005D2C20">
        <w:rPr>
          <w:spacing w:val="-15"/>
          <w:sz w:val="24"/>
        </w:rPr>
        <w:t xml:space="preserve"> </w:t>
      </w:r>
      <w:r w:rsidRPr="005D2C20">
        <w:rPr>
          <w:sz w:val="24"/>
        </w:rPr>
        <w:t>trình.</w:t>
      </w:r>
    </w:p>
    <w:p w14:paraId="590936EA" w14:textId="77777777" w:rsidR="00574C1F" w:rsidRPr="005D2C20" w:rsidRDefault="00AF4E2E">
      <w:pPr>
        <w:pStyle w:val="ListParagraph"/>
        <w:numPr>
          <w:ilvl w:val="0"/>
          <w:numId w:val="29"/>
        </w:numPr>
        <w:tabs>
          <w:tab w:val="left" w:pos="910"/>
        </w:tabs>
        <w:spacing w:before="113"/>
        <w:ind w:right="509" w:firstLine="0"/>
        <w:jc w:val="both"/>
        <w:rPr>
          <w:sz w:val="24"/>
        </w:rPr>
      </w:pPr>
      <w:r w:rsidRPr="005D2C20">
        <w:rPr>
          <w:sz w:val="24"/>
        </w:rPr>
        <w:t>Tiểu Dự án sửa chữa và nâng cao an toàn đập (WB8) tỉnh Hải Dương thuộc Dự án sửa chữa và nâng cao an toàn đập do Ngân hàng Thế giới tài trợ thông qua Hiệp định tài trợ tín dụng số 5749-</w:t>
      </w:r>
      <w:r w:rsidRPr="005D2C20">
        <w:rPr>
          <w:color w:val="000000"/>
          <w:sz w:val="24"/>
          <w:u w:color="FF0000"/>
        </w:rPr>
        <w:t>VN ký</w:t>
      </w:r>
      <w:r w:rsidRPr="005D2C20">
        <w:rPr>
          <w:sz w:val="24"/>
        </w:rPr>
        <w:t xml:space="preserve"> ngày 8/4/2016 với thời gian thực hiện dự án từ năm 2017 đến năm 2022. Căn cứ Quyết định số 4638/BNN-HTQT ngày 09/11/2015 của Bộ Nông nghiệp và PTNT, Tiểu dự án sửa chữa và nâng cao an toàn đập tỉnh Hải Dương gồm 11 công trình như bảng dưới</w:t>
      </w:r>
      <w:r w:rsidRPr="005D2C20">
        <w:rPr>
          <w:spacing w:val="-1"/>
          <w:sz w:val="24"/>
        </w:rPr>
        <w:t xml:space="preserve"> </w:t>
      </w:r>
      <w:r w:rsidRPr="005D2C20">
        <w:rPr>
          <w:sz w:val="24"/>
        </w:rPr>
        <w:t>đây:</w:t>
      </w:r>
    </w:p>
    <w:p w14:paraId="518C9356" w14:textId="77777777" w:rsidR="00574C1F" w:rsidRPr="005D2C20" w:rsidRDefault="00AF4E2E">
      <w:pPr>
        <w:spacing w:before="121"/>
        <w:ind w:left="1336" w:right="1363"/>
        <w:jc w:val="center"/>
        <w:rPr>
          <w:i/>
          <w:sz w:val="24"/>
        </w:rPr>
      </w:pPr>
      <w:bookmarkStart w:id="9" w:name="_bookmark7"/>
      <w:bookmarkEnd w:id="9"/>
      <w:r w:rsidRPr="005D2C20">
        <w:rPr>
          <w:i/>
          <w:sz w:val="24"/>
        </w:rPr>
        <w:t>Bảng 1:</w:t>
      </w:r>
      <w:commentRangeStart w:id="10"/>
      <w:r w:rsidRPr="005D2C20">
        <w:rPr>
          <w:i/>
          <w:sz w:val="24"/>
        </w:rPr>
        <w:t>Danh mục các hồ chứa thuộc TDA tỉnh Hải Dương</w:t>
      </w:r>
      <w:commentRangeEnd w:id="10"/>
      <w:r w:rsidR="00571B37">
        <w:rPr>
          <w:rStyle w:val="CommentReference"/>
        </w:rPr>
        <w:commentReference w:id="10"/>
      </w:r>
    </w:p>
    <w:p w14:paraId="18FD2C67" w14:textId="77777777" w:rsidR="00574C1F" w:rsidRPr="005D2C20" w:rsidRDefault="00574C1F">
      <w:pPr>
        <w:pStyle w:val="BodyText"/>
        <w:spacing w:before="1"/>
        <w:rPr>
          <w:i/>
          <w:sz w:val="11"/>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072"/>
        <w:gridCol w:w="3524"/>
        <w:gridCol w:w="1475"/>
        <w:gridCol w:w="1595"/>
      </w:tblGrid>
      <w:tr w:rsidR="00574C1F" w:rsidRPr="005D2C20" w14:paraId="25D5AAEF" w14:textId="77777777">
        <w:trPr>
          <w:trHeight w:val="275"/>
        </w:trPr>
        <w:tc>
          <w:tcPr>
            <w:tcW w:w="538" w:type="dxa"/>
            <w:vMerge w:val="restart"/>
          </w:tcPr>
          <w:p w14:paraId="439D1CF2" w14:textId="77777777" w:rsidR="00574C1F" w:rsidRPr="005D2C20" w:rsidRDefault="00AF4E2E">
            <w:pPr>
              <w:pStyle w:val="TableParagraph"/>
              <w:spacing w:before="140"/>
              <w:ind w:left="107"/>
              <w:jc w:val="left"/>
              <w:rPr>
                <w:b/>
              </w:rPr>
            </w:pPr>
            <w:r w:rsidRPr="005D2C20">
              <w:rPr>
                <w:b/>
              </w:rPr>
              <w:t>TT</w:t>
            </w:r>
          </w:p>
        </w:tc>
        <w:tc>
          <w:tcPr>
            <w:tcW w:w="2072" w:type="dxa"/>
            <w:vMerge w:val="restart"/>
          </w:tcPr>
          <w:p w14:paraId="7D6C4C39" w14:textId="77777777" w:rsidR="00574C1F" w:rsidRPr="005D2C20" w:rsidRDefault="00AF4E2E">
            <w:pPr>
              <w:pStyle w:val="TableParagraph"/>
              <w:spacing w:before="140"/>
              <w:ind w:left="104"/>
              <w:jc w:val="left"/>
              <w:rPr>
                <w:b/>
              </w:rPr>
            </w:pPr>
            <w:r w:rsidRPr="005D2C20">
              <w:rPr>
                <w:b/>
              </w:rPr>
              <w:t>Tên hồ chứa nước</w:t>
            </w:r>
          </w:p>
        </w:tc>
        <w:tc>
          <w:tcPr>
            <w:tcW w:w="3524" w:type="dxa"/>
            <w:vMerge w:val="restart"/>
          </w:tcPr>
          <w:p w14:paraId="3EB51E85" w14:textId="77777777" w:rsidR="00574C1F" w:rsidRPr="005D2C20" w:rsidRDefault="00AF4E2E">
            <w:pPr>
              <w:pStyle w:val="TableParagraph"/>
              <w:spacing w:before="140"/>
              <w:ind w:left="788"/>
              <w:jc w:val="left"/>
              <w:rPr>
                <w:b/>
              </w:rPr>
            </w:pPr>
            <w:r w:rsidRPr="005D2C20">
              <w:rPr>
                <w:b/>
              </w:rPr>
              <w:t>Địa điểm xây dựng</w:t>
            </w:r>
          </w:p>
        </w:tc>
        <w:tc>
          <w:tcPr>
            <w:tcW w:w="3070" w:type="dxa"/>
            <w:gridSpan w:val="2"/>
            <w:tcBorders>
              <w:right w:val="single" w:sz="6" w:space="0" w:color="000000"/>
            </w:tcBorders>
          </w:tcPr>
          <w:p w14:paraId="456098E0" w14:textId="77777777" w:rsidR="00574C1F" w:rsidRPr="005D2C20" w:rsidRDefault="00AF4E2E">
            <w:pPr>
              <w:pStyle w:val="TableParagraph"/>
              <w:spacing w:line="256" w:lineRule="exact"/>
              <w:ind w:left="860"/>
              <w:jc w:val="left"/>
              <w:rPr>
                <w:b/>
              </w:rPr>
            </w:pPr>
            <w:r w:rsidRPr="005D2C20">
              <w:rPr>
                <w:b/>
              </w:rPr>
              <w:t>Tọa độ địa lý</w:t>
            </w:r>
          </w:p>
        </w:tc>
      </w:tr>
      <w:tr w:rsidR="00574C1F" w:rsidRPr="005D2C20" w14:paraId="057F626C" w14:textId="77777777">
        <w:trPr>
          <w:trHeight w:val="275"/>
        </w:trPr>
        <w:tc>
          <w:tcPr>
            <w:tcW w:w="538" w:type="dxa"/>
            <w:vMerge/>
            <w:tcBorders>
              <w:top w:val="nil"/>
            </w:tcBorders>
          </w:tcPr>
          <w:p w14:paraId="110B5956" w14:textId="77777777" w:rsidR="00574C1F" w:rsidRPr="005D2C20" w:rsidRDefault="00574C1F"/>
        </w:tc>
        <w:tc>
          <w:tcPr>
            <w:tcW w:w="2072" w:type="dxa"/>
            <w:vMerge/>
            <w:tcBorders>
              <w:top w:val="nil"/>
            </w:tcBorders>
          </w:tcPr>
          <w:p w14:paraId="7B6EE8CB" w14:textId="77777777" w:rsidR="00574C1F" w:rsidRPr="005D2C20" w:rsidRDefault="00574C1F"/>
        </w:tc>
        <w:tc>
          <w:tcPr>
            <w:tcW w:w="3524" w:type="dxa"/>
            <w:vMerge/>
            <w:tcBorders>
              <w:top w:val="nil"/>
            </w:tcBorders>
          </w:tcPr>
          <w:p w14:paraId="68E5A88F" w14:textId="77777777" w:rsidR="00574C1F" w:rsidRPr="005D2C20" w:rsidRDefault="00574C1F"/>
        </w:tc>
        <w:tc>
          <w:tcPr>
            <w:tcW w:w="1475" w:type="dxa"/>
          </w:tcPr>
          <w:p w14:paraId="4D8056AE" w14:textId="77777777" w:rsidR="00574C1F" w:rsidRPr="005D2C20" w:rsidRDefault="00AF4E2E">
            <w:pPr>
              <w:pStyle w:val="TableParagraph"/>
              <w:spacing w:line="256" w:lineRule="exact"/>
              <w:ind w:left="86" w:right="81"/>
            </w:pPr>
            <w:r w:rsidRPr="005D2C20">
              <w:t>Vĩ độ Bắc</w:t>
            </w:r>
          </w:p>
        </w:tc>
        <w:tc>
          <w:tcPr>
            <w:tcW w:w="1595" w:type="dxa"/>
            <w:tcBorders>
              <w:right w:val="single" w:sz="6" w:space="0" w:color="000000"/>
            </w:tcBorders>
          </w:tcPr>
          <w:p w14:paraId="4F8A3E28" w14:textId="77777777" w:rsidR="00574C1F" w:rsidRPr="005D2C20" w:rsidRDefault="00AF4E2E">
            <w:pPr>
              <w:pStyle w:val="TableParagraph"/>
              <w:spacing w:line="256" w:lineRule="exact"/>
              <w:ind w:left="85" w:right="78"/>
            </w:pPr>
            <w:r w:rsidRPr="005D2C20">
              <w:t>Kinh độ Đông</w:t>
            </w:r>
          </w:p>
        </w:tc>
      </w:tr>
      <w:tr w:rsidR="003D759D" w:rsidRPr="005D2C20" w14:paraId="36A92AE1" w14:textId="77777777">
        <w:trPr>
          <w:trHeight w:val="275"/>
        </w:trPr>
        <w:tc>
          <w:tcPr>
            <w:tcW w:w="538" w:type="dxa"/>
          </w:tcPr>
          <w:p w14:paraId="3C7A73AC" w14:textId="58EAC2B6" w:rsidR="003D759D" w:rsidRPr="005D2C20" w:rsidRDefault="003D759D" w:rsidP="003D759D">
            <w:pPr>
              <w:pStyle w:val="TableParagraph"/>
              <w:spacing w:line="256" w:lineRule="exact"/>
              <w:ind w:left="9"/>
            </w:pPr>
            <w:r w:rsidRPr="005D2C20">
              <w:t>1</w:t>
            </w:r>
          </w:p>
        </w:tc>
        <w:tc>
          <w:tcPr>
            <w:tcW w:w="2072" w:type="dxa"/>
          </w:tcPr>
          <w:p w14:paraId="40B466CD" w14:textId="322D775F" w:rsidR="003D759D" w:rsidRPr="005D2C20" w:rsidRDefault="003D759D" w:rsidP="003D759D">
            <w:pPr>
              <w:pStyle w:val="TableParagraph"/>
              <w:spacing w:line="256" w:lineRule="exact"/>
              <w:ind w:left="104"/>
              <w:jc w:val="left"/>
            </w:pPr>
            <w:r w:rsidRPr="005D2C20">
              <w:t>Trại Sen</w:t>
            </w:r>
          </w:p>
        </w:tc>
        <w:tc>
          <w:tcPr>
            <w:tcW w:w="3524" w:type="dxa"/>
          </w:tcPr>
          <w:p w14:paraId="63D88DBA" w14:textId="15493E79" w:rsidR="003D759D" w:rsidRPr="005D2C20" w:rsidRDefault="003D759D" w:rsidP="003D759D">
            <w:pPr>
              <w:pStyle w:val="TableParagraph"/>
              <w:spacing w:line="256" w:lineRule="exact"/>
              <w:ind w:left="104"/>
              <w:jc w:val="left"/>
            </w:pPr>
            <w:r w:rsidRPr="005D2C20">
              <w:t>Phường Văn An, TP Chí Linh</w:t>
            </w:r>
          </w:p>
        </w:tc>
        <w:tc>
          <w:tcPr>
            <w:tcW w:w="1475" w:type="dxa"/>
          </w:tcPr>
          <w:p w14:paraId="05C20ED0" w14:textId="35EE5BF5" w:rsidR="003D759D" w:rsidRPr="005D2C20" w:rsidRDefault="003D759D" w:rsidP="003D759D">
            <w:pPr>
              <w:pStyle w:val="TableParagraph"/>
              <w:spacing w:line="256" w:lineRule="exact"/>
              <w:ind w:left="84" w:right="81"/>
            </w:pPr>
            <w:r w:rsidRPr="005D2C20">
              <w:t>21° 6'32.70"</w:t>
            </w:r>
          </w:p>
        </w:tc>
        <w:tc>
          <w:tcPr>
            <w:tcW w:w="1595" w:type="dxa"/>
            <w:tcBorders>
              <w:right w:val="single" w:sz="6" w:space="0" w:color="000000"/>
            </w:tcBorders>
          </w:tcPr>
          <w:p w14:paraId="00BEE6CE" w14:textId="144AA218" w:rsidR="003D759D" w:rsidRPr="005D2C20" w:rsidRDefault="003D759D" w:rsidP="003D759D">
            <w:pPr>
              <w:pStyle w:val="TableParagraph"/>
              <w:spacing w:line="256" w:lineRule="exact"/>
              <w:ind w:left="85" w:right="79"/>
            </w:pPr>
            <w:r w:rsidRPr="005D2C20">
              <w:t>106°21'15.68"</w:t>
            </w:r>
          </w:p>
        </w:tc>
      </w:tr>
      <w:tr w:rsidR="003D759D" w:rsidRPr="005D2C20" w14:paraId="33515DE0" w14:textId="77777777">
        <w:trPr>
          <w:trHeight w:val="276"/>
        </w:trPr>
        <w:tc>
          <w:tcPr>
            <w:tcW w:w="538" w:type="dxa"/>
          </w:tcPr>
          <w:p w14:paraId="0A4D70AE" w14:textId="1D2F54FB" w:rsidR="003D759D" w:rsidRPr="005D2C20" w:rsidRDefault="003D759D" w:rsidP="003D759D">
            <w:pPr>
              <w:pStyle w:val="TableParagraph"/>
              <w:spacing w:line="256" w:lineRule="exact"/>
              <w:ind w:left="9"/>
            </w:pPr>
            <w:r w:rsidRPr="005D2C20">
              <w:t>2</w:t>
            </w:r>
          </w:p>
        </w:tc>
        <w:tc>
          <w:tcPr>
            <w:tcW w:w="2072" w:type="dxa"/>
          </w:tcPr>
          <w:p w14:paraId="57E87869" w14:textId="77777777" w:rsidR="003D759D" w:rsidRPr="005D2C20" w:rsidRDefault="003D759D" w:rsidP="003D759D">
            <w:pPr>
              <w:pStyle w:val="TableParagraph"/>
              <w:spacing w:line="256" w:lineRule="exact"/>
              <w:ind w:left="104"/>
              <w:jc w:val="left"/>
            </w:pPr>
            <w:r w:rsidRPr="005D2C20">
              <w:t>Hố Dầu</w:t>
            </w:r>
          </w:p>
        </w:tc>
        <w:tc>
          <w:tcPr>
            <w:tcW w:w="3524" w:type="dxa"/>
          </w:tcPr>
          <w:p w14:paraId="0C602CA3" w14:textId="77777777" w:rsidR="003D759D" w:rsidRPr="005D2C20" w:rsidRDefault="003D759D" w:rsidP="003D759D">
            <w:pPr>
              <w:pStyle w:val="TableParagraph"/>
              <w:spacing w:line="256" w:lineRule="exact"/>
              <w:ind w:left="104"/>
              <w:jc w:val="left"/>
            </w:pPr>
            <w:r w:rsidRPr="005D2C20">
              <w:t>Phường Bến Tắm, TP Chí Linh</w:t>
            </w:r>
          </w:p>
        </w:tc>
        <w:tc>
          <w:tcPr>
            <w:tcW w:w="1475" w:type="dxa"/>
          </w:tcPr>
          <w:p w14:paraId="609D308B" w14:textId="77777777" w:rsidR="003D759D" w:rsidRPr="005D2C20" w:rsidRDefault="003D759D" w:rsidP="003D759D">
            <w:pPr>
              <w:pStyle w:val="TableParagraph"/>
              <w:spacing w:line="256" w:lineRule="exact"/>
              <w:ind w:left="83" w:right="81"/>
            </w:pPr>
            <w:r w:rsidRPr="005D2C20">
              <w:t>21° 9'26.39"</w:t>
            </w:r>
          </w:p>
        </w:tc>
        <w:tc>
          <w:tcPr>
            <w:tcW w:w="1595" w:type="dxa"/>
            <w:tcBorders>
              <w:right w:val="single" w:sz="6" w:space="0" w:color="000000"/>
            </w:tcBorders>
          </w:tcPr>
          <w:p w14:paraId="095C41B4" w14:textId="77777777" w:rsidR="003D759D" w:rsidRPr="005D2C20" w:rsidRDefault="003D759D" w:rsidP="003D759D">
            <w:pPr>
              <w:pStyle w:val="TableParagraph"/>
              <w:spacing w:line="256" w:lineRule="exact"/>
              <w:ind w:left="85" w:right="79"/>
            </w:pPr>
            <w:r w:rsidRPr="005D2C20">
              <w:t>106°28'23.61"</w:t>
            </w:r>
          </w:p>
        </w:tc>
      </w:tr>
      <w:tr w:rsidR="003D759D" w:rsidRPr="005D2C20" w14:paraId="61C2082A" w14:textId="77777777">
        <w:trPr>
          <w:trHeight w:val="275"/>
        </w:trPr>
        <w:tc>
          <w:tcPr>
            <w:tcW w:w="538" w:type="dxa"/>
          </w:tcPr>
          <w:p w14:paraId="538B18CA" w14:textId="3BDBE2D2" w:rsidR="003D759D" w:rsidRPr="005D2C20" w:rsidRDefault="003D759D" w:rsidP="003D759D">
            <w:pPr>
              <w:pStyle w:val="TableParagraph"/>
              <w:spacing w:line="256" w:lineRule="exact"/>
              <w:ind w:left="9"/>
            </w:pPr>
            <w:r w:rsidRPr="005D2C20">
              <w:t>3</w:t>
            </w:r>
          </w:p>
        </w:tc>
        <w:tc>
          <w:tcPr>
            <w:tcW w:w="2072" w:type="dxa"/>
          </w:tcPr>
          <w:p w14:paraId="1A42E2FD" w14:textId="77777777" w:rsidR="003D759D" w:rsidRPr="005D2C20" w:rsidRDefault="003D759D" w:rsidP="003D759D">
            <w:pPr>
              <w:pStyle w:val="TableParagraph"/>
              <w:spacing w:line="256" w:lineRule="exact"/>
              <w:ind w:left="104"/>
              <w:jc w:val="left"/>
            </w:pPr>
            <w:r w:rsidRPr="005D2C20">
              <w:t>Phú Lợi</w:t>
            </w:r>
          </w:p>
        </w:tc>
        <w:tc>
          <w:tcPr>
            <w:tcW w:w="3524" w:type="dxa"/>
          </w:tcPr>
          <w:p w14:paraId="130AC314" w14:textId="77777777" w:rsidR="003D759D" w:rsidRPr="005D2C20" w:rsidRDefault="003D759D" w:rsidP="003D759D">
            <w:pPr>
              <w:pStyle w:val="TableParagraph"/>
              <w:spacing w:line="256" w:lineRule="exact"/>
              <w:ind w:left="104"/>
              <w:jc w:val="left"/>
            </w:pPr>
            <w:r w:rsidRPr="005D2C20">
              <w:t>Phường Bến Tắm, TP Chí Linh</w:t>
            </w:r>
          </w:p>
        </w:tc>
        <w:tc>
          <w:tcPr>
            <w:tcW w:w="1475" w:type="dxa"/>
          </w:tcPr>
          <w:p w14:paraId="1EEA8E77" w14:textId="77777777" w:rsidR="003D759D" w:rsidRPr="005D2C20" w:rsidRDefault="003D759D" w:rsidP="003D759D">
            <w:pPr>
              <w:pStyle w:val="TableParagraph"/>
              <w:spacing w:line="256" w:lineRule="exact"/>
              <w:ind w:left="86" w:right="81"/>
            </w:pPr>
            <w:r w:rsidRPr="005D2C20">
              <w:t>21°10'13.26"</w:t>
            </w:r>
          </w:p>
        </w:tc>
        <w:tc>
          <w:tcPr>
            <w:tcW w:w="1595" w:type="dxa"/>
            <w:tcBorders>
              <w:right w:val="single" w:sz="6" w:space="0" w:color="000000"/>
            </w:tcBorders>
          </w:tcPr>
          <w:p w14:paraId="2768278D" w14:textId="77777777" w:rsidR="003D759D" w:rsidRPr="005D2C20" w:rsidRDefault="003D759D" w:rsidP="003D759D">
            <w:pPr>
              <w:pStyle w:val="TableParagraph"/>
              <w:spacing w:line="256" w:lineRule="exact"/>
              <w:ind w:left="85" w:right="79"/>
            </w:pPr>
            <w:r w:rsidRPr="005D2C20">
              <w:t>106°26'43.85"</w:t>
            </w:r>
          </w:p>
        </w:tc>
      </w:tr>
      <w:tr w:rsidR="003D759D" w:rsidRPr="005D2C20" w14:paraId="0E0EE255" w14:textId="77777777">
        <w:trPr>
          <w:trHeight w:val="275"/>
        </w:trPr>
        <w:tc>
          <w:tcPr>
            <w:tcW w:w="538" w:type="dxa"/>
          </w:tcPr>
          <w:p w14:paraId="706F7E23" w14:textId="7D99709F" w:rsidR="003D759D" w:rsidRPr="005D2C20" w:rsidRDefault="003D759D" w:rsidP="003D759D">
            <w:pPr>
              <w:pStyle w:val="TableParagraph"/>
              <w:spacing w:line="256" w:lineRule="exact"/>
              <w:ind w:left="9"/>
            </w:pPr>
            <w:r w:rsidRPr="005D2C20">
              <w:t>4</w:t>
            </w:r>
          </w:p>
        </w:tc>
        <w:tc>
          <w:tcPr>
            <w:tcW w:w="2072" w:type="dxa"/>
          </w:tcPr>
          <w:p w14:paraId="00470944" w14:textId="77777777" w:rsidR="003D759D" w:rsidRPr="005D2C20" w:rsidRDefault="003D759D" w:rsidP="003D759D">
            <w:pPr>
              <w:pStyle w:val="TableParagraph"/>
              <w:spacing w:line="256" w:lineRule="exact"/>
              <w:ind w:left="104"/>
              <w:jc w:val="left"/>
            </w:pPr>
            <w:r w:rsidRPr="005D2C20">
              <w:t>Nghè Lấm</w:t>
            </w:r>
          </w:p>
        </w:tc>
        <w:tc>
          <w:tcPr>
            <w:tcW w:w="3524" w:type="dxa"/>
          </w:tcPr>
          <w:p w14:paraId="403B359E" w14:textId="77777777" w:rsidR="003D759D" w:rsidRPr="005D2C20" w:rsidRDefault="003D759D" w:rsidP="003D759D">
            <w:pPr>
              <w:pStyle w:val="TableParagraph"/>
              <w:spacing w:line="256" w:lineRule="exact"/>
              <w:ind w:left="104"/>
              <w:jc w:val="left"/>
            </w:pPr>
            <w:r w:rsidRPr="005D2C20">
              <w:t>Phường Hoàng Tân, TP Chí Linh</w:t>
            </w:r>
          </w:p>
        </w:tc>
        <w:tc>
          <w:tcPr>
            <w:tcW w:w="1475" w:type="dxa"/>
          </w:tcPr>
          <w:p w14:paraId="3A84C5EB" w14:textId="77777777" w:rsidR="003D759D" w:rsidRPr="005D2C20" w:rsidRDefault="003D759D" w:rsidP="003D759D">
            <w:pPr>
              <w:pStyle w:val="TableParagraph"/>
              <w:spacing w:line="256" w:lineRule="exact"/>
              <w:ind w:left="83" w:right="81"/>
            </w:pPr>
            <w:r w:rsidRPr="005D2C20">
              <w:t>21° 9'2.21"</w:t>
            </w:r>
          </w:p>
        </w:tc>
        <w:tc>
          <w:tcPr>
            <w:tcW w:w="1595" w:type="dxa"/>
            <w:tcBorders>
              <w:right w:val="single" w:sz="6" w:space="0" w:color="000000"/>
            </w:tcBorders>
          </w:tcPr>
          <w:p w14:paraId="12A9903B" w14:textId="77777777" w:rsidR="003D759D" w:rsidRPr="005D2C20" w:rsidRDefault="003D759D" w:rsidP="003D759D">
            <w:pPr>
              <w:pStyle w:val="TableParagraph"/>
              <w:spacing w:line="256" w:lineRule="exact"/>
              <w:ind w:left="85" w:right="79"/>
            </w:pPr>
            <w:r w:rsidRPr="005D2C20">
              <w:t>106°24'56.87"</w:t>
            </w:r>
          </w:p>
        </w:tc>
      </w:tr>
      <w:tr w:rsidR="003D759D" w:rsidRPr="005D2C20" w14:paraId="4AF31843" w14:textId="77777777">
        <w:trPr>
          <w:trHeight w:val="278"/>
        </w:trPr>
        <w:tc>
          <w:tcPr>
            <w:tcW w:w="538" w:type="dxa"/>
          </w:tcPr>
          <w:p w14:paraId="52A3773D" w14:textId="07089A34" w:rsidR="003D759D" w:rsidRPr="005D2C20" w:rsidRDefault="003D759D" w:rsidP="003D759D">
            <w:pPr>
              <w:pStyle w:val="TableParagraph"/>
              <w:spacing w:line="258" w:lineRule="exact"/>
              <w:ind w:left="9"/>
            </w:pPr>
            <w:r w:rsidRPr="005D2C20">
              <w:t>5</w:t>
            </w:r>
          </w:p>
        </w:tc>
        <w:tc>
          <w:tcPr>
            <w:tcW w:w="2072" w:type="dxa"/>
          </w:tcPr>
          <w:p w14:paraId="64223061" w14:textId="306E1936" w:rsidR="003D759D" w:rsidRPr="005D2C20" w:rsidRDefault="003D759D" w:rsidP="003D759D">
            <w:pPr>
              <w:pStyle w:val="TableParagraph"/>
              <w:spacing w:line="258" w:lineRule="exact"/>
              <w:ind w:left="104"/>
              <w:jc w:val="left"/>
            </w:pPr>
            <w:r w:rsidRPr="005D2C20">
              <w:t>Bến Tắm Ngoài</w:t>
            </w:r>
          </w:p>
        </w:tc>
        <w:tc>
          <w:tcPr>
            <w:tcW w:w="3524" w:type="dxa"/>
          </w:tcPr>
          <w:p w14:paraId="0EA6F58C" w14:textId="0AC9E7E4" w:rsidR="003D759D" w:rsidRPr="005D2C20" w:rsidRDefault="003D759D" w:rsidP="003D759D">
            <w:pPr>
              <w:pStyle w:val="TableParagraph"/>
              <w:spacing w:line="258" w:lineRule="exact"/>
              <w:ind w:left="104"/>
              <w:jc w:val="left"/>
            </w:pPr>
            <w:r w:rsidRPr="005D2C20">
              <w:t>Phường Hoàng Tân, TP Chí Linh</w:t>
            </w:r>
          </w:p>
        </w:tc>
        <w:tc>
          <w:tcPr>
            <w:tcW w:w="1475" w:type="dxa"/>
          </w:tcPr>
          <w:p w14:paraId="3626BC73" w14:textId="7ED1BCF0" w:rsidR="003D759D" w:rsidRPr="005D2C20" w:rsidRDefault="003D759D" w:rsidP="003D759D">
            <w:pPr>
              <w:pStyle w:val="TableParagraph"/>
              <w:spacing w:line="258" w:lineRule="exact"/>
              <w:ind w:left="83" w:right="81"/>
            </w:pPr>
            <w:r w:rsidRPr="005D2C20">
              <w:t>21° 8'42.98"</w:t>
            </w:r>
          </w:p>
        </w:tc>
        <w:tc>
          <w:tcPr>
            <w:tcW w:w="1595" w:type="dxa"/>
            <w:tcBorders>
              <w:right w:val="single" w:sz="6" w:space="0" w:color="000000"/>
            </w:tcBorders>
          </w:tcPr>
          <w:p w14:paraId="07185149" w14:textId="4F4A3C59" w:rsidR="003D759D" w:rsidRPr="005D2C20" w:rsidRDefault="003D759D" w:rsidP="003D759D">
            <w:pPr>
              <w:pStyle w:val="TableParagraph"/>
              <w:spacing w:line="258" w:lineRule="exact"/>
              <w:ind w:left="85" w:right="79"/>
            </w:pPr>
            <w:r w:rsidRPr="005D2C20">
              <w:t>106°26'6.66"</w:t>
            </w:r>
          </w:p>
        </w:tc>
      </w:tr>
      <w:tr w:rsidR="003D759D" w:rsidRPr="005D2C20" w14:paraId="5BE1C143" w14:textId="77777777">
        <w:trPr>
          <w:trHeight w:val="278"/>
        </w:trPr>
        <w:tc>
          <w:tcPr>
            <w:tcW w:w="538" w:type="dxa"/>
          </w:tcPr>
          <w:p w14:paraId="64F6D87B" w14:textId="70106AE5" w:rsidR="003D759D" w:rsidRPr="005D2C20" w:rsidRDefault="003D759D" w:rsidP="003D759D">
            <w:pPr>
              <w:pStyle w:val="TableParagraph"/>
              <w:spacing w:line="258" w:lineRule="exact"/>
              <w:ind w:left="9"/>
            </w:pPr>
            <w:r w:rsidRPr="005D2C20">
              <w:t>6</w:t>
            </w:r>
          </w:p>
        </w:tc>
        <w:tc>
          <w:tcPr>
            <w:tcW w:w="2072" w:type="dxa"/>
          </w:tcPr>
          <w:p w14:paraId="6CDBDDD1" w14:textId="6A492C82" w:rsidR="003D759D" w:rsidRPr="005D2C20" w:rsidRDefault="003D759D" w:rsidP="003D759D">
            <w:pPr>
              <w:pStyle w:val="TableParagraph"/>
              <w:spacing w:line="258" w:lineRule="exact"/>
              <w:ind w:left="104"/>
              <w:jc w:val="left"/>
            </w:pPr>
            <w:r w:rsidRPr="005D2C20">
              <w:t>Vễn</w:t>
            </w:r>
          </w:p>
        </w:tc>
        <w:tc>
          <w:tcPr>
            <w:tcW w:w="3524" w:type="dxa"/>
          </w:tcPr>
          <w:p w14:paraId="49D993C9" w14:textId="143D6F44" w:rsidR="003D759D" w:rsidRPr="005D2C20" w:rsidRDefault="003D759D" w:rsidP="003D759D">
            <w:pPr>
              <w:pStyle w:val="TableParagraph"/>
              <w:spacing w:line="258" w:lineRule="exact"/>
              <w:ind w:left="104"/>
              <w:jc w:val="left"/>
            </w:pPr>
            <w:r w:rsidRPr="005D2C20">
              <w:t>Xã Lê Lợi, TP Chí Linh</w:t>
            </w:r>
          </w:p>
        </w:tc>
        <w:tc>
          <w:tcPr>
            <w:tcW w:w="1475" w:type="dxa"/>
          </w:tcPr>
          <w:p w14:paraId="3B075F69" w14:textId="13E236BB" w:rsidR="003D759D" w:rsidRPr="005D2C20" w:rsidRDefault="003D759D" w:rsidP="003D759D">
            <w:pPr>
              <w:pStyle w:val="TableParagraph"/>
              <w:spacing w:line="258" w:lineRule="exact"/>
              <w:ind w:left="83" w:right="81"/>
            </w:pPr>
            <w:r w:rsidRPr="005D2C20">
              <w:t>21°11'22.65"</w:t>
            </w:r>
          </w:p>
        </w:tc>
        <w:tc>
          <w:tcPr>
            <w:tcW w:w="1595" w:type="dxa"/>
            <w:tcBorders>
              <w:right w:val="single" w:sz="6" w:space="0" w:color="000000"/>
            </w:tcBorders>
          </w:tcPr>
          <w:p w14:paraId="24E40D5F" w14:textId="685A7228" w:rsidR="003D759D" w:rsidRPr="005D2C20" w:rsidRDefault="003D759D" w:rsidP="003D759D">
            <w:pPr>
              <w:pStyle w:val="TableParagraph"/>
              <w:spacing w:line="258" w:lineRule="exact"/>
              <w:ind w:left="85" w:right="79"/>
            </w:pPr>
            <w:r w:rsidRPr="005D2C20">
              <w:t>106°23'12.06"</w:t>
            </w:r>
          </w:p>
        </w:tc>
      </w:tr>
      <w:tr w:rsidR="003D759D" w:rsidRPr="005D2C20" w14:paraId="2F2A9B33" w14:textId="77777777">
        <w:trPr>
          <w:trHeight w:val="278"/>
        </w:trPr>
        <w:tc>
          <w:tcPr>
            <w:tcW w:w="538" w:type="dxa"/>
          </w:tcPr>
          <w:p w14:paraId="7EC019AD" w14:textId="40E1C143" w:rsidR="003D759D" w:rsidRPr="005D2C20" w:rsidRDefault="003D759D" w:rsidP="003D759D">
            <w:pPr>
              <w:pStyle w:val="TableParagraph"/>
              <w:spacing w:line="258" w:lineRule="exact"/>
              <w:ind w:left="9"/>
            </w:pPr>
            <w:r w:rsidRPr="005D2C20">
              <w:t>7</w:t>
            </w:r>
          </w:p>
        </w:tc>
        <w:tc>
          <w:tcPr>
            <w:tcW w:w="2072" w:type="dxa"/>
          </w:tcPr>
          <w:p w14:paraId="2AA60918" w14:textId="70DA5AA5" w:rsidR="003D759D" w:rsidRPr="005D2C20" w:rsidRDefault="003D759D" w:rsidP="003D759D">
            <w:pPr>
              <w:pStyle w:val="TableParagraph"/>
              <w:spacing w:line="258" w:lineRule="exact"/>
              <w:ind w:left="104"/>
              <w:jc w:val="left"/>
            </w:pPr>
            <w:r w:rsidRPr="005D2C20">
              <w:t>Cánh Gà</w:t>
            </w:r>
          </w:p>
        </w:tc>
        <w:tc>
          <w:tcPr>
            <w:tcW w:w="3524" w:type="dxa"/>
          </w:tcPr>
          <w:p w14:paraId="3EB7B250" w14:textId="03D45E49" w:rsidR="003D759D" w:rsidRPr="005D2C20" w:rsidRDefault="003D759D" w:rsidP="003D759D">
            <w:pPr>
              <w:pStyle w:val="TableParagraph"/>
              <w:spacing w:line="258" w:lineRule="exact"/>
              <w:ind w:left="104"/>
              <w:jc w:val="left"/>
            </w:pPr>
            <w:r w:rsidRPr="005D2C20">
              <w:t>Xã Lê Lợi, TP Chí Linh</w:t>
            </w:r>
          </w:p>
        </w:tc>
        <w:tc>
          <w:tcPr>
            <w:tcW w:w="1475" w:type="dxa"/>
          </w:tcPr>
          <w:p w14:paraId="284083AD" w14:textId="0531D131" w:rsidR="003D759D" w:rsidRPr="005D2C20" w:rsidRDefault="003D759D" w:rsidP="003D759D">
            <w:pPr>
              <w:pStyle w:val="TableParagraph"/>
              <w:spacing w:line="258" w:lineRule="exact"/>
              <w:ind w:left="83" w:right="81"/>
            </w:pPr>
            <w:r w:rsidRPr="005D2C20">
              <w:t>21° 9'27.69"</w:t>
            </w:r>
          </w:p>
        </w:tc>
        <w:tc>
          <w:tcPr>
            <w:tcW w:w="1595" w:type="dxa"/>
            <w:tcBorders>
              <w:right w:val="single" w:sz="6" w:space="0" w:color="000000"/>
            </w:tcBorders>
          </w:tcPr>
          <w:p w14:paraId="4E084ACE" w14:textId="633300E4" w:rsidR="003D759D" w:rsidRPr="005D2C20" w:rsidRDefault="003D759D" w:rsidP="003D759D">
            <w:pPr>
              <w:pStyle w:val="TableParagraph"/>
              <w:spacing w:line="258" w:lineRule="exact"/>
              <w:ind w:left="85" w:right="79"/>
            </w:pPr>
            <w:r w:rsidRPr="005D2C20">
              <w:t>106°21'19.17"</w:t>
            </w:r>
          </w:p>
        </w:tc>
      </w:tr>
      <w:tr w:rsidR="003D759D" w:rsidRPr="005D2C20" w14:paraId="7878F465" w14:textId="77777777">
        <w:trPr>
          <w:trHeight w:val="278"/>
        </w:trPr>
        <w:tc>
          <w:tcPr>
            <w:tcW w:w="538" w:type="dxa"/>
          </w:tcPr>
          <w:p w14:paraId="43668735" w14:textId="223FCD69" w:rsidR="003D759D" w:rsidRPr="005D2C20" w:rsidRDefault="003D759D" w:rsidP="003D759D">
            <w:pPr>
              <w:pStyle w:val="TableParagraph"/>
              <w:spacing w:line="258" w:lineRule="exact"/>
              <w:ind w:left="9"/>
            </w:pPr>
            <w:r w:rsidRPr="005D2C20">
              <w:t>8</w:t>
            </w:r>
          </w:p>
        </w:tc>
        <w:tc>
          <w:tcPr>
            <w:tcW w:w="2072" w:type="dxa"/>
          </w:tcPr>
          <w:p w14:paraId="4F5DC84E" w14:textId="12012AC7" w:rsidR="003D759D" w:rsidRPr="005D2C20" w:rsidRDefault="003D759D" w:rsidP="003D759D">
            <w:pPr>
              <w:pStyle w:val="TableParagraph"/>
              <w:spacing w:line="258" w:lineRule="exact"/>
              <w:ind w:left="104"/>
              <w:jc w:val="left"/>
            </w:pPr>
            <w:r w:rsidRPr="005D2C20">
              <w:t>Hố Gỗ</w:t>
            </w:r>
          </w:p>
        </w:tc>
        <w:tc>
          <w:tcPr>
            <w:tcW w:w="3524" w:type="dxa"/>
          </w:tcPr>
          <w:p w14:paraId="5BDA402F" w14:textId="51D2D481" w:rsidR="003D759D" w:rsidRPr="005D2C20" w:rsidRDefault="003D759D" w:rsidP="003D759D">
            <w:pPr>
              <w:pStyle w:val="TableParagraph"/>
              <w:spacing w:line="258" w:lineRule="exact"/>
              <w:ind w:left="104"/>
              <w:jc w:val="left"/>
            </w:pPr>
            <w:r w:rsidRPr="005D2C20">
              <w:t>Xã Lê Lợi, TP Chí Linh</w:t>
            </w:r>
          </w:p>
        </w:tc>
        <w:tc>
          <w:tcPr>
            <w:tcW w:w="1475" w:type="dxa"/>
          </w:tcPr>
          <w:p w14:paraId="5EDD41D6" w14:textId="202F4C41" w:rsidR="003D759D" w:rsidRPr="005D2C20" w:rsidRDefault="003D759D" w:rsidP="003D759D">
            <w:pPr>
              <w:pStyle w:val="TableParagraph"/>
              <w:spacing w:line="258" w:lineRule="exact"/>
              <w:ind w:left="83" w:right="81"/>
            </w:pPr>
            <w:r w:rsidRPr="005D2C20">
              <w:t>21° 8'32.60"</w:t>
            </w:r>
          </w:p>
        </w:tc>
        <w:tc>
          <w:tcPr>
            <w:tcW w:w="1595" w:type="dxa"/>
            <w:tcBorders>
              <w:right w:val="single" w:sz="6" w:space="0" w:color="000000"/>
            </w:tcBorders>
          </w:tcPr>
          <w:p w14:paraId="693384C2" w14:textId="518D28F6" w:rsidR="003D759D" w:rsidRPr="005D2C20" w:rsidRDefault="003D759D" w:rsidP="003D759D">
            <w:pPr>
              <w:pStyle w:val="TableParagraph"/>
              <w:spacing w:line="258" w:lineRule="exact"/>
              <w:ind w:left="85" w:right="79"/>
            </w:pPr>
            <w:r w:rsidRPr="005D2C20">
              <w:t>106°21'38.51"</w:t>
            </w:r>
          </w:p>
        </w:tc>
      </w:tr>
      <w:tr w:rsidR="003D759D" w:rsidRPr="005D2C20" w14:paraId="3CEE0050" w14:textId="77777777">
        <w:trPr>
          <w:trHeight w:val="278"/>
        </w:trPr>
        <w:tc>
          <w:tcPr>
            <w:tcW w:w="538" w:type="dxa"/>
          </w:tcPr>
          <w:p w14:paraId="3BC2779E" w14:textId="04B7F1D7" w:rsidR="003D759D" w:rsidRPr="005D2C20" w:rsidRDefault="003D759D" w:rsidP="003D759D">
            <w:pPr>
              <w:pStyle w:val="TableParagraph"/>
              <w:spacing w:line="258" w:lineRule="exact"/>
              <w:ind w:left="9"/>
            </w:pPr>
            <w:r w:rsidRPr="005D2C20">
              <w:t>9</w:t>
            </w:r>
          </w:p>
        </w:tc>
        <w:tc>
          <w:tcPr>
            <w:tcW w:w="2072" w:type="dxa"/>
          </w:tcPr>
          <w:p w14:paraId="2E73CC5B" w14:textId="5ED93814" w:rsidR="003D759D" w:rsidRPr="005D2C20" w:rsidRDefault="003D759D" w:rsidP="003D759D">
            <w:pPr>
              <w:pStyle w:val="TableParagraph"/>
              <w:spacing w:line="258" w:lineRule="exact"/>
              <w:ind w:left="104"/>
              <w:jc w:val="left"/>
            </w:pPr>
            <w:r w:rsidRPr="005D2C20">
              <w:t>Đá Trắng</w:t>
            </w:r>
          </w:p>
        </w:tc>
        <w:tc>
          <w:tcPr>
            <w:tcW w:w="3524" w:type="dxa"/>
          </w:tcPr>
          <w:p w14:paraId="2B737E60" w14:textId="4E493D3E" w:rsidR="003D759D" w:rsidRPr="005D2C20" w:rsidRDefault="003D759D" w:rsidP="003D759D">
            <w:pPr>
              <w:pStyle w:val="TableParagraph"/>
              <w:spacing w:line="258" w:lineRule="exact"/>
              <w:ind w:left="104"/>
              <w:jc w:val="left"/>
            </w:pPr>
            <w:r w:rsidRPr="005D2C20">
              <w:t>Xã Bắc An, TP Chí Linh</w:t>
            </w:r>
          </w:p>
        </w:tc>
        <w:tc>
          <w:tcPr>
            <w:tcW w:w="1475" w:type="dxa"/>
          </w:tcPr>
          <w:p w14:paraId="08C3EF03" w14:textId="6ABF5587" w:rsidR="003D759D" w:rsidRPr="005D2C20" w:rsidRDefault="003D759D" w:rsidP="003D759D">
            <w:pPr>
              <w:pStyle w:val="TableParagraph"/>
              <w:spacing w:line="258" w:lineRule="exact"/>
              <w:ind w:left="83" w:right="81"/>
            </w:pPr>
            <w:r w:rsidRPr="005D2C20">
              <w:t>21° 9'39.34"</w:t>
            </w:r>
          </w:p>
        </w:tc>
        <w:tc>
          <w:tcPr>
            <w:tcW w:w="1595" w:type="dxa"/>
            <w:tcBorders>
              <w:right w:val="single" w:sz="6" w:space="0" w:color="000000"/>
            </w:tcBorders>
          </w:tcPr>
          <w:p w14:paraId="5FB4FA2A" w14:textId="49410C5C" w:rsidR="003D759D" w:rsidRPr="005D2C20" w:rsidRDefault="003D759D" w:rsidP="003D759D">
            <w:pPr>
              <w:pStyle w:val="TableParagraph"/>
              <w:spacing w:line="258" w:lineRule="exact"/>
              <w:ind w:left="85" w:right="79"/>
            </w:pPr>
            <w:r w:rsidRPr="005D2C20">
              <w:t>106°24'38.98"</w:t>
            </w:r>
          </w:p>
        </w:tc>
      </w:tr>
      <w:tr w:rsidR="003D759D" w:rsidRPr="005D2C20" w14:paraId="1D37084B" w14:textId="77777777">
        <w:trPr>
          <w:trHeight w:val="278"/>
        </w:trPr>
        <w:tc>
          <w:tcPr>
            <w:tcW w:w="538" w:type="dxa"/>
          </w:tcPr>
          <w:p w14:paraId="6C0D8183" w14:textId="028277E8" w:rsidR="003D759D" w:rsidRPr="005D2C20" w:rsidRDefault="003D759D" w:rsidP="003D759D">
            <w:pPr>
              <w:pStyle w:val="TableParagraph"/>
              <w:spacing w:line="258" w:lineRule="exact"/>
              <w:ind w:left="9"/>
            </w:pPr>
            <w:r w:rsidRPr="005D2C20">
              <w:t>10</w:t>
            </w:r>
          </w:p>
        </w:tc>
        <w:tc>
          <w:tcPr>
            <w:tcW w:w="2072" w:type="dxa"/>
          </w:tcPr>
          <w:p w14:paraId="5D2E65FD" w14:textId="77777777" w:rsidR="003D759D" w:rsidRPr="005D2C20" w:rsidRDefault="003D759D" w:rsidP="003D759D">
            <w:pPr>
              <w:pStyle w:val="TableParagraph"/>
              <w:spacing w:line="258" w:lineRule="exact"/>
              <w:ind w:left="104"/>
              <w:jc w:val="left"/>
            </w:pPr>
            <w:r w:rsidRPr="005D2C20">
              <w:t>Lộc Đa</w:t>
            </w:r>
          </w:p>
        </w:tc>
        <w:tc>
          <w:tcPr>
            <w:tcW w:w="3524" w:type="dxa"/>
          </w:tcPr>
          <w:p w14:paraId="580B8E39" w14:textId="77777777" w:rsidR="003D759D" w:rsidRPr="005D2C20" w:rsidRDefault="003D759D" w:rsidP="003D759D">
            <w:pPr>
              <w:pStyle w:val="TableParagraph"/>
              <w:spacing w:line="258" w:lineRule="exact"/>
              <w:ind w:left="104"/>
              <w:jc w:val="left"/>
            </w:pPr>
            <w:r w:rsidRPr="005D2C20">
              <w:t>Xã Bắc An, TP Chí Linh</w:t>
            </w:r>
          </w:p>
        </w:tc>
        <w:tc>
          <w:tcPr>
            <w:tcW w:w="1475" w:type="dxa"/>
          </w:tcPr>
          <w:p w14:paraId="4E5C0F73" w14:textId="77777777" w:rsidR="003D759D" w:rsidRPr="005D2C20" w:rsidRDefault="003D759D" w:rsidP="003D759D">
            <w:pPr>
              <w:pStyle w:val="TableParagraph"/>
              <w:spacing w:line="258" w:lineRule="exact"/>
              <w:ind w:left="83" w:right="81"/>
            </w:pPr>
            <w:r w:rsidRPr="005D2C20">
              <w:t>21° 9'41.40"</w:t>
            </w:r>
          </w:p>
        </w:tc>
        <w:tc>
          <w:tcPr>
            <w:tcW w:w="1595" w:type="dxa"/>
            <w:tcBorders>
              <w:right w:val="single" w:sz="6" w:space="0" w:color="000000"/>
            </w:tcBorders>
          </w:tcPr>
          <w:p w14:paraId="3CC99A73" w14:textId="77777777" w:rsidR="003D759D" w:rsidRPr="005D2C20" w:rsidRDefault="003D759D" w:rsidP="003D759D">
            <w:pPr>
              <w:pStyle w:val="TableParagraph"/>
              <w:spacing w:line="258" w:lineRule="exact"/>
              <w:ind w:left="85" w:right="79"/>
            </w:pPr>
            <w:r w:rsidRPr="005D2C20">
              <w:t>106°25'42.92"</w:t>
            </w:r>
          </w:p>
        </w:tc>
      </w:tr>
      <w:tr w:rsidR="003D759D" w:rsidRPr="005D2C20" w14:paraId="6D33E823" w14:textId="77777777">
        <w:trPr>
          <w:trHeight w:val="275"/>
        </w:trPr>
        <w:tc>
          <w:tcPr>
            <w:tcW w:w="538" w:type="dxa"/>
          </w:tcPr>
          <w:p w14:paraId="6345E8E8" w14:textId="623EA15F" w:rsidR="003D759D" w:rsidRPr="005D2C20" w:rsidRDefault="003D759D" w:rsidP="003D759D">
            <w:pPr>
              <w:pStyle w:val="TableParagraph"/>
              <w:spacing w:line="256" w:lineRule="exact"/>
              <w:ind w:left="9"/>
            </w:pPr>
            <w:r w:rsidRPr="005D2C20">
              <w:t>11</w:t>
            </w:r>
          </w:p>
        </w:tc>
        <w:tc>
          <w:tcPr>
            <w:tcW w:w="2072" w:type="dxa"/>
          </w:tcPr>
          <w:p w14:paraId="0C04E6F3" w14:textId="17C1AC28" w:rsidR="003D759D" w:rsidRPr="005D2C20" w:rsidRDefault="003D759D" w:rsidP="003D759D">
            <w:pPr>
              <w:pStyle w:val="TableParagraph"/>
              <w:spacing w:line="256" w:lineRule="exact"/>
              <w:ind w:left="104"/>
              <w:jc w:val="left"/>
            </w:pPr>
            <w:r w:rsidRPr="005D2C20">
              <w:t>Chín Thượng</w:t>
            </w:r>
          </w:p>
        </w:tc>
        <w:tc>
          <w:tcPr>
            <w:tcW w:w="3524" w:type="dxa"/>
          </w:tcPr>
          <w:p w14:paraId="331CA383" w14:textId="7BF6418F" w:rsidR="003D759D" w:rsidRPr="005D2C20" w:rsidRDefault="003D759D" w:rsidP="003D759D">
            <w:pPr>
              <w:pStyle w:val="TableParagraph"/>
              <w:spacing w:line="256" w:lineRule="exact"/>
              <w:ind w:left="104"/>
              <w:jc w:val="left"/>
            </w:pPr>
            <w:r w:rsidRPr="005D2C20">
              <w:t>Xã Bắc An, TP Chí Linh</w:t>
            </w:r>
          </w:p>
        </w:tc>
        <w:tc>
          <w:tcPr>
            <w:tcW w:w="1475" w:type="dxa"/>
          </w:tcPr>
          <w:p w14:paraId="6CB9AB02" w14:textId="313E12A5" w:rsidR="003D759D" w:rsidRPr="005D2C20" w:rsidRDefault="003D759D" w:rsidP="003D759D">
            <w:pPr>
              <w:pStyle w:val="TableParagraph"/>
              <w:spacing w:line="256" w:lineRule="exact"/>
              <w:ind w:left="83" w:right="81"/>
            </w:pPr>
            <w:r w:rsidRPr="005D2C20">
              <w:t>21°10'46.04"</w:t>
            </w:r>
          </w:p>
        </w:tc>
        <w:tc>
          <w:tcPr>
            <w:tcW w:w="1595" w:type="dxa"/>
            <w:tcBorders>
              <w:right w:val="single" w:sz="6" w:space="0" w:color="000000"/>
            </w:tcBorders>
          </w:tcPr>
          <w:p w14:paraId="29E26470" w14:textId="355E1BFC" w:rsidR="003D759D" w:rsidRPr="005D2C20" w:rsidRDefault="003D759D" w:rsidP="003D759D">
            <w:pPr>
              <w:pStyle w:val="TableParagraph"/>
              <w:spacing w:line="256" w:lineRule="exact"/>
              <w:ind w:left="85" w:right="79"/>
            </w:pPr>
            <w:r w:rsidRPr="005D2C20">
              <w:t>106°24'48.13"</w:t>
            </w:r>
          </w:p>
        </w:tc>
      </w:tr>
    </w:tbl>
    <w:p w14:paraId="6B0E775A" w14:textId="77777777" w:rsidR="00574C1F" w:rsidRPr="005D2C20" w:rsidRDefault="00574C1F">
      <w:pPr>
        <w:spacing w:line="256" w:lineRule="exact"/>
        <w:rPr>
          <w:sz w:val="24"/>
        </w:rPr>
        <w:sectPr w:rsidR="00574C1F" w:rsidRPr="005D2C20">
          <w:pgSz w:w="11910" w:h="16840"/>
          <w:pgMar w:top="1040" w:right="620" w:bottom="980" w:left="1220" w:header="516" w:footer="788" w:gutter="0"/>
          <w:cols w:space="720"/>
        </w:sectPr>
      </w:pPr>
    </w:p>
    <w:p w14:paraId="2505B61A" w14:textId="77777777" w:rsidR="00574C1F" w:rsidRPr="005D2C20" w:rsidRDefault="00AF4E2E">
      <w:pPr>
        <w:spacing w:before="80"/>
        <w:ind w:left="1336" w:right="1365"/>
        <w:jc w:val="center"/>
        <w:rPr>
          <w:i/>
          <w:sz w:val="24"/>
        </w:rPr>
      </w:pPr>
      <w:r w:rsidRPr="005D2C20">
        <w:rPr>
          <w:noProof/>
          <w:lang w:val="en-US"/>
        </w:rPr>
        <w:lastRenderedPageBreak/>
        <w:drawing>
          <wp:anchor distT="0" distB="0" distL="0" distR="0" simplePos="0" relativeHeight="251651072" behindDoc="0" locked="0" layoutInCell="1" allowOverlap="1" wp14:anchorId="4AC18A69" wp14:editId="7DE7B788">
            <wp:simplePos x="0" y="0"/>
            <wp:positionH relativeFrom="page">
              <wp:posOffset>844550</wp:posOffset>
            </wp:positionH>
            <wp:positionV relativeFrom="paragraph">
              <wp:posOffset>288456</wp:posOffset>
            </wp:positionV>
            <wp:extent cx="6191993" cy="833380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191993" cy="8333803"/>
                    </a:xfrm>
                    <a:prstGeom prst="rect">
                      <a:avLst/>
                    </a:prstGeom>
                  </pic:spPr>
                </pic:pic>
              </a:graphicData>
            </a:graphic>
          </wp:anchor>
        </w:drawing>
      </w:r>
      <w:r w:rsidRPr="005D2C20">
        <w:rPr>
          <w:i/>
          <w:sz w:val="24"/>
        </w:rPr>
        <w:t>Hình 1: Sơ đồ vị trí các công trình TDA tỉnh Hải Dương</w:t>
      </w:r>
    </w:p>
    <w:p w14:paraId="6727C767" w14:textId="77777777" w:rsidR="00574C1F" w:rsidRPr="005D2C20" w:rsidRDefault="00574C1F">
      <w:pPr>
        <w:jc w:val="center"/>
        <w:rPr>
          <w:sz w:val="24"/>
        </w:rPr>
        <w:sectPr w:rsidR="00574C1F" w:rsidRPr="005D2C20">
          <w:pgSz w:w="11910" w:h="16840"/>
          <w:pgMar w:top="1040" w:right="620" w:bottom="980" w:left="1220" w:header="516" w:footer="788" w:gutter="0"/>
          <w:cols w:space="720"/>
        </w:sectPr>
      </w:pPr>
    </w:p>
    <w:p w14:paraId="7C19B0F4" w14:textId="77777777" w:rsidR="00574C1F" w:rsidRPr="005D2C20" w:rsidRDefault="00AF4E2E">
      <w:pPr>
        <w:pStyle w:val="Heading1"/>
        <w:numPr>
          <w:ilvl w:val="1"/>
          <w:numId w:val="30"/>
        </w:numPr>
        <w:tabs>
          <w:tab w:val="left" w:pos="1202"/>
        </w:tabs>
        <w:spacing w:before="84"/>
      </w:pPr>
      <w:bookmarkStart w:id="11" w:name="_bookmark9"/>
      <w:bookmarkEnd w:id="11"/>
      <w:r w:rsidRPr="005D2C20">
        <w:rPr>
          <w:color w:val="000000"/>
          <w:u w:color="FF0000"/>
        </w:rPr>
        <w:lastRenderedPageBreak/>
        <w:t>Mục tiêu</w:t>
      </w:r>
      <w:r w:rsidRPr="005D2C20">
        <w:t xml:space="preserve"> và phương pháp đánh giá xã</w:t>
      </w:r>
      <w:r w:rsidRPr="005D2C20">
        <w:rPr>
          <w:spacing w:val="-2"/>
        </w:rPr>
        <w:t xml:space="preserve"> </w:t>
      </w:r>
      <w:r w:rsidRPr="005D2C20">
        <w:t>hội</w:t>
      </w:r>
    </w:p>
    <w:p w14:paraId="00A6681F" w14:textId="77777777" w:rsidR="00574C1F" w:rsidRPr="005D2C20" w:rsidRDefault="00574C1F">
      <w:pPr>
        <w:pStyle w:val="BodyText"/>
        <w:spacing w:before="11"/>
        <w:rPr>
          <w:b/>
          <w:sz w:val="20"/>
        </w:rPr>
      </w:pPr>
    </w:p>
    <w:p w14:paraId="0AF51AE6" w14:textId="77777777" w:rsidR="00574C1F" w:rsidRPr="005D2C20" w:rsidRDefault="00AF4E2E">
      <w:pPr>
        <w:pStyle w:val="Heading1"/>
        <w:numPr>
          <w:ilvl w:val="2"/>
          <w:numId w:val="30"/>
        </w:numPr>
        <w:tabs>
          <w:tab w:val="left" w:pos="1190"/>
        </w:tabs>
        <w:spacing w:before="0"/>
      </w:pPr>
      <w:bookmarkStart w:id="12" w:name="_bookmark10"/>
      <w:bookmarkEnd w:id="12"/>
      <w:r w:rsidRPr="005D2C20">
        <w:t>Mục tiêu đánh giá xã</w:t>
      </w:r>
      <w:r w:rsidRPr="005D2C20">
        <w:rPr>
          <w:spacing w:val="-2"/>
        </w:rPr>
        <w:t xml:space="preserve"> </w:t>
      </w:r>
      <w:r w:rsidRPr="005D2C20">
        <w:t>hội</w:t>
      </w:r>
    </w:p>
    <w:p w14:paraId="78158E6B" w14:textId="77777777" w:rsidR="00574C1F" w:rsidRPr="005D2C20" w:rsidRDefault="00AF4E2E">
      <w:pPr>
        <w:pStyle w:val="ListParagraph"/>
        <w:numPr>
          <w:ilvl w:val="0"/>
          <w:numId w:val="29"/>
        </w:numPr>
        <w:tabs>
          <w:tab w:val="left" w:pos="910"/>
        </w:tabs>
        <w:spacing w:before="115"/>
        <w:ind w:right="508" w:firstLine="0"/>
        <w:jc w:val="both"/>
        <w:rPr>
          <w:sz w:val="24"/>
        </w:rPr>
      </w:pPr>
      <w:r w:rsidRPr="005D2C20">
        <w:rPr>
          <w:sz w:val="24"/>
        </w:rPr>
        <w:t>Các vấn đề xã hội phát sinh chủ yếu do mâu thuẫn giữa phát triển kinh tế và tài nguyên thiên nhiên. Các thiệt hại về kinh tế và chi phí xã hội do suy thoái môi trường thường xảy ra sau khi lợi ích từ việc phát triển kinh tế đã được nhận diện. Thông thường, các dự án phát triển mang lại lợi ích kinh tế và tạo ra môi trường sống tốt hơn, nhưng cũng sẽ gây ra một số tác động tiêu cực đến đời sống của người dân địa phương. Vì vậy, đánh giá xã hội giúp tăng cường sự hiểu biết, giảm thiểu và giải quyết các tác động tiêu cực này. Đánh giá xã hội bao gồm:</w:t>
      </w:r>
    </w:p>
    <w:p w14:paraId="6E05924C" w14:textId="77777777" w:rsidR="00574C1F" w:rsidRPr="005D2C20" w:rsidRDefault="00AF4E2E">
      <w:pPr>
        <w:pStyle w:val="ListParagraph"/>
        <w:numPr>
          <w:ilvl w:val="0"/>
          <w:numId w:val="28"/>
        </w:numPr>
        <w:tabs>
          <w:tab w:val="left" w:pos="1202"/>
        </w:tabs>
        <w:ind w:left="1261" w:right="516" w:hanging="497"/>
        <w:jc w:val="both"/>
        <w:rPr>
          <w:sz w:val="24"/>
        </w:rPr>
      </w:pPr>
      <w:r w:rsidRPr="005D2C20">
        <w:rPr>
          <w:sz w:val="24"/>
        </w:rPr>
        <w:t>Các quy trình đánh giá xã hội thông qua đó Ngân hàng Thế giới (NHTG) và UBND tỉnh Hải Dương có thể hiểu rõ hơn các bối cảnh chính trị, xã hội, văn hóa, thể chế, lịch sử tác động đến kết quả phát triển xã hội của các hạng mục dự án cụ thể được đề xuất;</w:t>
      </w:r>
    </w:p>
    <w:p w14:paraId="66CA53BC" w14:textId="77777777" w:rsidR="00574C1F" w:rsidRPr="005D2C20" w:rsidRDefault="00AF4E2E">
      <w:pPr>
        <w:pStyle w:val="ListParagraph"/>
        <w:numPr>
          <w:ilvl w:val="0"/>
          <w:numId w:val="28"/>
        </w:numPr>
        <w:tabs>
          <w:tab w:val="left" w:pos="1202"/>
        </w:tabs>
        <w:spacing w:before="121"/>
        <w:ind w:left="1261" w:right="517" w:hanging="497"/>
        <w:jc w:val="both"/>
        <w:rPr>
          <w:sz w:val="24"/>
        </w:rPr>
      </w:pPr>
      <w:r w:rsidRPr="005D2C20">
        <w:rPr>
          <w:sz w:val="24"/>
        </w:rPr>
        <w:t>Nâng cao sự công bằng, tăng cường sự hòa nhập và gắn kết của xã hội, thúc đẩy tính minh bạch và trao quyền cho nhóm người nghèo và hộ dễ bị tổn thương tham gia vào quá trình thiết kế và/hoặc thực hiện dự</w:t>
      </w:r>
      <w:r w:rsidRPr="005D2C20">
        <w:rPr>
          <w:spacing w:val="-5"/>
          <w:sz w:val="24"/>
        </w:rPr>
        <w:t xml:space="preserve"> </w:t>
      </w:r>
      <w:r w:rsidRPr="005D2C20">
        <w:rPr>
          <w:sz w:val="24"/>
        </w:rPr>
        <w:t>án;</w:t>
      </w:r>
    </w:p>
    <w:p w14:paraId="7AFB4350" w14:textId="77777777" w:rsidR="00574C1F" w:rsidRPr="005D2C20" w:rsidRDefault="00AF4E2E">
      <w:pPr>
        <w:pStyle w:val="ListParagraph"/>
        <w:numPr>
          <w:ilvl w:val="0"/>
          <w:numId w:val="28"/>
        </w:numPr>
        <w:tabs>
          <w:tab w:val="left" w:pos="1202"/>
        </w:tabs>
        <w:ind w:left="1261" w:right="512" w:hanging="497"/>
        <w:jc w:val="both"/>
        <w:rPr>
          <w:sz w:val="24"/>
        </w:rPr>
      </w:pPr>
      <w:r w:rsidRPr="005D2C20">
        <w:rPr>
          <w:sz w:val="24"/>
        </w:rPr>
        <w:t>Thiết lập cơ chế, xác định các cơ hội, khó khăn, tác động và rủi ro xã hội liên quan  đến việc thiết kế dự án được đề</w:t>
      </w:r>
      <w:r w:rsidRPr="005D2C20">
        <w:rPr>
          <w:spacing w:val="-4"/>
          <w:sz w:val="24"/>
        </w:rPr>
        <w:t xml:space="preserve"> </w:t>
      </w:r>
      <w:r w:rsidRPr="005D2C20">
        <w:rPr>
          <w:sz w:val="24"/>
        </w:rPr>
        <w:t>xuất;</w:t>
      </w:r>
    </w:p>
    <w:p w14:paraId="1452431C" w14:textId="77777777" w:rsidR="00574C1F" w:rsidRPr="005D2C20" w:rsidRDefault="00AF4E2E">
      <w:pPr>
        <w:pStyle w:val="ListParagraph"/>
        <w:numPr>
          <w:ilvl w:val="0"/>
          <w:numId w:val="28"/>
        </w:numPr>
        <w:tabs>
          <w:tab w:val="left" w:pos="1202"/>
        </w:tabs>
        <w:ind w:left="1261" w:right="517" w:hanging="497"/>
        <w:jc w:val="both"/>
        <w:rPr>
          <w:sz w:val="24"/>
        </w:rPr>
      </w:pPr>
      <w:r w:rsidRPr="005D2C20">
        <w:rPr>
          <w:sz w:val="24"/>
        </w:rPr>
        <w:t>Thiết lập khung đối thoại về các ưu tiên phát triển giữa các nhóm xã hội, tổ chức dân sự, tổ chức cơ sở và các bên liên quan khác tham gia dự án;</w:t>
      </w:r>
      <w:r w:rsidRPr="005D2C20">
        <w:rPr>
          <w:spacing w:val="-4"/>
          <w:sz w:val="24"/>
        </w:rPr>
        <w:t xml:space="preserve"> </w:t>
      </w:r>
      <w:r w:rsidRPr="005D2C20">
        <w:rPr>
          <w:sz w:val="24"/>
        </w:rPr>
        <w:t>và</w:t>
      </w:r>
    </w:p>
    <w:p w14:paraId="32E54424" w14:textId="77777777" w:rsidR="00574C1F" w:rsidRPr="005D2C20" w:rsidRDefault="00AF4E2E">
      <w:pPr>
        <w:pStyle w:val="ListParagraph"/>
        <w:numPr>
          <w:ilvl w:val="0"/>
          <w:numId w:val="28"/>
        </w:numPr>
        <w:tabs>
          <w:tab w:val="left" w:pos="1202"/>
        </w:tabs>
        <w:ind w:left="1261" w:right="512" w:hanging="497"/>
        <w:jc w:val="both"/>
        <w:rPr>
          <w:sz w:val="24"/>
        </w:rPr>
      </w:pPr>
      <w:r w:rsidRPr="005D2C20">
        <w:rPr>
          <w:sz w:val="24"/>
        </w:rPr>
        <w:t>Phương pháp xác định và giảm thiểu các rủi ro xã hội tiềm ẩn, bao gồm các tác động xã hội tiêu cực của dự</w:t>
      </w:r>
      <w:r w:rsidRPr="005D2C20">
        <w:rPr>
          <w:spacing w:val="-3"/>
          <w:sz w:val="24"/>
        </w:rPr>
        <w:t xml:space="preserve"> </w:t>
      </w:r>
      <w:r w:rsidRPr="005D2C20">
        <w:rPr>
          <w:sz w:val="24"/>
        </w:rPr>
        <w:t>án.</w:t>
      </w:r>
    </w:p>
    <w:p w14:paraId="2073F10C" w14:textId="77777777" w:rsidR="00574C1F" w:rsidRPr="005D2C20" w:rsidRDefault="00AF4E2E">
      <w:pPr>
        <w:pStyle w:val="ListParagraph"/>
        <w:numPr>
          <w:ilvl w:val="0"/>
          <w:numId w:val="29"/>
        </w:numPr>
        <w:tabs>
          <w:tab w:val="left" w:pos="910"/>
        </w:tabs>
        <w:ind w:right="506" w:firstLine="0"/>
        <w:jc w:val="both"/>
        <w:rPr>
          <w:sz w:val="24"/>
        </w:rPr>
      </w:pPr>
      <w:r w:rsidRPr="005D2C20">
        <w:rPr>
          <w:sz w:val="24"/>
        </w:rPr>
        <w:t xml:space="preserve">Đánh giá xã hội là một quá trình lặp đi lặp lại, được thực hiện nhiều lần trong một chu </w:t>
      </w:r>
      <w:r w:rsidRPr="005D2C20">
        <w:rPr>
          <w:spacing w:val="2"/>
          <w:sz w:val="24"/>
        </w:rPr>
        <w:t xml:space="preserve">kỳ </w:t>
      </w:r>
      <w:r w:rsidRPr="005D2C20">
        <w:rPr>
          <w:sz w:val="24"/>
        </w:rPr>
        <w:t>tiểu dự án. Đầu tiên, kiểm tra các tác động tiềm tàng của Tiểu dự án, gồm tác động tích cực và tiêu cực trên cơ sở các hoạt động của dự án. Thứ hai, những phát hiện chính của báo cáo đánh giá xã hội sẽ giúp xác định được các tác động xã hội (bao gồm cả tác động tích cực và tác động tiêu cực), từ đó đưa ra các cơ chế, tổ chức và thể chế phù hợp nhằm giảm thiểu những tác động bất lợi, đồng thời thúc đẩy sự tham gia của cộng đồng trong giai đoạn thiết kế và thực hiện dự án. Đối với các tác động bất lợi được xác định rằng sẽ không thể tránh khỏi, đơn vị tư vấn đã tiến hành tham vấn lấy ý kiến với người dân địa phương, các sở/ban/ngành và các đơn vị có liên quan đến tiểu dự án… để đảm bảo những yêu cầu của người dân bị ảnh hưởng và các chính sách bồi thường, hỗ trợ sẽ được thực hiện một cách đầy đủ và kịp thời nhằm khôi phục các hoạt động kinh tế - xã hội của họ như trước khi thực hiện dự</w:t>
      </w:r>
      <w:r w:rsidRPr="005D2C20">
        <w:rPr>
          <w:spacing w:val="-9"/>
          <w:sz w:val="24"/>
        </w:rPr>
        <w:t xml:space="preserve"> </w:t>
      </w:r>
      <w:r w:rsidRPr="005D2C20">
        <w:rPr>
          <w:sz w:val="24"/>
        </w:rPr>
        <w:t>án.</w:t>
      </w:r>
    </w:p>
    <w:p w14:paraId="1AF31647" w14:textId="77777777" w:rsidR="00574C1F" w:rsidRPr="005D2C20" w:rsidRDefault="00AF4E2E">
      <w:pPr>
        <w:pStyle w:val="ListParagraph"/>
        <w:numPr>
          <w:ilvl w:val="0"/>
          <w:numId w:val="29"/>
        </w:numPr>
        <w:tabs>
          <w:tab w:val="left" w:pos="910"/>
        </w:tabs>
        <w:spacing w:before="121"/>
        <w:ind w:right="508" w:firstLine="0"/>
        <w:jc w:val="both"/>
        <w:rPr>
          <w:sz w:val="24"/>
        </w:rPr>
      </w:pPr>
      <w:r w:rsidRPr="005D2C20">
        <w:rPr>
          <w:sz w:val="24"/>
        </w:rPr>
        <w:t>Đánh giá xã hội sẽ tuân thủ pháp luật và các chính sách của Chính phủ Việt Nam và chính sách an toàn có liên quan của</w:t>
      </w:r>
      <w:r w:rsidRPr="005D2C20">
        <w:rPr>
          <w:spacing w:val="-1"/>
          <w:sz w:val="24"/>
        </w:rPr>
        <w:t xml:space="preserve"> </w:t>
      </w:r>
      <w:r w:rsidRPr="005D2C20">
        <w:rPr>
          <w:sz w:val="24"/>
        </w:rPr>
        <w:t>NHTG.</w:t>
      </w:r>
    </w:p>
    <w:p w14:paraId="7AAA6F1E" w14:textId="77777777" w:rsidR="00574C1F" w:rsidRPr="005D2C20" w:rsidRDefault="00574C1F">
      <w:pPr>
        <w:pStyle w:val="BodyText"/>
        <w:spacing w:before="3"/>
        <w:rPr>
          <w:sz w:val="21"/>
        </w:rPr>
      </w:pPr>
    </w:p>
    <w:p w14:paraId="7775BD1E" w14:textId="77777777" w:rsidR="00574C1F" w:rsidRPr="005D2C20" w:rsidRDefault="00AF4E2E">
      <w:pPr>
        <w:pStyle w:val="Heading1"/>
        <w:numPr>
          <w:ilvl w:val="2"/>
          <w:numId w:val="30"/>
        </w:numPr>
        <w:tabs>
          <w:tab w:val="left" w:pos="1190"/>
        </w:tabs>
        <w:spacing w:before="1"/>
      </w:pPr>
      <w:bookmarkStart w:id="13" w:name="_bookmark11"/>
      <w:bookmarkEnd w:id="13"/>
      <w:r w:rsidRPr="005D2C20">
        <w:t>Sàng lọc dân tộc thiểu</w:t>
      </w:r>
      <w:r w:rsidRPr="005D2C20">
        <w:rPr>
          <w:spacing w:val="-2"/>
        </w:rPr>
        <w:t xml:space="preserve"> </w:t>
      </w:r>
      <w:r w:rsidRPr="005D2C20">
        <w:t>số</w:t>
      </w:r>
    </w:p>
    <w:p w14:paraId="7AE52566" w14:textId="77777777" w:rsidR="00574C1F" w:rsidRPr="005D2C20" w:rsidRDefault="00AF4E2E">
      <w:pPr>
        <w:pStyle w:val="ListParagraph"/>
        <w:numPr>
          <w:ilvl w:val="0"/>
          <w:numId w:val="29"/>
        </w:numPr>
        <w:tabs>
          <w:tab w:val="left" w:pos="910"/>
        </w:tabs>
        <w:spacing w:before="115"/>
        <w:ind w:right="507" w:firstLine="0"/>
        <w:jc w:val="both"/>
        <w:rPr>
          <w:sz w:val="24"/>
        </w:rPr>
      </w:pPr>
      <w:r w:rsidRPr="005D2C20">
        <w:rPr>
          <w:sz w:val="24"/>
        </w:rPr>
        <w:t>Mục đích của việc sàng lọc các nhóm dân tộc thiểu số nhằm xác định sự hiện diện của người DTTS theo chính sách OP 4.10 của WB tại khu vực Tiểu dự</w:t>
      </w:r>
      <w:r w:rsidRPr="005D2C20">
        <w:rPr>
          <w:spacing w:val="-7"/>
          <w:sz w:val="24"/>
        </w:rPr>
        <w:t xml:space="preserve"> </w:t>
      </w:r>
      <w:r w:rsidRPr="005D2C20">
        <w:rPr>
          <w:sz w:val="24"/>
        </w:rPr>
        <w:t>án.</w:t>
      </w:r>
    </w:p>
    <w:p w14:paraId="43D8C3D9" w14:textId="77777777" w:rsidR="00574C1F" w:rsidRPr="005D2C20" w:rsidRDefault="00AF4E2E">
      <w:pPr>
        <w:pStyle w:val="ListParagraph"/>
        <w:numPr>
          <w:ilvl w:val="0"/>
          <w:numId w:val="29"/>
        </w:numPr>
        <w:tabs>
          <w:tab w:val="left" w:pos="910"/>
        </w:tabs>
        <w:ind w:right="509" w:firstLine="0"/>
        <w:jc w:val="both"/>
        <w:rPr>
          <w:sz w:val="24"/>
        </w:rPr>
      </w:pPr>
      <w:r w:rsidRPr="005D2C20">
        <w:rPr>
          <w:sz w:val="24"/>
        </w:rPr>
        <w:t>Kết quả sàng lọc dân tộc thiểu số cho thấy, trong khu vực Tiểu dự án có sự hiện diện của người dân tộc thiểu số trong vùng dự án bao gồm, Sán Dìu, Mường, Tày, Mường, Cao Lan và Dao. Do vậy một báo cáo Kế hoạch Phát triển Dân tộc Thiểu số (EMDP) sẽ được lập riêng cho Tiểu dự án</w:t>
      </w:r>
      <w:r w:rsidRPr="005D2C20">
        <w:rPr>
          <w:spacing w:val="-2"/>
          <w:sz w:val="24"/>
        </w:rPr>
        <w:t xml:space="preserve"> </w:t>
      </w:r>
      <w:r w:rsidRPr="005D2C20">
        <w:rPr>
          <w:sz w:val="24"/>
        </w:rPr>
        <w:t>này.</w:t>
      </w:r>
    </w:p>
    <w:p w14:paraId="1AB50BED" w14:textId="77777777" w:rsidR="00574C1F" w:rsidRPr="005D2C20" w:rsidRDefault="00574C1F">
      <w:pPr>
        <w:jc w:val="both"/>
        <w:rPr>
          <w:sz w:val="24"/>
        </w:rPr>
        <w:sectPr w:rsidR="00574C1F" w:rsidRPr="005D2C20">
          <w:pgSz w:w="11910" w:h="16840"/>
          <w:pgMar w:top="1040" w:right="620" w:bottom="980" w:left="1220" w:header="516" w:footer="788" w:gutter="0"/>
          <w:cols w:space="720"/>
        </w:sectPr>
      </w:pPr>
    </w:p>
    <w:p w14:paraId="2E97360D" w14:textId="77777777" w:rsidR="00574C1F" w:rsidRPr="005D2C20" w:rsidRDefault="00574C1F">
      <w:pPr>
        <w:pStyle w:val="BodyText"/>
        <w:spacing w:before="11"/>
        <w:rPr>
          <w:sz w:val="9"/>
        </w:rPr>
      </w:pPr>
    </w:p>
    <w:p w14:paraId="7A0157FA" w14:textId="77777777" w:rsidR="00574C1F" w:rsidRPr="005D2C20" w:rsidRDefault="00AF4E2E">
      <w:pPr>
        <w:pStyle w:val="Heading1"/>
        <w:numPr>
          <w:ilvl w:val="2"/>
          <w:numId w:val="30"/>
        </w:numPr>
        <w:tabs>
          <w:tab w:val="left" w:pos="1190"/>
        </w:tabs>
        <w:spacing w:before="90"/>
      </w:pPr>
      <w:bookmarkStart w:id="14" w:name="_bookmark12"/>
      <w:bookmarkEnd w:id="14"/>
      <w:r w:rsidRPr="005D2C20">
        <w:t>Phương pháp thu thập thông</w:t>
      </w:r>
      <w:r w:rsidRPr="005D2C20">
        <w:rPr>
          <w:spacing w:val="-7"/>
        </w:rPr>
        <w:t xml:space="preserve"> </w:t>
      </w:r>
      <w:r w:rsidRPr="005D2C20">
        <w:t>tin</w:t>
      </w:r>
    </w:p>
    <w:p w14:paraId="2099080F" w14:textId="24FC82AC" w:rsidR="00574C1F" w:rsidRPr="005D2C20" w:rsidRDefault="00AF4E2E">
      <w:pPr>
        <w:pStyle w:val="ListParagraph"/>
        <w:numPr>
          <w:ilvl w:val="0"/>
          <w:numId w:val="29"/>
        </w:numPr>
        <w:tabs>
          <w:tab w:val="left" w:pos="1202"/>
        </w:tabs>
        <w:spacing w:before="115"/>
        <w:ind w:right="511" w:firstLine="0"/>
        <w:jc w:val="both"/>
        <w:rPr>
          <w:sz w:val="24"/>
        </w:rPr>
      </w:pPr>
      <w:r w:rsidRPr="005D2C20">
        <w:rPr>
          <w:sz w:val="24"/>
        </w:rPr>
        <w:t xml:space="preserve">Các phương pháp khảo sát chính được lựa chọn, gồm: (i) Sử dụng các biểu mẫu, bảng biểu khảo sát cho chính quyền địa phương các </w:t>
      </w:r>
      <w:r w:rsidRPr="005D2C20">
        <w:rPr>
          <w:color w:val="000000"/>
          <w:sz w:val="24"/>
          <w:u w:color="FF0000"/>
        </w:rPr>
        <w:t>xã dự</w:t>
      </w:r>
      <w:r w:rsidRPr="005D2C20">
        <w:rPr>
          <w:sz w:val="24"/>
        </w:rPr>
        <w:t xml:space="preserve"> án để thu thập các thông tin thứ cấp; (ii) Khảo sát lấy mẫu phân tầng thông tin kinh tế - xã hội của các hộ gia đình; (iii) Nghiên cứu định tính: phỏng vấn sâu...; và (iv) Tham vấn ý kiến của cộng đồng. Cụ</w:t>
      </w:r>
      <w:r w:rsidRPr="005D2C20">
        <w:rPr>
          <w:spacing w:val="-2"/>
          <w:sz w:val="24"/>
        </w:rPr>
        <w:t xml:space="preserve"> </w:t>
      </w:r>
      <w:r w:rsidRPr="005D2C20">
        <w:rPr>
          <w:sz w:val="24"/>
        </w:rPr>
        <w:t>thể:</w:t>
      </w:r>
    </w:p>
    <w:p w14:paraId="29D6F334" w14:textId="77777777" w:rsidR="00574C1F" w:rsidRPr="005D2C20" w:rsidRDefault="00AF4E2E">
      <w:pPr>
        <w:pStyle w:val="BodyText"/>
        <w:spacing w:before="121"/>
        <w:ind w:left="482" w:right="508" w:firstLine="719"/>
        <w:jc w:val="both"/>
      </w:pPr>
      <w:r w:rsidRPr="005D2C20">
        <w:rPr>
          <w:b/>
        </w:rPr>
        <w:t xml:space="preserve">Thu thập dữ liệu thứ cấp: </w:t>
      </w:r>
      <w:r w:rsidRPr="005D2C20">
        <w:t>Thông tin và dữ liệu liên quan đến tiểu dự án được thu thập từ Ban quản lý Dự án và từ các nguồn phân tích tình hình kinh tế-xã hội địa phương khác như Niên giám thống kê tỉnh Hải Dương và các báo cáo kinh tế-xã hội của các xã/phường thuộc tiểu dự án và phân tích nghèo</w:t>
      </w:r>
      <w:r w:rsidRPr="005D2C20">
        <w:rPr>
          <w:spacing w:val="-2"/>
        </w:rPr>
        <w:t xml:space="preserve"> </w:t>
      </w:r>
      <w:r w:rsidRPr="005D2C20">
        <w:t>đói.</w:t>
      </w:r>
    </w:p>
    <w:p w14:paraId="363CDDDE" w14:textId="77777777" w:rsidR="00574C1F" w:rsidRPr="005D2C20" w:rsidRDefault="00AF4E2E">
      <w:pPr>
        <w:pStyle w:val="BodyText"/>
        <w:ind w:left="482" w:right="510" w:firstLine="719"/>
        <w:jc w:val="both"/>
      </w:pPr>
      <w:r w:rsidRPr="005D2C20">
        <w:rPr>
          <w:b/>
        </w:rPr>
        <w:t xml:space="preserve">Nghiên cứu định lượng: </w:t>
      </w:r>
      <w:r w:rsidRPr="005D2C20">
        <w:t>Thực hiện điều tra kinh tế xã hội (khảo sát hộ gia đình) đối với các hộ bị ảnh hưởng/hộ được hưởng lợi nhằm xây dựng dữ liệu kinh tế xã hội của khu vực dự án, trong đó đề cập đến những đặc điểm kinh tế, chính trị văn hóa, dân tộc, xã hội hội. Trên cơ sở xác định hộ ảnh hưởng thông qua kiểm đếm sơ bộ, có 65 hộ sẽ bị ảnh hưởng trực tiếp và 267 hộ hưởng lợi từ tiểu dự</w:t>
      </w:r>
      <w:r w:rsidRPr="005D2C20">
        <w:rPr>
          <w:spacing w:val="-6"/>
        </w:rPr>
        <w:t xml:space="preserve"> </w:t>
      </w:r>
      <w:r w:rsidRPr="005D2C20">
        <w:t>án.</w:t>
      </w:r>
    </w:p>
    <w:p w14:paraId="58186E88" w14:textId="77777777" w:rsidR="00574C1F" w:rsidRPr="005D2C20" w:rsidRDefault="00AF4E2E">
      <w:pPr>
        <w:pStyle w:val="ListParagraph"/>
        <w:numPr>
          <w:ilvl w:val="0"/>
          <w:numId w:val="29"/>
        </w:numPr>
        <w:tabs>
          <w:tab w:val="left" w:pos="1202"/>
        </w:tabs>
        <w:ind w:right="511" w:firstLine="0"/>
        <w:jc w:val="both"/>
        <w:rPr>
          <w:sz w:val="24"/>
        </w:rPr>
      </w:pPr>
      <w:r w:rsidRPr="005D2C20">
        <w:rPr>
          <w:sz w:val="24"/>
        </w:rPr>
        <w:t>Khảo sát các hộ có khả năng bị ảnh hưởng và/hoặc được hưởng lợi được thực hiện tại 05 xã/phường khu vực tiểu dự án. Cuộc khảo sát này giúp cung cấp tài liệu về vùng ảnh hưởng bởi tiểu dự án và tình hình, xu hướng xã hội hiện có, bao</w:t>
      </w:r>
      <w:r w:rsidRPr="005D2C20">
        <w:rPr>
          <w:spacing w:val="-8"/>
          <w:sz w:val="24"/>
        </w:rPr>
        <w:t xml:space="preserve"> </w:t>
      </w:r>
      <w:r w:rsidRPr="005D2C20">
        <w:rPr>
          <w:sz w:val="24"/>
        </w:rPr>
        <w:t>gồm:</w:t>
      </w:r>
    </w:p>
    <w:p w14:paraId="3C552BED" w14:textId="77777777" w:rsidR="00574C1F" w:rsidRPr="005D2C20" w:rsidRDefault="00AF4E2E">
      <w:pPr>
        <w:pStyle w:val="ListParagraph"/>
        <w:numPr>
          <w:ilvl w:val="1"/>
          <w:numId w:val="29"/>
        </w:numPr>
        <w:tabs>
          <w:tab w:val="left" w:pos="1202"/>
        </w:tabs>
        <w:ind w:left="1201" w:right="520"/>
        <w:rPr>
          <w:sz w:val="24"/>
        </w:rPr>
      </w:pPr>
      <w:r w:rsidRPr="005D2C20">
        <w:rPr>
          <w:sz w:val="24"/>
        </w:rPr>
        <w:t>Chính quyền địa phương: đại diện các ban ngành đoàn thể nằm trong vùng dự án tại các</w:t>
      </w:r>
      <w:r w:rsidRPr="005D2C20">
        <w:rPr>
          <w:spacing w:val="-2"/>
          <w:sz w:val="24"/>
        </w:rPr>
        <w:t xml:space="preserve"> </w:t>
      </w:r>
      <w:r w:rsidRPr="005D2C20">
        <w:rPr>
          <w:sz w:val="24"/>
        </w:rPr>
        <w:t>phường/xã.</w:t>
      </w:r>
    </w:p>
    <w:p w14:paraId="2A82F8BE" w14:textId="77777777" w:rsidR="00574C1F" w:rsidRPr="005D2C20" w:rsidRDefault="00AF4E2E">
      <w:pPr>
        <w:pStyle w:val="ListParagraph"/>
        <w:numPr>
          <w:ilvl w:val="1"/>
          <w:numId w:val="29"/>
        </w:numPr>
        <w:tabs>
          <w:tab w:val="left" w:pos="1202"/>
        </w:tabs>
        <w:spacing w:before="121"/>
        <w:ind w:left="1201" w:right="519"/>
        <w:rPr>
          <w:sz w:val="24"/>
        </w:rPr>
      </w:pPr>
      <w:r w:rsidRPr="005D2C20">
        <w:rPr>
          <w:color w:val="000000"/>
          <w:sz w:val="24"/>
          <w:u w:color="FF0000"/>
        </w:rPr>
        <w:t>Hộ dân</w:t>
      </w:r>
      <w:r w:rsidRPr="005D2C20">
        <w:rPr>
          <w:sz w:val="24"/>
        </w:rPr>
        <w:t xml:space="preserve"> gia đình: Hộ hưởng lợi, hỗ dễ bị tổn thương, </w:t>
      </w:r>
      <w:r w:rsidRPr="005D2C20">
        <w:rPr>
          <w:color w:val="000000"/>
          <w:sz w:val="24"/>
          <w:u w:color="FF0000"/>
        </w:rPr>
        <w:t>hộ nguy</w:t>
      </w:r>
      <w:r w:rsidR="00FB29FD" w:rsidRPr="005D2C20">
        <w:rPr>
          <w:sz w:val="24"/>
        </w:rPr>
        <w:t xml:space="preserve"> cơ</w:t>
      </w:r>
      <w:r w:rsidRPr="005D2C20">
        <w:rPr>
          <w:sz w:val="24"/>
        </w:rPr>
        <w:t xml:space="preserve"> bị ảnh hưởng bởi dự án, hộ có mức sống khác</w:t>
      </w:r>
      <w:r w:rsidRPr="005D2C20">
        <w:rPr>
          <w:spacing w:val="-4"/>
          <w:sz w:val="24"/>
        </w:rPr>
        <w:t xml:space="preserve"> </w:t>
      </w:r>
      <w:r w:rsidRPr="005D2C20">
        <w:rPr>
          <w:sz w:val="24"/>
        </w:rPr>
        <w:t>nhau….</w:t>
      </w:r>
    </w:p>
    <w:p w14:paraId="7D8D5C19" w14:textId="77777777" w:rsidR="00574C1F" w:rsidRPr="005D2C20" w:rsidRDefault="00AF4E2E">
      <w:pPr>
        <w:pStyle w:val="ListParagraph"/>
        <w:numPr>
          <w:ilvl w:val="0"/>
          <w:numId w:val="29"/>
        </w:numPr>
        <w:tabs>
          <w:tab w:val="left" w:pos="1202"/>
        </w:tabs>
        <w:ind w:right="508" w:firstLine="0"/>
        <w:jc w:val="both"/>
        <w:rPr>
          <w:sz w:val="24"/>
        </w:rPr>
      </w:pPr>
      <w:r w:rsidRPr="005D2C20">
        <w:rPr>
          <w:sz w:val="24"/>
        </w:rPr>
        <w:t xml:space="preserve">Mẫu khảo sát được thực hiện đối với 100% (65 hộ) </w:t>
      </w:r>
      <w:r w:rsidRPr="005D2C20">
        <w:rPr>
          <w:color w:val="000000"/>
          <w:sz w:val="24"/>
          <w:u w:color="FF0000"/>
        </w:rPr>
        <w:t>số hộ</w:t>
      </w:r>
      <w:r w:rsidRPr="005D2C20">
        <w:rPr>
          <w:sz w:val="24"/>
        </w:rPr>
        <w:t xml:space="preserve"> bị ảnh hưởng bởi TDA và 267 hộ hưởng lợi bởi tiểu dự án. Mẫu khảo sát được lựa chọn phân tầng cho các thôn bị ảnh hưởng với mẫu lựa chọn là 10% số dân sản xuất nông nghiệp được hưởng lợi ở các thôn trong vùng</w:t>
      </w:r>
      <w:r w:rsidRPr="005D2C20">
        <w:rPr>
          <w:spacing w:val="-4"/>
          <w:sz w:val="24"/>
        </w:rPr>
        <w:t xml:space="preserve"> </w:t>
      </w:r>
      <w:r w:rsidRPr="005D2C20">
        <w:rPr>
          <w:sz w:val="24"/>
        </w:rPr>
        <w:t>dự.</w:t>
      </w:r>
    </w:p>
    <w:p w14:paraId="33132B6F" w14:textId="77777777" w:rsidR="00574C1F" w:rsidRPr="005D2C20" w:rsidRDefault="00AF4E2E">
      <w:pPr>
        <w:pStyle w:val="BodyText"/>
        <w:ind w:left="482" w:right="507" w:firstLine="719"/>
        <w:jc w:val="both"/>
      </w:pPr>
      <w:r w:rsidRPr="005D2C20">
        <w:rPr>
          <w:b/>
        </w:rPr>
        <w:t xml:space="preserve">Nghiên cứu định tính phỏng </w:t>
      </w:r>
      <w:r w:rsidRPr="005D2C20">
        <w:rPr>
          <w:b/>
          <w:color w:val="000000"/>
          <w:u w:color="FF0000"/>
        </w:rPr>
        <w:t>vấn sâu</w:t>
      </w:r>
      <w:r w:rsidRPr="005D2C20">
        <w:rPr>
          <w:b/>
        </w:rPr>
        <w:t xml:space="preserve"> và thảo luận nhóm: </w:t>
      </w:r>
      <w:r w:rsidRPr="005D2C20">
        <w:t xml:space="preserve">Sử dụng phương pháp định tính với các kỹ thuật phỏng vấn sâu, thảo luận nhóm trong tham vấn cộng đồng nhằm tìm kiếm những thông tin mà trong </w:t>
      </w:r>
      <w:r w:rsidRPr="005D2C20">
        <w:rPr>
          <w:color w:val="000000"/>
          <w:u w:color="FF0000"/>
        </w:rPr>
        <w:t>bảng hỏi</w:t>
      </w:r>
      <w:r w:rsidRPr="005D2C20">
        <w:t xml:space="preserve"> (định lượng) không thể bao quát được hết. Các thông tin có được từ nghiên cứu định tính nhằm trả lời các câu hỏi những căn nguyên và </w:t>
      </w:r>
      <w:r w:rsidRPr="005D2C20">
        <w:rPr>
          <w:spacing w:val="2"/>
        </w:rPr>
        <w:t xml:space="preserve">lý </w:t>
      </w:r>
      <w:r w:rsidRPr="005D2C20">
        <w:t>giải các hiện tượng và yếu tố ảnh hưởng trong địa bàn tiểu dự án. Bên cạnh đó, các thông tin định tính có thể khai thác sâu hơn các suy nghĩ, tâm tư, quan điểm, nguyện vọng của đối tượng cung cấp thông tin, nhất là những vấn đề nhạy cảm. Nghiên cứu định tính sử dụng các cuộc thảo luận nhóm và phỏng vấn sâu để thu thập thông tin. Các hộ gia đình được chọn thực hiện phương pháp này cũng chọn với những đặc điểm tương đồng về học vấn, mức sống … Các cuộc thảo luận nhóm, sẽ được tổ chức với các hộ BAH cùng đại diện UBND các xã/phường thuộc TDA, khoảng 6 - 12 người cho một cuộc thảo luận</w:t>
      </w:r>
      <w:r w:rsidRPr="005D2C20">
        <w:rPr>
          <w:spacing w:val="-7"/>
        </w:rPr>
        <w:t xml:space="preserve"> </w:t>
      </w:r>
      <w:r w:rsidRPr="005D2C20">
        <w:t>nhóm.</w:t>
      </w:r>
    </w:p>
    <w:p w14:paraId="01762103" w14:textId="77777777" w:rsidR="00574C1F" w:rsidRPr="005D2C20" w:rsidRDefault="00AF4E2E">
      <w:pPr>
        <w:pStyle w:val="ListParagraph"/>
        <w:numPr>
          <w:ilvl w:val="1"/>
          <w:numId w:val="29"/>
        </w:numPr>
        <w:tabs>
          <w:tab w:val="left" w:pos="1202"/>
        </w:tabs>
        <w:spacing w:before="121"/>
        <w:ind w:left="1201" w:right="508"/>
        <w:rPr>
          <w:sz w:val="24"/>
        </w:rPr>
      </w:pPr>
      <w:r w:rsidRPr="005D2C20">
        <w:rPr>
          <w:sz w:val="24"/>
        </w:rPr>
        <w:t xml:space="preserve">Phỏng vấn sâu được áp dụng đối với các đối tượng là đại diện hộ BAH và các cán bộ tham gia tiểu dự </w:t>
      </w:r>
      <w:r w:rsidRPr="005D2C20">
        <w:rPr>
          <w:color w:val="000000"/>
          <w:sz w:val="24"/>
          <w:u w:color="FF0000"/>
        </w:rPr>
        <w:t>án cấp</w:t>
      </w:r>
      <w:r w:rsidRPr="005D2C20">
        <w:rPr>
          <w:sz w:val="24"/>
        </w:rPr>
        <w:t xml:space="preserve"> Thôn/tổ dân cư và</w:t>
      </w:r>
      <w:r w:rsidRPr="005D2C20">
        <w:rPr>
          <w:spacing w:val="-1"/>
          <w:sz w:val="24"/>
        </w:rPr>
        <w:t xml:space="preserve"> </w:t>
      </w:r>
      <w:r w:rsidRPr="005D2C20">
        <w:rPr>
          <w:sz w:val="24"/>
        </w:rPr>
        <w:t>Xã.</w:t>
      </w:r>
    </w:p>
    <w:p w14:paraId="2BDD21D8" w14:textId="77777777" w:rsidR="00574C1F" w:rsidRPr="005D2C20" w:rsidRDefault="00AF4E2E">
      <w:pPr>
        <w:pStyle w:val="ListParagraph"/>
        <w:numPr>
          <w:ilvl w:val="1"/>
          <w:numId w:val="29"/>
        </w:numPr>
        <w:tabs>
          <w:tab w:val="left" w:pos="1202"/>
        </w:tabs>
        <w:ind w:left="1201" w:right="507"/>
        <w:rPr>
          <w:sz w:val="24"/>
        </w:rPr>
      </w:pPr>
      <w:r w:rsidRPr="005D2C20">
        <w:rPr>
          <w:sz w:val="24"/>
        </w:rPr>
        <w:t xml:space="preserve">Ngoài tìm hiểu thông tin định tính, trong các phỏng vấn sâu và thảo luận nhóm còn chú ý đến </w:t>
      </w:r>
      <w:r w:rsidRPr="005D2C20">
        <w:rPr>
          <w:spacing w:val="2"/>
          <w:sz w:val="24"/>
        </w:rPr>
        <w:t xml:space="preserve">kỹ </w:t>
      </w:r>
      <w:r w:rsidRPr="005D2C20">
        <w:rPr>
          <w:sz w:val="24"/>
        </w:rPr>
        <w:t>thuật tham vấn cộng đồng, nhằm tìm hiểu sâu hơn về quan điểm và thái độ của các đối tượng đối với việc triển khai tiểu dự án nhất là đối với phụ nữ. Cụ thể mẫu nghiên cứu định tính như sau:</w:t>
      </w:r>
    </w:p>
    <w:p w14:paraId="5D682652" w14:textId="77777777" w:rsidR="00574C1F" w:rsidRPr="005D2C20" w:rsidRDefault="00574C1F">
      <w:pPr>
        <w:jc w:val="both"/>
        <w:rPr>
          <w:sz w:val="24"/>
        </w:rPr>
        <w:sectPr w:rsidR="00574C1F" w:rsidRPr="005D2C20">
          <w:pgSz w:w="11910" w:h="16840"/>
          <w:pgMar w:top="1040" w:right="620" w:bottom="980" w:left="1220" w:header="516" w:footer="788" w:gutter="0"/>
          <w:cols w:space="720"/>
        </w:sectPr>
      </w:pPr>
    </w:p>
    <w:p w14:paraId="7F930EBC" w14:textId="77777777" w:rsidR="00574C1F" w:rsidRPr="005D2C20" w:rsidRDefault="00AF4E2E">
      <w:pPr>
        <w:spacing w:before="82"/>
        <w:ind w:left="1336" w:right="1366"/>
        <w:jc w:val="center"/>
        <w:rPr>
          <w:i/>
          <w:sz w:val="24"/>
        </w:rPr>
      </w:pPr>
      <w:bookmarkStart w:id="15" w:name="_bookmark13"/>
      <w:bookmarkEnd w:id="15"/>
      <w:r w:rsidRPr="005D2C20">
        <w:rPr>
          <w:i/>
          <w:sz w:val="24"/>
        </w:rPr>
        <w:lastRenderedPageBreak/>
        <w:t>Bảng 2: Mẫu nghiên cứu định tính Số hộ tham gia khảo sát tại khu vực TDA</w:t>
      </w:r>
    </w:p>
    <w:p w14:paraId="47A93CE1" w14:textId="77777777" w:rsidR="00574C1F" w:rsidRPr="005D2C20" w:rsidRDefault="00574C1F">
      <w:pPr>
        <w:pStyle w:val="BodyText"/>
        <w:spacing w:before="1"/>
        <w:rPr>
          <w:i/>
          <w:sz w:val="23"/>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072"/>
        <w:gridCol w:w="1296"/>
        <w:gridCol w:w="1416"/>
        <w:gridCol w:w="1418"/>
        <w:gridCol w:w="1277"/>
        <w:gridCol w:w="1241"/>
      </w:tblGrid>
      <w:tr w:rsidR="00574C1F" w:rsidRPr="00712E76" w14:paraId="71BC9E47" w14:textId="77777777">
        <w:trPr>
          <w:trHeight w:val="311"/>
        </w:trPr>
        <w:tc>
          <w:tcPr>
            <w:tcW w:w="569" w:type="dxa"/>
            <w:vMerge w:val="restart"/>
          </w:tcPr>
          <w:p w14:paraId="429163DF" w14:textId="77777777" w:rsidR="00574C1F" w:rsidRPr="005D2C20" w:rsidRDefault="00574C1F">
            <w:pPr>
              <w:pStyle w:val="TableParagraph"/>
              <w:spacing w:before="1"/>
              <w:jc w:val="left"/>
              <w:rPr>
                <w:i/>
                <w:sz w:val="30"/>
              </w:rPr>
            </w:pPr>
          </w:p>
          <w:p w14:paraId="5EB13D93" w14:textId="77777777" w:rsidR="00574C1F" w:rsidRPr="005D2C20" w:rsidRDefault="00AF4E2E">
            <w:pPr>
              <w:pStyle w:val="TableParagraph"/>
              <w:ind w:left="136"/>
              <w:jc w:val="left"/>
              <w:rPr>
                <w:b/>
              </w:rPr>
            </w:pPr>
            <w:r w:rsidRPr="005D2C20">
              <w:rPr>
                <w:b/>
              </w:rPr>
              <w:t>TT</w:t>
            </w:r>
          </w:p>
        </w:tc>
        <w:tc>
          <w:tcPr>
            <w:tcW w:w="2072" w:type="dxa"/>
            <w:vMerge w:val="restart"/>
          </w:tcPr>
          <w:p w14:paraId="509408E4" w14:textId="77777777" w:rsidR="00574C1F" w:rsidRPr="005D2C20" w:rsidRDefault="00574C1F">
            <w:pPr>
              <w:pStyle w:val="TableParagraph"/>
              <w:spacing w:before="1"/>
              <w:jc w:val="left"/>
              <w:rPr>
                <w:i/>
                <w:sz w:val="30"/>
              </w:rPr>
            </w:pPr>
          </w:p>
          <w:p w14:paraId="5A260086" w14:textId="77777777" w:rsidR="00574C1F" w:rsidRPr="005D2C20" w:rsidRDefault="00FB29FD" w:rsidP="00FB29FD">
            <w:pPr>
              <w:pStyle w:val="TableParagraph"/>
              <w:ind w:left="522"/>
              <w:jc w:val="left"/>
              <w:rPr>
                <w:b/>
              </w:rPr>
            </w:pPr>
            <w:r w:rsidRPr="005D2C20">
              <w:rPr>
                <w:b/>
                <w:color w:val="000000"/>
                <w:u w:color="FF0000"/>
              </w:rPr>
              <w:t>Đ</w:t>
            </w:r>
            <w:r w:rsidRPr="005D2C20">
              <w:rPr>
                <w:b/>
                <w:color w:val="000000"/>
                <w:u w:color="FF0000"/>
                <w:lang w:val="en-US"/>
              </w:rPr>
              <w:t>ịa</w:t>
            </w:r>
            <w:r w:rsidR="00AF4E2E" w:rsidRPr="005D2C20">
              <w:rPr>
                <w:b/>
                <w:color w:val="000000"/>
                <w:u w:color="FF0000"/>
              </w:rPr>
              <w:t xml:space="preserve"> điểm</w:t>
            </w:r>
          </w:p>
        </w:tc>
        <w:tc>
          <w:tcPr>
            <w:tcW w:w="1296" w:type="dxa"/>
            <w:vMerge w:val="restart"/>
          </w:tcPr>
          <w:p w14:paraId="7EEEEB85" w14:textId="77777777" w:rsidR="00574C1F" w:rsidRPr="005D2C20" w:rsidRDefault="00574C1F">
            <w:pPr>
              <w:pStyle w:val="TableParagraph"/>
              <w:jc w:val="left"/>
              <w:rPr>
                <w:i/>
                <w:sz w:val="19"/>
              </w:rPr>
            </w:pPr>
          </w:p>
          <w:p w14:paraId="2ECE3B2A" w14:textId="77777777" w:rsidR="00574C1F" w:rsidRPr="005D2C20" w:rsidRDefault="00AF4E2E">
            <w:pPr>
              <w:pStyle w:val="TableParagraph"/>
              <w:ind w:left="193" w:right="108" w:hanging="63"/>
              <w:jc w:val="left"/>
              <w:rPr>
                <w:b/>
              </w:rPr>
            </w:pPr>
            <w:r w:rsidRPr="005D2C20">
              <w:rPr>
                <w:b/>
              </w:rPr>
              <w:t>Tổng số hộ hưởng lợi</w:t>
            </w:r>
          </w:p>
        </w:tc>
        <w:tc>
          <w:tcPr>
            <w:tcW w:w="4111" w:type="dxa"/>
            <w:gridSpan w:val="3"/>
          </w:tcPr>
          <w:p w14:paraId="38C078D3" w14:textId="77777777" w:rsidR="00574C1F" w:rsidRPr="005D2C20" w:rsidRDefault="00AF4E2E">
            <w:pPr>
              <w:pStyle w:val="TableParagraph"/>
              <w:spacing w:before="27"/>
              <w:ind w:left="854"/>
              <w:jc w:val="left"/>
              <w:rPr>
                <w:b/>
              </w:rPr>
            </w:pPr>
            <w:r w:rsidRPr="005D2C20">
              <w:rPr>
                <w:b/>
              </w:rPr>
              <w:t>Tổng số hộ được khảo sát</w:t>
            </w:r>
          </w:p>
        </w:tc>
        <w:tc>
          <w:tcPr>
            <w:tcW w:w="1241" w:type="dxa"/>
            <w:vMerge w:val="restart"/>
          </w:tcPr>
          <w:p w14:paraId="4AE803D4" w14:textId="77777777" w:rsidR="00574C1F" w:rsidRPr="005D2C20" w:rsidRDefault="00574C1F">
            <w:pPr>
              <w:pStyle w:val="TableParagraph"/>
              <w:jc w:val="left"/>
              <w:rPr>
                <w:i/>
                <w:sz w:val="19"/>
              </w:rPr>
            </w:pPr>
          </w:p>
          <w:p w14:paraId="41E7B94D" w14:textId="77777777" w:rsidR="00574C1F" w:rsidRPr="005D2C20" w:rsidRDefault="00AF4E2E">
            <w:pPr>
              <w:pStyle w:val="TableParagraph"/>
              <w:ind w:left="482" w:right="101" w:hanging="363"/>
              <w:jc w:val="left"/>
              <w:rPr>
                <w:b/>
              </w:rPr>
            </w:pPr>
            <w:r w:rsidRPr="005D2C20">
              <w:rPr>
                <w:b/>
              </w:rPr>
              <w:t>Tỷ lệ khảo sát</w:t>
            </w:r>
          </w:p>
        </w:tc>
      </w:tr>
      <w:tr w:rsidR="00574C1F" w:rsidRPr="00712E76" w14:paraId="1CDEE98B" w14:textId="77777777">
        <w:trPr>
          <w:trHeight w:val="623"/>
        </w:trPr>
        <w:tc>
          <w:tcPr>
            <w:tcW w:w="569" w:type="dxa"/>
            <w:vMerge/>
            <w:tcBorders>
              <w:top w:val="nil"/>
            </w:tcBorders>
          </w:tcPr>
          <w:p w14:paraId="6C110BCB" w14:textId="77777777" w:rsidR="00574C1F" w:rsidRPr="005D2C20" w:rsidRDefault="00574C1F">
            <w:pPr>
              <w:rPr>
                <w:sz w:val="2"/>
                <w:szCs w:val="2"/>
              </w:rPr>
            </w:pPr>
          </w:p>
        </w:tc>
        <w:tc>
          <w:tcPr>
            <w:tcW w:w="2072" w:type="dxa"/>
            <w:vMerge/>
            <w:tcBorders>
              <w:top w:val="nil"/>
            </w:tcBorders>
          </w:tcPr>
          <w:p w14:paraId="64FE4A47" w14:textId="77777777" w:rsidR="00574C1F" w:rsidRPr="005D2C20" w:rsidRDefault="00574C1F">
            <w:pPr>
              <w:rPr>
                <w:sz w:val="2"/>
                <w:szCs w:val="2"/>
              </w:rPr>
            </w:pPr>
          </w:p>
        </w:tc>
        <w:tc>
          <w:tcPr>
            <w:tcW w:w="1296" w:type="dxa"/>
            <w:vMerge/>
            <w:tcBorders>
              <w:top w:val="nil"/>
            </w:tcBorders>
          </w:tcPr>
          <w:p w14:paraId="0A74766A" w14:textId="77777777" w:rsidR="00574C1F" w:rsidRPr="005D2C20" w:rsidRDefault="00574C1F">
            <w:pPr>
              <w:rPr>
                <w:sz w:val="2"/>
                <w:szCs w:val="2"/>
              </w:rPr>
            </w:pPr>
          </w:p>
        </w:tc>
        <w:tc>
          <w:tcPr>
            <w:tcW w:w="1416" w:type="dxa"/>
          </w:tcPr>
          <w:p w14:paraId="30EF7436" w14:textId="77777777" w:rsidR="00574C1F" w:rsidRPr="005D2C20" w:rsidRDefault="00AF4E2E">
            <w:pPr>
              <w:pStyle w:val="TableParagraph"/>
              <w:spacing w:before="181"/>
              <w:ind w:left="200" w:right="138"/>
            </w:pPr>
            <w:r w:rsidRPr="005D2C20">
              <w:t>Số hộ BAH</w:t>
            </w:r>
          </w:p>
        </w:tc>
        <w:tc>
          <w:tcPr>
            <w:tcW w:w="1418" w:type="dxa"/>
          </w:tcPr>
          <w:p w14:paraId="6D49FBD4" w14:textId="77777777" w:rsidR="00574C1F" w:rsidRPr="005D2C20" w:rsidRDefault="00AF4E2E">
            <w:pPr>
              <w:pStyle w:val="TableParagraph"/>
              <w:spacing w:before="53"/>
              <w:ind w:left="587" w:right="91" w:hanging="418"/>
              <w:jc w:val="left"/>
            </w:pPr>
            <w:r w:rsidRPr="005D2C20">
              <w:t>Số hộ hưởng lợi</w:t>
            </w:r>
          </w:p>
        </w:tc>
        <w:tc>
          <w:tcPr>
            <w:tcW w:w="1277" w:type="dxa"/>
          </w:tcPr>
          <w:p w14:paraId="4A4EE768" w14:textId="77777777" w:rsidR="00574C1F" w:rsidRPr="005D2C20" w:rsidRDefault="00AF4E2E">
            <w:pPr>
              <w:pStyle w:val="TableParagraph"/>
              <w:spacing w:before="181"/>
              <w:ind w:left="173" w:right="105"/>
            </w:pPr>
            <w:r w:rsidRPr="005D2C20">
              <w:t>Tổng cộng</w:t>
            </w:r>
          </w:p>
        </w:tc>
        <w:tc>
          <w:tcPr>
            <w:tcW w:w="1241" w:type="dxa"/>
            <w:vMerge/>
            <w:tcBorders>
              <w:top w:val="nil"/>
            </w:tcBorders>
          </w:tcPr>
          <w:p w14:paraId="50105021" w14:textId="77777777" w:rsidR="00574C1F" w:rsidRPr="005D2C20" w:rsidRDefault="00574C1F">
            <w:pPr>
              <w:rPr>
                <w:sz w:val="2"/>
                <w:szCs w:val="2"/>
              </w:rPr>
            </w:pPr>
          </w:p>
        </w:tc>
      </w:tr>
      <w:tr w:rsidR="00574C1F" w:rsidRPr="00712E76" w14:paraId="2962CA2A" w14:textId="77777777">
        <w:trPr>
          <w:trHeight w:val="311"/>
        </w:trPr>
        <w:tc>
          <w:tcPr>
            <w:tcW w:w="569" w:type="dxa"/>
          </w:tcPr>
          <w:p w14:paraId="2EB22E06" w14:textId="77777777" w:rsidR="00574C1F" w:rsidRPr="005D2C20" w:rsidRDefault="00AF4E2E">
            <w:pPr>
              <w:pStyle w:val="TableParagraph"/>
              <w:spacing w:before="29"/>
              <w:ind w:left="6"/>
              <w:rPr>
                <w:b/>
              </w:rPr>
            </w:pPr>
            <w:r w:rsidRPr="005D2C20">
              <w:rPr>
                <w:b/>
              </w:rPr>
              <w:t>I</w:t>
            </w:r>
          </w:p>
        </w:tc>
        <w:tc>
          <w:tcPr>
            <w:tcW w:w="2072" w:type="dxa"/>
          </w:tcPr>
          <w:p w14:paraId="049C5C52" w14:textId="77777777" w:rsidR="00574C1F" w:rsidRPr="005D2C20" w:rsidRDefault="00AF4E2E">
            <w:pPr>
              <w:pStyle w:val="TableParagraph"/>
              <w:spacing w:before="29"/>
              <w:ind w:left="105"/>
              <w:jc w:val="left"/>
              <w:rPr>
                <w:b/>
              </w:rPr>
            </w:pPr>
            <w:r w:rsidRPr="005D2C20">
              <w:rPr>
                <w:b/>
              </w:rPr>
              <w:t>Phường Văn An</w:t>
            </w:r>
          </w:p>
        </w:tc>
        <w:tc>
          <w:tcPr>
            <w:tcW w:w="1296" w:type="dxa"/>
          </w:tcPr>
          <w:p w14:paraId="7D8E7BD8" w14:textId="77777777" w:rsidR="00574C1F" w:rsidRPr="005D2C20" w:rsidRDefault="00AF4E2E">
            <w:pPr>
              <w:pStyle w:val="TableParagraph"/>
              <w:spacing w:before="29"/>
              <w:ind w:right="96"/>
              <w:jc w:val="right"/>
              <w:rPr>
                <w:b/>
              </w:rPr>
            </w:pPr>
            <w:r w:rsidRPr="005D2C20">
              <w:rPr>
                <w:b/>
              </w:rPr>
              <w:t>463</w:t>
            </w:r>
          </w:p>
        </w:tc>
        <w:tc>
          <w:tcPr>
            <w:tcW w:w="1416" w:type="dxa"/>
          </w:tcPr>
          <w:p w14:paraId="5E32074D" w14:textId="77777777" w:rsidR="00574C1F" w:rsidRPr="005D2C20" w:rsidRDefault="00AF4E2E">
            <w:pPr>
              <w:pStyle w:val="TableParagraph"/>
              <w:spacing w:before="29"/>
              <w:ind w:left="9"/>
              <w:rPr>
                <w:b/>
              </w:rPr>
            </w:pPr>
            <w:r w:rsidRPr="005D2C20">
              <w:rPr>
                <w:b/>
              </w:rPr>
              <w:t>4</w:t>
            </w:r>
          </w:p>
        </w:tc>
        <w:tc>
          <w:tcPr>
            <w:tcW w:w="1418" w:type="dxa"/>
          </w:tcPr>
          <w:p w14:paraId="404EFC4D" w14:textId="77777777" w:rsidR="00574C1F" w:rsidRPr="005D2C20" w:rsidRDefault="00AF4E2E">
            <w:pPr>
              <w:pStyle w:val="TableParagraph"/>
              <w:spacing w:before="29"/>
              <w:ind w:left="597"/>
              <w:jc w:val="left"/>
              <w:rPr>
                <w:b/>
              </w:rPr>
            </w:pPr>
            <w:r w:rsidRPr="005D2C20">
              <w:rPr>
                <w:b/>
              </w:rPr>
              <w:t>34</w:t>
            </w:r>
          </w:p>
        </w:tc>
        <w:tc>
          <w:tcPr>
            <w:tcW w:w="1277" w:type="dxa"/>
          </w:tcPr>
          <w:p w14:paraId="3131DBF5" w14:textId="77777777" w:rsidR="00574C1F" w:rsidRPr="005D2C20" w:rsidRDefault="00AF4E2E">
            <w:pPr>
              <w:pStyle w:val="TableParagraph"/>
              <w:spacing w:before="29"/>
              <w:ind w:left="116" w:right="105"/>
              <w:rPr>
                <w:b/>
              </w:rPr>
            </w:pPr>
            <w:r w:rsidRPr="005D2C20">
              <w:rPr>
                <w:b/>
              </w:rPr>
              <w:t>38</w:t>
            </w:r>
          </w:p>
        </w:tc>
        <w:tc>
          <w:tcPr>
            <w:tcW w:w="1241" w:type="dxa"/>
          </w:tcPr>
          <w:p w14:paraId="60D01281" w14:textId="77777777" w:rsidR="00574C1F" w:rsidRPr="005D2C20" w:rsidRDefault="00AF4E2E">
            <w:pPr>
              <w:pStyle w:val="TableParagraph"/>
              <w:spacing w:before="29"/>
              <w:ind w:left="314"/>
              <w:jc w:val="left"/>
              <w:rPr>
                <w:b/>
              </w:rPr>
            </w:pPr>
            <w:r w:rsidRPr="005D2C20">
              <w:rPr>
                <w:b/>
              </w:rPr>
              <w:t>8,21%</w:t>
            </w:r>
          </w:p>
        </w:tc>
      </w:tr>
      <w:tr w:rsidR="00574C1F" w:rsidRPr="00712E76" w14:paraId="5E605E69" w14:textId="77777777">
        <w:trPr>
          <w:trHeight w:val="313"/>
        </w:trPr>
        <w:tc>
          <w:tcPr>
            <w:tcW w:w="569" w:type="dxa"/>
          </w:tcPr>
          <w:p w14:paraId="4DF264EE" w14:textId="77777777" w:rsidR="00574C1F" w:rsidRPr="005D2C20" w:rsidRDefault="00AF4E2E">
            <w:pPr>
              <w:pStyle w:val="TableParagraph"/>
              <w:spacing w:before="25"/>
              <w:ind w:left="7"/>
            </w:pPr>
            <w:r w:rsidRPr="005D2C20">
              <w:t>1</w:t>
            </w:r>
          </w:p>
        </w:tc>
        <w:tc>
          <w:tcPr>
            <w:tcW w:w="2072" w:type="dxa"/>
          </w:tcPr>
          <w:p w14:paraId="6716D6B9" w14:textId="77777777" w:rsidR="00574C1F" w:rsidRPr="005D2C20" w:rsidRDefault="00AF4E2E">
            <w:pPr>
              <w:pStyle w:val="TableParagraph"/>
              <w:spacing w:before="25"/>
              <w:ind w:left="105"/>
              <w:jc w:val="left"/>
            </w:pPr>
            <w:r w:rsidRPr="005D2C20">
              <w:t>Hồ Trại Sen</w:t>
            </w:r>
          </w:p>
        </w:tc>
        <w:tc>
          <w:tcPr>
            <w:tcW w:w="1296" w:type="dxa"/>
          </w:tcPr>
          <w:p w14:paraId="7238765C" w14:textId="77777777" w:rsidR="00574C1F" w:rsidRPr="005D2C20" w:rsidRDefault="00AF4E2E">
            <w:pPr>
              <w:pStyle w:val="TableParagraph"/>
              <w:spacing w:before="25"/>
              <w:ind w:right="96"/>
              <w:jc w:val="right"/>
            </w:pPr>
            <w:r w:rsidRPr="005D2C20">
              <w:t>463</w:t>
            </w:r>
          </w:p>
        </w:tc>
        <w:tc>
          <w:tcPr>
            <w:tcW w:w="1416" w:type="dxa"/>
          </w:tcPr>
          <w:p w14:paraId="7B218AA0" w14:textId="77777777" w:rsidR="00574C1F" w:rsidRPr="005D2C20" w:rsidRDefault="00AF4E2E">
            <w:pPr>
              <w:pStyle w:val="TableParagraph"/>
              <w:spacing w:before="25"/>
              <w:ind w:left="9"/>
            </w:pPr>
            <w:r w:rsidRPr="005D2C20">
              <w:t>4</w:t>
            </w:r>
          </w:p>
        </w:tc>
        <w:tc>
          <w:tcPr>
            <w:tcW w:w="1418" w:type="dxa"/>
          </w:tcPr>
          <w:p w14:paraId="50D008D8" w14:textId="77777777" w:rsidR="00574C1F" w:rsidRPr="005D2C20" w:rsidRDefault="00AF4E2E">
            <w:pPr>
              <w:pStyle w:val="TableParagraph"/>
              <w:spacing w:before="25"/>
              <w:ind w:left="597"/>
              <w:jc w:val="left"/>
            </w:pPr>
            <w:r w:rsidRPr="005D2C20">
              <w:t>34</w:t>
            </w:r>
          </w:p>
        </w:tc>
        <w:tc>
          <w:tcPr>
            <w:tcW w:w="1277" w:type="dxa"/>
          </w:tcPr>
          <w:p w14:paraId="57F035E3" w14:textId="77777777" w:rsidR="00574C1F" w:rsidRPr="005D2C20" w:rsidRDefault="00AF4E2E">
            <w:pPr>
              <w:pStyle w:val="TableParagraph"/>
              <w:spacing w:before="25"/>
              <w:ind w:left="116" w:right="105"/>
            </w:pPr>
            <w:r w:rsidRPr="005D2C20">
              <w:t>38</w:t>
            </w:r>
          </w:p>
        </w:tc>
        <w:tc>
          <w:tcPr>
            <w:tcW w:w="1241" w:type="dxa"/>
          </w:tcPr>
          <w:p w14:paraId="35502320" w14:textId="77777777" w:rsidR="00574C1F" w:rsidRPr="005D2C20" w:rsidRDefault="00AF4E2E">
            <w:pPr>
              <w:pStyle w:val="TableParagraph"/>
              <w:spacing w:before="25"/>
              <w:ind w:left="334"/>
              <w:jc w:val="left"/>
            </w:pPr>
            <w:r w:rsidRPr="005D2C20">
              <w:t>8,21%</w:t>
            </w:r>
          </w:p>
        </w:tc>
      </w:tr>
      <w:tr w:rsidR="00574C1F" w:rsidRPr="00712E76" w14:paraId="1E77AA03" w14:textId="77777777">
        <w:trPr>
          <w:trHeight w:val="311"/>
        </w:trPr>
        <w:tc>
          <w:tcPr>
            <w:tcW w:w="569" w:type="dxa"/>
          </w:tcPr>
          <w:p w14:paraId="3212CF8A" w14:textId="77777777" w:rsidR="00574C1F" w:rsidRPr="005D2C20" w:rsidRDefault="00AF4E2E">
            <w:pPr>
              <w:pStyle w:val="TableParagraph"/>
              <w:spacing w:before="27"/>
              <w:ind w:left="119" w:right="108"/>
              <w:rPr>
                <w:b/>
              </w:rPr>
            </w:pPr>
            <w:r w:rsidRPr="005D2C20">
              <w:rPr>
                <w:b/>
              </w:rPr>
              <w:t>II</w:t>
            </w:r>
          </w:p>
        </w:tc>
        <w:tc>
          <w:tcPr>
            <w:tcW w:w="2072" w:type="dxa"/>
          </w:tcPr>
          <w:p w14:paraId="16B0C278" w14:textId="77777777" w:rsidR="00574C1F" w:rsidRPr="005D2C20" w:rsidRDefault="00AF4E2E">
            <w:pPr>
              <w:pStyle w:val="TableParagraph"/>
              <w:spacing w:before="56" w:line="236" w:lineRule="exact"/>
              <w:ind w:left="105"/>
              <w:jc w:val="left"/>
              <w:rPr>
                <w:b/>
              </w:rPr>
            </w:pPr>
            <w:r w:rsidRPr="005D2C20">
              <w:rPr>
                <w:b/>
              </w:rPr>
              <w:t>Phường Bến Tắm</w:t>
            </w:r>
          </w:p>
        </w:tc>
        <w:tc>
          <w:tcPr>
            <w:tcW w:w="1296" w:type="dxa"/>
          </w:tcPr>
          <w:p w14:paraId="16212733" w14:textId="77777777" w:rsidR="00574C1F" w:rsidRPr="005D2C20" w:rsidRDefault="00AF4E2E">
            <w:pPr>
              <w:pStyle w:val="TableParagraph"/>
              <w:spacing w:before="27"/>
              <w:ind w:right="96"/>
              <w:jc w:val="right"/>
              <w:rPr>
                <w:b/>
              </w:rPr>
            </w:pPr>
            <w:r w:rsidRPr="005D2C20">
              <w:rPr>
                <w:b/>
              </w:rPr>
              <w:t>417</w:t>
            </w:r>
          </w:p>
        </w:tc>
        <w:tc>
          <w:tcPr>
            <w:tcW w:w="1416" w:type="dxa"/>
          </w:tcPr>
          <w:p w14:paraId="10E98C72" w14:textId="77777777" w:rsidR="00574C1F" w:rsidRPr="005D2C20" w:rsidRDefault="00AF4E2E">
            <w:pPr>
              <w:pStyle w:val="TableParagraph"/>
              <w:spacing w:before="27"/>
              <w:ind w:left="9"/>
              <w:rPr>
                <w:b/>
              </w:rPr>
            </w:pPr>
            <w:r w:rsidRPr="005D2C20">
              <w:rPr>
                <w:b/>
              </w:rPr>
              <w:t>6</w:t>
            </w:r>
          </w:p>
        </w:tc>
        <w:tc>
          <w:tcPr>
            <w:tcW w:w="1418" w:type="dxa"/>
          </w:tcPr>
          <w:p w14:paraId="6ABDBEBD" w14:textId="77777777" w:rsidR="00574C1F" w:rsidRPr="005D2C20" w:rsidRDefault="00AF4E2E">
            <w:pPr>
              <w:pStyle w:val="TableParagraph"/>
              <w:spacing w:before="27"/>
              <w:ind w:left="597"/>
              <w:jc w:val="left"/>
              <w:rPr>
                <w:b/>
              </w:rPr>
            </w:pPr>
            <w:r w:rsidRPr="005D2C20">
              <w:rPr>
                <w:b/>
              </w:rPr>
              <w:t>41</w:t>
            </w:r>
          </w:p>
        </w:tc>
        <w:tc>
          <w:tcPr>
            <w:tcW w:w="1277" w:type="dxa"/>
          </w:tcPr>
          <w:p w14:paraId="0C4B43E3" w14:textId="77777777" w:rsidR="00574C1F" w:rsidRPr="005D2C20" w:rsidRDefault="00AF4E2E">
            <w:pPr>
              <w:pStyle w:val="TableParagraph"/>
              <w:spacing w:before="27"/>
              <w:ind w:left="116" w:right="105"/>
              <w:rPr>
                <w:b/>
              </w:rPr>
            </w:pPr>
            <w:r w:rsidRPr="005D2C20">
              <w:rPr>
                <w:b/>
              </w:rPr>
              <w:t>47</w:t>
            </w:r>
          </w:p>
        </w:tc>
        <w:tc>
          <w:tcPr>
            <w:tcW w:w="1241" w:type="dxa"/>
          </w:tcPr>
          <w:p w14:paraId="3E780C2B" w14:textId="77777777" w:rsidR="00574C1F" w:rsidRPr="005D2C20" w:rsidRDefault="00AF4E2E">
            <w:pPr>
              <w:pStyle w:val="TableParagraph"/>
              <w:spacing w:before="27"/>
              <w:ind w:left="259"/>
              <w:jc w:val="left"/>
              <w:rPr>
                <w:b/>
              </w:rPr>
            </w:pPr>
            <w:r w:rsidRPr="005D2C20">
              <w:rPr>
                <w:b/>
              </w:rPr>
              <w:t>11,27%</w:t>
            </w:r>
          </w:p>
        </w:tc>
      </w:tr>
      <w:tr w:rsidR="00574C1F" w:rsidRPr="00712E76" w14:paraId="19FA450A" w14:textId="77777777">
        <w:trPr>
          <w:trHeight w:val="311"/>
        </w:trPr>
        <w:tc>
          <w:tcPr>
            <w:tcW w:w="569" w:type="dxa"/>
          </w:tcPr>
          <w:p w14:paraId="6FC1E724" w14:textId="77777777" w:rsidR="00574C1F" w:rsidRPr="005D2C20" w:rsidRDefault="00AF4E2E">
            <w:pPr>
              <w:pStyle w:val="TableParagraph"/>
              <w:spacing w:before="22"/>
              <w:ind w:left="7"/>
            </w:pPr>
            <w:r w:rsidRPr="005D2C20">
              <w:t>2</w:t>
            </w:r>
          </w:p>
        </w:tc>
        <w:tc>
          <w:tcPr>
            <w:tcW w:w="2072" w:type="dxa"/>
          </w:tcPr>
          <w:p w14:paraId="7CCD36CD" w14:textId="77777777" w:rsidR="00574C1F" w:rsidRPr="005D2C20" w:rsidRDefault="00AF4E2E">
            <w:pPr>
              <w:pStyle w:val="TableParagraph"/>
              <w:spacing w:before="53" w:line="238" w:lineRule="exact"/>
              <w:ind w:left="105"/>
              <w:jc w:val="left"/>
            </w:pPr>
            <w:r w:rsidRPr="005D2C20">
              <w:t>Hồ Hố Dầu</w:t>
            </w:r>
          </w:p>
        </w:tc>
        <w:tc>
          <w:tcPr>
            <w:tcW w:w="1296" w:type="dxa"/>
          </w:tcPr>
          <w:p w14:paraId="67BC57DF" w14:textId="77777777" w:rsidR="00574C1F" w:rsidRPr="005D2C20" w:rsidRDefault="00AF4E2E">
            <w:pPr>
              <w:pStyle w:val="TableParagraph"/>
              <w:spacing w:before="22"/>
              <w:ind w:right="96"/>
              <w:jc w:val="right"/>
            </w:pPr>
            <w:r w:rsidRPr="005D2C20">
              <w:t>215</w:t>
            </w:r>
          </w:p>
        </w:tc>
        <w:tc>
          <w:tcPr>
            <w:tcW w:w="1416" w:type="dxa"/>
          </w:tcPr>
          <w:p w14:paraId="3F83FA87" w14:textId="77777777" w:rsidR="00574C1F" w:rsidRPr="005D2C20" w:rsidRDefault="00AF4E2E">
            <w:pPr>
              <w:pStyle w:val="TableParagraph"/>
              <w:spacing w:before="22"/>
              <w:ind w:left="9"/>
            </w:pPr>
            <w:r w:rsidRPr="005D2C20">
              <w:t>6</w:t>
            </w:r>
          </w:p>
        </w:tc>
        <w:tc>
          <w:tcPr>
            <w:tcW w:w="1418" w:type="dxa"/>
          </w:tcPr>
          <w:p w14:paraId="452ED1D4" w14:textId="77777777" w:rsidR="00574C1F" w:rsidRPr="005D2C20" w:rsidRDefault="00AF4E2E">
            <w:pPr>
              <w:pStyle w:val="TableParagraph"/>
              <w:spacing w:before="22"/>
              <w:ind w:left="597"/>
              <w:jc w:val="left"/>
            </w:pPr>
            <w:r w:rsidRPr="005D2C20">
              <w:t>18</w:t>
            </w:r>
          </w:p>
        </w:tc>
        <w:tc>
          <w:tcPr>
            <w:tcW w:w="1277" w:type="dxa"/>
          </w:tcPr>
          <w:p w14:paraId="3034821E" w14:textId="77777777" w:rsidR="00574C1F" w:rsidRPr="005D2C20" w:rsidRDefault="00AF4E2E">
            <w:pPr>
              <w:pStyle w:val="TableParagraph"/>
              <w:spacing w:before="22"/>
              <w:ind w:left="116" w:right="105"/>
            </w:pPr>
            <w:r w:rsidRPr="005D2C20">
              <w:t>24</w:t>
            </w:r>
          </w:p>
        </w:tc>
        <w:tc>
          <w:tcPr>
            <w:tcW w:w="1241" w:type="dxa"/>
          </w:tcPr>
          <w:p w14:paraId="6970730A" w14:textId="77777777" w:rsidR="00574C1F" w:rsidRPr="005D2C20" w:rsidRDefault="00AF4E2E">
            <w:pPr>
              <w:pStyle w:val="TableParagraph"/>
              <w:spacing w:before="22"/>
              <w:ind w:left="278"/>
              <w:jc w:val="left"/>
            </w:pPr>
            <w:r w:rsidRPr="005D2C20">
              <w:t>11,16%</w:t>
            </w:r>
          </w:p>
        </w:tc>
      </w:tr>
      <w:tr w:rsidR="00574C1F" w:rsidRPr="00712E76" w14:paraId="3532A611" w14:textId="77777777">
        <w:trPr>
          <w:trHeight w:val="311"/>
        </w:trPr>
        <w:tc>
          <w:tcPr>
            <w:tcW w:w="569" w:type="dxa"/>
          </w:tcPr>
          <w:p w14:paraId="31375485" w14:textId="77777777" w:rsidR="00574C1F" w:rsidRPr="005D2C20" w:rsidRDefault="00AF4E2E">
            <w:pPr>
              <w:pStyle w:val="TableParagraph"/>
              <w:spacing w:before="22"/>
              <w:ind w:left="7"/>
            </w:pPr>
            <w:r w:rsidRPr="005D2C20">
              <w:t>3</w:t>
            </w:r>
          </w:p>
        </w:tc>
        <w:tc>
          <w:tcPr>
            <w:tcW w:w="2072" w:type="dxa"/>
          </w:tcPr>
          <w:p w14:paraId="32B23B86" w14:textId="77777777" w:rsidR="00574C1F" w:rsidRPr="005D2C20" w:rsidRDefault="00AF4E2E">
            <w:pPr>
              <w:pStyle w:val="TableParagraph"/>
              <w:spacing w:before="53" w:line="238" w:lineRule="exact"/>
              <w:ind w:left="105"/>
              <w:jc w:val="left"/>
            </w:pPr>
            <w:r w:rsidRPr="005D2C20">
              <w:t>Hồ Phú Lợi</w:t>
            </w:r>
          </w:p>
        </w:tc>
        <w:tc>
          <w:tcPr>
            <w:tcW w:w="1296" w:type="dxa"/>
          </w:tcPr>
          <w:p w14:paraId="7AA248E9" w14:textId="77777777" w:rsidR="00574C1F" w:rsidRPr="005D2C20" w:rsidRDefault="00AF4E2E">
            <w:pPr>
              <w:pStyle w:val="TableParagraph"/>
              <w:spacing w:before="22"/>
              <w:ind w:right="96"/>
              <w:jc w:val="right"/>
            </w:pPr>
            <w:r w:rsidRPr="005D2C20">
              <w:t>202</w:t>
            </w:r>
          </w:p>
        </w:tc>
        <w:tc>
          <w:tcPr>
            <w:tcW w:w="1416" w:type="dxa"/>
          </w:tcPr>
          <w:p w14:paraId="3ED40C8E" w14:textId="77777777" w:rsidR="00574C1F" w:rsidRPr="005D2C20" w:rsidRDefault="00AF4E2E">
            <w:pPr>
              <w:pStyle w:val="TableParagraph"/>
              <w:spacing w:before="22"/>
              <w:ind w:left="9"/>
            </w:pPr>
            <w:r w:rsidRPr="005D2C20">
              <w:t>0</w:t>
            </w:r>
          </w:p>
        </w:tc>
        <w:tc>
          <w:tcPr>
            <w:tcW w:w="1418" w:type="dxa"/>
          </w:tcPr>
          <w:p w14:paraId="67F26B71" w14:textId="77777777" w:rsidR="00574C1F" w:rsidRPr="005D2C20" w:rsidRDefault="00AF4E2E">
            <w:pPr>
              <w:pStyle w:val="TableParagraph"/>
              <w:spacing w:before="22"/>
              <w:ind w:left="597"/>
              <w:jc w:val="left"/>
            </w:pPr>
            <w:r w:rsidRPr="005D2C20">
              <w:t>23</w:t>
            </w:r>
          </w:p>
        </w:tc>
        <w:tc>
          <w:tcPr>
            <w:tcW w:w="1277" w:type="dxa"/>
          </w:tcPr>
          <w:p w14:paraId="5A10AF4E" w14:textId="77777777" w:rsidR="00574C1F" w:rsidRPr="005D2C20" w:rsidRDefault="00AF4E2E">
            <w:pPr>
              <w:pStyle w:val="TableParagraph"/>
              <w:spacing w:before="22"/>
              <w:ind w:left="116" w:right="105"/>
            </w:pPr>
            <w:r w:rsidRPr="005D2C20">
              <w:t>23</w:t>
            </w:r>
          </w:p>
        </w:tc>
        <w:tc>
          <w:tcPr>
            <w:tcW w:w="1241" w:type="dxa"/>
          </w:tcPr>
          <w:p w14:paraId="4D223AB2" w14:textId="77777777" w:rsidR="00574C1F" w:rsidRPr="005D2C20" w:rsidRDefault="00AF4E2E">
            <w:pPr>
              <w:pStyle w:val="TableParagraph"/>
              <w:spacing w:before="22"/>
              <w:ind w:left="278"/>
              <w:jc w:val="left"/>
            </w:pPr>
            <w:r w:rsidRPr="005D2C20">
              <w:t>11,39%</w:t>
            </w:r>
          </w:p>
        </w:tc>
      </w:tr>
      <w:tr w:rsidR="00574C1F" w:rsidRPr="00712E76" w14:paraId="0BE89D7B" w14:textId="77777777">
        <w:trPr>
          <w:trHeight w:val="311"/>
        </w:trPr>
        <w:tc>
          <w:tcPr>
            <w:tcW w:w="569" w:type="dxa"/>
          </w:tcPr>
          <w:p w14:paraId="7319A720" w14:textId="77777777" w:rsidR="00574C1F" w:rsidRPr="005D2C20" w:rsidRDefault="00AF4E2E">
            <w:pPr>
              <w:pStyle w:val="TableParagraph"/>
              <w:spacing w:before="29"/>
              <w:ind w:left="119" w:right="108"/>
              <w:rPr>
                <w:b/>
              </w:rPr>
            </w:pPr>
            <w:r w:rsidRPr="005D2C20">
              <w:rPr>
                <w:b/>
              </w:rPr>
              <w:t>III</w:t>
            </w:r>
          </w:p>
        </w:tc>
        <w:tc>
          <w:tcPr>
            <w:tcW w:w="2072" w:type="dxa"/>
          </w:tcPr>
          <w:p w14:paraId="3A2D655F" w14:textId="77777777" w:rsidR="00574C1F" w:rsidRPr="005D2C20" w:rsidRDefault="00AF4E2E">
            <w:pPr>
              <w:pStyle w:val="TableParagraph"/>
              <w:spacing w:before="58" w:line="233" w:lineRule="exact"/>
              <w:ind w:left="105"/>
              <w:jc w:val="left"/>
              <w:rPr>
                <w:b/>
              </w:rPr>
            </w:pPr>
            <w:r w:rsidRPr="005D2C20">
              <w:rPr>
                <w:b/>
              </w:rPr>
              <w:t>Phường Hoàng Tân</w:t>
            </w:r>
          </w:p>
        </w:tc>
        <w:tc>
          <w:tcPr>
            <w:tcW w:w="1296" w:type="dxa"/>
          </w:tcPr>
          <w:p w14:paraId="7A96B2F8" w14:textId="77777777" w:rsidR="00574C1F" w:rsidRPr="005D2C20" w:rsidRDefault="00AF4E2E">
            <w:pPr>
              <w:pStyle w:val="TableParagraph"/>
              <w:spacing w:before="29"/>
              <w:ind w:right="96"/>
              <w:jc w:val="right"/>
              <w:rPr>
                <w:b/>
              </w:rPr>
            </w:pPr>
            <w:r w:rsidRPr="005D2C20">
              <w:rPr>
                <w:b/>
              </w:rPr>
              <w:t>875</w:t>
            </w:r>
          </w:p>
        </w:tc>
        <w:tc>
          <w:tcPr>
            <w:tcW w:w="1416" w:type="dxa"/>
          </w:tcPr>
          <w:p w14:paraId="025CBC8C" w14:textId="77777777" w:rsidR="00574C1F" w:rsidRPr="005D2C20" w:rsidRDefault="00AF4E2E">
            <w:pPr>
              <w:pStyle w:val="TableParagraph"/>
              <w:spacing w:before="29"/>
              <w:ind w:left="147" w:right="138"/>
              <w:rPr>
                <w:b/>
              </w:rPr>
            </w:pPr>
            <w:r w:rsidRPr="005D2C20">
              <w:rPr>
                <w:b/>
              </w:rPr>
              <w:t>20</w:t>
            </w:r>
          </w:p>
        </w:tc>
        <w:tc>
          <w:tcPr>
            <w:tcW w:w="1418" w:type="dxa"/>
          </w:tcPr>
          <w:p w14:paraId="3ABA026E" w14:textId="77777777" w:rsidR="00574C1F" w:rsidRPr="005D2C20" w:rsidRDefault="00AF4E2E">
            <w:pPr>
              <w:pStyle w:val="TableParagraph"/>
              <w:spacing w:before="29"/>
              <w:ind w:left="597"/>
              <w:jc w:val="left"/>
              <w:rPr>
                <w:b/>
              </w:rPr>
            </w:pPr>
            <w:r w:rsidRPr="005D2C20">
              <w:rPr>
                <w:b/>
              </w:rPr>
              <w:t>58</w:t>
            </w:r>
          </w:p>
        </w:tc>
        <w:tc>
          <w:tcPr>
            <w:tcW w:w="1277" w:type="dxa"/>
          </w:tcPr>
          <w:p w14:paraId="0CFBF8F4" w14:textId="77777777" w:rsidR="00574C1F" w:rsidRPr="005D2C20" w:rsidRDefault="00AF4E2E">
            <w:pPr>
              <w:pStyle w:val="TableParagraph"/>
              <w:spacing w:before="29"/>
              <w:ind w:left="116" w:right="105"/>
              <w:rPr>
                <w:b/>
              </w:rPr>
            </w:pPr>
            <w:r w:rsidRPr="005D2C20">
              <w:rPr>
                <w:b/>
              </w:rPr>
              <w:t>78</w:t>
            </w:r>
          </w:p>
        </w:tc>
        <w:tc>
          <w:tcPr>
            <w:tcW w:w="1241" w:type="dxa"/>
          </w:tcPr>
          <w:p w14:paraId="398A5B98" w14:textId="77777777" w:rsidR="00574C1F" w:rsidRPr="005D2C20" w:rsidRDefault="00AF4E2E">
            <w:pPr>
              <w:pStyle w:val="TableParagraph"/>
              <w:spacing w:before="29"/>
              <w:ind w:left="314"/>
              <w:jc w:val="left"/>
              <w:rPr>
                <w:b/>
              </w:rPr>
            </w:pPr>
            <w:r w:rsidRPr="005D2C20">
              <w:rPr>
                <w:b/>
              </w:rPr>
              <w:t>8,91%</w:t>
            </w:r>
          </w:p>
        </w:tc>
      </w:tr>
      <w:tr w:rsidR="00574C1F" w:rsidRPr="00712E76" w14:paraId="62D334CB" w14:textId="77777777">
        <w:trPr>
          <w:trHeight w:val="311"/>
        </w:trPr>
        <w:tc>
          <w:tcPr>
            <w:tcW w:w="569" w:type="dxa"/>
          </w:tcPr>
          <w:p w14:paraId="75EE2131" w14:textId="77777777" w:rsidR="00574C1F" w:rsidRPr="005D2C20" w:rsidRDefault="00AF4E2E">
            <w:pPr>
              <w:pStyle w:val="TableParagraph"/>
              <w:spacing w:before="25"/>
              <w:ind w:left="7"/>
            </w:pPr>
            <w:r w:rsidRPr="005D2C20">
              <w:t>4</w:t>
            </w:r>
          </w:p>
        </w:tc>
        <w:tc>
          <w:tcPr>
            <w:tcW w:w="2072" w:type="dxa"/>
          </w:tcPr>
          <w:p w14:paraId="4B7C46C4" w14:textId="77777777" w:rsidR="00574C1F" w:rsidRPr="005D2C20" w:rsidRDefault="00AF4E2E">
            <w:pPr>
              <w:pStyle w:val="TableParagraph"/>
              <w:spacing w:before="53" w:line="238" w:lineRule="exact"/>
              <w:ind w:left="105"/>
              <w:jc w:val="left"/>
            </w:pPr>
            <w:r w:rsidRPr="005D2C20">
              <w:t>Hồ Nghè Lấm</w:t>
            </w:r>
          </w:p>
        </w:tc>
        <w:tc>
          <w:tcPr>
            <w:tcW w:w="1296" w:type="dxa"/>
          </w:tcPr>
          <w:p w14:paraId="79B3B1AE" w14:textId="77777777" w:rsidR="00574C1F" w:rsidRPr="005D2C20" w:rsidRDefault="00AF4E2E">
            <w:pPr>
              <w:pStyle w:val="TableParagraph"/>
              <w:spacing w:before="25"/>
              <w:ind w:right="96"/>
              <w:jc w:val="right"/>
            </w:pPr>
            <w:r w:rsidRPr="005D2C20">
              <w:t>540</w:t>
            </w:r>
          </w:p>
        </w:tc>
        <w:tc>
          <w:tcPr>
            <w:tcW w:w="1416" w:type="dxa"/>
          </w:tcPr>
          <w:p w14:paraId="7DB4504D" w14:textId="77777777" w:rsidR="00574C1F" w:rsidRPr="005D2C20" w:rsidRDefault="00AF4E2E">
            <w:pPr>
              <w:pStyle w:val="TableParagraph"/>
              <w:spacing w:before="25"/>
              <w:ind w:left="9"/>
            </w:pPr>
            <w:r w:rsidRPr="005D2C20">
              <w:t>4</w:t>
            </w:r>
          </w:p>
        </w:tc>
        <w:tc>
          <w:tcPr>
            <w:tcW w:w="1418" w:type="dxa"/>
          </w:tcPr>
          <w:p w14:paraId="09798FFD" w14:textId="77777777" w:rsidR="00574C1F" w:rsidRPr="005D2C20" w:rsidRDefault="00AF4E2E">
            <w:pPr>
              <w:pStyle w:val="TableParagraph"/>
              <w:spacing w:before="25"/>
              <w:ind w:left="597"/>
              <w:jc w:val="left"/>
            </w:pPr>
            <w:r w:rsidRPr="005D2C20">
              <w:t>37</w:t>
            </w:r>
          </w:p>
        </w:tc>
        <w:tc>
          <w:tcPr>
            <w:tcW w:w="1277" w:type="dxa"/>
          </w:tcPr>
          <w:p w14:paraId="179593AF" w14:textId="77777777" w:rsidR="00574C1F" w:rsidRPr="005D2C20" w:rsidRDefault="00AF4E2E">
            <w:pPr>
              <w:pStyle w:val="TableParagraph"/>
              <w:spacing w:before="25"/>
              <w:ind w:left="116" w:right="105"/>
            </w:pPr>
            <w:r w:rsidRPr="005D2C20">
              <w:t>41</w:t>
            </w:r>
          </w:p>
        </w:tc>
        <w:tc>
          <w:tcPr>
            <w:tcW w:w="1241" w:type="dxa"/>
          </w:tcPr>
          <w:p w14:paraId="604F71F2" w14:textId="77777777" w:rsidR="00574C1F" w:rsidRPr="005D2C20" w:rsidRDefault="00AF4E2E">
            <w:pPr>
              <w:pStyle w:val="TableParagraph"/>
              <w:spacing w:before="25"/>
              <w:ind w:left="334"/>
              <w:jc w:val="left"/>
            </w:pPr>
            <w:r w:rsidRPr="005D2C20">
              <w:t>7,59%</w:t>
            </w:r>
          </w:p>
        </w:tc>
      </w:tr>
      <w:tr w:rsidR="00574C1F" w:rsidRPr="00712E76" w14:paraId="3DA4C8B6" w14:textId="77777777">
        <w:trPr>
          <w:trHeight w:val="314"/>
        </w:trPr>
        <w:tc>
          <w:tcPr>
            <w:tcW w:w="569" w:type="dxa"/>
          </w:tcPr>
          <w:p w14:paraId="5B9D2E74" w14:textId="77777777" w:rsidR="00574C1F" w:rsidRPr="005D2C20" w:rsidRDefault="00AF4E2E">
            <w:pPr>
              <w:pStyle w:val="TableParagraph"/>
              <w:spacing w:before="25"/>
              <w:ind w:left="7"/>
            </w:pPr>
            <w:r w:rsidRPr="005D2C20">
              <w:t>5</w:t>
            </w:r>
          </w:p>
        </w:tc>
        <w:tc>
          <w:tcPr>
            <w:tcW w:w="2072" w:type="dxa"/>
          </w:tcPr>
          <w:p w14:paraId="380C08C2" w14:textId="77777777" w:rsidR="00574C1F" w:rsidRPr="005D2C20" w:rsidRDefault="00AF4E2E">
            <w:pPr>
              <w:pStyle w:val="TableParagraph"/>
              <w:spacing w:before="54" w:line="240" w:lineRule="exact"/>
              <w:ind w:left="105"/>
              <w:jc w:val="left"/>
            </w:pPr>
            <w:r w:rsidRPr="005D2C20">
              <w:t>Hồ Bến Tắm</w:t>
            </w:r>
          </w:p>
        </w:tc>
        <w:tc>
          <w:tcPr>
            <w:tcW w:w="1296" w:type="dxa"/>
          </w:tcPr>
          <w:p w14:paraId="40B8D48A" w14:textId="77777777" w:rsidR="00574C1F" w:rsidRPr="005D2C20" w:rsidRDefault="00AF4E2E">
            <w:pPr>
              <w:pStyle w:val="TableParagraph"/>
              <w:spacing w:before="25"/>
              <w:ind w:right="96"/>
              <w:jc w:val="right"/>
            </w:pPr>
            <w:r w:rsidRPr="005D2C20">
              <w:t>335</w:t>
            </w:r>
          </w:p>
        </w:tc>
        <w:tc>
          <w:tcPr>
            <w:tcW w:w="1416" w:type="dxa"/>
          </w:tcPr>
          <w:p w14:paraId="0DBE98B7" w14:textId="77777777" w:rsidR="00574C1F" w:rsidRPr="005D2C20" w:rsidRDefault="00AF4E2E">
            <w:pPr>
              <w:pStyle w:val="TableParagraph"/>
              <w:spacing w:before="25"/>
              <w:ind w:left="147" w:right="138"/>
            </w:pPr>
            <w:r w:rsidRPr="005D2C20">
              <w:t>16</w:t>
            </w:r>
          </w:p>
        </w:tc>
        <w:tc>
          <w:tcPr>
            <w:tcW w:w="1418" w:type="dxa"/>
          </w:tcPr>
          <w:p w14:paraId="63F54B24" w14:textId="77777777" w:rsidR="00574C1F" w:rsidRPr="005D2C20" w:rsidRDefault="00AF4E2E">
            <w:pPr>
              <w:pStyle w:val="TableParagraph"/>
              <w:spacing w:before="25"/>
              <w:ind w:left="597"/>
              <w:jc w:val="left"/>
            </w:pPr>
            <w:r w:rsidRPr="005D2C20">
              <w:t>21</w:t>
            </w:r>
          </w:p>
        </w:tc>
        <w:tc>
          <w:tcPr>
            <w:tcW w:w="1277" w:type="dxa"/>
          </w:tcPr>
          <w:p w14:paraId="545099CA" w14:textId="77777777" w:rsidR="00574C1F" w:rsidRPr="005D2C20" w:rsidRDefault="00AF4E2E">
            <w:pPr>
              <w:pStyle w:val="TableParagraph"/>
              <w:spacing w:before="25"/>
              <w:ind w:left="116" w:right="105"/>
            </w:pPr>
            <w:r w:rsidRPr="005D2C20">
              <w:t>37</w:t>
            </w:r>
          </w:p>
        </w:tc>
        <w:tc>
          <w:tcPr>
            <w:tcW w:w="1241" w:type="dxa"/>
          </w:tcPr>
          <w:p w14:paraId="3328C1EF" w14:textId="77777777" w:rsidR="00574C1F" w:rsidRPr="005D2C20" w:rsidRDefault="00AF4E2E">
            <w:pPr>
              <w:pStyle w:val="TableParagraph"/>
              <w:spacing w:before="25"/>
              <w:ind w:left="278"/>
              <w:jc w:val="left"/>
            </w:pPr>
            <w:r w:rsidRPr="005D2C20">
              <w:t>11,04%</w:t>
            </w:r>
          </w:p>
        </w:tc>
      </w:tr>
      <w:tr w:rsidR="00574C1F" w:rsidRPr="00712E76" w14:paraId="5F513AD1" w14:textId="77777777">
        <w:trPr>
          <w:trHeight w:val="311"/>
        </w:trPr>
        <w:tc>
          <w:tcPr>
            <w:tcW w:w="569" w:type="dxa"/>
          </w:tcPr>
          <w:p w14:paraId="75B4D49E" w14:textId="77777777" w:rsidR="00574C1F" w:rsidRPr="005D2C20" w:rsidRDefault="00AF4E2E">
            <w:pPr>
              <w:pStyle w:val="TableParagraph"/>
              <w:spacing w:before="27"/>
              <w:ind w:left="119" w:right="111"/>
              <w:rPr>
                <w:b/>
              </w:rPr>
            </w:pPr>
            <w:r w:rsidRPr="005D2C20">
              <w:rPr>
                <w:b/>
              </w:rPr>
              <w:t>IV</w:t>
            </w:r>
          </w:p>
        </w:tc>
        <w:tc>
          <w:tcPr>
            <w:tcW w:w="2072" w:type="dxa"/>
          </w:tcPr>
          <w:p w14:paraId="354D9DD2" w14:textId="77777777" w:rsidR="00574C1F" w:rsidRPr="005D2C20" w:rsidRDefault="00AF4E2E">
            <w:pPr>
              <w:pStyle w:val="TableParagraph"/>
              <w:spacing w:before="56" w:line="236" w:lineRule="exact"/>
              <w:ind w:left="105"/>
              <w:jc w:val="left"/>
              <w:rPr>
                <w:b/>
              </w:rPr>
            </w:pPr>
            <w:r w:rsidRPr="005D2C20">
              <w:rPr>
                <w:b/>
              </w:rPr>
              <w:t>Xã Lê Lợi</w:t>
            </w:r>
          </w:p>
        </w:tc>
        <w:tc>
          <w:tcPr>
            <w:tcW w:w="1296" w:type="dxa"/>
          </w:tcPr>
          <w:p w14:paraId="7DAC54D5" w14:textId="77777777" w:rsidR="00574C1F" w:rsidRPr="005D2C20" w:rsidRDefault="00AF4E2E">
            <w:pPr>
              <w:pStyle w:val="TableParagraph"/>
              <w:spacing w:before="27"/>
              <w:ind w:right="96"/>
              <w:jc w:val="right"/>
              <w:rPr>
                <w:b/>
              </w:rPr>
            </w:pPr>
            <w:r w:rsidRPr="005D2C20">
              <w:rPr>
                <w:b/>
              </w:rPr>
              <w:t>924</w:t>
            </w:r>
          </w:p>
        </w:tc>
        <w:tc>
          <w:tcPr>
            <w:tcW w:w="1416" w:type="dxa"/>
          </w:tcPr>
          <w:p w14:paraId="573F5D86" w14:textId="77777777" w:rsidR="00574C1F" w:rsidRPr="005D2C20" w:rsidRDefault="00AF4E2E">
            <w:pPr>
              <w:pStyle w:val="TableParagraph"/>
              <w:spacing w:before="27"/>
              <w:ind w:left="147" w:right="138"/>
              <w:rPr>
                <w:b/>
              </w:rPr>
            </w:pPr>
            <w:r w:rsidRPr="005D2C20">
              <w:rPr>
                <w:b/>
              </w:rPr>
              <w:t>13</w:t>
            </w:r>
          </w:p>
        </w:tc>
        <w:tc>
          <w:tcPr>
            <w:tcW w:w="1418" w:type="dxa"/>
          </w:tcPr>
          <w:p w14:paraId="34F3B81E" w14:textId="77777777" w:rsidR="00574C1F" w:rsidRPr="005D2C20" w:rsidRDefault="00AF4E2E">
            <w:pPr>
              <w:pStyle w:val="TableParagraph"/>
              <w:spacing w:before="27"/>
              <w:ind w:left="597"/>
              <w:jc w:val="left"/>
              <w:rPr>
                <w:b/>
              </w:rPr>
            </w:pPr>
            <w:r w:rsidRPr="005D2C20">
              <w:rPr>
                <w:b/>
              </w:rPr>
              <w:t>76</w:t>
            </w:r>
          </w:p>
        </w:tc>
        <w:tc>
          <w:tcPr>
            <w:tcW w:w="1277" w:type="dxa"/>
          </w:tcPr>
          <w:p w14:paraId="04EB39F5" w14:textId="77777777" w:rsidR="00574C1F" w:rsidRPr="005D2C20" w:rsidRDefault="00AF4E2E">
            <w:pPr>
              <w:pStyle w:val="TableParagraph"/>
              <w:spacing w:before="27"/>
              <w:ind w:left="116" w:right="105"/>
              <w:rPr>
                <w:b/>
              </w:rPr>
            </w:pPr>
            <w:r w:rsidRPr="005D2C20">
              <w:rPr>
                <w:b/>
              </w:rPr>
              <w:t>89</w:t>
            </w:r>
          </w:p>
        </w:tc>
        <w:tc>
          <w:tcPr>
            <w:tcW w:w="1241" w:type="dxa"/>
          </w:tcPr>
          <w:p w14:paraId="4F1B246D" w14:textId="77777777" w:rsidR="00574C1F" w:rsidRPr="005D2C20" w:rsidRDefault="00AF4E2E">
            <w:pPr>
              <w:pStyle w:val="TableParagraph"/>
              <w:spacing w:before="27"/>
              <w:ind w:left="314"/>
              <w:jc w:val="left"/>
              <w:rPr>
                <w:b/>
              </w:rPr>
            </w:pPr>
            <w:r w:rsidRPr="005D2C20">
              <w:rPr>
                <w:b/>
              </w:rPr>
              <w:t>9,63%</w:t>
            </w:r>
          </w:p>
        </w:tc>
      </w:tr>
      <w:tr w:rsidR="00574C1F" w:rsidRPr="00712E76" w14:paraId="0141731E" w14:textId="77777777">
        <w:trPr>
          <w:trHeight w:val="311"/>
        </w:trPr>
        <w:tc>
          <w:tcPr>
            <w:tcW w:w="569" w:type="dxa"/>
          </w:tcPr>
          <w:p w14:paraId="4A4A603B" w14:textId="77777777" w:rsidR="00574C1F" w:rsidRPr="005D2C20" w:rsidRDefault="00AF4E2E">
            <w:pPr>
              <w:pStyle w:val="TableParagraph"/>
              <w:spacing w:before="22"/>
              <w:ind w:left="7"/>
            </w:pPr>
            <w:r w:rsidRPr="005D2C20">
              <w:t>6</w:t>
            </w:r>
          </w:p>
        </w:tc>
        <w:tc>
          <w:tcPr>
            <w:tcW w:w="2072" w:type="dxa"/>
          </w:tcPr>
          <w:p w14:paraId="225A9E63" w14:textId="77777777" w:rsidR="00574C1F" w:rsidRPr="005D2C20" w:rsidRDefault="00AF4E2E">
            <w:pPr>
              <w:pStyle w:val="TableParagraph"/>
              <w:spacing w:before="53" w:line="238" w:lineRule="exact"/>
              <w:ind w:left="105"/>
              <w:jc w:val="left"/>
            </w:pPr>
            <w:r w:rsidRPr="005D2C20">
              <w:t>Hồ Vễn</w:t>
            </w:r>
          </w:p>
        </w:tc>
        <w:tc>
          <w:tcPr>
            <w:tcW w:w="1296" w:type="dxa"/>
          </w:tcPr>
          <w:p w14:paraId="097B0579" w14:textId="77777777" w:rsidR="00574C1F" w:rsidRPr="005D2C20" w:rsidRDefault="00AF4E2E">
            <w:pPr>
              <w:pStyle w:val="TableParagraph"/>
              <w:spacing w:before="22"/>
              <w:ind w:right="96"/>
              <w:jc w:val="right"/>
            </w:pPr>
            <w:r w:rsidRPr="005D2C20">
              <w:t>494</w:t>
            </w:r>
          </w:p>
        </w:tc>
        <w:tc>
          <w:tcPr>
            <w:tcW w:w="1416" w:type="dxa"/>
          </w:tcPr>
          <w:p w14:paraId="4F8DADB3" w14:textId="77777777" w:rsidR="00574C1F" w:rsidRPr="005D2C20" w:rsidRDefault="00AF4E2E">
            <w:pPr>
              <w:pStyle w:val="TableParagraph"/>
              <w:spacing w:before="22"/>
              <w:ind w:left="9"/>
            </w:pPr>
            <w:r w:rsidRPr="005D2C20">
              <w:t>9</w:t>
            </w:r>
          </w:p>
        </w:tc>
        <w:tc>
          <w:tcPr>
            <w:tcW w:w="1418" w:type="dxa"/>
          </w:tcPr>
          <w:p w14:paraId="094D9575" w14:textId="77777777" w:rsidR="00574C1F" w:rsidRPr="005D2C20" w:rsidRDefault="00AF4E2E">
            <w:pPr>
              <w:pStyle w:val="TableParagraph"/>
              <w:spacing w:before="22"/>
              <w:ind w:left="597"/>
              <w:jc w:val="left"/>
            </w:pPr>
            <w:r w:rsidRPr="005D2C20">
              <w:t>26</w:t>
            </w:r>
          </w:p>
        </w:tc>
        <w:tc>
          <w:tcPr>
            <w:tcW w:w="1277" w:type="dxa"/>
          </w:tcPr>
          <w:p w14:paraId="006B4C6D" w14:textId="77777777" w:rsidR="00574C1F" w:rsidRPr="005D2C20" w:rsidRDefault="00AF4E2E">
            <w:pPr>
              <w:pStyle w:val="TableParagraph"/>
              <w:spacing w:before="22"/>
              <w:ind w:left="116" w:right="105"/>
            </w:pPr>
            <w:r w:rsidRPr="005D2C20">
              <w:t>35</w:t>
            </w:r>
          </w:p>
        </w:tc>
        <w:tc>
          <w:tcPr>
            <w:tcW w:w="1241" w:type="dxa"/>
          </w:tcPr>
          <w:p w14:paraId="2F5F9770" w14:textId="77777777" w:rsidR="00574C1F" w:rsidRPr="005D2C20" w:rsidRDefault="00AF4E2E">
            <w:pPr>
              <w:pStyle w:val="TableParagraph"/>
              <w:spacing w:before="22"/>
              <w:ind w:left="334"/>
              <w:jc w:val="left"/>
            </w:pPr>
            <w:r w:rsidRPr="005D2C20">
              <w:t>7,09%</w:t>
            </w:r>
          </w:p>
        </w:tc>
      </w:tr>
      <w:tr w:rsidR="00574C1F" w:rsidRPr="00712E76" w14:paraId="67DA31C3" w14:textId="77777777">
        <w:trPr>
          <w:trHeight w:val="311"/>
        </w:trPr>
        <w:tc>
          <w:tcPr>
            <w:tcW w:w="569" w:type="dxa"/>
          </w:tcPr>
          <w:p w14:paraId="46E9F331" w14:textId="77777777" w:rsidR="00574C1F" w:rsidRPr="005D2C20" w:rsidRDefault="00AF4E2E">
            <w:pPr>
              <w:pStyle w:val="TableParagraph"/>
              <w:spacing w:before="22"/>
              <w:ind w:left="7"/>
            </w:pPr>
            <w:r w:rsidRPr="005D2C20">
              <w:t>7</w:t>
            </w:r>
          </w:p>
        </w:tc>
        <w:tc>
          <w:tcPr>
            <w:tcW w:w="2072" w:type="dxa"/>
          </w:tcPr>
          <w:p w14:paraId="18238438" w14:textId="77777777" w:rsidR="00574C1F" w:rsidRPr="005D2C20" w:rsidRDefault="00AF4E2E">
            <w:pPr>
              <w:pStyle w:val="TableParagraph"/>
              <w:spacing w:before="53" w:line="238" w:lineRule="exact"/>
              <w:ind w:left="105"/>
              <w:jc w:val="left"/>
            </w:pPr>
            <w:r w:rsidRPr="005D2C20">
              <w:t>Hồ Cánh Gà</w:t>
            </w:r>
          </w:p>
        </w:tc>
        <w:tc>
          <w:tcPr>
            <w:tcW w:w="1296" w:type="dxa"/>
          </w:tcPr>
          <w:p w14:paraId="259424C6" w14:textId="77777777" w:rsidR="00574C1F" w:rsidRPr="005D2C20" w:rsidRDefault="00AF4E2E">
            <w:pPr>
              <w:pStyle w:val="TableParagraph"/>
              <w:spacing w:before="22"/>
              <w:ind w:right="96"/>
              <w:jc w:val="right"/>
            </w:pPr>
            <w:r w:rsidRPr="005D2C20">
              <w:t>225</w:t>
            </w:r>
          </w:p>
        </w:tc>
        <w:tc>
          <w:tcPr>
            <w:tcW w:w="1416" w:type="dxa"/>
          </w:tcPr>
          <w:p w14:paraId="3F537DE5" w14:textId="77777777" w:rsidR="00574C1F" w:rsidRPr="005D2C20" w:rsidRDefault="00AF4E2E">
            <w:pPr>
              <w:pStyle w:val="TableParagraph"/>
              <w:spacing w:before="22"/>
              <w:ind w:left="9"/>
            </w:pPr>
            <w:r w:rsidRPr="005D2C20">
              <w:t>1</w:t>
            </w:r>
          </w:p>
        </w:tc>
        <w:tc>
          <w:tcPr>
            <w:tcW w:w="1418" w:type="dxa"/>
          </w:tcPr>
          <w:p w14:paraId="01119C5A" w14:textId="77777777" w:rsidR="00574C1F" w:rsidRPr="005D2C20" w:rsidRDefault="00AF4E2E">
            <w:pPr>
              <w:pStyle w:val="TableParagraph"/>
              <w:spacing w:before="22"/>
              <w:ind w:left="597"/>
              <w:jc w:val="left"/>
            </w:pPr>
            <w:r w:rsidRPr="005D2C20">
              <w:t>31</w:t>
            </w:r>
          </w:p>
        </w:tc>
        <w:tc>
          <w:tcPr>
            <w:tcW w:w="1277" w:type="dxa"/>
          </w:tcPr>
          <w:p w14:paraId="1BA7DA3A" w14:textId="77777777" w:rsidR="00574C1F" w:rsidRPr="005D2C20" w:rsidRDefault="00AF4E2E">
            <w:pPr>
              <w:pStyle w:val="TableParagraph"/>
              <w:spacing w:before="22"/>
              <w:ind w:left="116" w:right="105"/>
            </w:pPr>
            <w:r w:rsidRPr="005D2C20">
              <w:t>32</w:t>
            </w:r>
          </w:p>
        </w:tc>
        <w:tc>
          <w:tcPr>
            <w:tcW w:w="1241" w:type="dxa"/>
          </w:tcPr>
          <w:p w14:paraId="116B9906" w14:textId="77777777" w:rsidR="00574C1F" w:rsidRPr="005D2C20" w:rsidRDefault="00AF4E2E">
            <w:pPr>
              <w:pStyle w:val="TableParagraph"/>
              <w:spacing w:before="22"/>
              <w:ind w:left="278"/>
              <w:jc w:val="left"/>
            </w:pPr>
            <w:r w:rsidRPr="005D2C20">
              <w:t>14,22%</w:t>
            </w:r>
          </w:p>
        </w:tc>
      </w:tr>
      <w:tr w:rsidR="00574C1F" w:rsidRPr="00712E76" w14:paraId="13C04E14" w14:textId="77777777">
        <w:trPr>
          <w:trHeight w:val="311"/>
        </w:trPr>
        <w:tc>
          <w:tcPr>
            <w:tcW w:w="569" w:type="dxa"/>
          </w:tcPr>
          <w:p w14:paraId="38B3FF56" w14:textId="77777777" w:rsidR="00574C1F" w:rsidRPr="005D2C20" w:rsidRDefault="00AF4E2E">
            <w:pPr>
              <w:pStyle w:val="TableParagraph"/>
              <w:spacing w:before="25"/>
              <w:ind w:left="7"/>
            </w:pPr>
            <w:r w:rsidRPr="005D2C20">
              <w:t>8</w:t>
            </w:r>
          </w:p>
        </w:tc>
        <w:tc>
          <w:tcPr>
            <w:tcW w:w="2072" w:type="dxa"/>
          </w:tcPr>
          <w:p w14:paraId="6C576134" w14:textId="77777777" w:rsidR="00574C1F" w:rsidRPr="005D2C20" w:rsidRDefault="00AF4E2E">
            <w:pPr>
              <w:pStyle w:val="TableParagraph"/>
              <w:spacing w:before="53" w:line="238" w:lineRule="exact"/>
              <w:ind w:left="105"/>
              <w:jc w:val="left"/>
            </w:pPr>
            <w:r w:rsidRPr="005D2C20">
              <w:t>Hồ Hố Gỗ</w:t>
            </w:r>
          </w:p>
        </w:tc>
        <w:tc>
          <w:tcPr>
            <w:tcW w:w="1296" w:type="dxa"/>
          </w:tcPr>
          <w:p w14:paraId="6F38F55C" w14:textId="77777777" w:rsidR="00574C1F" w:rsidRPr="005D2C20" w:rsidRDefault="00AF4E2E">
            <w:pPr>
              <w:pStyle w:val="TableParagraph"/>
              <w:spacing w:before="25"/>
              <w:ind w:right="96"/>
              <w:jc w:val="right"/>
            </w:pPr>
            <w:r w:rsidRPr="005D2C20">
              <w:t>205</w:t>
            </w:r>
          </w:p>
        </w:tc>
        <w:tc>
          <w:tcPr>
            <w:tcW w:w="1416" w:type="dxa"/>
          </w:tcPr>
          <w:p w14:paraId="7729B2CB" w14:textId="77777777" w:rsidR="00574C1F" w:rsidRPr="005D2C20" w:rsidRDefault="00AF4E2E">
            <w:pPr>
              <w:pStyle w:val="TableParagraph"/>
              <w:spacing w:before="25"/>
              <w:ind w:left="9"/>
            </w:pPr>
            <w:r w:rsidRPr="005D2C20">
              <w:t>3</w:t>
            </w:r>
          </w:p>
        </w:tc>
        <w:tc>
          <w:tcPr>
            <w:tcW w:w="1418" w:type="dxa"/>
          </w:tcPr>
          <w:p w14:paraId="15BD1700" w14:textId="77777777" w:rsidR="00574C1F" w:rsidRPr="005D2C20" w:rsidRDefault="00AF4E2E">
            <w:pPr>
              <w:pStyle w:val="TableParagraph"/>
              <w:spacing w:before="25"/>
              <w:ind w:left="597"/>
              <w:jc w:val="left"/>
            </w:pPr>
            <w:r w:rsidRPr="005D2C20">
              <w:t>19</w:t>
            </w:r>
          </w:p>
        </w:tc>
        <w:tc>
          <w:tcPr>
            <w:tcW w:w="1277" w:type="dxa"/>
          </w:tcPr>
          <w:p w14:paraId="12281B37" w14:textId="77777777" w:rsidR="00574C1F" w:rsidRPr="005D2C20" w:rsidRDefault="00AF4E2E">
            <w:pPr>
              <w:pStyle w:val="TableParagraph"/>
              <w:spacing w:before="25"/>
              <w:ind w:left="116" w:right="105"/>
            </w:pPr>
            <w:r w:rsidRPr="005D2C20">
              <w:t>22</w:t>
            </w:r>
          </w:p>
        </w:tc>
        <w:tc>
          <w:tcPr>
            <w:tcW w:w="1241" w:type="dxa"/>
          </w:tcPr>
          <w:p w14:paraId="27A8DA02" w14:textId="77777777" w:rsidR="00574C1F" w:rsidRPr="005D2C20" w:rsidRDefault="00AF4E2E">
            <w:pPr>
              <w:pStyle w:val="TableParagraph"/>
              <w:spacing w:before="25"/>
              <w:ind w:left="278"/>
              <w:jc w:val="left"/>
            </w:pPr>
            <w:r w:rsidRPr="005D2C20">
              <w:t>10,73%</w:t>
            </w:r>
          </w:p>
        </w:tc>
      </w:tr>
      <w:tr w:rsidR="00574C1F" w:rsidRPr="00712E76" w14:paraId="1CEADE04" w14:textId="77777777">
        <w:trPr>
          <w:trHeight w:val="311"/>
        </w:trPr>
        <w:tc>
          <w:tcPr>
            <w:tcW w:w="569" w:type="dxa"/>
          </w:tcPr>
          <w:p w14:paraId="53801674" w14:textId="77777777" w:rsidR="00574C1F" w:rsidRPr="005D2C20" w:rsidRDefault="00AF4E2E">
            <w:pPr>
              <w:pStyle w:val="TableParagraph"/>
              <w:spacing w:before="29"/>
              <w:ind w:left="8"/>
              <w:rPr>
                <w:b/>
              </w:rPr>
            </w:pPr>
            <w:r w:rsidRPr="005D2C20">
              <w:rPr>
                <w:b/>
              </w:rPr>
              <w:t>V</w:t>
            </w:r>
          </w:p>
        </w:tc>
        <w:tc>
          <w:tcPr>
            <w:tcW w:w="2072" w:type="dxa"/>
          </w:tcPr>
          <w:p w14:paraId="73EA3B07" w14:textId="77777777" w:rsidR="00574C1F" w:rsidRPr="005D2C20" w:rsidRDefault="00AF4E2E">
            <w:pPr>
              <w:pStyle w:val="TableParagraph"/>
              <w:spacing w:before="58" w:line="233" w:lineRule="exact"/>
              <w:ind w:left="105"/>
              <w:jc w:val="left"/>
              <w:rPr>
                <w:b/>
              </w:rPr>
            </w:pPr>
            <w:r w:rsidRPr="005D2C20">
              <w:rPr>
                <w:b/>
              </w:rPr>
              <w:t>Xã Bắc An</w:t>
            </w:r>
          </w:p>
        </w:tc>
        <w:tc>
          <w:tcPr>
            <w:tcW w:w="1296" w:type="dxa"/>
          </w:tcPr>
          <w:p w14:paraId="7BE7620B" w14:textId="77777777" w:rsidR="00574C1F" w:rsidRPr="005D2C20" w:rsidRDefault="00AF4E2E">
            <w:pPr>
              <w:pStyle w:val="TableParagraph"/>
              <w:spacing w:before="29"/>
              <w:ind w:right="96"/>
              <w:jc w:val="right"/>
              <w:rPr>
                <w:b/>
              </w:rPr>
            </w:pPr>
            <w:r w:rsidRPr="005D2C20">
              <w:rPr>
                <w:b/>
              </w:rPr>
              <w:t>590</w:t>
            </w:r>
          </w:p>
        </w:tc>
        <w:tc>
          <w:tcPr>
            <w:tcW w:w="1416" w:type="dxa"/>
          </w:tcPr>
          <w:p w14:paraId="76A92C6A" w14:textId="77777777" w:rsidR="00574C1F" w:rsidRPr="005D2C20" w:rsidRDefault="00AF4E2E">
            <w:pPr>
              <w:pStyle w:val="TableParagraph"/>
              <w:spacing w:before="29"/>
              <w:ind w:left="147" w:right="138"/>
              <w:rPr>
                <w:b/>
              </w:rPr>
            </w:pPr>
            <w:r w:rsidRPr="005D2C20">
              <w:rPr>
                <w:b/>
              </w:rPr>
              <w:t>22</w:t>
            </w:r>
          </w:p>
        </w:tc>
        <w:tc>
          <w:tcPr>
            <w:tcW w:w="1418" w:type="dxa"/>
          </w:tcPr>
          <w:p w14:paraId="5319D86A" w14:textId="77777777" w:rsidR="00574C1F" w:rsidRPr="005D2C20" w:rsidRDefault="00AF4E2E">
            <w:pPr>
              <w:pStyle w:val="TableParagraph"/>
              <w:spacing w:before="29"/>
              <w:ind w:left="597"/>
              <w:jc w:val="left"/>
              <w:rPr>
                <w:b/>
              </w:rPr>
            </w:pPr>
            <w:r w:rsidRPr="005D2C20">
              <w:rPr>
                <w:b/>
              </w:rPr>
              <w:t>58</w:t>
            </w:r>
          </w:p>
        </w:tc>
        <w:tc>
          <w:tcPr>
            <w:tcW w:w="1277" w:type="dxa"/>
          </w:tcPr>
          <w:p w14:paraId="219048BB" w14:textId="77777777" w:rsidR="00574C1F" w:rsidRPr="005D2C20" w:rsidRDefault="00AF4E2E">
            <w:pPr>
              <w:pStyle w:val="TableParagraph"/>
              <w:spacing w:before="29"/>
              <w:ind w:left="116" w:right="105"/>
              <w:rPr>
                <w:b/>
              </w:rPr>
            </w:pPr>
            <w:r w:rsidRPr="005D2C20">
              <w:rPr>
                <w:b/>
              </w:rPr>
              <w:t>80</w:t>
            </w:r>
          </w:p>
        </w:tc>
        <w:tc>
          <w:tcPr>
            <w:tcW w:w="1241" w:type="dxa"/>
          </w:tcPr>
          <w:p w14:paraId="3742E8D4" w14:textId="77777777" w:rsidR="00574C1F" w:rsidRPr="005D2C20" w:rsidRDefault="00AF4E2E">
            <w:pPr>
              <w:pStyle w:val="TableParagraph"/>
              <w:spacing w:before="29"/>
              <w:ind w:left="259"/>
              <w:jc w:val="left"/>
              <w:rPr>
                <w:b/>
              </w:rPr>
            </w:pPr>
            <w:r w:rsidRPr="005D2C20">
              <w:rPr>
                <w:b/>
              </w:rPr>
              <w:t>13,56%</w:t>
            </w:r>
          </w:p>
        </w:tc>
      </w:tr>
      <w:tr w:rsidR="00574C1F" w:rsidRPr="00712E76" w14:paraId="2F512B9F" w14:textId="77777777">
        <w:trPr>
          <w:trHeight w:val="313"/>
        </w:trPr>
        <w:tc>
          <w:tcPr>
            <w:tcW w:w="569" w:type="dxa"/>
          </w:tcPr>
          <w:p w14:paraId="7954007D" w14:textId="77777777" w:rsidR="00574C1F" w:rsidRPr="005D2C20" w:rsidRDefault="00AF4E2E">
            <w:pPr>
              <w:pStyle w:val="TableParagraph"/>
              <w:spacing w:before="25"/>
              <w:ind w:left="7"/>
            </w:pPr>
            <w:r w:rsidRPr="005D2C20">
              <w:t>9</w:t>
            </w:r>
          </w:p>
        </w:tc>
        <w:tc>
          <w:tcPr>
            <w:tcW w:w="2072" w:type="dxa"/>
          </w:tcPr>
          <w:p w14:paraId="26A3AEBA" w14:textId="77777777" w:rsidR="00574C1F" w:rsidRPr="005D2C20" w:rsidRDefault="00AF4E2E">
            <w:pPr>
              <w:pStyle w:val="TableParagraph"/>
              <w:spacing w:before="53" w:line="240" w:lineRule="exact"/>
              <w:ind w:left="105"/>
              <w:jc w:val="left"/>
            </w:pPr>
            <w:r w:rsidRPr="005D2C20">
              <w:t>Hồ Đá Trắng</w:t>
            </w:r>
          </w:p>
        </w:tc>
        <w:tc>
          <w:tcPr>
            <w:tcW w:w="1296" w:type="dxa"/>
          </w:tcPr>
          <w:p w14:paraId="7072DE06" w14:textId="77777777" w:rsidR="00574C1F" w:rsidRPr="005D2C20" w:rsidRDefault="00AF4E2E">
            <w:pPr>
              <w:pStyle w:val="TableParagraph"/>
              <w:spacing w:before="25"/>
              <w:ind w:right="96"/>
              <w:jc w:val="right"/>
            </w:pPr>
            <w:r w:rsidRPr="005D2C20">
              <w:t>214</w:t>
            </w:r>
          </w:p>
        </w:tc>
        <w:tc>
          <w:tcPr>
            <w:tcW w:w="1416" w:type="dxa"/>
          </w:tcPr>
          <w:p w14:paraId="01BC7ED3" w14:textId="77777777" w:rsidR="00574C1F" w:rsidRPr="005D2C20" w:rsidRDefault="00AF4E2E">
            <w:pPr>
              <w:pStyle w:val="TableParagraph"/>
              <w:spacing w:before="25"/>
              <w:ind w:left="9"/>
            </w:pPr>
            <w:r w:rsidRPr="005D2C20">
              <w:t>4</w:t>
            </w:r>
          </w:p>
        </w:tc>
        <w:tc>
          <w:tcPr>
            <w:tcW w:w="1418" w:type="dxa"/>
          </w:tcPr>
          <w:p w14:paraId="375A14D5" w14:textId="77777777" w:rsidR="00574C1F" w:rsidRPr="005D2C20" w:rsidRDefault="00AF4E2E">
            <w:pPr>
              <w:pStyle w:val="TableParagraph"/>
              <w:spacing w:before="25"/>
              <w:ind w:left="597"/>
              <w:jc w:val="left"/>
            </w:pPr>
            <w:r w:rsidRPr="005D2C20">
              <w:t>25</w:t>
            </w:r>
          </w:p>
        </w:tc>
        <w:tc>
          <w:tcPr>
            <w:tcW w:w="1277" w:type="dxa"/>
          </w:tcPr>
          <w:p w14:paraId="15DE015B" w14:textId="77777777" w:rsidR="00574C1F" w:rsidRPr="005D2C20" w:rsidRDefault="00AF4E2E">
            <w:pPr>
              <w:pStyle w:val="TableParagraph"/>
              <w:spacing w:before="25"/>
              <w:ind w:left="116" w:right="105"/>
            </w:pPr>
            <w:r w:rsidRPr="005D2C20">
              <w:t>29</w:t>
            </w:r>
          </w:p>
        </w:tc>
        <w:tc>
          <w:tcPr>
            <w:tcW w:w="1241" w:type="dxa"/>
          </w:tcPr>
          <w:p w14:paraId="00E6BF9A" w14:textId="77777777" w:rsidR="00574C1F" w:rsidRPr="005D2C20" w:rsidRDefault="00AF4E2E">
            <w:pPr>
              <w:pStyle w:val="TableParagraph"/>
              <w:spacing w:before="25"/>
              <w:ind w:left="278"/>
              <w:jc w:val="left"/>
            </w:pPr>
            <w:r w:rsidRPr="005D2C20">
              <w:t>13,55%</w:t>
            </w:r>
          </w:p>
        </w:tc>
      </w:tr>
      <w:tr w:rsidR="00574C1F" w:rsidRPr="00712E76" w14:paraId="76632824" w14:textId="77777777">
        <w:trPr>
          <w:trHeight w:val="311"/>
        </w:trPr>
        <w:tc>
          <w:tcPr>
            <w:tcW w:w="569" w:type="dxa"/>
          </w:tcPr>
          <w:p w14:paraId="580340D6" w14:textId="77777777" w:rsidR="00574C1F" w:rsidRPr="005D2C20" w:rsidRDefault="00AF4E2E">
            <w:pPr>
              <w:pStyle w:val="TableParagraph"/>
              <w:spacing w:before="22"/>
              <w:ind w:left="119" w:right="112"/>
            </w:pPr>
            <w:r w:rsidRPr="005D2C20">
              <w:t>10</w:t>
            </w:r>
          </w:p>
        </w:tc>
        <w:tc>
          <w:tcPr>
            <w:tcW w:w="2072" w:type="dxa"/>
          </w:tcPr>
          <w:p w14:paraId="0FDB416D" w14:textId="77777777" w:rsidR="00574C1F" w:rsidRPr="005D2C20" w:rsidRDefault="00AF4E2E">
            <w:pPr>
              <w:pStyle w:val="TableParagraph"/>
              <w:spacing w:before="51" w:line="240" w:lineRule="exact"/>
              <w:ind w:left="105"/>
              <w:jc w:val="left"/>
            </w:pPr>
            <w:r w:rsidRPr="005D2C20">
              <w:t>Hồ Lộc Đa</w:t>
            </w:r>
          </w:p>
        </w:tc>
        <w:tc>
          <w:tcPr>
            <w:tcW w:w="1296" w:type="dxa"/>
          </w:tcPr>
          <w:p w14:paraId="6969AF23" w14:textId="77777777" w:rsidR="00574C1F" w:rsidRPr="005D2C20" w:rsidRDefault="00AF4E2E">
            <w:pPr>
              <w:pStyle w:val="TableParagraph"/>
              <w:spacing w:before="22"/>
              <w:ind w:right="96"/>
              <w:jc w:val="right"/>
            </w:pPr>
            <w:r w:rsidRPr="005D2C20">
              <w:t>170</w:t>
            </w:r>
          </w:p>
        </w:tc>
        <w:tc>
          <w:tcPr>
            <w:tcW w:w="1416" w:type="dxa"/>
          </w:tcPr>
          <w:p w14:paraId="1670C8EE" w14:textId="77777777" w:rsidR="00574C1F" w:rsidRPr="005D2C20" w:rsidRDefault="00AF4E2E">
            <w:pPr>
              <w:pStyle w:val="TableParagraph"/>
              <w:spacing w:before="22"/>
              <w:ind w:left="9"/>
            </w:pPr>
            <w:r w:rsidRPr="005D2C20">
              <w:t>8</w:t>
            </w:r>
          </w:p>
        </w:tc>
        <w:tc>
          <w:tcPr>
            <w:tcW w:w="1418" w:type="dxa"/>
          </w:tcPr>
          <w:p w14:paraId="7FD9058F" w14:textId="77777777" w:rsidR="00574C1F" w:rsidRPr="005D2C20" w:rsidRDefault="00AF4E2E">
            <w:pPr>
              <w:pStyle w:val="TableParagraph"/>
              <w:spacing w:before="22"/>
              <w:ind w:left="597"/>
              <w:jc w:val="left"/>
            </w:pPr>
            <w:r w:rsidRPr="005D2C20">
              <w:t>17</w:t>
            </w:r>
          </w:p>
        </w:tc>
        <w:tc>
          <w:tcPr>
            <w:tcW w:w="1277" w:type="dxa"/>
          </w:tcPr>
          <w:p w14:paraId="43B73A82" w14:textId="77777777" w:rsidR="00574C1F" w:rsidRPr="005D2C20" w:rsidRDefault="00AF4E2E">
            <w:pPr>
              <w:pStyle w:val="TableParagraph"/>
              <w:spacing w:before="22"/>
              <w:ind w:left="116" w:right="105"/>
            </w:pPr>
            <w:r w:rsidRPr="005D2C20">
              <w:t>25</w:t>
            </w:r>
          </w:p>
        </w:tc>
        <w:tc>
          <w:tcPr>
            <w:tcW w:w="1241" w:type="dxa"/>
          </w:tcPr>
          <w:p w14:paraId="674C54EE" w14:textId="77777777" w:rsidR="00574C1F" w:rsidRPr="005D2C20" w:rsidRDefault="00AF4E2E">
            <w:pPr>
              <w:pStyle w:val="TableParagraph"/>
              <w:spacing w:before="22"/>
              <w:ind w:left="278"/>
              <w:jc w:val="left"/>
            </w:pPr>
            <w:r w:rsidRPr="005D2C20">
              <w:t>14,71%</w:t>
            </w:r>
          </w:p>
        </w:tc>
      </w:tr>
      <w:tr w:rsidR="00574C1F" w:rsidRPr="00712E76" w14:paraId="05F9EF2E" w14:textId="77777777">
        <w:trPr>
          <w:trHeight w:val="311"/>
        </w:trPr>
        <w:tc>
          <w:tcPr>
            <w:tcW w:w="569" w:type="dxa"/>
          </w:tcPr>
          <w:p w14:paraId="5507ECAE" w14:textId="77777777" w:rsidR="00574C1F" w:rsidRPr="005D2C20" w:rsidRDefault="00AF4E2E">
            <w:pPr>
              <w:pStyle w:val="TableParagraph"/>
              <w:spacing w:before="22"/>
              <w:ind w:left="119" w:right="112"/>
            </w:pPr>
            <w:r w:rsidRPr="005D2C20">
              <w:t>11</w:t>
            </w:r>
          </w:p>
        </w:tc>
        <w:tc>
          <w:tcPr>
            <w:tcW w:w="2072" w:type="dxa"/>
          </w:tcPr>
          <w:p w14:paraId="2C0FB5F0" w14:textId="77777777" w:rsidR="00574C1F" w:rsidRPr="005D2C20" w:rsidRDefault="00AF4E2E">
            <w:pPr>
              <w:pStyle w:val="TableParagraph"/>
              <w:spacing w:before="53" w:line="238" w:lineRule="exact"/>
              <w:ind w:left="105"/>
              <w:jc w:val="left"/>
            </w:pPr>
            <w:r w:rsidRPr="005D2C20">
              <w:t>Hồ Chín Thượng</w:t>
            </w:r>
          </w:p>
        </w:tc>
        <w:tc>
          <w:tcPr>
            <w:tcW w:w="1296" w:type="dxa"/>
          </w:tcPr>
          <w:p w14:paraId="71C39326" w14:textId="77777777" w:rsidR="00574C1F" w:rsidRPr="005D2C20" w:rsidRDefault="00AF4E2E">
            <w:pPr>
              <w:pStyle w:val="TableParagraph"/>
              <w:spacing w:before="22"/>
              <w:ind w:right="96"/>
              <w:jc w:val="right"/>
            </w:pPr>
            <w:r w:rsidRPr="005D2C20">
              <w:t>206</w:t>
            </w:r>
          </w:p>
        </w:tc>
        <w:tc>
          <w:tcPr>
            <w:tcW w:w="1416" w:type="dxa"/>
          </w:tcPr>
          <w:p w14:paraId="76F10646" w14:textId="77777777" w:rsidR="00574C1F" w:rsidRPr="005D2C20" w:rsidRDefault="00AF4E2E">
            <w:pPr>
              <w:pStyle w:val="TableParagraph"/>
              <w:spacing w:before="22"/>
              <w:ind w:left="147" w:right="138"/>
            </w:pPr>
            <w:r w:rsidRPr="005D2C20">
              <w:t>10</w:t>
            </w:r>
          </w:p>
        </w:tc>
        <w:tc>
          <w:tcPr>
            <w:tcW w:w="1418" w:type="dxa"/>
          </w:tcPr>
          <w:p w14:paraId="178A93CF" w14:textId="77777777" w:rsidR="00574C1F" w:rsidRPr="005D2C20" w:rsidRDefault="00AF4E2E">
            <w:pPr>
              <w:pStyle w:val="TableParagraph"/>
              <w:spacing w:before="22"/>
              <w:ind w:left="597"/>
              <w:jc w:val="left"/>
            </w:pPr>
            <w:r w:rsidRPr="005D2C20">
              <w:t>16</w:t>
            </w:r>
          </w:p>
        </w:tc>
        <w:tc>
          <w:tcPr>
            <w:tcW w:w="1277" w:type="dxa"/>
          </w:tcPr>
          <w:p w14:paraId="3A5520BA" w14:textId="77777777" w:rsidR="00574C1F" w:rsidRPr="005D2C20" w:rsidRDefault="00AF4E2E">
            <w:pPr>
              <w:pStyle w:val="TableParagraph"/>
              <w:spacing w:before="22"/>
              <w:ind w:left="116" w:right="105"/>
            </w:pPr>
            <w:r w:rsidRPr="005D2C20">
              <w:t>26</w:t>
            </w:r>
          </w:p>
        </w:tc>
        <w:tc>
          <w:tcPr>
            <w:tcW w:w="1241" w:type="dxa"/>
          </w:tcPr>
          <w:p w14:paraId="6ED53FB5" w14:textId="77777777" w:rsidR="00574C1F" w:rsidRPr="005D2C20" w:rsidRDefault="00AF4E2E">
            <w:pPr>
              <w:pStyle w:val="TableParagraph"/>
              <w:spacing w:before="22"/>
              <w:ind w:left="278"/>
              <w:jc w:val="left"/>
            </w:pPr>
            <w:r w:rsidRPr="005D2C20">
              <w:t>12,62%</w:t>
            </w:r>
          </w:p>
        </w:tc>
      </w:tr>
      <w:tr w:rsidR="00574C1F" w:rsidRPr="00712E76" w14:paraId="00350ACF" w14:textId="77777777">
        <w:trPr>
          <w:trHeight w:val="311"/>
        </w:trPr>
        <w:tc>
          <w:tcPr>
            <w:tcW w:w="569" w:type="dxa"/>
          </w:tcPr>
          <w:p w14:paraId="605964E4" w14:textId="77777777" w:rsidR="00574C1F" w:rsidRPr="005D2C20" w:rsidRDefault="00574C1F">
            <w:pPr>
              <w:pStyle w:val="TableParagraph"/>
              <w:jc w:val="left"/>
            </w:pPr>
          </w:p>
        </w:tc>
        <w:tc>
          <w:tcPr>
            <w:tcW w:w="2072" w:type="dxa"/>
          </w:tcPr>
          <w:p w14:paraId="60806CF9" w14:textId="77777777" w:rsidR="00574C1F" w:rsidRPr="005D2C20" w:rsidRDefault="00AF4E2E">
            <w:pPr>
              <w:pStyle w:val="TableParagraph"/>
              <w:spacing w:before="27"/>
              <w:ind w:left="724" w:right="718"/>
              <w:rPr>
                <w:b/>
              </w:rPr>
            </w:pPr>
            <w:r w:rsidRPr="005D2C20">
              <w:rPr>
                <w:b/>
              </w:rPr>
              <w:t>Tổng</w:t>
            </w:r>
          </w:p>
        </w:tc>
        <w:tc>
          <w:tcPr>
            <w:tcW w:w="1296" w:type="dxa"/>
          </w:tcPr>
          <w:p w14:paraId="39E166BF" w14:textId="77777777" w:rsidR="00574C1F" w:rsidRPr="005D2C20" w:rsidRDefault="00AF4E2E">
            <w:pPr>
              <w:pStyle w:val="TableParagraph"/>
              <w:spacing w:before="27"/>
              <w:ind w:right="94"/>
              <w:jc w:val="right"/>
              <w:rPr>
                <w:b/>
              </w:rPr>
            </w:pPr>
            <w:r w:rsidRPr="005D2C20">
              <w:rPr>
                <w:b/>
              </w:rPr>
              <w:t>3.269</w:t>
            </w:r>
          </w:p>
        </w:tc>
        <w:tc>
          <w:tcPr>
            <w:tcW w:w="1416" w:type="dxa"/>
          </w:tcPr>
          <w:p w14:paraId="172F8282" w14:textId="77777777" w:rsidR="00574C1F" w:rsidRPr="005D2C20" w:rsidRDefault="00AF4E2E">
            <w:pPr>
              <w:pStyle w:val="TableParagraph"/>
              <w:spacing w:before="27"/>
              <w:ind w:left="147" w:right="138"/>
              <w:rPr>
                <w:b/>
              </w:rPr>
            </w:pPr>
            <w:r w:rsidRPr="005D2C20">
              <w:rPr>
                <w:b/>
              </w:rPr>
              <w:t>65</w:t>
            </w:r>
          </w:p>
        </w:tc>
        <w:tc>
          <w:tcPr>
            <w:tcW w:w="1418" w:type="dxa"/>
          </w:tcPr>
          <w:p w14:paraId="14AE75E5" w14:textId="77777777" w:rsidR="00574C1F" w:rsidRPr="005D2C20" w:rsidRDefault="00AF4E2E">
            <w:pPr>
              <w:pStyle w:val="TableParagraph"/>
              <w:spacing w:before="27"/>
              <w:ind w:left="542"/>
              <w:jc w:val="left"/>
              <w:rPr>
                <w:b/>
              </w:rPr>
            </w:pPr>
            <w:r w:rsidRPr="005D2C20">
              <w:rPr>
                <w:b/>
              </w:rPr>
              <w:t>267</w:t>
            </w:r>
          </w:p>
        </w:tc>
        <w:tc>
          <w:tcPr>
            <w:tcW w:w="1277" w:type="dxa"/>
          </w:tcPr>
          <w:p w14:paraId="03ED7C4E" w14:textId="77777777" w:rsidR="00574C1F" w:rsidRPr="005D2C20" w:rsidRDefault="00AF4E2E">
            <w:pPr>
              <w:pStyle w:val="TableParagraph"/>
              <w:spacing w:before="27"/>
              <w:ind w:left="116" w:right="105"/>
              <w:rPr>
                <w:b/>
              </w:rPr>
            </w:pPr>
            <w:r w:rsidRPr="005D2C20">
              <w:rPr>
                <w:b/>
              </w:rPr>
              <w:t>332</w:t>
            </w:r>
          </w:p>
        </w:tc>
        <w:tc>
          <w:tcPr>
            <w:tcW w:w="1241" w:type="dxa"/>
          </w:tcPr>
          <w:p w14:paraId="48C672F5" w14:textId="77777777" w:rsidR="00574C1F" w:rsidRPr="005D2C20" w:rsidRDefault="00AF4E2E">
            <w:pPr>
              <w:pStyle w:val="TableParagraph"/>
              <w:spacing w:before="27"/>
              <w:ind w:left="259"/>
              <w:jc w:val="left"/>
              <w:rPr>
                <w:b/>
              </w:rPr>
            </w:pPr>
            <w:r w:rsidRPr="005D2C20">
              <w:rPr>
                <w:b/>
              </w:rPr>
              <w:t>10,16%</w:t>
            </w:r>
          </w:p>
        </w:tc>
      </w:tr>
    </w:tbl>
    <w:p w14:paraId="0DEC4699" w14:textId="77777777" w:rsidR="00574C1F" w:rsidRPr="005D2C20" w:rsidRDefault="00AF4E2E">
      <w:pPr>
        <w:pStyle w:val="BodyText"/>
        <w:spacing w:before="112"/>
        <w:ind w:left="482" w:right="510"/>
        <w:jc w:val="both"/>
      </w:pPr>
      <w:r w:rsidRPr="005D2C20">
        <w:rPr>
          <w:b/>
        </w:rPr>
        <w:t xml:space="preserve">Tham vấn cộng đồng: </w:t>
      </w:r>
      <w:r w:rsidR="00FB29FD" w:rsidRPr="005D2C20">
        <w:rPr>
          <w:color w:val="000000"/>
          <w:u w:color="FF0000"/>
        </w:rPr>
        <w:t>Xâ</w:t>
      </w:r>
      <w:r w:rsidRPr="005D2C20">
        <w:rPr>
          <w:color w:val="000000"/>
          <w:u w:color="FF0000"/>
        </w:rPr>
        <w:t>y dựng</w:t>
      </w:r>
      <w:r w:rsidRPr="005D2C20">
        <w:t xml:space="preserve"> và thực hiện kế hoạch tham gia hiệu quả của tất cả các bên liên quan được hưởng lợi và bị ảnh hưởng của tiểu dự án là rất quan trọng, bao gồm xác định số dân sẽ được hưởng lợi hoặc bị ảnh hưởng bởi tiểu dự án. Cần thực hiện các nghiệp vụ tham gia cộng đồng nhằm thu thập thông tin phản hồi của cộng đồng về các hạng mục đầu tư của tiểu dự án đề xuất trong quá trình thực hiện và giảm sát. Trong giai đoạn chuẩn bị này, 05 cuộc tham vấn cộng đồng ở 05 xã/phường thuộc tiểu dự án đã được tổ chức với sự tham gia của các bên liên quan</w:t>
      </w:r>
      <w:r w:rsidRPr="005D2C20">
        <w:rPr>
          <w:spacing w:val="-3"/>
        </w:rPr>
        <w:t xml:space="preserve"> </w:t>
      </w:r>
      <w:r w:rsidRPr="005D2C20">
        <w:t>sau:</w:t>
      </w:r>
    </w:p>
    <w:p w14:paraId="3C5D132E" w14:textId="77777777" w:rsidR="00574C1F" w:rsidRPr="005D2C20" w:rsidRDefault="00AF4E2E">
      <w:pPr>
        <w:pStyle w:val="ListParagraph"/>
        <w:numPr>
          <w:ilvl w:val="1"/>
          <w:numId w:val="29"/>
        </w:numPr>
        <w:tabs>
          <w:tab w:val="left" w:pos="1202"/>
        </w:tabs>
        <w:ind w:hanging="361"/>
        <w:rPr>
          <w:sz w:val="24"/>
        </w:rPr>
      </w:pPr>
      <w:r w:rsidRPr="005D2C20">
        <w:rPr>
          <w:sz w:val="24"/>
        </w:rPr>
        <w:t xml:space="preserve">Đại diện của chính quyền </w:t>
      </w:r>
      <w:r w:rsidR="00FB29FD" w:rsidRPr="005D2C20">
        <w:rPr>
          <w:color w:val="000000"/>
          <w:sz w:val="24"/>
          <w:u w:color="FF0000"/>
        </w:rPr>
        <w:t>địa</w:t>
      </w:r>
      <w:r w:rsidRPr="005D2C20">
        <w:rPr>
          <w:color w:val="000000"/>
          <w:sz w:val="24"/>
          <w:u w:color="FF0000"/>
        </w:rPr>
        <w:t xml:space="preserve"> phương</w:t>
      </w:r>
      <w:r w:rsidRPr="005D2C20">
        <w:rPr>
          <w:sz w:val="24"/>
        </w:rPr>
        <w:t xml:space="preserve"> từ 05 xã/ phường thuộc tiểu dự</w:t>
      </w:r>
      <w:r w:rsidRPr="005D2C20">
        <w:rPr>
          <w:spacing w:val="-6"/>
          <w:sz w:val="24"/>
        </w:rPr>
        <w:t xml:space="preserve"> </w:t>
      </w:r>
      <w:r w:rsidRPr="005D2C20">
        <w:rPr>
          <w:sz w:val="24"/>
        </w:rPr>
        <w:t>án.</w:t>
      </w:r>
    </w:p>
    <w:p w14:paraId="59B5AB60" w14:textId="77777777" w:rsidR="00574C1F" w:rsidRPr="005D2C20" w:rsidRDefault="00AF4E2E">
      <w:pPr>
        <w:pStyle w:val="ListParagraph"/>
        <w:numPr>
          <w:ilvl w:val="1"/>
          <w:numId w:val="29"/>
        </w:numPr>
        <w:tabs>
          <w:tab w:val="left" w:pos="1202"/>
        </w:tabs>
        <w:ind w:left="1201" w:right="510"/>
        <w:rPr>
          <w:sz w:val="24"/>
        </w:rPr>
      </w:pPr>
      <w:r w:rsidRPr="005D2C20">
        <w:rPr>
          <w:sz w:val="24"/>
        </w:rPr>
        <w:t>Các ban ngành đoàn thể gồm đại diện Mặt trận tổ quốc, Hội phụ nữ, Hội Nông dân, Đoàn thanh niên của 05 xã/phường (32 cán bộ đại diện chính quyền và các ban ngành đoàn</w:t>
      </w:r>
      <w:r w:rsidRPr="005D2C20">
        <w:rPr>
          <w:spacing w:val="-1"/>
          <w:sz w:val="24"/>
        </w:rPr>
        <w:t xml:space="preserve"> </w:t>
      </w:r>
      <w:r w:rsidRPr="005D2C20">
        <w:rPr>
          <w:sz w:val="24"/>
        </w:rPr>
        <w:t>thể).</w:t>
      </w:r>
    </w:p>
    <w:p w14:paraId="297C61DC" w14:textId="77777777" w:rsidR="00574C1F" w:rsidRPr="005D2C20" w:rsidRDefault="00AF4E2E">
      <w:pPr>
        <w:pStyle w:val="ListParagraph"/>
        <w:numPr>
          <w:ilvl w:val="1"/>
          <w:numId w:val="29"/>
        </w:numPr>
        <w:tabs>
          <w:tab w:val="left" w:pos="1202"/>
        </w:tabs>
        <w:spacing w:before="121"/>
        <w:ind w:left="1201" w:right="509"/>
        <w:rPr>
          <w:sz w:val="24"/>
        </w:rPr>
      </w:pPr>
      <w:r w:rsidRPr="005D2C20">
        <w:rPr>
          <w:sz w:val="24"/>
        </w:rPr>
        <w:t>Đại diện các hộ trong khu vực tiểu dự án, bao gồm các hộ có khả năng bị thu hồi đất, các hộ được hưởng lợi, đặc biệt các hộ dễ bị tổn thương (hộ nghèo, hộ có người tàn tật, hộ có phụ nữ làm chủ hộ có người phụ thuộc) (332 người</w:t>
      </w:r>
      <w:r w:rsidRPr="005D2C20">
        <w:rPr>
          <w:spacing w:val="-2"/>
          <w:sz w:val="24"/>
        </w:rPr>
        <w:t xml:space="preserve"> </w:t>
      </w:r>
      <w:r w:rsidRPr="005D2C20">
        <w:rPr>
          <w:sz w:val="24"/>
        </w:rPr>
        <w:t>dân).</w:t>
      </w:r>
    </w:p>
    <w:p w14:paraId="23C3028D" w14:textId="77777777" w:rsidR="00574C1F" w:rsidRPr="005D2C20" w:rsidRDefault="00AF4E2E">
      <w:pPr>
        <w:pStyle w:val="ListParagraph"/>
        <w:numPr>
          <w:ilvl w:val="0"/>
          <w:numId w:val="29"/>
        </w:numPr>
        <w:tabs>
          <w:tab w:val="left" w:pos="910"/>
        </w:tabs>
        <w:ind w:right="509" w:firstLine="0"/>
        <w:jc w:val="both"/>
        <w:rPr>
          <w:sz w:val="24"/>
        </w:rPr>
      </w:pPr>
      <w:r w:rsidRPr="005D2C20">
        <w:rPr>
          <w:sz w:val="24"/>
        </w:rPr>
        <w:t xml:space="preserve">Các vấn đề đã được đưa ra trao đổi và tham vấn gồm: (i) Giới thiệu về tổng quan dự án Sửa chữa và nâng cao </w:t>
      </w:r>
      <w:r w:rsidRPr="005D2C20">
        <w:rPr>
          <w:color w:val="000000"/>
          <w:sz w:val="24"/>
          <w:u w:color="FF0000"/>
        </w:rPr>
        <w:t>án toàn đập</w:t>
      </w:r>
      <w:r w:rsidRPr="005D2C20">
        <w:rPr>
          <w:sz w:val="24"/>
        </w:rPr>
        <w:t xml:space="preserve">, giới thiệu tổng quan về tiểu dự án và chi tiết các công trình sẽ thực hiện sửa chữa; (ii) Các lợi ích mà dự án và tiểu dự án mang lại, các tác động liên quan đến thu hồi đất, các tác động xã hội khác; (iii) Các chính sách và biện pháp giảm thiểu tác động sẽ được áp dụng; (iv) Tham vấn và sự tham gia của cộng đồng, các bên liên quan; (v)  Cơ chế tiếp nhận và giải quyết các khiếu nại trong quá trình thực hiện và </w:t>
      </w:r>
      <w:r w:rsidR="00FB29FD" w:rsidRPr="005D2C20">
        <w:rPr>
          <w:color w:val="000000"/>
          <w:sz w:val="24"/>
          <w:u w:color="FF0000"/>
        </w:rPr>
        <w:t>vận hà</w:t>
      </w:r>
      <w:r w:rsidRPr="005D2C20">
        <w:rPr>
          <w:color w:val="000000"/>
          <w:sz w:val="24"/>
          <w:u w:color="FF0000"/>
        </w:rPr>
        <w:t>nh</w:t>
      </w:r>
      <w:r w:rsidRPr="005D2C20">
        <w:rPr>
          <w:sz w:val="24"/>
        </w:rPr>
        <w:t xml:space="preserve"> tiểu dự</w:t>
      </w:r>
      <w:r w:rsidRPr="005D2C20">
        <w:rPr>
          <w:spacing w:val="55"/>
          <w:sz w:val="24"/>
        </w:rPr>
        <w:t xml:space="preserve"> </w:t>
      </w:r>
      <w:r w:rsidRPr="005D2C20">
        <w:rPr>
          <w:sz w:val="24"/>
        </w:rPr>
        <w:t>án;</w:t>
      </w:r>
    </w:p>
    <w:p w14:paraId="0B459598" w14:textId="77777777" w:rsidR="00574C1F" w:rsidRPr="005D2C20" w:rsidRDefault="00AF4E2E">
      <w:pPr>
        <w:pStyle w:val="ListParagraph"/>
        <w:numPr>
          <w:ilvl w:val="0"/>
          <w:numId w:val="28"/>
        </w:numPr>
        <w:tabs>
          <w:tab w:val="left" w:pos="889"/>
        </w:tabs>
        <w:spacing w:before="0"/>
        <w:ind w:left="888" w:hanging="407"/>
        <w:jc w:val="both"/>
        <w:rPr>
          <w:sz w:val="24"/>
        </w:rPr>
      </w:pPr>
      <w:r w:rsidRPr="005D2C20">
        <w:rPr>
          <w:sz w:val="24"/>
        </w:rPr>
        <w:t>Giám sát đối với tiểu dự</w:t>
      </w:r>
      <w:r w:rsidRPr="005D2C20">
        <w:rPr>
          <w:spacing w:val="-2"/>
          <w:sz w:val="24"/>
        </w:rPr>
        <w:t xml:space="preserve"> </w:t>
      </w:r>
      <w:r w:rsidRPr="005D2C20">
        <w:rPr>
          <w:sz w:val="24"/>
        </w:rPr>
        <w:t>án.</w:t>
      </w:r>
    </w:p>
    <w:p w14:paraId="0788AECE" w14:textId="77777777" w:rsidR="00574C1F" w:rsidRPr="005D2C20" w:rsidRDefault="00574C1F">
      <w:pPr>
        <w:jc w:val="both"/>
        <w:rPr>
          <w:sz w:val="24"/>
        </w:rPr>
        <w:sectPr w:rsidR="00574C1F" w:rsidRPr="005D2C20">
          <w:pgSz w:w="11910" w:h="16840"/>
          <w:pgMar w:top="1040" w:right="620" w:bottom="980" w:left="1220" w:header="516" w:footer="788" w:gutter="0"/>
          <w:cols w:space="720"/>
        </w:sectPr>
      </w:pPr>
    </w:p>
    <w:p w14:paraId="21A6CC5C" w14:textId="77777777" w:rsidR="00574C1F" w:rsidRPr="005D2C20" w:rsidRDefault="00AF4E2E">
      <w:pPr>
        <w:pStyle w:val="Heading1"/>
        <w:numPr>
          <w:ilvl w:val="2"/>
          <w:numId w:val="30"/>
        </w:numPr>
        <w:tabs>
          <w:tab w:val="left" w:pos="1190"/>
        </w:tabs>
        <w:spacing w:before="84"/>
      </w:pPr>
      <w:bookmarkStart w:id="16" w:name="_bookmark14"/>
      <w:bookmarkEnd w:id="16"/>
      <w:r w:rsidRPr="005D2C20">
        <w:rPr>
          <w:color w:val="000000"/>
          <w:u w:color="FF0000"/>
        </w:rPr>
        <w:lastRenderedPageBreak/>
        <w:t>Phạm vi</w:t>
      </w:r>
      <w:r w:rsidRPr="005D2C20">
        <w:t xml:space="preserve"> đánh giá xã</w:t>
      </w:r>
      <w:r w:rsidRPr="005D2C20">
        <w:rPr>
          <w:spacing w:val="-4"/>
        </w:rPr>
        <w:t xml:space="preserve"> </w:t>
      </w:r>
      <w:r w:rsidRPr="005D2C20">
        <w:t>hội</w:t>
      </w:r>
    </w:p>
    <w:p w14:paraId="16FAAFC1" w14:textId="77777777" w:rsidR="00574C1F" w:rsidRPr="005D2C20" w:rsidRDefault="00AF4E2E">
      <w:pPr>
        <w:pStyle w:val="ListParagraph"/>
        <w:numPr>
          <w:ilvl w:val="0"/>
          <w:numId w:val="29"/>
        </w:numPr>
        <w:tabs>
          <w:tab w:val="left" w:pos="910"/>
        </w:tabs>
        <w:spacing w:before="116" w:line="247" w:lineRule="auto"/>
        <w:ind w:right="506" w:firstLine="0"/>
        <w:jc w:val="left"/>
        <w:rPr>
          <w:rFonts w:ascii="Carlito" w:hAnsi="Carlito"/>
          <w:sz w:val="24"/>
        </w:rPr>
      </w:pPr>
      <w:r w:rsidRPr="005D2C20">
        <w:rPr>
          <w:sz w:val="24"/>
        </w:rPr>
        <w:t>Phạm vi đánh giá xã hội trong khu vực Tiểu dự án sẽ được chia làm 2 phạm vi cụ thể: phạm vi đánh giá theo không gian và phạm vi đánh giá theo thời</w:t>
      </w:r>
      <w:r w:rsidRPr="005D2C20">
        <w:rPr>
          <w:spacing w:val="-4"/>
          <w:sz w:val="24"/>
        </w:rPr>
        <w:t xml:space="preserve"> </w:t>
      </w:r>
      <w:r w:rsidRPr="005D2C20">
        <w:rPr>
          <w:sz w:val="24"/>
        </w:rPr>
        <w:t>gian</w:t>
      </w:r>
      <w:r w:rsidRPr="005D2C20">
        <w:rPr>
          <w:rFonts w:ascii="Carlito" w:hAnsi="Carlito"/>
          <w:sz w:val="24"/>
        </w:rPr>
        <w:t>.</w:t>
      </w:r>
    </w:p>
    <w:p w14:paraId="2A3539C9" w14:textId="77777777" w:rsidR="00574C1F" w:rsidRPr="005D2C20" w:rsidRDefault="00AF4E2E">
      <w:pPr>
        <w:pStyle w:val="Heading1"/>
        <w:numPr>
          <w:ilvl w:val="0"/>
          <w:numId w:val="27"/>
        </w:numPr>
        <w:tabs>
          <w:tab w:val="left" w:pos="1201"/>
          <w:tab w:val="left" w:pos="1202"/>
        </w:tabs>
        <w:spacing w:before="112"/>
        <w:ind w:hanging="361"/>
        <w:jc w:val="left"/>
      </w:pPr>
      <w:r w:rsidRPr="005D2C20">
        <w:t>Phạm vi đánh giá theo không gian (chia thành 2 khu</w:t>
      </w:r>
      <w:r w:rsidRPr="005D2C20">
        <w:rPr>
          <w:spacing w:val="-7"/>
        </w:rPr>
        <w:t xml:space="preserve"> </w:t>
      </w:r>
      <w:r w:rsidRPr="005D2C20">
        <w:t>vực):</w:t>
      </w:r>
    </w:p>
    <w:p w14:paraId="56F6901C" w14:textId="77777777" w:rsidR="00574C1F" w:rsidRPr="005D2C20" w:rsidRDefault="00AF4E2E">
      <w:pPr>
        <w:pStyle w:val="ListParagraph"/>
        <w:numPr>
          <w:ilvl w:val="1"/>
          <w:numId w:val="29"/>
        </w:numPr>
        <w:tabs>
          <w:tab w:val="left" w:pos="1261"/>
          <w:tab w:val="left" w:pos="1262"/>
        </w:tabs>
        <w:spacing w:before="112"/>
        <w:ind w:left="1262" w:hanging="421"/>
        <w:jc w:val="left"/>
        <w:rPr>
          <w:i/>
          <w:sz w:val="24"/>
        </w:rPr>
      </w:pPr>
      <w:r w:rsidRPr="005D2C20">
        <w:rPr>
          <w:i/>
          <w:sz w:val="24"/>
        </w:rPr>
        <w:t>Khu vực có các hoạt động của Tiểu dự</w:t>
      </w:r>
      <w:r w:rsidRPr="005D2C20">
        <w:rPr>
          <w:i/>
          <w:spacing w:val="-3"/>
          <w:sz w:val="24"/>
        </w:rPr>
        <w:t xml:space="preserve"> </w:t>
      </w:r>
      <w:r w:rsidRPr="005D2C20">
        <w:rPr>
          <w:i/>
          <w:sz w:val="24"/>
        </w:rPr>
        <w:t>án:</w:t>
      </w:r>
    </w:p>
    <w:p w14:paraId="4C0375F0" w14:textId="77777777" w:rsidR="00574C1F" w:rsidRPr="005D2C20" w:rsidRDefault="00AF4E2E">
      <w:pPr>
        <w:pStyle w:val="BodyText"/>
        <w:spacing w:before="146" w:line="213" w:lineRule="auto"/>
        <w:ind w:left="1190" w:right="485" w:hanging="360"/>
      </w:pPr>
      <w:r w:rsidRPr="005D2C20">
        <w:rPr>
          <w:rFonts w:ascii="Courier New" w:hAnsi="Courier New"/>
          <w:sz w:val="28"/>
        </w:rPr>
        <w:t xml:space="preserve">+ </w:t>
      </w:r>
      <w:r w:rsidRPr="005D2C20">
        <w:t>Vùng thi công các hạng mục chính: xây dựng và sửa chữa các công trình đập, tràn, cống, đường thi công kết hợp đường quản lý và nhà quản lý.</w:t>
      </w:r>
    </w:p>
    <w:p w14:paraId="3BD04404" w14:textId="77777777" w:rsidR="00574C1F" w:rsidRPr="005D2C20" w:rsidRDefault="00AF4E2E">
      <w:pPr>
        <w:pStyle w:val="BodyText"/>
        <w:spacing w:before="149" w:line="216" w:lineRule="auto"/>
        <w:ind w:left="1190" w:right="485" w:hanging="360"/>
      </w:pPr>
      <w:r w:rsidRPr="005D2C20">
        <w:rPr>
          <w:rFonts w:ascii="Courier New" w:hAnsi="Courier New"/>
          <w:sz w:val="28"/>
        </w:rPr>
        <w:t xml:space="preserve">+ </w:t>
      </w:r>
      <w:r w:rsidRPr="005D2C20">
        <w:t xml:space="preserve">Vùng thi công các công trình phụ trợ: Bãi </w:t>
      </w:r>
      <w:r w:rsidRPr="005D2C20">
        <w:rPr>
          <w:color w:val="000000"/>
          <w:u w:color="FF0000"/>
        </w:rPr>
        <w:t>đổ thải</w:t>
      </w:r>
      <w:r w:rsidRPr="005D2C20">
        <w:t>, mỏ khai thác đất, đá, tuyến đường vận chuyển vật liệu xây dựng…</w:t>
      </w:r>
    </w:p>
    <w:p w14:paraId="3FCE2066" w14:textId="77777777" w:rsidR="00574C1F" w:rsidRPr="005D2C20" w:rsidRDefault="00AF4E2E">
      <w:pPr>
        <w:pStyle w:val="ListParagraph"/>
        <w:numPr>
          <w:ilvl w:val="1"/>
          <w:numId w:val="29"/>
        </w:numPr>
        <w:tabs>
          <w:tab w:val="left" w:pos="1261"/>
          <w:tab w:val="left" w:pos="1262"/>
        </w:tabs>
        <w:spacing w:before="124"/>
        <w:ind w:left="1262" w:hanging="421"/>
        <w:jc w:val="left"/>
        <w:rPr>
          <w:i/>
          <w:sz w:val="24"/>
        </w:rPr>
      </w:pPr>
      <w:r w:rsidRPr="005D2C20">
        <w:rPr>
          <w:i/>
          <w:sz w:val="24"/>
        </w:rPr>
        <w:t>Khu vực bị ảnh hưởng và hưởng lợi bởi Tiểu dự</w:t>
      </w:r>
      <w:r w:rsidRPr="005D2C20">
        <w:rPr>
          <w:i/>
          <w:spacing w:val="-4"/>
          <w:sz w:val="24"/>
        </w:rPr>
        <w:t xml:space="preserve"> </w:t>
      </w:r>
      <w:r w:rsidRPr="005D2C20">
        <w:rPr>
          <w:i/>
          <w:sz w:val="24"/>
        </w:rPr>
        <w:t>án</w:t>
      </w:r>
    </w:p>
    <w:p w14:paraId="61BDC5D0" w14:textId="77777777" w:rsidR="00574C1F" w:rsidRPr="005D2C20" w:rsidRDefault="00AF4E2E">
      <w:pPr>
        <w:pStyle w:val="BodyText"/>
        <w:spacing w:before="121"/>
        <w:ind w:left="830"/>
      </w:pPr>
      <w:r w:rsidRPr="005D2C20">
        <w:rPr>
          <w:rFonts w:ascii="Courier New" w:hAnsi="Courier New"/>
          <w:sz w:val="28"/>
        </w:rPr>
        <w:t xml:space="preserve">+ </w:t>
      </w:r>
      <w:r w:rsidRPr="005D2C20">
        <w:t xml:space="preserve">Các </w:t>
      </w:r>
      <w:r w:rsidRPr="005D2C20">
        <w:rPr>
          <w:color w:val="000000"/>
          <w:u w:color="FF0000"/>
        </w:rPr>
        <w:t>phường</w:t>
      </w:r>
      <w:r w:rsidRPr="005D2C20">
        <w:t>/xã được hưởng lợi từ việc cung cấp nước tưới (05 phường/xã).</w:t>
      </w:r>
    </w:p>
    <w:p w14:paraId="485AB7D2" w14:textId="77777777" w:rsidR="00574C1F" w:rsidRPr="005D2C20" w:rsidRDefault="00AF4E2E">
      <w:pPr>
        <w:pStyle w:val="BodyText"/>
        <w:spacing w:before="112" w:line="216" w:lineRule="auto"/>
        <w:ind w:left="1190" w:right="485" w:hanging="360"/>
      </w:pPr>
      <w:r w:rsidRPr="005D2C20">
        <w:rPr>
          <w:rFonts w:ascii="Courier New" w:hAnsi="Courier New"/>
          <w:sz w:val="28"/>
        </w:rPr>
        <w:t xml:space="preserve">+ </w:t>
      </w:r>
      <w:r w:rsidRPr="005D2C20">
        <w:t>Các phường/xã bị ảnh hưởng do các hoạt động sửa chữa các hạng mục chính, do tập kết, vận chuyển vật liệu, chất thải (05 phường/xã).</w:t>
      </w:r>
    </w:p>
    <w:p w14:paraId="5B4AC569" w14:textId="77777777" w:rsidR="00574C1F" w:rsidRPr="005D2C20" w:rsidRDefault="00AF4E2E">
      <w:pPr>
        <w:pStyle w:val="BodyText"/>
        <w:spacing w:before="138" w:line="225" w:lineRule="auto"/>
        <w:ind w:left="1190" w:right="510" w:hanging="360"/>
        <w:jc w:val="both"/>
      </w:pPr>
      <w:r w:rsidRPr="005D2C20">
        <w:rPr>
          <w:rFonts w:ascii="Courier New" w:hAnsi="Courier New"/>
          <w:sz w:val="28"/>
        </w:rPr>
        <w:t xml:space="preserve">+ </w:t>
      </w:r>
      <w:r w:rsidRPr="005D2C20">
        <w:t>Tổng số phường/xã nằm trong khu vực Tiểu dự án là 05 phường/xã, bao gồm: xã Lê Lợi, xã Bắc An; phường Văn An, phường Bến Tắm, phường Hoàng Tân, thành phố Chí Linh, tỉnh Hải</w:t>
      </w:r>
      <w:r w:rsidRPr="005D2C20">
        <w:rPr>
          <w:spacing w:val="1"/>
        </w:rPr>
        <w:t xml:space="preserve"> </w:t>
      </w:r>
      <w:r w:rsidRPr="005D2C20">
        <w:t>Dương.</w:t>
      </w:r>
    </w:p>
    <w:p w14:paraId="5E8429FB" w14:textId="77777777" w:rsidR="00574C1F" w:rsidRPr="005D2C20" w:rsidRDefault="00AF4E2E">
      <w:pPr>
        <w:pStyle w:val="Heading1"/>
        <w:numPr>
          <w:ilvl w:val="0"/>
          <w:numId w:val="27"/>
        </w:numPr>
        <w:tabs>
          <w:tab w:val="left" w:pos="1262"/>
        </w:tabs>
        <w:spacing w:before="131"/>
        <w:ind w:left="1262" w:hanging="421"/>
      </w:pPr>
      <w:r w:rsidRPr="005D2C20">
        <w:t>Phạm vi đánh giá theo thời</w:t>
      </w:r>
      <w:r w:rsidRPr="005D2C20">
        <w:rPr>
          <w:spacing w:val="-5"/>
        </w:rPr>
        <w:t xml:space="preserve"> </w:t>
      </w:r>
      <w:r w:rsidRPr="005D2C20">
        <w:t>gian:</w:t>
      </w:r>
    </w:p>
    <w:p w14:paraId="0F4B5E0D" w14:textId="77777777" w:rsidR="00574C1F" w:rsidRPr="005D2C20" w:rsidRDefault="00AF4E2E">
      <w:pPr>
        <w:pStyle w:val="ListParagraph"/>
        <w:numPr>
          <w:ilvl w:val="0"/>
          <w:numId w:val="29"/>
        </w:numPr>
        <w:tabs>
          <w:tab w:val="left" w:pos="1202"/>
        </w:tabs>
        <w:spacing w:before="114"/>
        <w:ind w:right="509" w:firstLine="0"/>
        <w:jc w:val="both"/>
        <w:rPr>
          <w:sz w:val="24"/>
        </w:rPr>
      </w:pPr>
      <w:r w:rsidRPr="005D2C20">
        <w:rPr>
          <w:sz w:val="24"/>
        </w:rPr>
        <w:t>Báo cáo sẽ xem xét đánh giá tác động môi trường, xã hội của Tiểu dự án trong suốt quá trình thực hiện, bao</w:t>
      </w:r>
      <w:r w:rsidRPr="005D2C20">
        <w:rPr>
          <w:spacing w:val="-1"/>
          <w:sz w:val="24"/>
        </w:rPr>
        <w:t xml:space="preserve"> </w:t>
      </w:r>
      <w:r w:rsidRPr="005D2C20">
        <w:rPr>
          <w:sz w:val="24"/>
        </w:rPr>
        <w:t>gồm:</w:t>
      </w:r>
    </w:p>
    <w:p w14:paraId="5963C05C" w14:textId="77777777" w:rsidR="00574C1F" w:rsidRPr="005D2C20" w:rsidRDefault="00AF4E2E">
      <w:pPr>
        <w:pStyle w:val="ListParagraph"/>
        <w:numPr>
          <w:ilvl w:val="0"/>
          <w:numId w:val="26"/>
        </w:numPr>
        <w:tabs>
          <w:tab w:val="left" w:pos="1409"/>
        </w:tabs>
        <w:ind w:hanging="208"/>
        <w:rPr>
          <w:sz w:val="24"/>
        </w:rPr>
      </w:pPr>
      <w:r w:rsidRPr="005D2C20">
        <w:rPr>
          <w:sz w:val="24"/>
        </w:rPr>
        <w:t>Giai đoạn chuẩn bị dự án (khảo sát, thiết kế, giải phóng mặt</w:t>
      </w:r>
      <w:r w:rsidRPr="005D2C20">
        <w:rPr>
          <w:spacing w:val="-2"/>
          <w:sz w:val="24"/>
        </w:rPr>
        <w:t xml:space="preserve"> </w:t>
      </w:r>
      <w:r w:rsidRPr="005D2C20">
        <w:rPr>
          <w:sz w:val="24"/>
        </w:rPr>
        <w:t>bằng...);</w:t>
      </w:r>
    </w:p>
    <w:p w14:paraId="62D766A2" w14:textId="77777777" w:rsidR="00574C1F" w:rsidRPr="005D2C20" w:rsidRDefault="00AF4E2E">
      <w:pPr>
        <w:pStyle w:val="ListParagraph"/>
        <w:numPr>
          <w:ilvl w:val="0"/>
          <w:numId w:val="26"/>
        </w:numPr>
        <w:tabs>
          <w:tab w:val="left" w:pos="1477"/>
        </w:tabs>
        <w:spacing w:before="121"/>
        <w:ind w:left="1476" w:hanging="276"/>
        <w:rPr>
          <w:sz w:val="24"/>
        </w:rPr>
      </w:pPr>
      <w:r w:rsidRPr="005D2C20">
        <w:rPr>
          <w:sz w:val="24"/>
        </w:rPr>
        <w:t>Giai đoạn thi công công trình</w:t>
      </w:r>
      <w:r w:rsidRPr="005D2C20">
        <w:rPr>
          <w:spacing w:val="-5"/>
          <w:sz w:val="24"/>
        </w:rPr>
        <w:t xml:space="preserve"> </w:t>
      </w:r>
      <w:r w:rsidRPr="005D2C20">
        <w:rPr>
          <w:sz w:val="24"/>
        </w:rPr>
        <w:t>và;</w:t>
      </w:r>
    </w:p>
    <w:p w14:paraId="7C892D30" w14:textId="77777777" w:rsidR="00574C1F" w:rsidRPr="005D2C20" w:rsidRDefault="00AF4E2E">
      <w:pPr>
        <w:pStyle w:val="ListParagraph"/>
        <w:numPr>
          <w:ilvl w:val="0"/>
          <w:numId w:val="26"/>
        </w:numPr>
        <w:tabs>
          <w:tab w:val="left" w:pos="1543"/>
        </w:tabs>
        <w:ind w:left="1542" w:hanging="342"/>
        <w:rPr>
          <w:sz w:val="24"/>
        </w:rPr>
      </w:pPr>
      <w:r w:rsidRPr="005D2C20">
        <w:rPr>
          <w:sz w:val="24"/>
        </w:rPr>
        <w:t>Giai đoạn quản lý vận hành công</w:t>
      </w:r>
      <w:r w:rsidRPr="005D2C20">
        <w:rPr>
          <w:spacing w:val="-8"/>
          <w:sz w:val="24"/>
        </w:rPr>
        <w:t xml:space="preserve"> </w:t>
      </w:r>
      <w:r w:rsidRPr="005D2C20">
        <w:rPr>
          <w:sz w:val="24"/>
        </w:rPr>
        <w:t>trình.</w:t>
      </w:r>
    </w:p>
    <w:p w14:paraId="3597908F" w14:textId="77777777" w:rsidR="00574C1F" w:rsidRPr="005D2C20" w:rsidRDefault="00AF4E2E">
      <w:pPr>
        <w:pStyle w:val="ListParagraph"/>
        <w:numPr>
          <w:ilvl w:val="0"/>
          <w:numId w:val="29"/>
        </w:numPr>
        <w:tabs>
          <w:tab w:val="left" w:pos="1202"/>
        </w:tabs>
        <w:ind w:right="506" w:firstLine="0"/>
        <w:jc w:val="both"/>
        <w:rPr>
          <w:sz w:val="24"/>
        </w:rPr>
      </w:pPr>
      <w:r w:rsidRPr="005D2C20">
        <w:rPr>
          <w:sz w:val="24"/>
        </w:rPr>
        <w:t>Ngoài ra, báo cáo đánh giá tác động môi trường - xã hội cũng cần xem xét đến các sự cố đã xảy ra trong quá khứ (từ khi xây dựng hồ, đập), những tác động đến môi trường, xã hội và những biện pháp giải quyết sự cố đã được thực</w:t>
      </w:r>
      <w:r w:rsidRPr="005D2C20">
        <w:rPr>
          <w:spacing w:val="-2"/>
          <w:sz w:val="24"/>
        </w:rPr>
        <w:t xml:space="preserve"> </w:t>
      </w:r>
      <w:r w:rsidRPr="005D2C20">
        <w:rPr>
          <w:sz w:val="24"/>
        </w:rPr>
        <w:t>hiện.</w:t>
      </w:r>
    </w:p>
    <w:p w14:paraId="12919D30" w14:textId="77777777" w:rsidR="00574C1F" w:rsidRPr="005D2C20" w:rsidRDefault="00574C1F">
      <w:pPr>
        <w:jc w:val="both"/>
        <w:rPr>
          <w:sz w:val="24"/>
        </w:rPr>
        <w:sectPr w:rsidR="00574C1F" w:rsidRPr="005D2C20">
          <w:pgSz w:w="11910" w:h="16840"/>
          <w:pgMar w:top="1040" w:right="620" w:bottom="980" w:left="1220" w:header="516" w:footer="788" w:gutter="0"/>
          <w:cols w:space="720"/>
        </w:sectPr>
      </w:pPr>
    </w:p>
    <w:p w14:paraId="7747E8BD" w14:textId="77777777" w:rsidR="00574C1F" w:rsidRPr="005D2C20" w:rsidRDefault="00AF4E2E">
      <w:pPr>
        <w:pStyle w:val="Heading1"/>
        <w:numPr>
          <w:ilvl w:val="0"/>
          <w:numId w:val="31"/>
        </w:numPr>
        <w:tabs>
          <w:tab w:val="left" w:pos="1262"/>
        </w:tabs>
        <w:spacing w:before="84"/>
        <w:ind w:left="1262"/>
        <w:jc w:val="both"/>
      </w:pPr>
      <w:bookmarkStart w:id="17" w:name="_bookmark15"/>
      <w:bookmarkEnd w:id="17"/>
      <w:r w:rsidRPr="005D2C20">
        <w:lastRenderedPageBreak/>
        <w:t>TỔNG QUAN VỀ ĐIỀU KIỆN KINH TẾ XÃ HỘI CỦA TỈNH HẢI</w:t>
      </w:r>
      <w:r w:rsidRPr="005D2C20">
        <w:rPr>
          <w:spacing w:val="-15"/>
        </w:rPr>
        <w:t xml:space="preserve"> </w:t>
      </w:r>
      <w:r w:rsidRPr="005D2C20">
        <w:t>DƯƠNG</w:t>
      </w:r>
    </w:p>
    <w:p w14:paraId="1CB8A49B" w14:textId="77777777" w:rsidR="00574C1F" w:rsidRPr="005D2C20" w:rsidRDefault="00AF4E2E">
      <w:pPr>
        <w:pStyle w:val="Heading1"/>
        <w:numPr>
          <w:ilvl w:val="1"/>
          <w:numId w:val="25"/>
        </w:numPr>
        <w:tabs>
          <w:tab w:val="left" w:pos="1250"/>
        </w:tabs>
        <w:spacing w:before="188"/>
      </w:pPr>
      <w:bookmarkStart w:id="18" w:name="_bookmark16"/>
      <w:bookmarkEnd w:id="18"/>
      <w:r w:rsidRPr="005D2C20">
        <w:t>Địa giới hành</w:t>
      </w:r>
      <w:r w:rsidRPr="005D2C20">
        <w:rPr>
          <w:spacing w:val="-2"/>
        </w:rPr>
        <w:t xml:space="preserve"> </w:t>
      </w:r>
      <w:r w:rsidRPr="005D2C20">
        <w:t>chính</w:t>
      </w:r>
    </w:p>
    <w:p w14:paraId="728F9138" w14:textId="77777777" w:rsidR="00574C1F" w:rsidRPr="005D2C20" w:rsidRDefault="00AF4E2E">
      <w:pPr>
        <w:pStyle w:val="ListParagraph"/>
        <w:numPr>
          <w:ilvl w:val="0"/>
          <w:numId w:val="29"/>
        </w:numPr>
        <w:tabs>
          <w:tab w:val="left" w:pos="1262"/>
        </w:tabs>
        <w:spacing w:before="132"/>
        <w:ind w:left="542" w:right="826" w:firstLine="0"/>
        <w:jc w:val="both"/>
        <w:rPr>
          <w:sz w:val="24"/>
        </w:rPr>
      </w:pPr>
      <w:r w:rsidRPr="005D2C20">
        <w:rPr>
          <w:sz w:val="24"/>
        </w:rPr>
        <w:t xml:space="preserve">Hải Dương là tỉnh thuộc vùng kinh tế trọng điểm Bắc Bộ, nằm trong hai tuyến hành lang kinh tế (hành lang Lào Cai - Hà Nội - Hải Phòng - Quảng Ninh và hành lang Lạng Sơn - Hà Nội - Hải Phòng - Quảng Ninh. Toàn tỉnh có 12 đơn vị hành chính cấp huyện gồm: 02 thành phố (Thành phố Hải Dương và TP Chí Linh) và 10 huyện (CẩmGiàng, Ninh Giang, Gia Lộc, Kim Thành, Nam Sách, Thanh Hà, Tứ Kỳ, Bình Giang, Kinh Môn, Thanh Miện); có264 đơn vị hành chính </w:t>
      </w:r>
      <w:r w:rsidRPr="005D2C20">
        <w:rPr>
          <w:color w:val="000000"/>
          <w:sz w:val="24"/>
          <w:u w:color="FF0000"/>
        </w:rPr>
        <w:t>cấp xã</w:t>
      </w:r>
      <w:r w:rsidRPr="005D2C20">
        <w:rPr>
          <w:sz w:val="24"/>
        </w:rPr>
        <w:t xml:space="preserve"> (gồm: 220 xã, 31 phường, 13 thị trấn). Tỉnh lỵ của Hải Dương là thành phố Hải Dương (Nguồn: Đề án thành lập thành phố Chí Linh năm 2018 và Niên giám thống kê tỉnh Hải Dương năm</w:t>
      </w:r>
      <w:r w:rsidRPr="005D2C20">
        <w:rPr>
          <w:spacing w:val="-5"/>
          <w:sz w:val="24"/>
        </w:rPr>
        <w:t xml:space="preserve"> </w:t>
      </w:r>
      <w:r w:rsidRPr="005D2C20">
        <w:rPr>
          <w:sz w:val="24"/>
        </w:rPr>
        <w:t>2017).</w:t>
      </w:r>
    </w:p>
    <w:p w14:paraId="08C2F30E" w14:textId="77777777" w:rsidR="00574C1F" w:rsidRPr="005D2C20" w:rsidRDefault="00AF4E2E">
      <w:pPr>
        <w:pStyle w:val="Heading1"/>
        <w:numPr>
          <w:ilvl w:val="1"/>
          <w:numId w:val="25"/>
        </w:numPr>
        <w:tabs>
          <w:tab w:val="left" w:pos="1250"/>
        </w:tabs>
        <w:spacing w:before="192"/>
      </w:pPr>
      <w:bookmarkStart w:id="19" w:name="_bookmark17"/>
      <w:bookmarkEnd w:id="19"/>
      <w:r w:rsidRPr="005D2C20">
        <w:t>Dân số và lao</w:t>
      </w:r>
      <w:r w:rsidRPr="005D2C20">
        <w:rPr>
          <w:spacing w:val="-2"/>
        </w:rPr>
        <w:t xml:space="preserve"> </w:t>
      </w:r>
      <w:r w:rsidRPr="005D2C20">
        <w:t>động</w:t>
      </w:r>
    </w:p>
    <w:p w14:paraId="39F30E2B" w14:textId="77777777" w:rsidR="00574C1F" w:rsidRPr="005D2C20" w:rsidRDefault="00AF4E2E">
      <w:pPr>
        <w:pStyle w:val="ListParagraph"/>
        <w:numPr>
          <w:ilvl w:val="0"/>
          <w:numId w:val="29"/>
        </w:numPr>
        <w:tabs>
          <w:tab w:val="left" w:pos="1262"/>
        </w:tabs>
        <w:spacing w:before="135" w:line="276" w:lineRule="auto"/>
        <w:ind w:left="542" w:right="828" w:firstLine="0"/>
        <w:jc w:val="both"/>
        <w:rPr>
          <w:sz w:val="24"/>
        </w:rPr>
      </w:pPr>
      <w:r w:rsidRPr="005D2C20">
        <w:rPr>
          <w:sz w:val="24"/>
        </w:rPr>
        <w:t xml:space="preserve">Dân số và lao động: Theo số liệu niên giám thống kê của tỉnh Hải Dương năm 2017 dân số toàn tỉnh Hải Dương là 1.797.228 người, mật độ dân số 1077người/km2 trong đó: Nam giới là 880.585 người, chiếm 49% dân số toàn tỉnh, nữ giới là 916.643 người, chiếm51% dân số toàn tỉnh. Tỷ lệ dân số theo giới tính phân bố khá đồng đều giữa các huyện trong toàn tỉnh. Tỷ lệ tăng dân số tự nhiên của tỉnh Hải Dương có xu hướng giảm dần nhất là những năm gần đây, </w:t>
      </w:r>
      <w:r w:rsidRPr="005D2C20">
        <w:rPr>
          <w:spacing w:val="2"/>
          <w:sz w:val="24"/>
        </w:rPr>
        <w:t xml:space="preserve">tỷ </w:t>
      </w:r>
      <w:r w:rsidRPr="005D2C20">
        <w:rPr>
          <w:sz w:val="24"/>
        </w:rPr>
        <w:t>lệ tăng dân số tự nhiên một số năm được thể hiện như sau: năm 2010 là 8,30%, năm 2013 là 8,25%, năm 2014 là 8,40%, năm 2016 là 8,22%, và năm 2017 là 7,95%. Theo niên giám</w:t>
      </w:r>
      <w:r w:rsidRPr="005D2C20">
        <w:rPr>
          <w:spacing w:val="49"/>
          <w:sz w:val="24"/>
        </w:rPr>
        <w:t xml:space="preserve"> </w:t>
      </w:r>
      <w:r w:rsidRPr="005D2C20">
        <w:rPr>
          <w:sz w:val="24"/>
        </w:rPr>
        <w:t>thống</w:t>
      </w:r>
      <w:r w:rsidRPr="005D2C20">
        <w:rPr>
          <w:spacing w:val="47"/>
          <w:sz w:val="24"/>
        </w:rPr>
        <w:t xml:space="preserve"> </w:t>
      </w:r>
      <w:r w:rsidRPr="005D2C20">
        <w:rPr>
          <w:sz w:val="24"/>
        </w:rPr>
        <w:t>kê</w:t>
      </w:r>
      <w:r w:rsidRPr="005D2C20">
        <w:rPr>
          <w:spacing w:val="48"/>
          <w:sz w:val="24"/>
        </w:rPr>
        <w:t xml:space="preserve"> </w:t>
      </w:r>
      <w:r w:rsidRPr="005D2C20">
        <w:rPr>
          <w:sz w:val="24"/>
        </w:rPr>
        <w:t>năm</w:t>
      </w:r>
      <w:r w:rsidRPr="005D2C20">
        <w:rPr>
          <w:spacing w:val="50"/>
          <w:sz w:val="24"/>
        </w:rPr>
        <w:t xml:space="preserve"> </w:t>
      </w:r>
      <w:r w:rsidRPr="005D2C20">
        <w:rPr>
          <w:sz w:val="24"/>
        </w:rPr>
        <w:t>2017</w:t>
      </w:r>
      <w:r w:rsidRPr="005D2C20">
        <w:rPr>
          <w:spacing w:val="49"/>
          <w:sz w:val="24"/>
        </w:rPr>
        <w:t xml:space="preserve"> </w:t>
      </w:r>
      <w:r w:rsidRPr="005D2C20">
        <w:rPr>
          <w:sz w:val="24"/>
        </w:rPr>
        <w:t>của</w:t>
      </w:r>
      <w:r w:rsidRPr="005D2C20">
        <w:rPr>
          <w:spacing w:val="49"/>
          <w:sz w:val="24"/>
        </w:rPr>
        <w:t xml:space="preserve"> </w:t>
      </w:r>
      <w:r w:rsidRPr="005D2C20">
        <w:rPr>
          <w:sz w:val="24"/>
        </w:rPr>
        <w:t>tỉnh</w:t>
      </w:r>
      <w:r w:rsidRPr="005D2C20">
        <w:rPr>
          <w:spacing w:val="49"/>
          <w:sz w:val="24"/>
        </w:rPr>
        <w:t xml:space="preserve"> </w:t>
      </w:r>
      <w:r w:rsidRPr="005D2C20">
        <w:rPr>
          <w:sz w:val="24"/>
        </w:rPr>
        <w:t>Hải</w:t>
      </w:r>
      <w:r w:rsidRPr="005D2C20">
        <w:rPr>
          <w:spacing w:val="50"/>
          <w:sz w:val="24"/>
        </w:rPr>
        <w:t xml:space="preserve"> </w:t>
      </w:r>
      <w:r w:rsidRPr="005D2C20">
        <w:rPr>
          <w:sz w:val="24"/>
        </w:rPr>
        <w:t>Dương,</w:t>
      </w:r>
      <w:r w:rsidRPr="005D2C20">
        <w:rPr>
          <w:spacing w:val="49"/>
          <w:sz w:val="24"/>
        </w:rPr>
        <w:t xml:space="preserve"> </w:t>
      </w:r>
      <w:r w:rsidRPr="005D2C20">
        <w:rPr>
          <w:sz w:val="24"/>
        </w:rPr>
        <w:t>tổng</w:t>
      </w:r>
      <w:r w:rsidRPr="005D2C20">
        <w:rPr>
          <w:spacing w:val="47"/>
          <w:sz w:val="24"/>
        </w:rPr>
        <w:t xml:space="preserve"> </w:t>
      </w:r>
      <w:r w:rsidRPr="005D2C20">
        <w:rPr>
          <w:sz w:val="24"/>
        </w:rPr>
        <w:t>số</w:t>
      </w:r>
      <w:r w:rsidRPr="005D2C20">
        <w:rPr>
          <w:spacing w:val="49"/>
          <w:sz w:val="24"/>
        </w:rPr>
        <w:t xml:space="preserve"> </w:t>
      </w:r>
      <w:r w:rsidRPr="005D2C20">
        <w:rPr>
          <w:sz w:val="24"/>
        </w:rPr>
        <w:t>người</w:t>
      </w:r>
      <w:r w:rsidRPr="005D2C20">
        <w:rPr>
          <w:spacing w:val="50"/>
          <w:sz w:val="24"/>
        </w:rPr>
        <w:t xml:space="preserve"> </w:t>
      </w:r>
      <w:r w:rsidRPr="005D2C20">
        <w:rPr>
          <w:sz w:val="24"/>
        </w:rPr>
        <w:t>trong</w:t>
      </w:r>
      <w:r w:rsidRPr="005D2C20">
        <w:rPr>
          <w:spacing w:val="46"/>
          <w:sz w:val="24"/>
        </w:rPr>
        <w:t xml:space="preserve"> </w:t>
      </w:r>
      <w:r w:rsidRPr="005D2C20">
        <w:rPr>
          <w:sz w:val="24"/>
        </w:rPr>
        <w:t>độ</w:t>
      </w:r>
      <w:r w:rsidRPr="005D2C20">
        <w:rPr>
          <w:spacing w:val="50"/>
          <w:sz w:val="24"/>
        </w:rPr>
        <w:t xml:space="preserve"> </w:t>
      </w:r>
      <w:r w:rsidRPr="005D2C20">
        <w:rPr>
          <w:sz w:val="24"/>
        </w:rPr>
        <w:t>tuổi</w:t>
      </w:r>
      <w:r w:rsidRPr="005D2C20">
        <w:rPr>
          <w:spacing w:val="49"/>
          <w:sz w:val="24"/>
        </w:rPr>
        <w:t xml:space="preserve"> </w:t>
      </w:r>
      <w:r w:rsidRPr="005D2C20">
        <w:rPr>
          <w:sz w:val="24"/>
        </w:rPr>
        <w:t>lao</w:t>
      </w:r>
      <w:r w:rsidRPr="005D2C20">
        <w:rPr>
          <w:spacing w:val="49"/>
          <w:sz w:val="24"/>
        </w:rPr>
        <w:t xml:space="preserve"> </w:t>
      </w:r>
      <w:r w:rsidRPr="005D2C20">
        <w:rPr>
          <w:sz w:val="24"/>
        </w:rPr>
        <w:t>động</w:t>
      </w:r>
      <w:r w:rsidRPr="005D2C20">
        <w:rPr>
          <w:spacing w:val="47"/>
          <w:sz w:val="24"/>
        </w:rPr>
        <w:t xml:space="preserve"> </w:t>
      </w:r>
      <w:r w:rsidRPr="005D2C20">
        <w:rPr>
          <w:sz w:val="24"/>
        </w:rPr>
        <w:t>là</w:t>
      </w:r>
    </w:p>
    <w:p w14:paraId="3C73564C" w14:textId="77777777" w:rsidR="00574C1F" w:rsidRPr="005D2C20" w:rsidRDefault="00AF4E2E">
      <w:pPr>
        <w:pStyle w:val="BodyText"/>
        <w:spacing w:before="0" w:line="276" w:lineRule="auto"/>
        <w:ind w:left="542" w:right="825"/>
        <w:jc w:val="both"/>
      </w:pPr>
      <w:r w:rsidRPr="005D2C20">
        <w:t xml:space="preserve">1.397.364 người, chiếm 77,8% dân số của tỉnh. Trong đó có 1.012.835 lao động trong độ tuổi đang làm việc trong các ngành kinh tế. Với tỷ lệ % lao động trong các nghành là như sau: Ngành nông nghiệp – lâm nghiệp và thủy sản 30,6%, ngành công nghiệp và xây dựng 40,5%, ngành dịch vụ 28,9%. Số lượng lao động ngành công nghệ cao chiếm tỷ lệ thấp mà lượng lao động vẫn chi tập trung ở 1 </w:t>
      </w:r>
      <w:r w:rsidRPr="005D2C20">
        <w:rPr>
          <w:color w:val="000000"/>
          <w:u w:color="FF0000"/>
        </w:rPr>
        <w:t>số ngành</w:t>
      </w:r>
      <w:r w:rsidRPr="005D2C20">
        <w:t xml:space="preserve"> như nông nghiệp, lâm nghiệp, dịch vụ…những ngành đòi hỏi trình độ lao động không cao chính vì vậy mà tỷ lệ dân trí trong lực lượng dân cư của tỉnh còn chưa cao.</w:t>
      </w:r>
    </w:p>
    <w:p w14:paraId="2FC270CF" w14:textId="77777777" w:rsidR="00574C1F" w:rsidRPr="005D2C20" w:rsidRDefault="00AF4E2E">
      <w:pPr>
        <w:pStyle w:val="Heading1"/>
        <w:numPr>
          <w:ilvl w:val="1"/>
          <w:numId w:val="25"/>
        </w:numPr>
        <w:tabs>
          <w:tab w:val="left" w:pos="1250"/>
        </w:tabs>
        <w:spacing w:before="126"/>
      </w:pPr>
      <w:bookmarkStart w:id="20" w:name="_bookmark18"/>
      <w:bookmarkEnd w:id="20"/>
      <w:r w:rsidRPr="005D2C20">
        <w:t>Tình hình phát triển kinh tế - xã</w:t>
      </w:r>
      <w:r w:rsidRPr="005D2C20">
        <w:rPr>
          <w:spacing w:val="-3"/>
        </w:rPr>
        <w:t xml:space="preserve"> </w:t>
      </w:r>
      <w:r w:rsidRPr="005D2C20">
        <w:t>hội</w:t>
      </w:r>
    </w:p>
    <w:p w14:paraId="516E8ED0" w14:textId="77777777" w:rsidR="00574C1F" w:rsidRPr="005D2C20" w:rsidRDefault="00AF4E2E">
      <w:pPr>
        <w:pStyle w:val="ListParagraph"/>
        <w:numPr>
          <w:ilvl w:val="0"/>
          <w:numId w:val="29"/>
        </w:numPr>
        <w:tabs>
          <w:tab w:val="left" w:pos="1262"/>
        </w:tabs>
        <w:spacing w:before="156"/>
        <w:ind w:left="1262" w:hanging="720"/>
        <w:jc w:val="both"/>
        <w:rPr>
          <w:sz w:val="24"/>
        </w:rPr>
      </w:pPr>
      <w:r w:rsidRPr="005D2C20">
        <w:rPr>
          <w:sz w:val="24"/>
        </w:rPr>
        <w:t>Cơ cấu phát triển kinh tế: Trong giai đoạn 2011 -</w:t>
      </w:r>
      <w:r w:rsidRPr="005D2C20">
        <w:rPr>
          <w:spacing w:val="-1"/>
          <w:sz w:val="24"/>
        </w:rPr>
        <w:t xml:space="preserve"> </w:t>
      </w:r>
      <w:r w:rsidRPr="005D2C20">
        <w:rPr>
          <w:sz w:val="24"/>
        </w:rPr>
        <w:t>2020:</w:t>
      </w:r>
    </w:p>
    <w:p w14:paraId="1969A4B2" w14:textId="77777777" w:rsidR="00574C1F" w:rsidRPr="005D2C20" w:rsidRDefault="00AF4E2E">
      <w:pPr>
        <w:pStyle w:val="BodyText"/>
        <w:spacing w:before="161" w:line="276" w:lineRule="auto"/>
        <w:ind w:left="1278" w:right="832"/>
        <w:jc w:val="both"/>
      </w:pPr>
      <w:r w:rsidRPr="005D2C20">
        <w:t>(1)- Tổng sản phẩm trong tỉnh (</w:t>
      </w:r>
      <w:r w:rsidRPr="005D2C20">
        <w:rPr>
          <w:i/>
        </w:rPr>
        <w:t>GDP</w:t>
      </w:r>
      <w:r w:rsidRPr="005D2C20">
        <w:t>) tăng 11% - 11,5%/năm, trong đó khu vực nông, lâm nghiệp, thủy sản tăng bình quân 1,8%/, khu vực công nghiệp tăng bình quân 12,6% - 12,8%/năm, khu vực dịch vụ tăng bình quân 12,3% - 12,5%/năm.</w:t>
      </w:r>
    </w:p>
    <w:p w14:paraId="04E0000F" w14:textId="77777777" w:rsidR="00574C1F" w:rsidRPr="005D2C20" w:rsidRDefault="00AF4E2E">
      <w:pPr>
        <w:pStyle w:val="BodyText"/>
        <w:spacing w:before="153" w:line="273" w:lineRule="auto"/>
        <w:ind w:left="1278" w:right="829"/>
        <w:jc w:val="both"/>
      </w:pPr>
      <w:r w:rsidRPr="005D2C20">
        <w:t>(2)- Cơ cấu kinh tế Nông, lâm nghiệp, thuỷ sản - công nghiệp, xây dựng - dịch vụ năm 2020 là: 13,3% - 50,2% - 36,5%.</w:t>
      </w:r>
    </w:p>
    <w:p w14:paraId="206EE630" w14:textId="77777777" w:rsidR="00574C1F" w:rsidRPr="005D2C20" w:rsidRDefault="00AF4E2E">
      <w:pPr>
        <w:pStyle w:val="BodyText"/>
        <w:spacing w:before="153" w:line="405" w:lineRule="auto"/>
        <w:ind w:left="1278" w:right="2907"/>
      </w:pPr>
      <w:r w:rsidRPr="005D2C20">
        <w:t>(3)- GDP bình quân đầu người năm 2020 đạt 3.400 - 3.500 USD. (4)- Giá trị xuất khẩu tăng bình quân 16% - 16,5%/năm.</w:t>
      </w:r>
    </w:p>
    <w:p w14:paraId="598195C1" w14:textId="77777777" w:rsidR="00574C1F" w:rsidRPr="005D2C20" w:rsidRDefault="00AF4E2E">
      <w:pPr>
        <w:pStyle w:val="BodyText"/>
        <w:spacing w:before="3" w:line="273" w:lineRule="auto"/>
        <w:ind w:left="1278" w:right="766"/>
      </w:pPr>
      <w:r w:rsidRPr="005D2C20">
        <w:t>(5)- Huy động ngân sách/GDP vào năm 2020 đạt 14 - 15%; thu ngân sách nhà nước trên địa bàn tăng bình quân 16 - 16,5%/năm.</w:t>
      </w:r>
    </w:p>
    <w:p w14:paraId="5B5AF08B" w14:textId="77777777" w:rsidR="00574C1F" w:rsidRPr="005D2C20" w:rsidRDefault="00AF4E2E">
      <w:pPr>
        <w:pStyle w:val="BodyText"/>
        <w:spacing w:before="156"/>
        <w:ind w:left="1278"/>
      </w:pPr>
      <w:r w:rsidRPr="005D2C20">
        <w:t>(6). Vốn đầu tư toàn xã hội thời kỳ 2011 - 2020 đạt 410 - 420 ngàn tỷ đồng</w:t>
      </w:r>
    </w:p>
    <w:p w14:paraId="4ACADFC2" w14:textId="77777777" w:rsidR="00574C1F" w:rsidRPr="005D2C20" w:rsidRDefault="00AF4E2E">
      <w:pPr>
        <w:pStyle w:val="ListParagraph"/>
        <w:numPr>
          <w:ilvl w:val="0"/>
          <w:numId w:val="29"/>
        </w:numPr>
        <w:tabs>
          <w:tab w:val="left" w:pos="1262"/>
        </w:tabs>
        <w:spacing w:before="161" w:line="276" w:lineRule="auto"/>
        <w:ind w:left="542" w:right="826" w:firstLine="0"/>
        <w:jc w:val="both"/>
        <w:rPr>
          <w:sz w:val="24"/>
        </w:rPr>
      </w:pPr>
      <w:r w:rsidRPr="005D2C20">
        <w:rPr>
          <w:sz w:val="24"/>
        </w:rPr>
        <w:t>Kết quả phát triển kinh tế: Tổng sản phẩm trên địa bàn tỉnh (GRDP theo giá 2010) ước tăng 9,1% so với năm 2017, cao hơn bình quân cả nước (ước tăng gần 7,0%); thấp hơn một  số</w:t>
      </w:r>
      <w:r w:rsidRPr="005D2C20">
        <w:rPr>
          <w:spacing w:val="8"/>
          <w:sz w:val="24"/>
        </w:rPr>
        <w:t xml:space="preserve"> </w:t>
      </w:r>
      <w:r w:rsidRPr="005D2C20">
        <w:rPr>
          <w:sz w:val="24"/>
        </w:rPr>
        <w:t>tỉnh</w:t>
      </w:r>
      <w:r w:rsidRPr="005D2C20">
        <w:rPr>
          <w:spacing w:val="8"/>
          <w:sz w:val="24"/>
        </w:rPr>
        <w:t xml:space="preserve"> </w:t>
      </w:r>
      <w:r w:rsidRPr="005D2C20">
        <w:rPr>
          <w:sz w:val="24"/>
        </w:rPr>
        <w:t>lân</w:t>
      </w:r>
      <w:r w:rsidRPr="005D2C20">
        <w:rPr>
          <w:spacing w:val="7"/>
          <w:sz w:val="24"/>
        </w:rPr>
        <w:t xml:space="preserve"> </w:t>
      </w:r>
      <w:r w:rsidRPr="005D2C20">
        <w:rPr>
          <w:sz w:val="24"/>
        </w:rPr>
        <w:t>cận</w:t>
      </w:r>
      <w:r w:rsidRPr="005D2C20">
        <w:rPr>
          <w:spacing w:val="9"/>
          <w:sz w:val="24"/>
        </w:rPr>
        <w:t xml:space="preserve"> </w:t>
      </w:r>
      <w:r w:rsidRPr="005D2C20">
        <w:rPr>
          <w:sz w:val="24"/>
        </w:rPr>
        <w:t>như</w:t>
      </w:r>
      <w:r w:rsidRPr="005D2C20">
        <w:rPr>
          <w:spacing w:val="7"/>
          <w:sz w:val="24"/>
        </w:rPr>
        <w:t xml:space="preserve"> </w:t>
      </w:r>
      <w:r w:rsidRPr="005D2C20">
        <w:rPr>
          <w:sz w:val="24"/>
        </w:rPr>
        <w:t>Hải</w:t>
      </w:r>
      <w:r w:rsidRPr="005D2C20">
        <w:rPr>
          <w:spacing w:val="8"/>
          <w:sz w:val="24"/>
        </w:rPr>
        <w:t xml:space="preserve"> </w:t>
      </w:r>
      <w:r w:rsidRPr="005D2C20">
        <w:rPr>
          <w:sz w:val="24"/>
        </w:rPr>
        <w:t>Phòng,</w:t>
      </w:r>
      <w:r w:rsidRPr="005D2C20">
        <w:rPr>
          <w:spacing w:val="9"/>
          <w:sz w:val="24"/>
        </w:rPr>
        <w:t xml:space="preserve"> </w:t>
      </w:r>
      <w:r w:rsidRPr="005D2C20">
        <w:rPr>
          <w:sz w:val="24"/>
        </w:rPr>
        <w:t>Quảng</w:t>
      </w:r>
      <w:r w:rsidRPr="005D2C20">
        <w:rPr>
          <w:spacing w:val="5"/>
          <w:sz w:val="24"/>
        </w:rPr>
        <w:t xml:space="preserve"> </w:t>
      </w:r>
      <w:r w:rsidRPr="005D2C20">
        <w:rPr>
          <w:sz w:val="24"/>
        </w:rPr>
        <w:t>Ninh,</w:t>
      </w:r>
      <w:r w:rsidRPr="005D2C20">
        <w:rPr>
          <w:spacing w:val="8"/>
          <w:sz w:val="24"/>
        </w:rPr>
        <w:t xml:space="preserve"> </w:t>
      </w:r>
      <w:r w:rsidRPr="005D2C20">
        <w:rPr>
          <w:sz w:val="24"/>
        </w:rPr>
        <w:t>Thái</w:t>
      </w:r>
      <w:r w:rsidRPr="005D2C20">
        <w:rPr>
          <w:spacing w:val="9"/>
          <w:sz w:val="24"/>
        </w:rPr>
        <w:t xml:space="preserve"> </w:t>
      </w:r>
      <w:r w:rsidRPr="005D2C20">
        <w:rPr>
          <w:sz w:val="24"/>
        </w:rPr>
        <w:t>Bình;</w:t>
      </w:r>
      <w:r w:rsidRPr="005D2C20">
        <w:rPr>
          <w:spacing w:val="9"/>
          <w:sz w:val="24"/>
        </w:rPr>
        <w:t xml:space="preserve"> </w:t>
      </w:r>
      <w:r w:rsidRPr="005D2C20">
        <w:rPr>
          <w:sz w:val="24"/>
        </w:rPr>
        <w:t>trong</w:t>
      </w:r>
      <w:r w:rsidRPr="005D2C20">
        <w:rPr>
          <w:spacing w:val="5"/>
          <w:sz w:val="24"/>
        </w:rPr>
        <w:t xml:space="preserve"> </w:t>
      </w:r>
      <w:r w:rsidRPr="005D2C20">
        <w:rPr>
          <w:sz w:val="24"/>
        </w:rPr>
        <w:t>đó,</w:t>
      </w:r>
      <w:r w:rsidRPr="005D2C20">
        <w:rPr>
          <w:spacing w:val="8"/>
          <w:sz w:val="24"/>
        </w:rPr>
        <w:t xml:space="preserve"> </w:t>
      </w:r>
      <w:r w:rsidRPr="005D2C20">
        <w:rPr>
          <w:sz w:val="24"/>
        </w:rPr>
        <w:t>khu</w:t>
      </w:r>
      <w:r w:rsidRPr="005D2C20">
        <w:rPr>
          <w:spacing w:val="9"/>
          <w:sz w:val="24"/>
        </w:rPr>
        <w:t xml:space="preserve"> </w:t>
      </w:r>
      <w:r w:rsidRPr="005D2C20">
        <w:rPr>
          <w:sz w:val="24"/>
        </w:rPr>
        <w:t>vực</w:t>
      </w:r>
      <w:r w:rsidRPr="005D2C20">
        <w:rPr>
          <w:spacing w:val="7"/>
          <w:sz w:val="24"/>
        </w:rPr>
        <w:t xml:space="preserve"> </w:t>
      </w:r>
      <w:r w:rsidRPr="005D2C20">
        <w:rPr>
          <w:sz w:val="24"/>
        </w:rPr>
        <w:t>nông,</w:t>
      </w:r>
      <w:r w:rsidRPr="005D2C20">
        <w:rPr>
          <w:spacing w:val="8"/>
          <w:sz w:val="24"/>
        </w:rPr>
        <w:t xml:space="preserve"> </w:t>
      </w:r>
      <w:r w:rsidRPr="005D2C20">
        <w:rPr>
          <w:sz w:val="24"/>
        </w:rPr>
        <w:t>lâm</w:t>
      </w:r>
      <w:r w:rsidRPr="005D2C20">
        <w:rPr>
          <w:spacing w:val="9"/>
          <w:sz w:val="24"/>
        </w:rPr>
        <w:t xml:space="preserve"> </w:t>
      </w:r>
      <w:r w:rsidRPr="005D2C20">
        <w:rPr>
          <w:sz w:val="24"/>
        </w:rPr>
        <w:t>nghiệp,</w:t>
      </w:r>
    </w:p>
    <w:p w14:paraId="63F6F874" w14:textId="77777777" w:rsidR="00574C1F" w:rsidRPr="005D2C20" w:rsidRDefault="00574C1F">
      <w:pPr>
        <w:spacing w:line="276" w:lineRule="auto"/>
        <w:jc w:val="both"/>
        <w:rPr>
          <w:sz w:val="24"/>
        </w:rPr>
        <w:sectPr w:rsidR="00574C1F" w:rsidRPr="005D2C20">
          <w:pgSz w:w="11900" w:h="16850"/>
          <w:pgMar w:top="1040" w:right="300" w:bottom="980" w:left="1160" w:header="516" w:footer="788" w:gutter="0"/>
          <w:cols w:space="720"/>
        </w:sectPr>
      </w:pPr>
    </w:p>
    <w:p w14:paraId="14A67853" w14:textId="77777777" w:rsidR="00574C1F" w:rsidRPr="005D2C20" w:rsidRDefault="00AF4E2E">
      <w:pPr>
        <w:pStyle w:val="BodyText"/>
        <w:spacing w:before="82" w:line="276" w:lineRule="auto"/>
        <w:ind w:left="542" w:right="827"/>
        <w:jc w:val="both"/>
      </w:pPr>
      <w:r w:rsidRPr="005D2C20">
        <w:lastRenderedPageBreak/>
        <w:t>thủy sản (NLTS) tăng 6,0%; công nghiệp - xây dựng tăng 10,8% (công nghiệp +11,1%, xây dựng +7,7%); dịch vụ tăng 6,8%. Cơ cấu kinh tế tiếp tục chuyển dịch theo hướng tích cực, giảm tỷ trọng nông, lâm nghiệp, thủy sản, tăng tỷ trọng khu vực công nghiệp - xây dựng và dịch vụ; cơ cấu kinh tế ước đạt 9,4% - 58,8% - 31,8% (năm 2017 là 9,6% - 57,9% - 32,5%).</w:t>
      </w:r>
    </w:p>
    <w:p w14:paraId="5162B722" w14:textId="77777777" w:rsidR="00574C1F" w:rsidRPr="005D2C20" w:rsidRDefault="00AF4E2E">
      <w:pPr>
        <w:pStyle w:val="ListParagraph"/>
        <w:numPr>
          <w:ilvl w:val="0"/>
          <w:numId w:val="29"/>
        </w:numPr>
        <w:tabs>
          <w:tab w:val="left" w:pos="1262"/>
        </w:tabs>
        <w:spacing w:line="276" w:lineRule="auto"/>
        <w:ind w:left="542" w:right="827" w:firstLine="0"/>
        <w:jc w:val="both"/>
        <w:rPr>
          <w:sz w:val="24"/>
        </w:rPr>
      </w:pPr>
      <w:r w:rsidRPr="005D2C20">
        <w:rPr>
          <w:sz w:val="24"/>
        </w:rPr>
        <w:t xml:space="preserve">Đóng góp vào tăng trưởng chung 9,1%, </w:t>
      </w:r>
      <w:r w:rsidRPr="005D2C20">
        <w:rPr>
          <w:color w:val="000000"/>
          <w:sz w:val="24"/>
          <w:u w:color="FF0000"/>
        </w:rPr>
        <w:t>nhóm ngành</w:t>
      </w:r>
      <w:r w:rsidRPr="005D2C20">
        <w:rPr>
          <w:sz w:val="24"/>
        </w:rPr>
        <w:t xml:space="preserve"> NLTS đóng góp 0,6 điểm%; công nghiệp, xây dựng đóng góp 6,4 điểm% (trong đó, công nghiệp đóng góp 6,0 điểm%, xây dựng đóng góp 0,4 điểm%); dịch vụ đóng góp 2,1</w:t>
      </w:r>
      <w:r w:rsidRPr="005D2C20">
        <w:rPr>
          <w:spacing w:val="-4"/>
          <w:sz w:val="24"/>
        </w:rPr>
        <w:t xml:space="preserve"> </w:t>
      </w:r>
      <w:r w:rsidRPr="005D2C20">
        <w:rPr>
          <w:sz w:val="24"/>
        </w:rPr>
        <w:t>điểm%.</w:t>
      </w:r>
    </w:p>
    <w:p w14:paraId="531868EB" w14:textId="77777777" w:rsidR="00574C1F" w:rsidRPr="005D2C20" w:rsidRDefault="00AF4E2E">
      <w:pPr>
        <w:pStyle w:val="Heading1"/>
        <w:numPr>
          <w:ilvl w:val="1"/>
          <w:numId w:val="25"/>
        </w:numPr>
        <w:tabs>
          <w:tab w:val="left" w:pos="1250"/>
        </w:tabs>
        <w:spacing w:before="191"/>
      </w:pPr>
      <w:bookmarkStart w:id="21" w:name="_bookmark19"/>
      <w:bookmarkEnd w:id="21"/>
      <w:r w:rsidRPr="005D2C20">
        <w:t>Điều kiện cơ sở hạ</w:t>
      </w:r>
      <w:r w:rsidRPr="005D2C20">
        <w:rPr>
          <w:spacing w:val="-4"/>
        </w:rPr>
        <w:t xml:space="preserve"> </w:t>
      </w:r>
      <w:r w:rsidRPr="005D2C20">
        <w:t>tầng</w:t>
      </w:r>
    </w:p>
    <w:p w14:paraId="6A7DE9D8" w14:textId="77777777" w:rsidR="00574C1F" w:rsidRPr="005D2C20" w:rsidRDefault="00AF4E2E">
      <w:pPr>
        <w:pStyle w:val="ListParagraph"/>
        <w:numPr>
          <w:ilvl w:val="0"/>
          <w:numId w:val="29"/>
        </w:numPr>
        <w:tabs>
          <w:tab w:val="left" w:pos="1262"/>
        </w:tabs>
        <w:spacing w:before="134" w:line="276" w:lineRule="auto"/>
        <w:ind w:left="542" w:right="829" w:firstLine="0"/>
        <w:jc w:val="both"/>
        <w:rPr>
          <w:sz w:val="24"/>
        </w:rPr>
      </w:pPr>
      <w:r w:rsidRPr="005D2C20">
        <w:rPr>
          <w:sz w:val="24"/>
        </w:rPr>
        <w:t>Hải Dương có hệ thống cơ sở hạ tầng khá hoàn chỉnh, tạo điều kiện thuận lợi cho kinh tế - xã hội của tỉnh phát triển. Hệ thống giao thông gồm đường bộ, đường thuỷ, đường sắt và phân bố hợp lý, giao lưu rất thuận lợi tới các tỉnh.</w:t>
      </w:r>
    </w:p>
    <w:p w14:paraId="7B80E193" w14:textId="77777777" w:rsidR="00574C1F" w:rsidRPr="005D2C20" w:rsidRDefault="00AF4E2E">
      <w:pPr>
        <w:pStyle w:val="BodyText"/>
        <w:spacing w:before="121" w:line="276" w:lineRule="auto"/>
        <w:ind w:left="542" w:right="831"/>
        <w:jc w:val="both"/>
      </w:pPr>
      <w:r w:rsidRPr="005D2C20">
        <w:t xml:space="preserve">- Đường bộ: có 4 tuyến đường quốc lộ qua tỉnh dài 99 km, đều là </w:t>
      </w:r>
      <w:r w:rsidRPr="005D2C20">
        <w:rPr>
          <w:color w:val="000000"/>
          <w:u w:color="FF0000"/>
        </w:rPr>
        <w:t>đường cấp</w:t>
      </w:r>
      <w:r w:rsidRPr="005D2C20">
        <w:t xml:space="preserve"> I, cho 4 làn xe đi lại thuận tiện:</w:t>
      </w:r>
    </w:p>
    <w:p w14:paraId="1A5ACA01" w14:textId="77777777" w:rsidR="00574C1F" w:rsidRPr="005D2C20" w:rsidRDefault="00AF4E2E">
      <w:pPr>
        <w:pStyle w:val="BodyText"/>
        <w:spacing w:before="118" w:line="276" w:lineRule="auto"/>
        <w:ind w:left="1261" w:right="832" w:hanging="360"/>
        <w:jc w:val="both"/>
      </w:pPr>
      <w:r w:rsidRPr="005D2C20">
        <w:rPr>
          <w:rFonts w:ascii="Arial" w:hAnsi="Arial"/>
        </w:rPr>
        <w:t xml:space="preserve"> </w:t>
      </w:r>
      <w:r w:rsidRPr="005D2C20">
        <w:t>Quốc lộ 5 từ Hà Nội đi thành phố cảng Hải Phòng, chạy ngang qua tỉnh 44 km, đây là đường giao thông chiến lược; vận chuyển toàn bộ hàng hoá xuất nhập khẩu qua cảng Hải Phòng và nội địa.</w:t>
      </w:r>
    </w:p>
    <w:p w14:paraId="280436BF" w14:textId="77777777" w:rsidR="00574C1F" w:rsidRPr="005D2C20" w:rsidRDefault="00AF4E2E">
      <w:pPr>
        <w:pStyle w:val="BodyText"/>
        <w:spacing w:line="276" w:lineRule="auto"/>
        <w:ind w:left="1261" w:right="837" w:hanging="360"/>
        <w:jc w:val="both"/>
      </w:pPr>
      <w:r w:rsidRPr="005D2C20">
        <w:rPr>
          <w:rFonts w:ascii="Arial" w:hAnsi="Arial"/>
        </w:rPr>
        <w:t xml:space="preserve"> </w:t>
      </w:r>
      <w:r w:rsidRPr="005D2C20">
        <w:t>Quốc lộ 18 từ Nội Bài qua Bắc Ninh đến tỉnh Quảng Ninh. Đoạn chạy qua huyện Chí Linh tỉnh Hải Dương dài 20 km.</w:t>
      </w:r>
    </w:p>
    <w:p w14:paraId="44B50192" w14:textId="77777777" w:rsidR="00574C1F" w:rsidRPr="005D2C20" w:rsidRDefault="00AF4E2E">
      <w:pPr>
        <w:pStyle w:val="BodyText"/>
        <w:ind w:left="901"/>
        <w:jc w:val="both"/>
      </w:pPr>
      <w:r w:rsidRPr="005D2C20">
        <w:rPr>
          <w:rFonts w:ascii="Arial" w:hAnsi="Arial"/>
        </w:rPr>
        <w:t xml:space="preserve"> </w:t>
      </w:r>
      <w:r w:rsidRPr="005D2C20">
        <w:t>Quốc lộ 183, nối quốc lộ 5 với quốc lộ 18, qui mô cấp I đồng bằng</w:t>
      </w:r>
    </w:p>
    <w:p w14:paraId="6F0A231D" w14:textId="77777777" w:rsidR="00574C1F" w:rsidRPr="005D2C20" w:rsidRDefault="00AF4E2E">
      <w:pPr>
        <w:pStyle w:val="BodyText"/>
        <w:spacing w:before="160" w:line="276" w:lineRule="auto"/>
        <w:ind w:left="1261" w:right="836" w:hanging="360"/>
        <w:jc w:val="both"/>
      </w:pPr>
      <w:r w:rsidRPr="005D2C20">
        <w:rPr>
          <w:rFonts w:ascii="Arial" w:hAnsi="Arial"/>
        </w:rPr>
        <w:t xml:space="preserve"> </w:t>
      </w:r>
      <w:r w:rsidRPr="005D2C20">
        <w:t>Quốc lộ 37 dài 12,4 km, đây là đường vành đai chiến lược quốc gia, phục vụ trực tiếp cho khu du lịch Côn Sơn - Kiếp Bạc.</w:t>
      </w:r>
    </w:p>
    <w:p w14:paraId="72F21102" w14:textId="77777777" w:rsidR="00574C1F" w:rsidRPr="005D2C20" w:rsidRDefault="00AF4E2E">
      <w:pPr>
        <w:pStyle w:val="BodyText"/>
        <w:spacing w:before="118"/>
        <w:ind w:left="901"/>
        <w:jc w:val="both"/>
      </w:pPr>
      <w:r w:rsidRPr="005D2C20">
        <w:rPr>
          <w:rFonts w:ascii="Arial" w:hAnsi="Arial"/>
        </w:rPr>
        <w:t xml:space="preserve"> </w:t>
      </w:r>
      <w:r w:rsidRPr="005D2C20">
        <w:t>Quốc lộ 38 dài 14 km là đường cấp III đồng bằng.</w:t>
      </w:r>
    </w:p>
    <w:p w14:paraId="4B837522" w14:textId="77777777" w:rsidR="00574C1F" w:rsidRPr="005D2C20" w:rsidRDefault="00AF4E2E">
      <w:pPr>
        <w:pStyle w:val="BodyText"/>
        <w:spacing w:before="162"/>
        <w:ind w:left="901"/>
      </w:pPr>
      <w:r w:rsidRPr="005D2C20">
        <w:rPr>
          <w:rFonts w:ascii="Arial" w:hAnsi="Arial"/>
        </w:rPr>
        <w:t xml:space="preserve"> </w:t>
      </w:r>
      <w:r w:rsidRPr="005D2C20">
        <w:t xml:space="preserve">Đường tỉnh: có 13 </w:t>
      </w:r>
      <w:r w:rsidRPr="005D2C20">
        <w:rPr>
          <w:color w:val="000000"/>
          <w:u w:color="FF0000"/>
        </w:rPr>
        <w:t>tuyến dài</w:t>
      </w:r>
      <w:r w:rsidRPr="005D2C20">
        <w:t xml:space="preserve"> 258 là đường nhựa tiêu chuẩn cấp III đồng bằng</w:t>
      </w:r>
    </w:p>
    <w:p w14:paraId="0D31797D" w14:textId="77777777" w:rsidR="00574C1F" w:rsidRPr="005D2C20" w:rsidRDefault="00AF4E2E">
      <w:pPr>
        <w:pStyle w:val="BodyText"/>
        <w:spacing w:before="160" w:line="276" w:lineRule="auto"/>
        <w:ind w:left="1261" w:right="837" w:hanging="360"/>
        <w:jc w:val="both"/>
      </w:pPr>
      <w:r w:rsidRPr="005D2C20">
        <w:rPr>
          <w:rFonts w:ascii="Arial" w:hAnsi="Arial"/>
        </w:rPr>
        <w:t xml:space="preserve"> </w:t>
      </w:r>
      <w:r w:rsidRPr="005D2C20">
        <w:t xml:space="preserve">Đường huyện có 352,4 km và 1448 </w:t>
      </w:r>
      <w:r w:rsidRPr="005D2C20">
        <w:rPr>
          <w:color w:val="000000"/>
          <w:u w:color="FF0000"/>
        </w:rPr>
        <w:t>km đường xã đảm</w:t>
      </w:r>
      <w:r w:rsidRPr="005D2C20">
        <w:t xml:space="preserve"> bảo cho xe ô tô đến tất cả các vùng trong mọi mùa.</w:t>
      </w:r>
    </w:p>
    <w:p w14:paraId="3E0E659C" w14:textId="77777777" w:rsidR="00574C1F" w:rsidRPr="005D2C20" w:rsidRDefault="00AF4E2E">
      <w:pPr>
        <w:pStyle w:val="BodyText"/>
        <w:spacing w:before="118" w:line="276" w:lineRule="auto"/>
        <w:ind w:left="1261" w:right="836" w:hanging="360"/>
        <w:jc w:val="both"/>
      </w:pPr>
      <w:r w:rsidRPr="005D2C20">
        <w:rPr>
          <w:rFonts w:ascii="Arial" w:hAnsi="Arial"/>
          <w:color w:val="000000"/>
          <w:u w:color="FF0000"/>
        </w:rPr>
        <w:t></w:t>
      </w:r>
      <w:r w:rsidRPr="005D2C20">
        <w:rPr>
          <w:rFonts w:ascii="Arial" w:hAnsi="Arial"/>
        </w:rPr>
        <w:t xml:space="preserve"> </w:t>
      </w:r>
      <w:r w:rsidRPr="005D2C20">
        <w:t>Đường sắt: Tuyến Hà Nội - Hải Phòng chạy song song với quốc lộ 5, đáp ứng vận chuyển hàng hoá, hành khách qua 7 ga trong tỉnh.</w:t>
      </w:r>
    </w:p>
    <w:p w14:paraId="495CEA29" w14:textId="77777777" w:rsidR="00574C1F" w:rsidRPr="005D2C20" w:rsidRDefault="00AF4E2E">
      <w:pPr>
        <w:pStyle w:val="BodyText"/>
        <w:spacing w:before="121" w:line="276" w:lineRule="auto"/>
        <w:ind w:left="1261" w:right="831" w:hanging="360"/>
        <w:jc w:val="both"/>
      </w:pPr>
      <w:r w:rsidRPr="005D2C20">
        <w:rPr>
          <w:rFonts w:ascii="Arial" w:hAnsi="Arial"/>
        </w:rPr>
        <w:t xml:space="preserve"> </w:t>
      </w:r>
      <w:r w:rsidRPr="005D2C20">
        <w:t xml:space="preserve">Tuyến Kép - Bãi Cháy chạy qua huyện Chí Linh, là tuyến đường vận chuyển </w:t>
      </w:r>
      <w:r w:rsidRPr="005D2C20">
        <w:rPr>
          <w:color w:val="000000"/>
          <w:u w:color="FF0000"/>
        </w:rPr>
        <w:t>hàng lâm nông</w:t>
      </w:r>
      <w:r w:rsidRPr="005D2C20">
        <w:t xml:space="preserve"> thổ sản ở các tỉnh miền núi phía Bắc ra nước ngoài qua cảng Cái Lân, cũng như hàng nhập khẩu và than cho các tỉnh</w:t>
      </w:r>
    </w:p>
    <w:p w14:paraId="0C901498" w14:textId="77777777" w:rsidR="00574C1F" w:rsidRPr="005D2C20" w:rsidRDefault="00AF4E2E">
      <w:pPr>
        <w:pStyle w:val="BodyText"/>
        <w:spacing w:before="118" w:line="276" w:lineRule="auto"/>
        <w:ind w:left="542" w:right="834"/>
        <w:jc w:val="both"/>
      </w:pPr>
      <w:r w:rsidRPr="005D2C20">
        <w:t>- Đường thuỷ: với 400 km đường sông cho tầu, thuyền 500 tấn qua lại dễ dàng. Cảng Cống Câu công suất 300.000 tấn/năm và hệ thống bến bãi đáp ứng về vận tải hàng hoá bằng đường thuỷ một cách thuận lợi.</w:t>
      </w:r>
    </w:p>
    <w:p w14:paraId="0E72BBB3" w14:textId="77777777" w:rsidR="00574C1F" w:rsidRPr="005D2C20" w:rsidRDefault="00AF4E2E">
      <w:pPr>
        <w:pStyle w:val="BodyText"/>
        <w:spacing w:line="276" w:lineRule="auto"/>
        <w:ind w:left="542" w:right="837"/>
        <w:jc w:val="both"/>
      </w:pPr>
      <w:r w:rsidRPr="005D2C20">
        <w:t>Hệ thống giao thông trên bảo đảm cho việc giao lưu kinh tế từ Hải Dương đi cả nước và nước ngoài rất thuận lợi.</w:t>
      </w:r>
    </w:p>
    <w:p w14:paraId="62978982" w14:textId="77777777" w:rsidR="00574C1F" w:rsidRPr="005D2C20" w:rsidRDefault="00AF4E2E">
      <w:pPr>
        <w:pStyle w:val="Heading1"/>
        <w:numPr>
          <w:ilvl w:val="1"/>
          <w:numId w:val="25"/>
        </w:numPr>
        <w:tabs>
          <w:tab w:val="left" w:pos="1249"/>
          <w:tab w:val="left" w:pos="1250"/>
        </w:tabs>
        <w:spacing w:before="192"/>
      </w:pPr>
      <w:bookmarkStart w:id="22" w:name="_bookmark20"/>
      <w:bookmarkEnd w:id="22"/>
      <w:r w:rsidRPr="005D2C20">
        <w:t>Các loại hình thiên tai tại khu vực</w:t>
      </w:r>
      <w:r w:rsidRPr="005D2C20">
        <w:rPr>
          <w:spacing w:val="-4"/>
        </w:rPr>
        <w:t xml:space="preserve"> </w:t>
      </w:r>
      <w:r w:rsidRPr="005D2C20">
        <w:t>TDA</w:t>
      </w:r>
    </w:p>
    <w:p w14:paraId="6A832501" w14:textId="77777777" w:rsidR="00574C1F" w:rsidRPr="005D2C20" w:rsidRDefault="00AF4E2E">
      <w:pPr>
        <w:pStyle w:val="Heading1"/>
        <w:numPr>
          <w:ilvl w:val="2"/>
          <w:numId w:val="25"/>
        </w:numPr>
        <w:tabs>
          <w:tab w:val="left" w:pos="1250"/>
        </w:tabs>
        <w:spacing w:before="137"/>
      </w:pPr>
      <w:bookmarkStart w:id="23" w:name="_bookmark21"/>
      <w:bookmarkEnd w:id="23"/>
      <w:r w:rsidRPr="005D2C20">
        <w:t>Tình hình hạn</w:t>
      </w:r>
      <w:r w:rsidRPr="005D2C20">
        <w:rPr>
          <w:spacing w:val="-4"/>
        </w:rPr>
        <w:t xml:space="preserve"> </w:t>
      </w:r>
      <w:r w:rsidRPr="005D2C20">
        <w:t>hán</w:t>
      </w:r>
    </w:p>
    <w:p w14:paraId="442F7CF7" w14:textId="77777777" w:rsidR="00574C1F" w:rsidRPr="005D2C20" w:rsidRDefault="00AF4E2E">
      <w:pPr>
        <w:pStyle w:val="ListParagraph"/>
        <w:numPr>
          <w:ilvl w:val="0"/>
          <w:numId w:val="29"/>
        </w:numPr>
        <w:tabs>
          <w:tab w:val="left" w:pos="1261"/>
          <w:tab w:val="left" w:pos="1262"/>
        </w:tabs>
        <w:spacing w:before="117" w:line="276" w:lineRule="auto"/>
        <w:ind w:left="542" w:right="834" w:firstLine="0"/>
        <w:jc w:val="left"/>
        <w:rPr>
          <w:sz w:val="24"/>
        </w:rPr>
      </w:pPr>
      <w:r w:rsidRPr="005D2C20">
        <w:rPr>
          <w:sz w:val="24"/>
        </w:rPr>
        <w:t>Cũng như các công trình tiêu, trên địa bàn tỉnh đã có rất nhiều công trình cấp nước. Nhân</w:t>
      </w:r>
      <w:r w:rsidRPr="005D2C20">
        <w:rPr>
          <w:spacing w:val="26"/>
          <w:sz w:val="24"/>
        </w:rPr>
        <w:t xml:space="preserve"> </w:t>
      </w:r>
      <w:r w:rsidRPr="005D2C20">
        <w:rPr>
          <w:sz w:val="24"/>
        </w:rPr>
        <w:t>dân</w:t>
      </w:r>
      <w:r w:rsidRPr="005D2C20">
        <w:rPr>
          <w:spacing w:val="26"/>
          <w:sz w:val="24"/>
        </w:rPr>
        <w:t xml:space="preserve"> </w:t>
      </w:r>
      <w:r w:rsidRPr="005D2C20">
        <w:rPr>
          <w:sz w:val="24"/>
        </w:rPr>
        <w:t>trong</w:t>
      </w:r>
      <w:r w:rsidRPr="005D2C20">
        <w:rPr>
          <w:spacing w:val="23"/>
          <w:sz w:val="24"/>
        </w:rPr>
        <w:t xml:space="preserve"> </w:t>
      </w:r>
      <w:r w:rsidRPr="005D2C20">
        <w:rPr>
          <w:sz w:val="24"/>
        </w:rPr>
        <w:t>tỉnh</w:t>
      </w:r>
      <w:r w:rsidRPr="005D2C20">
        <w:rPr>
          <w:spacing w:val="26"/>
          <w:sz w:val="24"/>
        </w:rPr>
        <w:t xml:space="preserve"> </w:t>
      </w:r>
      <w:r w:rsidRPr="005D2C20">
        <w:rPr>
          <w:sz w:val="24"/>
        </w:rPr>
        <w:t>đã</w:t>
      </w:r>
      <w:r w:rsidRPr="005D2C20">
        <w:rPr>
          <w:spacing w:val="26"/>
          <w:sz w:val="24"/>
        </w:rPr>
        <w:t xml:space="preserve"> </w:t>
      </w:r>
      <w:r w:rsidRPr="005D2C20">
        <w:rPr>
          <w:sz w:val="24"/>
        </w:rPr>
        <w:t>tìm</w:t>
      </w:r>
      <w:r w:rsidRPr="005D2C20">
        <w:rPr>
          <w:spacing w:val="26"/>
          <w:sz w:val="24"/>
        </w:rPr>
        <w:t xml:space="preserve"> </w:t>
      </w:r>
      <w:r w:rsidRPr="005D2C20">
        <w:rPr>
          <w:sz w:val="24"/>
        </w:rPr>
        <w:t>mọi</w:t>
      </w:r>
      <w:r w:rsidRPr="005D2C20">
        <w:rPr>
          <w:spacing w:val="26"/>
          <w:sz w:val="24"/>
        </w:rPr>
        <w:t xml:space="preserve"> </w:t>
      </w:r>
      <w:r w:rsidRPr="005D2C20">
        <w:rPr>
          <w:sz w:val="24"/>
        </w:rPr>
        <w:t>cách</w:t>
      </w:r>
      <w:r w:rsidRPr="005D2C20">
        <w:rPr>
          <w:spacing w:val="26"/>
          <w:sz w:val="24"/>
        </w:rPr>
        <w:t xml:space="preserve"> </w:t>
      </w:r>
      <w:r w:rsidRPr="005D2C20">
        <w:rPr>
          <w:sz w:val="24"/>
        </w:rPr>
        <w:t>để</w:t>
      </w:r>
      <w:r w:rsidRPr="005D2C20">
        <w:rPr>
          <w:spacing w:val="25"/>
          <w:sz w:val="24"/>
        </w:rPr>
        <w:t xml:space="preserve"> </w:t>
      </w:r>
      <w:r w:rsidRPr="005D2C20">
        <w:rPr>
          <w:sz w:val="24"/>
        </w:rPr>
        <w:t>cấp</w:t>
      </w:r>
      <w:r w:rsidRPr="005D2C20">
        <w:rPr>
          <w:spacing w:val="26"/>
          <w:sz w:val="24"/>
        </w:rPr>
        <w:t xml:space="preserve"> </w:t>
      </w:r>
      <w:r w:rsidRPr="005D2C20">
        <w:rPr>
          <w:sz w:val="24"/>
        </w:rPr>
        <w:t>nước</w:t>
      </w:r>
      <w:r w:rsidRPr="005D2C20">
        <w:rPr>
          <w:spacing w:val="25"/>
          <w:sz w:val="24"/>
        </w:rPr>
        <w:t xml:space="preserve"> </w:t>
      </w:r>
      <w:r w:rsidRPr="005D2C20">
        <w:rPr>
          <w:sz w:val="24"/>
        </w:rPr>
        <w:t>cho</w:t>
      </w:r>
      <w:r w:rsidRPr="005D2C20">
        <w:rPr>
          <w:spacing w:val="26"/>
          <w:sz w:val="24"/>
        </w:rPr>
        <w:t xml:space="preserve"> </w:t>
      </w:r>
      <w:r w:rsidRPr="005D2C20">
        <w:rPr>
          <w:sz w:val="24"/>
        </w:rPr>
        <w:t>cây</w:t>
      </w:r>
      <w:r w:rsidRPr="005D2C20">
        <w:rPr>
          <w:spacing w:val="21"/>
          <w:sz w:val="24"/>
        </w:rPr>
        <w:t xml:space="preserve"> </w:t>
      </w:r>
      <w:r w:rsidRPr="005D2C20">
        <w:rPr>
          <w:sz w:val="24"/>
        </w:rPr>
        <w:t>trồng</w:t>
      </w:r>
      <w:r w:rsidRPr="005D2C20">
        <w:rPr>
          <w:spacing w:val="23"/>
          <w:sz w:val="24"/>
        </w:rPr>
        <w:t xml:space="preserve"> </w:t>
      </w:r>
      <w:r w:rsidRPr="005D2C20">
        <w:rPr>
          <w:sz w:val="24"/>
        </w:rPr>
        <w:t>nên</w:t>
      </w:r>
      <w:r w:rsidRPr="005D2C20">
        <w:rPr>
          <w:spacing w:val="26"/>
          <w:sz w:val="24"/>
        </w:rPr>
        <w:t xml:space="preserve"> </w:t>
      </w:r>
      <w:r w:rsidRPr="005D2C20">
        <w:rPr>
          <w:sz w:val="24"/>
        </w:rPr>
        <w:t>hiện</w:t>
      </w:r>
      <w:r w:rsidRPr="005D2C20">
        <w:rPr>
          <w:spacing w:val="26"/>
          <w:sz w:val="24"/>
        </w:rPr>
        <w:t xml:space="preserve"> </w:t>
      </w:r>
      <w:r w:rsidRPr="005D2C20">
        <w:rPr>
          <w:sz w:val="24"/>
        </w:rPr>
        <w:t>tượng</w:t>
      </w:r>
      <w:r w:rsidRPr="005D2C20">
        <w:rPr>
          <w:spacing w:val="24"/>
          <w:sz w:val="24"/>
        </w:rPr>
        <w:t xml:space="preserve"> </w:t>
      </w:r>
      <w:r w:rsidRPr="005D2C20">
        <w:rPr>
          <w:sz w:val="24"/>
        </w:rPr>
        <w:t>hạn</w:t>
      </w:r>
      <w:r w:rsidRPr="005D2C20">
        <w:rPr>
          <w:spacing w:val="26"/>
          <w:sz w:val="24"/>
        </w:rPr>
        <w:t xml:space="preserve"> </w:t>
      </w:r>
      <w:r w:rsidRPr="005D2C20">
        <w:rPr>
          <w:sz w:val="24"/>
        </w:rPr>
        <w:t>trong</w:t>
      </w:r>
    </w:p>
    <w:p w14:paraId="6CD9F542" w14:textId="77777777" w:rsidR="00574C1F" w:rsidRPr="005D2C20" w:rsidRDefault="00574C1F">
      <w:pPr>
        <w:spacing w:line="276" w:lineRule="auto"/>
        <w:rPr>
          <w:sz w:val="24"/>
        </w:rPr>
        <w:sectPr w:rsidR="00574C1F" w:rsidRPr="005D2C20">
          <w:pgSz w:w="11900" w:h="16850"/>
          <w:pgMar w:top="1040" w:right="300" w:bottom="980" w:left="1160" w:header="516" w:footer="788" w:gutter="0"/>
          <w:cols w:space="720"/>
        </w:sectPr>
      </w:pPr>
    </w:p>
    <w:p w14:paraId="00A2C38A" w14:textId="77777777" w:rsidR="00574C1F" w:rsidRPr="005D2C20" w:rsidRDefault="00AF4E2E">
      <w:pPr>
        <w:pStyle w:val="BodyText"/>
        <w:spacing w:before="82" w:line="276" w:lineRule="auto"/>
        <w:ind w:left="542" w:right="829"/>
        <w:jc w:val="both"/>
      </w:pPr>
      <w:r w:rsidRPr="005D2C20">
        <w:lastRenderedPageBreak/>
        <w:t>những năm gần đây không xảy ra, tuy nhiên hàng năm diện tích canh tác bị khó khăn về nước vẫn tồn tại đặc biệt một số năm gần đây như năm 2004-2006, 2015, 2016. Diện tích bị hạn tập trung chủ yếu ở khu vực Chí Linh, còn các khu vực khác vẫn tồn tại các khó khăn về nước: Kinh Môn, Nam Sách, Cẩm Giàng, Bình Giang, Thanh Miện.</w:t>
      </w:r>
    </w:p>
    <w:p w14:paraId="7F344199" w14:textId="77777777" w:rsidR="00574C1F" w:rsidRPr="005D2C20" w:rsidRDefault="00AF4E2E">
      <w:pPr>
        <w:pStyle w:val="Heading1"/>
        <w:spacing w:before="123"/>
        <w:ind w:left="1250" w:firstLine="0"/>
      </w:pPr>
      <w:r w:rsidRPr="005D2C20">
        <w:t>Nguyên nhân hạn hán:</w:t>
      </w:r>
    </w:p>
    <w:p w14:paraId="12C57AD4" w14:textId="77777777" w:rsidR="00574C1F" w:rsidRPr="005D2C20" w:rsidRDefault="00AF4E2E">
      <w:pPr>
        <w:pStyle w:val="ListParagraph"/>
        <w:numPr>
          <w:ilvl w:val="0"/>
          <w:numId w:val="29"/>
        </w:numPr>
        <w:tabs>
          <w:tab w:val="left" w:pos="1262"/>
        </w:tabs>
        <w:spacing w:before="117" w:line="276" w:lineRule="auto"/>
        <w:ind w:left="542" w:right="828" w:firstLine="0"/>
        <w:jc w:val="both"/>
        <w:rPr>
          <w:sz w:val="24"/>
        </w:rPr>
      </w:pPr>
      <w:r w:rsidRPr="005D2C20">
        <w:rPr>
          <w:sz w:val="24"/>
        </w:rPr>
        <w:t xml:space="preserve">Tỉnh Hải Dương nói riêng và các tỉnh đồng bằng sông Hồng nói chung trong </w:t>
      </w:r>
      <w:r w:rsidRPr="005D2C20">
        <w:rPr>
          <w:spacing w:val="2"/>
          <w:sz w:val="24"/>
        </w:rPr>
        <w:t xml:space="preserve">vòng </w:t>
      </w:r>
      <w:r w:rsidRPr="005D2C20">
        <w:rPr>
          <w:sz w:val="24"/>
        </w:rPr>
        <w:t xml:space="preserve">mấy năm gần đây tình hình hạn hán xảy ra rất nghiêm trọng, một số nguyên nhân gây </w:t>
      </w:r>
      <w:r w:rsidRPr="005D2C20">
        <w:rPr>
          <w:color w:val="000000"/>
          <w:sz w:val="24"/>
          <w:u w:color="FF0000"/>
        </w:rPr>
        <w:t>hạn chính</w:t>
      </w:r>
      <w:r w:rsidRPr="005D2C20">
        <w:rPr>
          <w:sz w:val="24"/>
        </w:rPr>
        <w:t xml:space="preserve"> như</w:t>
      </w:r>
      <w:r w:rsidRPr="005D2C20">
        <w:rPr>
          <w:spacing w:val="-1"/>
          <w:sz w:val="24"/>
        </w:rPr>
        <w:t xml:space="preserve"> </w:t>
      </w:r>
      <w:r w:rsidRPr="005D2C20">
        <w:rPr>
          <w:sz w:val="24"/>
        </w:rPr>
        <w:t>sau:</w:t>
      </w:r>
    </w:p>
    <w:p w14:paraId="3D05D9C7" w14:textId="77777777" w:rsidR="00574C1F" w:rsidRPr="005D2C20" w:rsidRDefault="00AF4E2E">
      <w:pPr>
        <w:pStyle w:val="ListParagraph"/>
        <w:numPr>
          <w:ilvl w:val="0"/>
          <w:numId w:val="24"/>
        </w:numPr>
        <w:tabs>
          <w:tab w:val="left" w:pos="1262"/>
        </w:tabs>
        <w:spacing w:before="98"/>
        <w:ind w:hanging="361"/>
        <w:rPr>
          <w:sz w:val="24"/>
        </w:rPr>
      </w:pPr>
      <w:r w:rsidRPr="005D2C20">
        <w:rPr>
          <w:sz w:val="24"/>
        </w:rPr>
        <w:t>Mấy năm gần đây mùa mưa kết thúc sớm hơn so với trung bình nhiều</w:t>
      </w:r>
      <w:r w:rsidRPr="005D2C20">
        <w:rPr>
          <w:spacing w:val="-17"/>
          <w:sz w:val="24"/>
        </w:rPr>
        <w:t xml:space="preserve"> </w:t>
      </w:r>
      <w:r w:rsidRPr="005D2C20">
        <w:rPr>
          <w:sz w:val="24"/>
        </w:rPr>
        <w:t>năm.</w:t>
      </w:r>
    </w:p>
    <w:p w14:paraId="24807B11" w14:textId="77777777" w:rsidR="00574C1F" w:rsidRPr="005D2C20" w:rsidRDefault="00AF4E2E">
      <w:pPr>
        <w:pStyle w:val="ListParagraph"/>
        <w:numPr>
          <w:ilvl w:val="0"/>
          <w:numId w:val="24"/>
        </w:numPr>
        <w:tabs>
          <w:tab w:val="left" w:pos="1262"/>
        </w:tabs>
        <w:spacing w:before="2" w:line="256" w:lineRule="auto"/>
        <w:ind w:left="1261" w:right="833"/>
        <w:rPr>
          <w:sz w:val="24"/>
        </w:rPr>
      </w:pPr>
      <w:r w:rsidRPr="005D2C20">
        <w:rPr>
          <w:sz w:val="24"/>
        </w:rPr>
        <w:t xml:space="preserve">Do điều kiện thời tiết một số năm bất lợi, ảnh hưởng của biến đổi khí hậu toàn cầu, lượng nước đến dòng chính </w:t>
      </w:r>
      <w:r w:rsidRPr="005D2C20">
        <w:rPr>
          <w:color w:val="000000"/>
          <w:sz w:val="24"/>
          <w:u w:color="FF0000"/>
        </w:rPr>
        <w:t>mùa kiệt</w:t>
      </w:r>
      <w:r w:rsidRPr="005D2C20">
        <w:rPr>
          <w:sz w:val="24"/>
        </w:rPr>
        <w:t xml:space="preserve"> không đảm bảo theo tiêu chuẩn thiết</w:t>
      </w:r>
      <w:r w:rsidRPr="005D2C20">
        <w:rPr>
          <w:spacing w:val="-10"/>
          <w:sz w:val="24"/>
        </w:rPr>
        <w:t xml:space="preserve"> </w:t>
      </w:r>
      <w:r w:rsidRPr="005D2C20">
        <w:rPr>
          <w:sz w:val="24"/>
        </w:rPr>
        <w:t>kế.</w:t>
      </w:r>
    </w:p>
    <w:p w14:paraId="6FFDF17F" w14:textId="77777777" w:rsidR="00574C1F" w:rsidRPr="005D2C20" w:rsidRDefault="00AF4E2E">
      <w:pPr>
        <w:pStyle w:val="ListParagraph"/>
        <w:numPr>
          <w:ilvl w:val="0"/>
          <w:numId w:val="24"/>
        </w:numPr>
        <w:tabs>
          <w:tab w:val="left" w:pos="1262"/>
        </w:tabs>
        <w:spacing w:before="2" w:line="256" w:lineRule="auto"/>
        <w:ind w:left="1261" w:right="833"/>
        <w:rPr>
          <w:sz w:val="24"/>
        </w:rPr>
      </w:pPr>
      <w:r w:rsidRPr="005D2C20">
        <w:rPr>
          <w:sz w:val="24"/>
        </w:rPr>
        <w:t xml:space="preserve">Một số khu vực nguồn nước khó khăn do ảnh hưởng mặn và </w:t>
      </w:r>
      <w:r w:rsidRPr="005D2C20">
        <w:rPr>
          <w:color w:val="000000"/>
          <w:sz w:val="24"/>
          <w:u w:color="FF0000"/>
        </w:rPr>
        <w:t>số giờ</w:t>
      </w:r>
      <w:r w:rsidRPr="005D2C20">
        <w:rPr>
          <w:sz w:val="24"/>
        </w:rPr>
        <w:t xml:space="preserve"> lấy nước ít: Tam Lưu, Nhị Chiều, Liên Hòa, Đại Đức.</w:t>
      </w:r>
    </w:p>
    <w:p w14:paraId="7C26896C" w14:textId="77777777" w:rsidR="00574C1F" w:rsidRPr="005D2C20" w:rsidRDefault="00AF4E2E">
      <w:pPr>
        <w:pStyle w:val="ListParagraph"/>
        <w:numPr>
          <w:ilvl w:val="0"/>
          <w:numId w:val="24"/>
        </w:numPr>
        <w:tabs>
          <w:tab w:val="left" w:pos="1262"/>
        </w:tabs>
        <w:spacing w:before="0" w:line="332" w:lineRule="exact"/>
        <w:ind w:hanging="361"/>
        <w:rPr>
          <w:sz w:val="24"/>
        </w:rPr>
      </w:pPr>
      <w:r w:rsidRPr="005D2C20">
        <w:rPr>
          <w:sz w:val="24"/>
        </w:rPr>
        <w:t xml:space="preserve">Khu vực Hưng Đạo –Lê Lợi </w:t>
      </w:r>
      <w:r w:rsidRPr="005D2C20">
        <w:rPr>
          <w:color w:val="000000"/>
          <w:sz w:val="24"/>
          <w:u w:color="FF0000"/>
        </w:rPr>
        <w:t>thiếu</w:t>
      </w:r>
      <w:r w:rsidRPr="005D2C20">
        <w:rPr>
          <w:sz w:val="24"/>
        </w:rPr>
        <w:t xml:space="preserve"> công trình</w:t>
      </w:r>
      <w:r w:rsidRPr="005D2C20">
        <w:rPr>
          <w:spacing w:val="-7"/>
          <w:sz w:val="24"/>
        </w:rPr>
        <w:t xml:space="preserve"> </w:t>
      </w:r>
      <w:r w:rsidRPr="005D2C20">
        <w:rPr>
          <w:sz w:val="24"/>
        </w:rPr>
        <w:t>tưới</w:t>
      </w:r>
    </w:p>
    <w:p w14:paraId="6D72F0D6" w14:textId="77777777" w:rsidR="00574C1F" w:rsidRPr="005D2C20" w:rsidRDefault="00AF4E2E">
      <w:pPr>
        <w:pStyle w:val="ListParagraph"/>
        <w:numPr>
          <w:ilvl w:val="0"/>
          <w:numId w:val="24"/>
        </w:numPr>
        <w:tabs>
          <w:tab w:val="left" w:pos="1262"/>
        </w:tabs>
        <w:spacing w:before="2" w:line="268" w:lineRule="auto"/>
        <w:ind w:left="1261" w:right="832"/>
        <w:rPr>
          <w:sz w:val="24"/>
        </w:rPr>
      </w:pPr>
      <w:r w:rsidRPr="005D2C20">
        <w:rPr>
          <w:sz w:val="24"/>
        </w:rPr>
        <w:t xml:space="preserve">Hệ thống công trình đầu mối cũng như công trình nội đồng, </w:t>
      </w:r>
      <w:r w:rsidRPr="005D2C20">
        <w:rPr>
          <w:color w:val="000000"/>
          <w:sz w:val="24"/>
          <w:u w:color="FF0000"/>
        </w:rPr>
        <w:t>kênh trục</w:t>
      </w:r>
      <w:r w:rsidRPr="005D2C20">
        <w:rPr>
          <w:sz w:val="24"/>
        </w:rPr>
        <w:t xml:space="preserve"> dẫn nước chưa đồng bộ và không được tu sửa, nạo vét thường xuyên, một số khu vực khả năng trữ của hệ thống nội đồng kém như khu vực: Bắc Hưng Hải, Đông Bắc Nam Sách, Nhị Chiểu…</w:t>
      </w:r>
    </w:p>
    <w:p w14:paraId="6D8E44A4" w14:textId="77777777" w:rsidR="00574C1F" w:rsidRPr="005D2C20" w:rsidRDefault="00AF4E2E">
      <w:pPr>
        <w:pStyle w:val="ListParagraph"/>
        <w:numPr>
          <w:ilvl w:val="0"/>
          <w:numId w:val="24"/>
        </w:numPr>
        <w:tabs>
          <w:tab w:val="left" w:pos="1262"/>
        </w:tabs>
        <w:spacing w:before="0" w:line="259" w:lineRule="auto"/>
        <w:ind w:left="1261" w:right="835"/>
        <w:rPr>
          <w:sz w:val="24"/>
        </w:rPr>
      </w:pPr>
      <w:r w:rsidRPr="005D2C20">
        <w:rPr>
          <w:sz w:val="24"/>
        </w:rPr>
        <w:t xml:space="preserve">Xuất hiện hạn vào đầu vụ mùa do không mở </w:t>
      </w:r>
      <w:r w:rsidRPr="005D2C20">
        <w:rPr>
          <w:color w:val="000000"/>
          <w:sz w:val="24"/>
          <w:u w:color="FF0000"/>
        </w:rPr>
        <w:t>cống lấy</w:t>
      </w:r>
      <w:r w:rsidRPr="005D2C20">
        <w:rPr>
          <w:sz w:val="24"/>
        </w:rPr>
        <w:t xml:space="preserve"> nước vào đồng mặc dù mực nước </w:t>
      </w:r>
      <w:r w:rsidRPr="005D2C20">
        <w:rPr>
          <w:color w:val="000000"/>
          <w:sz w:val="24"/>
          <w:u w:color="FF0000"/>
        </w:rPr>
        <w:t>song cao</w:t>
      </w:r>
      <w:r w:rsidRPr="005D2C20">
        <w:rPr>
          <w:sz w:val="24"/>
        </w:rPr>
        <w:t xml:space="preserve"> do các công trình tiêu không đảm bảo (</w:t>
      </w:r>
      <w:r w:rsidRPr="005D2C20">
        <w:rPr>
          <w:color w:val="000000"/>
          <w:sz w:val="24"/>
          <w:u w:color="FF0000"/>
        </w:rPr>
        <w:t>khu</w:t>
      </w:r>
      <w:r w:rsidRPr="005D2C20">
        <w:rPr>
          <w:sz w:val="24"/>
        </w:rPr>
        <w:t xml:space="preserve"> Hà</w:t>
      </w:r>
      <w:r w:rsidRPr="005D2C20">
        <w:rPr>
          <w:spacing w:val="-7"/>
          <w:sz w:val="24"/>
        </w:rPr>
        <w:t xml:space="preserve"> </w:t>
      </w:r>
      <w:r w:rsidRPr="005D2C20">
        <w:rPr>
          <w:sz w:val="24"/>
        </w:rPr>
        <w:t>Đông).</w:t>
      </w:r>
    </w:p>
    <w:p w14:paraId="05EC2E02" w14:textId="77777777" w:rsidR="00574C1F" w:rsidRPr="005D2C20" w:rsidRDefault="00AF4E2E">
      <w:pPr>
        <w:pStyle w:val="Heading1"/>
        <w:numPr>
          <w:ilvl w:val="2"/>
          <w:numId w:val="25"/>
        </w:numPr>
        <w:tabs>
          <w:tab w:val="left" w:pos="1250"/>
        </w:tabs>
        <w:spacing w:before="126"/>
      </w:pPr>
      <w:bookmarkStart w:id="24" w:name="_bookmark22"/>
      <w:bookmarkEnd w:id="24"/>
      <w:r w:rsidRPr="005D2C20">
        <w:t>Tình hình ngập úng lũ</w:t>
      </w:r>
      <w:r w:rsidRPr="005D2C20">
        <w:rPr>
          <w:spacing w:val="-3"/>
        </w:rPr>
        <w:t xml:space="preserve"> </w:t>
      </w:r>
      <w:r w:rsidRPr="005D2C20">
        <w:t>lụt</w:t>
      </w:r>
    </w:p>
    <w:p w14:paraId="50ADC1E4" w14:textId="77777777" w:rsidR="00574C1F" w:rsidRPr="005D2C20" w:rsidRDefault="00AF4E2E">
      <w:pPr>
        <w:pStyle w:val="ListParagraph"/>
        <w:numPr>
          <w:ilvl w:val="0"/>
          <w:numId w:val="29"/>
        </w:numPr>
        <w:tabs>
          <w:tab w:val="left" w:pos="1262"/>
        </w:tabs>
        <w:spacing w:before="117" w:line="276" w:lineRule="auto"/>
        <w:ind w:left="542" w:right="835" w:firstLine="0"/>
        <w:jc w:val="both"/>
        <w:rPr>
          <w:sz w:val="24"/>
        </w:rPr>
      </w:pPr>
      <w:r w:rsidRPr="005D2C20">
        <w:rPr>
          <w:sz w:val="24"/>
        </w:rPr>
        <w:t xml:space="preserve">Trong những năm gần đây, trước sự biến đổi bất thường của thời tiết đã xuất hiện mưa lớn kéo dài, lượng mưa vượt quá tần suất thiết kế. Mặc dù các công trình thủy lợi đã hoạt động hết công suất cùng với sự phối kết hợp chặt chẽ của công tác chỉ đạo phòng chống lũ lụt nhưng tình trạng </w:t>
      </w:r>
      <w:r w:rsidRPr="005D2C20">
        <w:rPr>
          <w:color w:val="000000"/>
          <w:sz w:val="24"/>
          <w:u w:color="FF0000"/>
        </w:rPr>
        <w:t>úng lụt</w:t>
      </w:r>
      <w:r w:rsidRPr="005D2C20">
        <w:rPr>
          <w:sz w:val="24"/>
        </w:rPr>
        <w:t xml:space="preserve"> vẫn diễn ra trên diện rộng. Diện tích lớn nhất là các năm 2003,2004, 2013 và 2014, nguyên nhân chủ yếu là bão hoặc áp thấp gây ra mưa lớn trên diện rộng, </w:t>
      </w:r>
      <w:r w:rsidRPr="005D2C20">
        <w:rPr>
          <w:color w:val="000000"/>
          <w:sz w:val="24"/>
          <w:u w:color="FF0000"/>
        </w:rPr>
        <w:t>mưa vượt</w:t>
      </w:r>
      <w:r w:rsidRPr="005D2C20">
        <w:rPr>
          <w:sz w:val="24"/>
        </w:rPr>
        <w:t xml:space="preserve"> tần suất thiết</w:t>
      </w:r>
      <w:r w:rsidRPr="005D2C20">
        <w:rPr>
          <w:spacing w:val="-1"/>
          <w:sz w:val="24"/>
        </w:rPr>
        <w:t xml:space="preserve"> </w:t>
      </w:r>
      <w:r w:rsidRPr="005D2C20">
        <w:rPr>
          <w:sz w:val="24"/>
        </w:rPr>
        <w:t>kế.</w:t>
      </w:r>
    </w:p>
    <w:p w14:paraId="34F42663" w14:textId="77777777" w:rsidR="00574C1F" w:rsidRPr="005D2C20" w:rsidRDefault="00AF4E2E">
      <w:pPr>
        <w:pStyle w:val="ListParagraph"/>
        <w:numPr>
          <w:ilvl w:val="0"/>
          <w:numId w:val="29"/>
        </w:numPr>
        <w:tabs>
          <w:tab w:val="left" w:pos="1262"/>
        </w:tabs>
        <w:spacing w:before="119" w:line="276" w:lineRule="auto"/>
        <w:ind w:left="542" w:right="829" w:firstLine="0"/>
        <w:jc w:val="both"/>
        <w:rPr>
          <w:sz w:val="24"/>
        </w:rPr>
      </w:pPr>
      <w:r w:rsidRPr="005D2C20">
        <w:rPr>
          <w:sz w:val="24"/>
        </w:rPr>
        <w:t>Từ ngày 22-28/7/2003 có lượng mưa khoảng 245</w:t>
      </w:r>
      <w:r w:rsidRPr="005D2C20">
        <w:rPr>
          <w:color w:val="000000"/>
          <w:sz w:val="24"/>
          <w:u w:color="FF0000"/>
        </w:rPr>
        <w:t>mm</w:t>
      </w:r>
      <w:r w:rsidRPr="005D2C20">
        <w:rPr>
          <w:sz w:val="24"/>
        </w:rPr>
        <w:t xml:space="preserve"> tại Hải Dương, diện tích úng trên toàn tỉnh là 44 </w:t>
      </w:r>
      <w:r w:rsidRPr="005D2C20">
        <w:rPr>
          <w:color w:val="000000"/>
          <w:sz w:val="24"/>
          <w:u w:color="FF0000"/>
        </w:rPr>
        <w:t>nghìn ha</w:t>
      </w:r>
      <w:r w:rsidRPr="005D2C20">
        <w:rPr>
          <w:sz w:val="24"/>
        </w:rPr>
        <w:t xml:space="preserve">, thời gian ngập úng lại vào thời gian mới cấy, </w:t>
      </w:r>
      <w:r w:rsidRPr="005D2C20">
        <w:rPr>
          <w:color w:val="000000"/>
          <w:sz w:val="24"/>
          <w:u w:color="FF0000"/>
        </w:rPr>
        <w:t>lúa thấp cây</w:t>
      </w:r>
      <w:r w:rsidRPr="005D2C20">
        <w:rPr>
          <w:sz w:val="24"/>
        </w:rPr>
        <w:t xml:space="preserve"> nên tổn thất là khá lớn. </w:t>
      </w:r>
      <w:r w:rsidRPr="005D2C20">
        <w:rPr>
          <w:color w:val="000000"/>
          <w:sz w:val="24"/>
          <w:u w:color="FF0000"/>
        </w:rPr>
        <w:t>Đợt úng</w:t>
      </w:r>
      <w:r w:rsidRPr="005D2C20">
        <w:rPr>
          <w:sz w:val="24"/>
        </w:rPr>
        <w:t xml:space="preserve"> 20-25/7/2004 có lượng mưa lớn 340mm, đây là lượng mưa vượt lượng mưa thiết kế tần suất 10%(280-310mm), diện tích </w:t>
      </w:r>
      <w:r w:rsidRPr="005D2C20">
        <w:rPr>
          <w:color w:val="000000"/>
          <w:sz w:val="24"/>
          <w:u w:color="FF0000"/>
        </w:rPr>
        <w:t>úng lên</w:t>
      </w:r>
      <w:r w:rsidRPr="005D2C20">
        <w:rPr>
          <w:sz w:val="24"/>
        </w:rPr>
        <w:t xml:space="preserve"> tới gần 47.000</w:t>
      </w:r>
      <w:r w:rsidRPr="005D2C20">
        <w:rPr>
          <w:color w:val="000000"/>
          <w:sz w:val="24"/>
          <w:u w:color="FF0000"/>
        </w:rPr>
        <w:t>ha chiếm</w:t>
      </w:r>
      <w:r w:rsidRPr="005D2C20">
        <w:rPr>
          <w:sz w:val="24"/>
        </w:rPr>
        <w:t xml:space="preserve"> gần 70% diện tích lúa mùa, mất trắng gần 17.000ha. Năm 2010 lúa và rau màu bị đổ; 3.100 ha. Năm 2011 lúa bị ngập 920 ha. Năm 2012 lúa và rau màu bị đổ 500 ha. Năm 2013 lúa và rau màu bị ngập 6.807 ha. Năm 2014 lúa và rau màu bị ngập 32.678 ha. Qua đó có thể thấy công trình </w:t>
      </w:r>
      <w:r w:rsidRPr="005D2C20">
        <w:rPr>
          <w:color w:val="000000"/>
          <w:sz w:val="24"/>
          <w:u w:color="FF0000"/>
        </w:rPr>
        <w:t>tiêu úng</w:t>
      </w:r>
      <w:r w:rsidRPr="005D2C20">
        <w:rPr>
          <w:sz w:val="24"/>
        </w:rPr>
        <w:t xml:space="preserve"> hiện tại vẫn chưa đáp ứng được nhu cầu</w:t>
      </w:r>
      <w:r w:rsidRPr="005D2C20">
        <w:rPr>
          <w:spacing w:val="-7"/>
          <w:sz w:val="24"/>
        </w:rPr>
        <w:t xml:space="preserve"> </w:t>
      </w:r>
      <w:r w:rsidRPr="005D2C20">
        <w:rPr>
          <w:sz w:val="24"/>
        </w:rPr>
        <w:t>tiêu.</w:t>
      </w:r>
    </w:p>
    <w:p w14:paraId="157186A6" w14:textId="77777777" w:rsidR="00574C1F" w:rsidRPr="005D2C20" w:rsidRDefault="00574C1F">
      <w:pPr>
        <w:spacing w:line="276" w:lineRule="auto"/>
        <w:jc w:val="both"/>
        <w:rPr>
          <w:sz w:val="24"/>
        </w:rPr>
        <w:sectPr w:rsidR="00574C1F" w:rsidRPr="005D2C20">
          <w:pgSz w:w="11900" w:h="16850"/>
          <w:pgMar w:top="1040" w:right="300" w:bottom="980" w:left="1160" w:header="516" w:footer="788" w:gutter="0"/>
          <w:cols w:space="720"/>
        </w:sectPr>
      </w:pPr>
    </w:p>
    <w:p w14:paraId="3F474A3F" w14:textId="77777777" w:rsidR="00574C1F" w:rsidRPr="005D2C20" w:rsidRDefault="00574C1F">
      <w:pPr>
        <w:pStyle w:val="BodyText"/>
        <w:spacing w:before="11"/>
        <w:rPr>
          <w:sz w:val="9"/>
        </w:rPr>
      </w:pPr>
    </w:p>
    <w:p w14:paraId="2CF838B7" w14:textId="77777777" w:rsidR="00574C1F" w:rsidRPr="005D2C20" w:rsidRDefault="00AF4E2E">
      <w:pPr>
        <w:pStyle w:val="Heading1"/>
        <w:numPr>
          <w:ilvl w:val="0"/>
          <w:numId w:val="31"/>
        </w:numPr>
        <w:tabs>
          <w:tab w:val="left" w:pos="1262"/>
        </w:tabs>
        <w:spacing w:before="90"/>
        <w:ind w:left="1262"/>
        <w:jc w:val="both"/>
      </w:pPr>
      <w:bookmarkStart w:id="25" w:name="_bookmark23"/>
      <w:bookmarkEnd w:id="25"/>
      <w:r w:rsidRPr="005D2C20">
        <w:t>ĐẶC ĐIỂM KINH TẾ XÃ HỘI KHU VỰC TIỂU DỰ</w:t>
      </w:r>
      <w:r w:rsidRPr="005D2C20">
        <w:rPr>
          <w:spacing w:val="-8"/>
        </w:rPr>
        <w:t xml:space="preserve"> </w:t>
      </w:r>
      <w:r w:rsidRPr="005D2C20">
        <w:t>ÁN</w:t>
      </w:r>
    </w:p>
    <w:p w14:paraId="49A4988D" w14:textId="77777777" w:rsidR="00574C1F" w:rsidRPr="005D2C20" w:rsidRDefault="00AF4E2E">
      <w:pPr>
        <w:pStyle w:val="ListParagraph"/>
        <w:numPr>
          <w:ilvl w:val="0"/>
          <w:numId w:val="29"/>
        </w:numPr>
        <w:tabs>
          <w:tab w:val="left" w:pos="1322"/>
        </w:tabs>
        <w:spacing w:before="118" w:line="276" w:lineRule="auto"/>
        <w:ind w:left="542" w:right="829" w:firstLine="0"/>
        <w:jc w:val="both"/>
        <w:rPr>
          <w:sz w:val="24"/>
        </w:rPr>
      </w:pPr>
      <w:r w:rsidRPr="005D2C20">
        <w:rPr>
          <w:sz w:val="24"/>
        </w:rPr>
        <w:t>Một cuộc điều tra kinh tế xã hội được tiến hành từ ngày 4/2019 đến hết ngày 06/2019 tại 05 phường/xã thuộc 11 hồ đập nằm trong khu vực Tiểu dự án. Tổng số hộ được khảo sát bằng bảng hỏi là 332 hộ (trong đó có 65 hộ BAH và 267 hộ được hưởng lợi từ Tiểu dự án). Kết quả khảo sát như</w:t>
      </w:r>
      <w:r w:rsidRPr="005D2C20">
        <w:rPr>
          <w:spacing w:val="-1"/>
          <w:sz w:val="24"/>
        </w:rPr>
        <w:t xml:space="preserve"> </w:t>
      </w:r>
      <w:r w:rsidRPr="005D2C20">
        <w:rPr>
          <w:sz w:val="24"/>
        </w:rPr>
        <w:t>sau:</w:t>
      </w:r>
    </w:p>
    <w:p w14:paraId="4A7D2B6B" w14:textId="77777777" w:rsidR="00574C1F" w:rsidRPr="005D2C20" w:rsidRDefault="00AF4E2E">
      <w:pPr>
        <w:pStyle w:val="Heading1"/>
        <w:numPr>
          <w:ilvl w:val="1"/>
          <w:numId w:val="23"/>
        </w:numPr>
        <w:tabs>
          <w:tab w:val="left" w:pos="1262"/>
        </w:tabs>
        <w:spacing w:before="122"/>
        <w:jc w:val="both"/>
      </w:pPr>
      <w:bookmarkStart w:id="26" w:name="_bookmark24"/>
      <w:bookmarkEnd w:id="26"/>
      <w:r w:rsidRPr="005D2C20">
        <w:t>Đặc điểm dân</w:t>
      </w:r>
      <w:r w:rsidRPr="005D2C20">
        <w:rPr>
          <w:spacing w:val="-7"/>
        </w:rPr>
        <w:t xml:space="preserve"> </w:t>
      </w:r>
      <w:r w:rsidRPr="005D2C20">
        <w:t>cư</w:t>
      </w:r>
    </w:p>
    <w:p w14:paraId="3EF78BAD" w14:textId="77777777" w:rsidR="00574C1F" w:rsidRPr="005D2C20" w:rsidRDefault="00AF4E2E">
      <w:pPr>
        <w:pStyle w:val="ListParagraph"/>
        <w:numPr>
          <w:ilvl w:val="0"/>
          <w:numId w:val="29"/>
        </w:numPr>
        <w:tabs>
          <w:tab w:val="left" w:pos="1262"/>
        </w:tabs>
        <w:spacing w:before="118" w:line="278" w:lineRule="auto"/>
        <w:ind w:left="542" w:right="830" w:firstLine="0"/>
        <w:jc w:val="both"/>
        <w:rPr>
          <w:sz w:val="24"/>
        </w:rPr>
      </w:pPr>
      <w:r w:rsidRPr="005D2C20">
        <w:rPr>
          <w:sz w:val="24"/>
        </w:rPr>
        <w:t>Các kết quả khảo sát kinh tế hộ gia đình BAH được trình bày theo các bảng số liệu và được bình luận theo từng mục như dưới</w:t>
      </w:r>
      <w:r w:rsidRPr="005D2C20">
        <w:rPr>
          <w:spacing w:val="-3"/>
          <w:sz w:val="24"/>
        </w:rPr>
        <w:t xml:space="preserve"> </w:t>
      </w:r>
      <w:r w:rsidRPr="005D2C20">
        <w:rPr>
          <w:sz w:val="24"/>
        </w:rPr>
        <w:t>đây.</w:t>
      </w:r>
    </w:p>
    <w:p w14:paraId="39B64397" w14:textId="77777777" w:rsidR="00574C1F" w:rsidRPr="005D2C20" w:rsidRDefault="00AF4E2E">
      <w:pPr>
        <w:pStyle w:val="Heading1"/>
        <w:numPr>
          <w:ilvl w:val="2"/>
          <w:numId w:val="23"/>
        </w:numPr>
        <w:tabs>
          <w:tab w:val="left" w:pos="1394"/>
        </w:tabs>
        <w:spacing w:before="118"/>
        <w:ind w:left="1394"/>
      </w:pPr>
      <w:bookmarkStart w:id="27" w:name="_bookmark25"/>
      <w:bookmarkEnd w:id="27"/>
      <w:r w:rsidRPr="005D2C20">
        <w:t>Thông tin về Nhân khẩu, thành phần dân tộc của các hộ trong mẫu điều</w:t>
      </w:r>
      <w:r w:rsidRPr="005D2C20">
        <w:rPr>
          <w:spacing w:val="-12"/>
        </w:rPr>
        <w:t xml:space="preserve"> </w:t>
      </w:r>
      <w:r w:rsidRPr="005D2C20">
        <w:t>tra</w:t>
      </w:r>
    </w:p>
    <w:p w14:paraId="204BC63C" w14:textId="77777777" w:rsidR="00574C1F" w:rsidRPr="005D2C20" w:rsidRDefault="00AF4E2E">
      <w:pPr>
        <w:spacing w:before="116"/>
        <w:ind w:left="1060"/>
        <w:jc w:val="both"/>
        <w:rPr>
          <w:i/>
          <w:sz w:val="24"/>
        </w:rPr>
      </w:pPr>
      <w:bookmarkStart w:id="28" w:name="_bookmark26"/>
      <w:bookmarkEnd w:id="28"/>
      <w:r w:rsidRPr="005D2C20">
        <w:rPr>
          <w:i/>
          <w:sz w:val="24"/>
        </w:rPr>
        <w:t>Bảng 3: Đặc điểm nhân khẩu các hộ điều tra tại các phường/xã trong khu vực TDA</w:t>
      </w:r>
    </w:p>
    <w:p w14:paraId="16009F20" w14:textId="77777777" w:rsidR="00574C1F" w:rsidRPr="005D2C20" w:rsidRDefault="00574C1F">
      <w:pPr>
        <w:pStyle w:val="BodyText"/>
        <w:spacing w:before="1" w:after="1"/>
        <w:rPr>
          <w:i/>
          <w:sz w:val="11"/>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3035"/>
        <w:gridCol w:w="1465"/>
        <w:gridCol w:w="2017"/>
        <w:gridCol w:w="1882"/>
      </w:tblGrid>
      <w:tr w:rsidR="00574C1F" w:rsidRPr="005D2C20" w14:paraId="647FF5C5" w14:textId="77777777">
        <w:trPr>
          <w:trHeight w:val="623"/>
        </w:trPr>
        <w:tc>
          <w:tcPr>
            <w:tcW w:w="886" w:type="dxa"/>
          </w:tcPr>
          <w:p w14:paraId="30E5525D" w14:textId="77777777" w:rsidR="00574C1F" w:rsidRPr="005D2C20" w:rsidRDefault="00AF4E2E">
            <w:pPr>
              <w:pStyle w:val="TableParagraph"/>
              <w:spacing w:before="171"/>
              <w:ind w:right="269"/>
              <w:jc w:val="right"/>
              <w:rPr>
                <w:b/>
              </w:rPr>
            </w:pPr>
            <w:r w:rsidRPr="005D2C20">
              <w:rPr>
                <w:b/>
              </w:rPr>
              <w:t>TT</w:t>
            </w:r>
          </w:p>
        </w:tc>
        <w:tc>
          <w:tcPr>
            <w:tcW w:w="3035" w:type="dxa"/>
          </w:tcPr>
          <w:p w14:paraId="6895750D" w14:textId="77777777" w:rsidR="00574C1F" w:rsidRPr="005D2C20" w:rsidRDefault="00AF4E2E">
            <w:pPr>
              <w:pStyle w:val="TableParagraph"/>
              <w:spacing w:before="171"/>
              <w:ind w:left="476"/>
              <w:jc w:val="left"/>
              <w:rPr>
                <w:b/>
              </w:rPr>
            </w:pPr>
            <w:r w:rsidRPr="005D2C20">
              <w:rPr>
                <w:b/>
              </w:rPr>
              <w:t>Công trình/địa điểm</w:t>
            </w:r>
          </w:p>
        </w:tc>
        <w:tc>
          <w:tcPr>
            <w:tcW w:w="1465" w:type="dxa"/>
          </w:tcPr>
          <w:p w14:paraId="48B86790" w14:textId="77777777" w:rsidR="00574C1F" w:rsidRPr="005D2C20" w:rsidRDefault="00AF4E2E">
            <w:pPr>
              <w:pStyle w:val="TableParagraph"/>
              <w:spacing w:before="171"/>
              <w:ind w:left="428" w:right="419"/>
              <w:rPr>
                <w:b/>
              </w:rPr>
            </w:pPr>
            <w:r w:rsidRPr="005D2C20">
              <w:rPr>
                <w:b/>
              </w:rPr>
              <w:t>Số hộ</w:t>
            </w:r>
          </w:p>
        </w:tc>
        <w:tc>
          <w:tcPr>
            <w:tcW w:w="2017" w:type="dxa"/>
          </w:tcPr>
          <w:p w14:paraId="6569D21B" w14:textId="77777777" w:rsidR="00574C1F" w:rsidRPr="005D2C20" w:rsidRDefault="00AF4E2E">
            <w:pPr>
              <w:pStyle w:val="TableParagraph"/>
              <w:spacing w:before="171"/>
              <w:ind w:left="568" w:right="565"/>
              <w:rPr>
                <w:b/>
              </w:rPr>
            </w:pPr>
            <w:r w:rsidRPr="005D2C20">
              <w:rPr>
                <w:b/>
              </w:rPr>
              <w:t>Số khẩu</w:t>
            </w:r>
          </w:p>
        </w:tc>
        <w:tc>
          <w:tcPr>
            <w:tcW w:w="1882" w:type="dxa"/>
          </w:tcPr>
          <w:p w14:paraId="27AE4B00" w14:textId="77777777" w:rsidR="00574C1F" w:rsidRPr="005D2C20" w:rsidRDefault="00AF4E2E">
            <w:pPr>
              <w:pStyle w:val="TableParagraph"/>
              <w:spacing w:before="32"/>
              <w:ind w:left="703" w:right="164" w:hanging="516"/>
              <w:jc w:val="left"/>
              <w:rPr>
                <w:b/>
              </w:rPr>
            </w:pPr>
            <w:r w:rsidRPr="005D2C20">
              <w:rPr>
                <w:b/>
              </w:rPr>
              <w:t>Quy mô hộ gia đình</w:t>
            </w:r>
          </w:p>
        </w:tc>
      </w:tr>
      <w:tr w:rsidR="00574C1F" w:rsidRPr="005D2C20" w14:paraId="4A47DCF5" w14:textId="77777777">
        <w:trPr>
          <w:trHeight w:val="287"/>
        </w:trPr>
        <w:tc>
          <w:tcPr>
            <w:tcW w:w="886" w:type="dxa"/>
          </w:tcPr>
          <w:p w14:paraId="1C047E4E" w14:textId="77777777" w:rsidR="00574C1F" w:rsidRPr="005D2C20" w:rsidRDefault="00AF4E2E">
            <w:pPr>
              <w:pStyle w:val="TableParagraph"/>
              <w:spacing w:before="3" w:line="264" w:lineRule="exact"/>
              <w:ind w:left="8"/>
              <w:rPr>
                <w:b/>
              </w:rPr>
            </w:pPr>
            <w:r w:rsidRPr="005D2C20">
              <w:rPr>
                <w:b/>
                <w:w w:val="99"/>
              </w:rPr>
              <w:t>I</w:t>
            </w:r>
          </w:p>
        </w:tc>
        <w:tc>
          <w:tcPr>
            <w:tcW w:w="3035" w:type="dxa"/>
          </w:tcPr>
          <w:p w14:paraId="736E33D9" w14:textId="77777777" w:rsidR="00574C1F" w:rsidRPr="005D2C20" w:rsidRDefault="00AF4E2E">
            <w:pPr>
              <w:pStyle w:val="TableParagraph"/>
              <w:spacing w:before="3" w:line="264" w:lineRule="exact"/>
              <w:ind w:left="107"/>
              <w:jc w:val="left"/>
              <w:rPr>
                <w:b/>
              </w:rPr>
            </w:pPr>
            <w:r w:rsidRPr="005D2C20">
              <w:rPr>
                <w:b/>
              </w:rPr>
              <w:t>Phường Văn An</w:t>
            </w:r>
          </w:p>
        </w:tc>
        <w:tc>
          <w:tcPr>
            <w:tcW w:w="1465" w:type="dxa"/>
          </w:tcPr>
          <w:p w14:paraId="65C810E7" w14:textId="77777777" w:rsidR="00574C1F" w:rsidRPr="005D2C20" w:rsidRDefault="00AF4E2E">
            <w:pPr>
              <w:pStyle w:val="TableParagraph"/>
              <w:spacing w:before="3" w:line="264" w:lineRule="exact"/>
              <w:ind w:left="425" w:right="419"/>
              <w:rPr>
                <w:b/>
              </w:rPr>
            </w:pPr>
            <w:r w:rsidRPr="005D2C20">
              <w:rPr>
                <w:b/>
              </w:rPr>
              <w:t>38</w:t>
            </w:r>
          </w:p>
        </w:tc>
        <w:tc>
          <w:tcPr>
            <w:tcW w:w="2017" w:type="dxa"/>
          </w:tcPr>
          <w:p w14:paraId="473D5E89" w14:textId="77777777" w:rsidR="00574C1F" w:rsidRPr="005D2C20" w:rsidRDefault="00AF4E2E">
            <w:pPr>
              <w:pStyle w:val="TableParagraph"/>
              <w:spacing w:before="3" w:line="264" w:lineRule="exact"/>
              <w:ind w:left="568" w:right="564"/>
              <w:rPr>
                <w:b/>
              </w:rPr>
            </w:pPr>
            <w:r w:rsidRPr="005D2C20">
              <w:rPr>
                <w:b/>
              </w:rPr>
              <w:t>114</w:t>
            </w:r>
          </w:p>
        </w:tc>
        <w:tc>
          <w:tcPr>
            <w:tcW w:w="1882" w:type="dxa"/>
          </w:tcPr>
          <w:p w14:paraId="186087D6" w14:textId="77777777" w:rsidR="00574C1F" w:rsidRPr="005D2C20" w:rsidRDefault="00AF4E2E">
            <w:pPr>
              <w:pStyle w:val="TableParagraph"/>
              <w:spacing w:before="3" w:line="264" w:lineRule="exact"/>
              <w:ind w:left="767" w:right="765"/>
              <w:rPr>
                <w:b/>
              </w:rPr>
            </w:pPr>
            <w:r w:rsidRPr="005D2C20">
              <w:rPr>
                <w:b/>
              </w:rPr>
              <w:t>3,0</w:t>
            </w:r>
          </w:p>
        </w:tc>
      </w:tr>
      <w:tr w:rsidR="00574C1F" w:rsidRPr="005D2C20" w14:paraId="4EE377F9" w14:textId="77777777">
        <w:trPr>
          <w:trHeight w:val="311"/>
        </w:trPr>
        <w:tc>
          <w:tcPr>
            <w:tcW w:w="886" w:type="dxa"/>
          </w:tcPr>
          <w:p w14:paraId="41F47008" w14:textId="77777777" w:rsidR="00574C1F" w:rsidRPr="005D2C20" w:rsidRDefault="00AF4E2E">
            <w:pPr>
              <w:pStyle w:val="TableParagraph"/>
              <w:spacing w:before="11"/>
              <w:ind w:left="6"/>
            </w:pPr>
            <w:r w:rsidRPr="005D2C20">
              <w:t>1</w:t>
            </w:r>
          </w:p>
        </w:tc>
        <w:tc>
          <w:tcPr>
            <w:tcW w:w="3035" w:type="dxa"/>
          </w:tcPr>
          <w:p w14:paraId="597AB241" w14:textId="77777777" w:rsidR="00574C1F" w:rsidRPr="005D2C20" w:rsidRDefault="00AF4E2E">
            <w:pPr>
              <w:pStyle w:val="TableParagraph"/>
              <w:spacing w:before="11"/>
              <w:ind w:left="107"/>
              <w:jc w:val="left"/>
            </w:pPr>
            <w:r w:rsidRPr="005D2C20">
              <w:t>Hồ Trại Sen</w:t>
            </w:r>
          </w:p>
        </w:tc>
        <w:tc>
          <w:tcPr>
            <w:tcW w:w="1465" w:type="dxa"/>
          </w:tcPr>
          <w:p w14:paraId="53154F2A" w14:textId="77777777" w:rsidR="00574C1F" w:rsidRPr="005D2C20" w:rsidRDefault="00AF4E2E">
            <w:pPr>
              <w:pStyle w:val="TableParagraph"/>
              <w:spacing w:before="11"/>
              <w:ind w:left="425" w:right="419"/>
            </w:pPr>
            <w:r w:rsidRPr="005D2C20">
              <w:t>38</w:t>
            </w:r>
          </w:p>
        </w:tc>
        <w:tc>
          <w:tcPr>
            <w:tcW w:w="2017" w:type="dxa"/>
          </w:tcPr>
          <w:p w14:paraId="738AD925" w14:textId="77777777" w:rsidR="00574C1F" w:rsidRPr="005D2C20" w:rsidRDefault="00AF4E2E">
            <w:pPr>
              <w:pStyle w:val="TableParagraph"/>
              <w:spacing w:before="11"/>
              <w:ind w:left="568" w:right="564"/>
            </w:pPr>
            <w:r w:rsidRPr="005D2C20">
              <w:t>114</w:t>
            </w:r>
          </w:p>
        </w:tc>
        <w:tc>
          <w:tcPr>
            <w:tcW w:w="1882" w:type="dxa"/>
          </w:tcPr>
          <w:p w14:paraId="30B946F2" w14:textId="77777777" w:rsidR="00574C1F" w:rsidRPr="005D2C20" w:rsidRDefault="00AF4E2E">
            <w:pPr>
              <w:pStyle w:val="TableParagraph"/>
              <w:spacing w:before="11"/>
              <w:ind w:left="767" w:right="765"/>
            </w:pPr>
            <w:r w:rsidRPr="005D2C20">
              <w:t>3,0</w:t>
            </w:r>
          </w:p>
        </w:tc>
      </w:tr>
      <w:tr w:rsidR="00574C1F" w:rsidRPr="005D2C20" w14:paraId="3B7A3530" w14:textId="77777777">
        <w:trPr>
          <w:trHeight w:val="290"/>
        </w:trPr>
        <w:tc>
          <w:tcPr>
            <w:tcW w:w="886" w:type="dxa"/>
          </w:tcPr>
          <w:p w14:paraId="077E5EEE" w14:textId="77777777" w:rsidR="00574C1F" w:rsidRPr="005D2C20" w:rsidRDefault="00AF4E2E">
            <w:pPr>
              <w:pStyle w:val="TableParagraph"/>
              <w:spacing w:before="3" w:line="266" w:lineRule="exact"/>
              <w:ind w:left="301" w:right="295"/>
              <w:rPr>
                <w:b/>
              </w:rPr>
            </w:pPr>
            <w:r w:rsidRPr="005D2C20">
              <w:rPr>
                <w:b/>
              </w:rPr>
              <w:t>II</w:t>
            </w:r>
          </w:p>
        </w:tc>
        <w:tc>
          <w:tcPr>
            <w:tcW w:w="3035" w:type="dxa"/>
          </w:tcPr>
          <w:p w14:paraId="160C9147" w14:textId="77777777" w:rsidR="00574C1F" w:rsidRPr="005D2C20" w:rsidRDefault="00AF4E2E">
            <w:pPr>
              <w:pStyle w:val="TableParagraph"/>
              <w:spacing w:before="11" w:line="259" w:lineRule="exact"/>
              <w:ind w:left="107"/>
              <w:jc w:val="left"/>
              <w:rPr>
                <w:b/>
              </w:rPr>
            </w:pPr>
            <w:r w:rsidRPr="005D2C20">
              <w:rPr>
                <w:b/>
              </w:rPr>
              <w:t>Phường Bến Tắm</w:t>
            </w:r>
          </w:p>
        </w:tc>
        <w:tc>
          <w:tcPr>
            <w:tcW w:w="1465" w:type="dxa"/>
          </w:tcPr>
          <w:p w14:paraId="7B2E08D6" w14:textId="77777777" w:rsidR="00574C1F" w:rsidRPr="005D2C20" w:rsidRDefault="00AF4E2E">
            <w:pPr>
              <w:pStyle w:val="TableParagraph"/>
              <w:spacing w:before="3" w:line="266" w:lineRule="exact"/>
              <w:ind w:left="425" w:right="419"/>
              <w:rPr>
                <w:b/>
              </w:rPr>
            </w:pPr>
            <w:r w:rsidRPr="005D2C20">
              <w:rPr>
                <w:b/>
              </w:rPr>
              <w:t>47</w:t>
            </w:r>
          </w:p>
        </w:tc>
        <w:tc>
          <w:tcPr>
            <w:tcW w:w="2017" w:type="dxa"/>
          </w:tcPr>
          <w:p w14:paraId="3015F4DA" w14:textId="77777777" w:rsidR="00574C1F" w:rsidRPr="005D2C20" w:rsidRDefault="00AF4E2E">
            <w:pPr>
              <w:pStyle w:val="TableParagraph"/>
              <w:spacing w:before="3" w:line="266" w:lineRule="exact"/>
              <w:ind w:left="568" w:right="564"/>
              <w:rPr>
                <w:b/>
              </w:rPr>
            </w:pPr>
            <w:r w:rsidRPr="005D2C20">
              <w:rPr>
                <w:b/>
              </w:rPr>
              <w:t>164</w:t>
            </w:r>
          </w:p>
        </w:tc>
        <w:tc>
          <w:tcPr>
            <w:tcW w:w="1882" w:type="dxa"/>
          </w:tcPr>
          <w:p w14:paraId="555F1374" w14:textId="77777777" w:rsidR="00574C1F" w:rsidRPr="005D2C20" w:rsidRDefault="00AF4E2E">
            <w:pPr>
              <w:pStyle w:val="TableParagraph"/>
              <w:spacing w:before="3" w:line="266" w:lineRule="exact"/>
              <w:ind w:left="767" w:right="765"/>
              <w:rPr>
                <w:b/>
              </w:rPr>
            </w:pPr>
            <w:r w:rsidRPr="005D2C20">
              <w:rPr>
                <w:b/>
              </w:rPr>
              <w:t>3,5</w:t>
            </w:r>
          </w:p>
        </w:tc>
      </w:tr>
      <w:tr w:rsidR="00574C1F" w:rsidRPr="005D2C20" w14:paraId="3C45C84B" w14:textId="77777777">
        <w:trPr>
          <w:trHeight w:val="311"/>
        </w:trPr>
        <w:tc>
          <w:tcPr>
            <w:tcW w:w="886" w:type="dxa"/>
          </w:tcPr>
          <w:p w14:paraId="5A57496E" w14:textId="77777777" w:rsidR="00574C1F" w:rsidRPr="005D2C20" w:rsidRDefault="00AF4E2E">
            <w:pPr>
              <w:pStyle w:val="TableParagraph"/>
              <w:spacing w:before="8"/>
              <w:ind w:left="6"/>
            </w:pPr>
            <w:r w:rsidRPr="005D2C20">
              <w:t>2</w:t>
            </w:r>
          </w:p>
        </w:tc>
        <w:tc>
          <w:tcPr>
            <w:tcW w:w="3035" w:type="dxa"/>
          </w:tcPr>
          <w:p w14:paraId="61A8D661" w14:textId="77777777" w:rsidR="00574C1F" w:rsidRPr="005D2C20" w:rsidRDefault="00AF4E2E">
            <w:pPr>
              <w:pStyle w:val="TableParagraph"/>
              <w:spacing w:before="27" w:line="264" w:lineRule="exact"/>
              <w:ind w:left="107"/>
              <w:jc w:val="left"/>
            </w:pPr>
            <w:r w:rsidRPr="005D2C20">
              <w:t>Hồ Hố Dầu</w:t>
            </w:r>
          </w:p>
        </w:tc>
        <w:tc>
          <w:tcPr>
            <w:tcW w:w="1465" w:type="dxa"/>
          </w:tcPr>
          <w:p w14:paraId="253523C7" w14:textId="77777777" w:rsidR="00574C1F" w:rsidRPr="005D2C20" w:rsidRDefault="00AF4E2E">
            <w:pPr>
              <w:pStyle w:val="TableParagraph"/>
              <w:spacing w:before="8"/>
              <w:ind w:left="425" w:right="419"/>
            </w:pPr>
            <w:r w:rsidRPr="005D2C20">
              <w:t>24</w:t>
            </w:r>
          </w:p>
        </w:tc>
        <w:tc>
          <w:tcPr>
            <w:tcW w:w="2017" w:type="dxa"/>
          </w:tcPr>
          <w:p w14:paraId="02AA4949" w14:textId="77777777" w:rsidR="00574C1F" w:rsidRPr="005D2C20" w:rsidRDefault="00AF4E2E">
            <w:pPr>
              <w:pStyle w:val="TableParagraph"/>
              <w:spacing w:before="8"/>
              <w:ind w:left="568" w:right="564"/>
            </w:pPr>
            <w:r w:rsidRPr="005D2C20">
              <w:t>81</w:t>
            </w:r>
          </w:p>
        </w:tc>
        <w:tc>
          <w:tcPr>
            <w:tcW w:w="1882" w:type="dxa"/>
          </w:tcPr>
          <w:p w14:paraId="59CA2DA4" w14:textId="77777777" w:rsidR="00574C1F" w:rsidRPr="005D2C20" w:rsidRDefault="00AF4E2E">
            <w:pPr>
              <w:pStyle w:val="TableParagraph"/>
              <w:spacing w:before="8"/>
              <w:ind w:left="767" w:right="765"/>
            </w:pPr>
            <w:r w:rsidRPr="005D2C20">
              <w:t>3,4</w:t>
            </w:r>
          </w:p>
        </w:tc>
      </w:tr>
      <w:tr w:rsidR="00574C1F" w:rsidRPr="005D2C20" w14:paraId="711A58D5" w14:textId="77777777">
        <w:trPr>
          <w:trHeight w:val="311"/>
        </w:trPr>
        <w:tc>
          <w:tcPr>
            <w:tcW w:w="886" w:type="dxa"/>
          </w:tcPr>
          <w:p w14:paraId="5C21BC50" w14:textId="77777777" w:rsidR="00574C1F" w:rsidRPr="005D2C20" w:rsidRDefault="00AF4E2E">
            <w:pPr>
              <w:pStyle w:val="TableParagraph"/>
              <w:spacing w:before="8"/>
              <w:ind w:left="6"/>
            </w:pPr>
            <w:r w:rsidRPr="005D2C20">
              <w:t>3</w:t>
            </w:r>
          </w:p>
        </w:tc>
        <w:tc>
          <w:tcPr>
            <w:tcW w:w="3035" w:type="dxa"/>
          </w:tcPr>
          <w:p w14:paraId="15422574" w14:textId="77777777" w:rsidR="00574C1F" w:rsidRPr="005D2C20" w:rsidRDefault="00AF4E2E">
            <w:pPr>
              <w:pStyle w:val="TableParagraph"/>
              <w:spacing w:before="27" w:line="264" w:lineRule="exact"/>
              <w:ind w:left="107"/>
              <w:jc w:val="left"/>
            </w:pPr>
            <w:r w:rsidRPr="005D2C20">
              <w:t>Hồ Phú Lợi</w:t>
            </w:r>
          </w:p>
        </w:tc>
        <w:tc>
          <w:tcPr>
            <w:tcW w:w="1465" w:type="dxa"/>
          </w:tcPr>
          <w:p w14:paraId="25A38532" w14:textId="77777777" w:rsidR="00574C1F" w:rsidRPr="005D2C20" w:rsidRDefault="00AF4E2E">
            <w:pPr>
              <w:pStyle w:val="TableParagraph"/>
              <w:spacing w:before="8"/>
              <w:ind w:left="425" w:right="419"/>
            </w:pPr>
            <w:r w:rsidRPr="005D2C20">
              <w:t>23</w:t>
            </w:r>
          </w:p>
        </w:tc>
        <w:tc>
          <w:tcPr>
            <w:tcW w:w="2017" w:type="dxa"/>
          </w:tcPr>
          <w:p w14:paraId="0D398F88" w14:textId="77777777" w:rsidR="00574C1F" w:rsidRPr="005D2C20" w:rsidRDefault="00AF4E2E">
            <w:pPr>
              <w:pStyle w:val="TableParagraph"/>
              <w:spacing w:before="8"/>
              <w:ind w:left="568" w:right="564"/>
            </w:pPr>
            <w:r w:rsidRPr="005D2C20">
              <w:t>83</w:t>
            </w:r>
          </w:p>
        </w:tc>
        <w:tc>
          <w:tcPr>
            <w:tcW w:w="1882" w:type="dxa"/>
          </w:tcPr>
          <w:p w14:paraId="74440901" w14:textId="77777777" w:rsidR="00574C1F" w:rsidRPr="005D2C20" w:rsidRDefault="00AF4E2E">
            <w:pPr>
              <w:pStyle w:val="TableParagraph"/>
              <w:spacing w:before="8"/>
              <w:ind w:left="767" w:right="765"/>
            </w:pPr>
            <w:r w:rsidRPr="005D2C20">
              <w:t>3,6</w:t>
            </w:r>
          </w:p>
        </w:tc>
      </w:tr>
      <w:tr w:rsidR="00574C1F" w:rsidRPr="005D2C20" w14:paraId="39E5CD11" w14:textId="77777777">
        <w:trPr>
          <w:trHeight w:val="287"/>
        </w:trPr>
        <w:tc>
          <w:tcPr>
            <w:tcW w:w="886" w:type="dxa"/>
          </w:tcPr>
          <w:p w14:paraId="1ACECBC2" w14:textId="77777777" w:rsidR="00574C1F" w:rsidRPr="005D2C20" w:rsidRDefault="00AF4E2E">
            <w:pPr>
              <w:pStyle w:val="TableParagraph"/>
              <w:spacing w:before="3" w:line="264" w:lineRule="exact"/>
              <w:ind w:right="292"/>
              <w:jc w:val="right"/>
              <w:rPr>
                <w:b/>
              </w:rPr>
            </w:pPr>
            <w:r w:rsidRPr="005D2C20">
              <w:rPr>
                <w:b/>
                <w:w w:val="95"/>
              </w:rPr>
              <w:t>III</w:t>
            </w:r>
          </w:p>
        </w:tc>
        <w:tc>
          <w:tcPr>
            <w:tcW w:w="3035" w:type="dxa"/>
          </w:tcPr>
          <w:p w14:paraId="0A6B8601" w14:textId="77777777" w:rsidR="00574C1F" w:rsidRPr="005D2C20" w:rsidRDefault="00AF4E2E">
            <w:pPr>
              <w:pStyle w:val="TableParagraph"/>
              <w:spacing w:before="8" w:line="259" w:lineRule="exact"/>
              <w:ind w:left="107"/>
              <w:jc w:val="left"/>
              <w:rPr>
                <w:b/>
              </w:rPr>
            </w:pPr>
            <w:r w:rsidRPr="005D2C20">
              <w:rPr>
                <w:b/>
              </w:rPr>
              <w:t>Phường Hoàng Tân</w:t>
            </w:r>
          </w:p>
        </w:tc>
        <w:tc>
          <w:tcPr>
            <w:tcW w:w="1465" w:type="dxa"/>
          </w:tcPr>
          <w:p w14:paraId="5A009480" w14:textId="77777777" w:rsidR="00574C1F" w:rsidRPr="005D2C20" w:rsidRDefault="00AF4E2E">
            <w:pPr>
              <w:pStyle w:val="TableParagraph"/>
              <w:spacing w:before="3" w:line="264" w:lineRule="exact"/>
              <w:ind w:left="425" w:right="419"/>
              <w:rPr>
                <w:b/>
              </w:rPr>
            </w:pPr>
            <w:r w:rsidRPr="005D2C20">
              <w:rPr>
                <w:b/>
              </w:rPr>
              <w:t>78</w:t>
            </w:r>
          </w:p>
        </w:tc>
        <w:tc>
          <w:tcPr>
            <w:tcW w:w="2017" w:type="dxa"/>
          </w:tcPr>
          <w:p w14:paraId="634DDEEB" w14:textId="77777777" w:rsidR="00574C1F" w:rsidRPr="005D2C20" w:rsidRDefault="00AF4E2E">
            <w:pPr>
              <w:pStyle w:val="TableParagraph"/>
              <w:spacing w:before="3" w:line="264" w:lineRule="exact"/>
              <w:ind w:left="568" w:right="564"/>
              <w:rPr>
                <w:b/>
              </w:rPr>
            </w:pPr>
            <w:r w:rsidRPr="005D2C20">
              <w:rPr>
                <w:b/>
              </w:rPr>
              <w:t>256</w:t>
            </w:r>
          </w:p>
        </w:tc>
        <w:tc>
          <w:tcPr>
            <w:tcW w:w="1882" w:type="dxa"/>
          </w:tcPr>
          <w:p w14:paraId="3D6DD734" w14:textId="77777777" w:rsidR="00574C1F" w:rsidRPr="005D2C20" w:rsidRDefault="00AF4E2E">
            <w:pPr>
              <w:pStyle w:val="TableParagraph"/>
              <w:spacing w:before="3" w:line="264" w:lineRule="exact"/>
              <w:ind w:left="767" w:right="765"/>
              <w:rPr>
                <w:b/>
              </w:rPr>
            </w:pPr>
            <w:r w:rsidRPr="005D2C20">
              <w:rPr>
                <w:b/>
              </w:rPr>
              <w:t>3,3</w:t>
            </w:r>
          </w:p>
        </w:tc>
      </w:tr>
      <w:tr w:rsidR="00574C1F" w:rsidRPr="005D2C20" w14:paraId="339F4D00" w14:textId="77777777">
        <w:trPr>
          <w:trHeight w:val="311"/>
        </w:trPr>
        <w:tc>
          <w:tcPr>
            <w:tcW w:w="886" w:type="dxa"/>
          </w:tcPr>
          <w:p w14:paraId="3FF8E396" w14:textId="77777777" w:rsidR="00574C1F" w:rsidRPr="005D2C20" w:rsidRDefault="00AF4E2E">
            <w:pPr>
              <w:pStyle w:val="TableParagraph"/>
              <w:spacing w:before="11"/>
              <w:ind w:left="6"/>
            </w:pPr>
            <w:r w:rsidRPr="005D2C20">
              <w:t>4</w:t>
            </w:r>
          </w:p>
        </w:tc>
        <w:tc>
          <w:tcPr>
            <w:tcW w:w="3035" w:type="dxa"/>
          </w:tcPr>
          <w:p w14:paraId="4A3FC63C" w14:textId="77777777" w:rsidR="00574C1F" w:rsidRPr="005D2C20" w:rsidRDefault="00AF4E2E">
            <w:pPr>
              <w:pStyle w:val="TableParagraph"/>
              <w:spacing w:before="27" w:line="264" w:lineRule="exact"/>
              <w:ind w:left="107"/>
              <w:jc w:val="left"/>
            </w:pPr>
            <w:r w:rsidRPr="005D2C20">
              <w:t>Hồ Nghè Lấm</w:t>
            </w:r>
          </w:p>
        </w:tc>
        <w:tc>
          <w:tcPr>
            <w:tcW w:w="1465" w:type="dxa"/>
          </w:tcPr>
          <w:p w14:paraId="0BA4D659" w14:textId="77777777" w:rsidR="00574C1F" w:rsidRPr="005D2C20" w:rsidRDefault="00AF4E2E">
            <w:pPr>
              <w:pStyle w:val="TableParagraph"/>
              <w:spacing w:before="11"/>
              <w:ind w:left="425" w:right="419"/>
            </w:pPr>
            <w:r w:rsidRPr="005D2C20">
              <w:t>41</w:t>
            </w:r>
          </w:p>
        </w:tc>
        <w:tc>
          <w:tcPr>
            <w:tcW w:w="2017" w:type="dxa"/>
          </w:tcPr>
          <w:p w14:paraId="4DBFD30C" w14:textId="77777777" w:rsidR="00574C1F" w:rsidRPr="005D2C20" w:rsidRDefault="00AF4E2E">
            <w:pPr>
              <w:pStyle w:val="TableParagraph"/>
              <w:spacing w:before="11"/>
              <w:ind w:left="568" w:right="564"/>
            </w:pPr>
            <w:r w:rsidRPr="005D2C20">
              <w:t>159</w:t>
            </w:r>
          </w:p>
        </w:tc>
        <w:tc>
          <w:tcPr>
            <w:tcW w:w="1882" w:type="dxa"/>
          </w:tcPr>
          <w:p w14:paraId="53104E79" w14:textId="77777777" w:rsidR="00574C1F" w:rsidRPr="005D2C20" w:rsidRDefault="00AF4E2E">
            <w:pPr>
              <w:pStyle w:val="TableParagraph"/>
              <w:spacing w:before="11"/>
              <w:ind w:left="767" w:right="765"/>
            </w:pPr>
            <w:r w:rsidRPr="005D2C20">
              <w:t>3,9</w:t>
            </w:r>
          </w:p>
        </w:tc>
      </w:tr>
      <w:tr w:rsidR="00574C1F" w:rsidRPr="005D2C20" w14:paraId="49024E64" w14:textId="77777777">
        <w:trPr>
          <w:trHeight w:val="312"/>
        </w:trPr>
        <w:tc>
          <w:tcPr>
            <w:tcW w:w="886" w:type="dxa"/>
          </w:tcPr>
          <w:p w14:paraId="0159D910" w14:textId="77777777" w:rsidR="00574C1F" w:rsidRPr="005D2C20" w:rsidRDefault="00AF4E2E">
            <w:pPr>
              <w:pStyle w:val="TableParagraph"/>
              <w:spacing w:before="11"/>
              <w:ind w:left="6"/>
            </w:pPr>
            <w:r w:rsidRPr="005D2C20">
              <w:t>5</w:t>
            </w:r>
          </w:p>
        </w:tc>
        <w:tc>
          <w:tcPr>
            <w:tcW w:w="3035" w:type="dxa"/>
          </w:tcPr>
          <w:p w14:paraId="6EE8E90A" w14:textId="77777777" w:rsidR="00574C1F" w:rsidRPr="005D2C20" w:rsidRDefault="00AF4E2E">
            <w:pPr>
              <w:pStyle w:val="TableParagraph"/>
              <w:spacing w:before="28" w:line="264" w:lineRule="exact"/>
              <w:ind w:left="107"/>
              <w:jc w:val="left"/>
            </w:pPr>
            <w:r w:rsidRPr="005D2C20">
              <w:t>Hồ Bến Tắm</w:t>
            </w:r>
          </w:p>
        </w:tc>
        <w:tc>
          <w:tcPr>
            <w:tcW w:w="1465" w:type="dxa"/>
          </w:tcPr>
          <w:p w14:paraId="7841279B" w14:textId="77777777" w:rsidR="00574C1F" w:rsidRPr="005D2C20" w:rsidRDefault="00AF4E2E">
            <w:pPr>
              <w:pStyle w:val="TableParagraph"/>
              <w:spacing w:before="11"/>
              <w:ind w:left="425" w:right="419"/>
            </w:pPr>
            <w:r w:rsidRPr="005D2C20">
              <w:t>37</w:t>
            </w:r>
          </w:p>
        </w:tc>
        <w:tc>
          <w:tcPr>
            <w:tcW w:w="2017" w:type="dxa"/>
          </w:tcPr>
          <w:p w14:paraId="76995E2A" w14:textId="77777777" w:rsidR="00574C1F" w:rsidRPr="005D2C20" w:rsidRDefault="00AF4E2E">
            <w:pPr>
              <w:pStyle w:val="TableParagraph"/>
              <w:spacing w:before="11"/>
              <w:ind w:left="568" w:right="564"/>
            </w:pPr>
            <w:r w:rsidRPr="005D2C20">
              <w:t>97</w:t>
            </w:r>
          </w:p>
        </w:tc>
        <w:tc>
          <w:tcPr>
            <w:tcW w:w="1882" w:type="dxa"/>
          </w:tcPr>
          <w:p w14:paraId="74BE7102" w14:textId="77777777" w:rsidR="00574C1F" w:rsidRPr="005D2C20" w:rsidRDefault="00AF4E2E">
            <w:pPr>
              <w:pStyle w:val="TableParagraph"/>
              <w:spacing w:before="11"/>
              <w:ind w:left="767" w:right="765"/>
            </w:pPr>
            <w:r w:rsidRPr="005D2C20">
              <w:t>2,6</w:t>
            </w:r>
          </w:p>
        </w:tc>
      </w:tr>
      <w:tr w:rsidR="00574C1F" w:rsidRPr="005D2C20" w14:paraId="54AFDB9B" w14:textId="77777777">
        <w:trPr>
          <w:trHeight w:val="290"/>
        </w:trPr>
        <w:tc>
          <w:tcPr>
            <w:tcW w:w="886" w:type="dxa"/>
          </w:tcPr>
          <w:p w14:paraId="7886251F" w14:textId="77777777" w:rsidR="00574C1F" w:rsidRPr="005D2C20" w:rsidRDefault="00AF4E2E">
            <w:pPr>
              <w:pStyle w:val="TableParagraph"/>
              <w:spacing w:before="3" w:line="266" w:lineRule="exact"/>
              <w:ind w:right="297"/>
              <w:jc w:val="right"/>
              <w:rPr>
                <w:b/>
              </w:rPr>
            </w:pPr>
            <w:r w:rsidRPr="005D2C20">
              <w:rPr>
                <w:b/>
                <w:w w:val="95"/>
              </w:rPr>
              <w:t>IV</w:t>
            </w:r>
          </w:p>
        </w:tc>
        <w:tc>
          <w:tcPr>
            <w:tcW w:w="3035" w:type="dxa"/>
          </w:tcPr>
          <w:p w14:paraId="4D4B0B73" w14:textId="77777777" w:rsidR="00574C1F" w:rsidRPr="005D2C20" w:rsidRDefault="00AF4E2E">
            <w:pPr>
              <w:pStyle w:val="TableParagraph"/>
              <w:spacing w:before="11" w:line="259" w:lineRule="exact"/>
              <w:ind w:left="107"/>
              <w:jc w:val="left"/>
              <w:rPr>
                <w:b/>
              </w:rPr>
            </w:pPr>
            <w:r w:rsidRPr="005D2C20">
              <w:rPr>
                <w:b/>
              </w:rPr>
              <w:t>Xã Lê Lợi</w:t>
            </w:r>
          </w:p>
        </w:tc>
        <w:tc>
          <w:tcPr>
            <w:tcW w:w="1465" w:type="dxa"/>
          </w:tcPr>
          <w:p w14:paraId="530317EA" w14:textId="77777777" w:rsidR="00574C1F" w:rsidRPr="005D2C20" w:rsidRDefault="00AF4E2E">
            <w:pPr>
              <w:pStyle w:val="TableParagraph"/>
              <w:spacing w:before="3" w:line="266" w:lineRule="exact"/>
              <w:ind w:left="425" w:right="419"/>
              <w:rPr>
                <w:b/>
              </w:rPr>
            </w:pPr>
            <w:r w:rsidRPr="005D2C20">
              <w:rPr>
                <w:b/>
              </w:rPr>
              <w:t>89</w:t>
            </w:r>
          </w:p>
        </w:tc>
        <w:tc>
          <w:tcPr>
            <w:tcW w:w="2017" w:type="dxa"/>
          </w:tcPr>
          <w:p w14:paraId="38B93D61" w14:textId="77777777" w:rsidR="00574C1F" w:rsidRPr="005D2C20" w:rsidRDefault="00AF4E2E">
            <w:pPr>
              <w:pStyle w:val="TableParagraph"/>
              <w:spacing w:before="3" w:line="266" w:lineRule="exact"/>
              <w:ind w:left="568" w:right="564"/>
              <w:rPr>
                <w:b/>
              </w:rPr>
            </w:pPr>
            <w:r w:rsidRPr="005D2C20">
              <w:rPr>
                <w:b/>
              </w:rPr>
              <w:t>315</w:t>
            </w:r>
          </w:p>
        </w:tc>
        <w:tc>
          <w:tcPr>
            <w:tcW w:w="1882" w:type="dxa"/>
          </w:tcPr>
          <w:p w14:paraId="3574961E" w14:textId="77777777" w:rsidR="00574C1F" w:rsidRPr="005D2C20" w:rsidRDefault="00AF4E2E">
            <w:pPr>
              <w:pStyle w:val="TableParagraph"/>
              <w:spacing w:before="3" w:line="266" w:lineRule="exact"/>
              <w:ind w:left="767" w:right="765"/>
              <w:rPr>
                <w:b/>
              </w:rPr>
            </w:pPr>
            <w:r w:rsidRPr="005D2C20">
              <w:rPr>
                <w:b/>
              </w:rPr>
              <w:t>3,5</w:t>
            </w:r>
          </w:p>
        </w:tc>
      </w:tr>
      <w:tr w:rsidR="00574C1F" w:rsidRPr="005D2C20" w14:paraId="4286FB26" w14:textId="77777777">
        <w:trPr>
          <w:trHeight w:val="311"/>
        </w:trPr>
        <w:tc>
          <w:tcPr>
            <w:tcW w:w="886" w:type="dxa"/>
          </w:tcPr>
          <w:p w14:paraId="7988B9EC" w14:textId="77777777" w:rsidR="00574C1F" w:rsidRPr="005D2C20" w:rsidRDefault="00AF4E2E">
            <w:pPr>
              <w:pStyle w:val="TableParagraph"/>
              <w:spacing w:before="8"/>
              <w:ind w:left="6"/>
            </w:pPr>
            <w:r w:rsidRPr="005D2C20">
              <w:t>6</w:t>
            </w:r>
          </w:p>
        </w:tc>
        <w:tc>
          <w:tcPr>
            <w:tcW w:w="3035" w:type="dxa"/>
          </w:tcPr>
          <w:p w14:paraId="0D51932A" w14:textId="77777777" w:rsidR="00574C1F" w:rsidRPr="005D2C20" w:rsidRDefault="00AF4E2E">
            <w:pPr>
              <w:pStyle w:val="TableParagraph"/>
              <w:spacing w:before="27" w:line="264" w:lineRule="exact"/>
              <w:ind w:left="107"/>
              <w:jc w:val="left"/>
            </w:pPr>
            <w:r w:rsidRPr="005D2C20">
              <w:t>Hồ Vễn</w:t>
            </w:r>
          </w:p>
        </w:tc>
        <w:tc>
          <w:tcPr>
            <w:tcW w:w="1465" w:type="dxa"/>
          </w:tcPr>
          <w:p w14:paraId="0D8772A0" w14:textId="77777777" w:rsidR="00574C1F" w:rsidRPr="005D2C20" w:rsidRDefault="00AF4E2E">
            <w:pPr>
              <w:pStyle w:val="TableParagraph"/>
              <w:spacing w:before="8"/>
              <w:ind w:left="425" w:right="419"/>
            </w:pPr>
            <w:r w:rsidRPr="005D2C20">
              <w:t>35</w:t>
            </w:r>
          </w:p>
        </w:tc>
        <w:tc>
          <w:tcPr>
            <w:tcW w:w="2017" w:type="dxa"/>
          </w:tcPr>
          <w:p w14:paraId="204518BA" w14:textId="77777777" w:rsidR="00574C1F" w:rsidRPr="005D2C20" w:rsidRDefault="00AF4E2E">
            <w:pPr>
              <w:pStyle w:val="TableParagraph"/>
              <w:spacing w:before="8"/>
              <w:ind w:left="568" w:right="564"/>
            </w:pPr>
            <w:r w:rsidRPr="005D2C20">
              <w:t>126</w:t>
            </w:r>
          </w:p>
        </w:tc>
        <w:tc>
          <w:tcPr>
            <w:tcW w:w="1882" w:type="dxa"/>
          </w:tcPr>
          <w:p w14:paraId="15D25EAE" w14:textId="77777777" w:rsidR="00574C1F" w:rsidRPr="005D2C20" w:rsidRDefault="00AF4E2E">
            <w:pPr>
              <w:pStyle w:val="TableParagraph"/>
              <w:spacing w:before="8"/>
              <w:ind w:left="767" w:right="765"/>
            </w:pPr>
            <w:r w:rsidRPr="005D2C20">
              <w:t>3,6</w:t>
            </w:r>
          </w:p>
        </w:tc>
      </w:tr>
      <w:tr w:rsidR="00574C1F" w:rsidRPr="005D2C20" w14:paraId="4D64033E" w14:textId="77777777">
        <w:trPr>
          <w:trHeight w:val="311"/>
        </w:trPr>
        <w:tc>
          <w:tcPr>
            <w:tcW w:w="886" w:type="dxa"/>
          </w:tcPr>
          <w:p w14:paraId="4F5DB4A6" w14:textId="77777777" w:rsidR="00574C1F" w:rsidRPr="005D2C20" w:rsidRDefault="00AF4E2E">
            <w:pPr>
              <w:pStyle w:val="TableParagraph"/>
              <w:spacing w:before="8"/>
              <w:ind w:left="6"/>
            </w:pPr>
            <w:r w:rsidRPr="005D2C20">
              <w:t>7</w:t>
            </w:r>
          </w:p>
        </w:tc>
        <w:tc>
          <w:tcPr>
            <w:tcW w:w="3035" w:type="dxa"/>
          </w:tcPr>
          <w:p w14:paraId="58E827F5" w14:textId="77777777" w:rsidR="00574C1F" w:rsidRPr="005D2C20" w:rsidRDefault="00AF4E2E">
            <w:pPr>
              <w:pStyle w:val="TableParagraph"/>
              <w:spacing w:before="27" w:line="264" w:lineRule="exact"/>
              <w:ind w:left="107"/>
              <w:jc w:val="left"/>
            </w:pPr>
            <w:r w:rsidRPr="005D2C20">
              <w:t>Hồ Cánh Gà</w:t>
            </w:r>
          </w:p>
        </w:tc>
        <w:tc>
          <w:tcPr>
            <w:tcW w:w="1465" w:type="dxa"/>
          </w:tcPr>
          <w:p w14:paraId="5D51D22C" w14:textId="77777777" w:rsidR="00574C1F" w:rsidRPr="005D2C20" w:rsidRDefault="00AF4E2E">
            <w:pPr>
              <w:pStyle w:val="TableParagraph"/>
              <w:spacing w:before="8"/>
              <w:ind w:left="425" w:right="419"/>
            </w:pPr>
            <w:r w:rsidRPr="005D2C20">
              <w:t>32</w:t>
            </w:r>
          </w:p>
        </w:tc>
        <w:tc>
          <w:tcPr>
            <w:tcW w:w="2017" w:type="dxa"/>
          </w:tcPr>
          <w:p w14:paraId="26F8B89A" w14:textId="77777777" w:rsidR="00574C1F" w:rsidRPr="005D2C20" w:rsidRDefault="00AF4E2E">
            <w:pPr>
              <w:pStyle w:val="TableParagraph"/>
              <w:spacing w:before="8"/>
              <w:ind w:left="568" w:right="564"/>
            </w:pPr>
            <w:r w:rsidRPr="005D2C20">
              <w:t>108</w:t>
            </w:r>
          </w:p>
        </w:tc>
        <w:tc>
          <w:tcPr>
            <w:tcW w:w="1882" w:type="dxa"/>
          </w:tcPr>
          <w:p w14:paraId="2ECEC4E3" w14:textId="77777777" w:rsidR="00574C1F" w:rsidRPr="005D2C20" w:rsidRDefault="00AF4E2E">
            <w:pPr>
              <w:pStyle w:val="TableParagraph"/>
              <w:spacing w:before="8"/>
              <w:ind w:left="767" w:right="765"/>
            </w:pPr>
            <w:r w:rsidRPr="005D2C20">
              <w:t>3,4</w:t>
            </w:r>
          </w:p>
        </w:tc>
      </w:tr>
      <w:tr w:rsidR="00574C1F" w:rsidRPr="005D2C20" w14:paraId="10B352D2" w14:textId="77777777">
        <w:trPr>
          <w:trHeight w:val="311"/>
        </w:trPr>
        <w:tc>
          <w:tcPr>
            <w:tcW w:w="886" w:type="dxa"/>
          </w:tcPr>
          <w:p w14:paraId="10DD4601" w14:textId="77777777" w:rsidR="00574C1F" w:rsidRPr="005D2C20" w:rsidRDefault="00AF4E2E">
            <w:pPr>
              <w:pStyle w:val="TableParagraph"/>
              <w:spacing w:before="11"/>
              <w:ind w:left="6"/>
            </w:pPr>
            <w:r w:rsidRPr="005D2C20">
              <w:t>8</w:t>
            </w:r>
          </w:p>
        </w:tc>
        <w:tc>
          <w:tcPr>
            <w:tcW w:w="3035" w:type="dxa"/>
          </w:tcPr>
          <w:p w14:paraId="13D35E19" w14:textId="77777777" w:rsidR="00574C1F" w:rsidRPr="005D2C20" w:rsidRDefault="00AF4E2E">
            <w:pPr>
              <w:pStyle w:val="TableParagraph"/>
              <w:spacing w:before="27" w:line="264" w:lineRule="exact"/>
              <w:ind w:left="107"/>
              <w:jc w:val="left"/>
            </w:pPr>
            <w:r w:rsidRPr="005D2C20">
              <w:t>Hồ Hố Gỗ</w:t>
            </w:r>
          </w:p>
        </w:tc>
        <w:tc>
          <w:tcPr>
            <w:tcW w:w="1465" w:type="dxa"/>
          </w:tcPr>
          <w:p w14:paraId="2ECD8E5E" w14:textId="77777777" w:rsidR="00574C1F" w:rsidRPr="005D2C20" w:rsidRDefault="00AF4E2E">
            <w:pPr>
              <w:pStyle w:val="TableParagraph"/>
              <w:spacing w:before="11"/>
              <w:ind w:left="425" w:right="419"/>
            </w:pPr>
            <w:r w:rsidRPr="005D2C20">
              <w:t>22</w:t>
            </w:r>
          </w:p>
        </w:tc>
        <w:tc>
          <w:tcPr>
            <w:tcW w:w="2017" w:type="dxa"/>
          </w:tcPr>
          <w:p w14:paraId="1EDB8936" w14:textId="77777777" w:rsidR="00574C1F" w:rsidRPr="005D2C20" w:rsidRDefault="00AF4E2E">
            <w:pPr>
              <w:pStyle w:val="TableParagraph"/>
              <w:spacing w:before="11"/>
              <w:ind w:left="568" w:right="564"/>
            </w:pPr>
            <w:r w:rsidRPr="005D2C20">
              <w:t>81</w:t>
            </w:r>
          </w:p>
        </w:tc>
        <w:tc>
          <w:tcPr>
            <w:tcW w:w="1882" w:type="dxa"/>
          </w:tcPr>
          <w:p w14:paraId="672BA705" w14:textId="77777777" w:rsidR="00574C1F" w:rsidRPr="005D2C20" w:rsidRDefault="00AF4E2E">
            <w:pPr>
              <w:pStyle w:val="TableParagraph"/>
              <w:spacing w:before="11"/>
              <w:ind w:left="767" w:right="765"/>
            </w:pPr>
            <w:r w:rsidRPr="005D2C20">
              <w:t>3,7</w:t>
            </w:r>
          </w:p>
        </w:tc>
      </w:tr>
      <w:tr w:rsidR="00574C1F" w:rsidRPr="005D2C20" w14:paraId="5EB719EB" w14:textId="77777777">
        <w:trPr>
          <w:trHeight w:val="287"/>
        </w:trPr>
        <w:tc>
          <w:tcPr>
            <w:tcW w:w="886" w:type="dxa"/>
          </w:tcPr>
          <w:p w14:paraId="4A7CFA43" w14:textId="77777777" w:rsidR="00574C1F" w:rsidRPr="005D2C20" w:rsidRDefault="00AF4E2E">
            <w:pPr>
              <w:pStyle w:val="TableParagraph"/>
              <w:spacing w:before="3" w:line="264" w:lineRule="exact"/>
              <w:ind w:left="7"/>
              <w:rPr>
                <w:b/>
              </w:rPr>
            </w:pPr>
            <w:r w:rsidRPr="005D2C20">
              <w:rPr>
                <w:b/>
                <w:w w:val="99"/>
              </w:rPr>
              <w:t>V</w:t>
            </w:r>
          </w:p>
        </w:tc>
        <w:tc>
          <w:tcPr>
            <w:tcW w:w="3035" w:type="dxa"/>
          </w:tcPr>
          <w:p w14:paraId="3799AA1E" w14:textId="77777777" w:rsidR="00574C1F" w:rsidRPr="005D2C20" w:rsidRDefault="00AF4E2E">
            <w:pPr>
              <w:pStyle w:val="TableParagraph"/>
              <w:spacing w:before="8" w:line="259" w:lineRule="exact"/>
              <w:ind w:left="107"/>
              <w:jc w:val="left"/>
              <w:rPr>
                <w:b/>
              </w:rPr>
            </w:pPr>
            <w:r w:rsidRPr="005D2C20">
              <w:rPr>
                <w:b/>
              </w:rPr>
              <w:t>Xã Bắc An</w:t>
            </w:r>
          </w:p>
        </w:tc>
        <w:tc>
          <w:tcPr>
            <w:tcW w:w="1465" w:type="dxa"/>
          </w:tcPr>
          <w:p w14:paraId="1D200935" w14:textId="77777777" w:rsidR="00574C1F" w:rsidRPr="005D2C20" w:rsidRDefault="00AF4E2E">
            <w:pPr>
              <w:pStyle w:val="TableParagraph"/>
              <w:spacing w:before="3" w:line="264" w:lineRule="exact"/>
              <w:ind w:left="425" w:right="419"/>
              <w:rPr>
                <w:b/>
              </w:rPr>
            </w:pPr>
            <w:r w:rsidRPr="005D2C20">
              <w:rPr>
                <w:b/>
              </w:rPr>
              <w:t>80</w:t>
            </w:r>
          </w:p>
        </w:tc>
        <w:tc>
          <w:tcPr>
            <w:tcW w:w="2017" w:type="dxa"/>
          </w:tcPr>
          <w:p w14:paraId="710DF497" w14:textId="77777777" w:rsidR="00574C1F" w:rsidRPr="005D2C20" w:rsidRDefault="00AF4E2E">
            <w:pPr>
              <w:pStyle w:val="TableParagraph"/>
              <w:spacing w:before="3" w:line="264" w:lineRule="exact"/>
              <w:ind w:left="568" w:right="564"/>
              <w:rPr>
                <w:b/>
              </w:rPr>
            </w:pPr>
            <w:r w:rsidRPr="005D2C20">
              <w:rPr>
                <w:b/>
              </w:rPr>
              <w:t>306</w:t>
            </w:r>
          </w:p>
        </w:tc>
        <w:tc>
          <w:tcPr>
            <w:tcW w:w="1882" w:type="dxa"/>
          </w:tcPr>
          <w:p w14:paraId="3F6D49DB" w14:textId="77777777" w:rsidR="00574C1F" w:rsidRPr="005D2C20" w:rsidRDefault="00AF4E2E">
            <w:pPr>
              <w:pStyle w:val="TableParagraph"/>
              <w:spacing w:before="3" w:line="264" w:lineRule="exact"/>
              <w:ind w:left="767" w:right="765"/>
              <w:rPr>
                <w:b/>
              </w:rPr>
            </w:pPr>
            <w:r w:rsidRPr="005D2C20">
              <w:rPr>
                <w:b/>
              </w:rPr>
              <w:t>3,8</w:t>
            </w:r>
          </w:p>
        </w:tc>
      </w:tr>
      <w:tr w:rsidR="00574C1F" w:rsidRPr="005D2C20" w14:paraId="73B673DE" w14:textId="77777777">
        <w:trPr>
          <w:trHeight w:val="311"/>
        </w:trPr>
        <w:tc>
          <w:tcPr>
            <w:tcW w:w="886" w:type="dxa"/>
          </w:tcPr>
          <w:p w14:paraId="316A3187" w14:textId="77777777" w:rsidR="00574C1F" w:rsidRPr="005D2C20" w:rsidRDefault="00AF4E2E">
            <w:pPr>
              <w:pStyle w:val="TableParagraph"/>
              <w:spacing w:before="11"/>
              <w:ind w:left="6"/>
            </w:pPr>
            <w:r w:rsidRPr="005D2C20">
              <w:t>9</w:t>
            </w:r>
          </w:p>
        </w:tc>
        <w:tc>
          <w:tcPr>
            <w:tcW w:w="3035" w:type="dxa"/>
          </w:tcPr>
          <w:p w14:paraId="51FAC3C3" w14:textId="77777777" w:rsidR="00574C1F" w:rsidRPr="005D2C20" w:rsidRDefault="00AF4E2E">
            <w:pPr>
              <w:pStyle w:val="TableParagraph"/>
              <w:spacing w:before="27" w:line="264" w:lineRule="exact"/>
              <w:ind w:left="107"/>
              <w:jc w:val="left"/>
            </w:pPr>
            <w:r w:rsidRPr="005D2C20">
              <w:t>Hồ Đá Trắng</w:t>
            </w:r>
          </w:p>
        </w:tc>
        <w:tc>
          <w:tcPr>
            <w:tcW w:w="1465" w:type="dxa"/>
          </w:tcPr>
          <w:p w14:paraId="1C34E0C4" w14:textId="77777777" w:rsidR="00574C1F" w:rsidRPr="005D2C20" w:rsidRDefault="00AF4E2E">
            <w:pPr>
              <w:pStyle w:val="TableParagraph"/>
              <w:spacing w:before="11"/>
              <w:ind w:left="425" w:right="419"/>
            </w:pPr>
            <w:r w:rsidRPr="005D2C20">
              <w:t>29</w:t>
            </w:r>
          </w:p>
        </w:tc>
        <w:tc>
          <w:tcPr>
            <w:tcW w:w="2017" w:type="dxa"/>
          </w:tcPr>
          <w:p w14:paraId="339F7946" w14:textId="77777777" w:rsidR="00574C1F" w:rsidRPr="005D2C20" w:rsidRDefault="00AF4E2E">
            <w:pPr>
              <w:pStyle w:val="TableParagraph"/>
              <w:spacing w:before="11"/>
              <w:ind w:left="568" w:right="564"/>
            </w:pPr>
            <w:r w:rsidRPr="005D2C20">
              <w:t>114</w:t>
            </w:r>
          </w:p>
        </w:tc>
        <w:tc>
          <w:tcPr>
            <w:tcW w:w="1882" w:type="dxa"/>
          </w:tcPr>
          <w:p w14:paraId="07FC4381" w14:textId="77777777" w:rsidR="00574C1F" w:rsidRPr="005D2C20" w:rsidRDefault="00AF4E2E">
            <w:pPr>
              <w:pStyle w:val="TableParagraph"/>
              <w:spacing w:before="11"/>
              <w:ind w:left="767" w:right="765"/>
            </w:pPr>
            <w:r w:rsidRPr="005D2C20">
              <w:t>3,9</w:t>
            </w:r>
          </w:p>
        </w:tc>
      </w:tr>
      <w:tr w:rsidR="00574C1F" w:rsidRPr="005D2C20" w14:paraId="3E81B210" w14:textId="77777777">
        <w:trPr>
          <w:trHeight w:val="314"/>
        </w:trPr>
        <w:tc>
          <w:tcPr>
            <w:tcW w:w="886" w:type="dxa"/>
          </w:tcPr>
          <w:p w14:paraId="3987FAD8" w14:textId="77777777" w:rsidR="00574C1F" w:rsidRPr="005D2C20" w:rsidRDefault="00AF4E2E">
            <w:pPr>
              <w:pStyle w:val="TableParagraph"/>
              <w:spacing w:before="11"/>
              <w:ind w:left="301" w:right="295"/>
            </w:pPr>
            <w:r w:rsidRPr="005D2C20">
              <w:t>10</w:t>
            </w:r>
          </w:p>
        </w:tc>
        <w:tc>
          <w:tcPr>
            <w:tcW w:w="3035" w:type="dxa"/>
          </w:tcPr>
          <w:p w14:paraId="30AEF93A" w14:textId="77777777" w:rsidR="00574C1F" w:rsidRPr="005D2C20" w:rsidRDefault="00AF4E2E">
            <w:pPr>
              <w:pStyle w:val="TableParagraph"/>
              <w:spacing w:before="30" w:line="264" w:lineRule="exact"/>
              <w:ind w:left="107"/>
              <w:jc w:val="left"/>
            </w:pPr>
            <w:r w:rsidRPr="005D2C20">
              <w:t>Hồ Lộc Đa</w:t>
            </w:r>
          </w:p>
        </w:tc>
        <w:tc>
          <w:tcPr>
            <w:tcW w:w="1465" w:type="dxa"/>
          </w:tcPr>
          <w:p w14:paraId="439BE7DC" w14:textId="77777777" w:rsidR="00574C1F" w:rsidRPr="005D2C20" w:rsidRDefault="00AF4E2E">
            <w:pPr>
              <w:pStyle w:val="TableParagraph"/>
              <w:spacing w:before="11"/>
              <w:ind w:left="425" w:right="419"/>
            </w:pPr>
            <w:r w:rsidRPr="005D2C20">
              <w:t>25</w:t>
            </w:r>
          </w:p>
        </w:tc>
        <w:tc>
          <w:tcPr>
            <w:tcW w:w="2017" w:type="dxa"/>
          </w:tcPr>
          <w:p w14:paraId="4F1AA8D4" w14:textId="77777777" w:rsidR="00574C1F" w:rsidRPr="005D2C20" w:rsidRDefault="00AF4E2E">
            <w:pPr>
              <w:pStyle w:val="TableParagraph"/>
              <w:spacing w:before="11"/>
              <w:ind w:left="568" w:right="564"/>
            </w:pPr>
            <w:r w:rsidRPr="005D2C20">
              <w:t>101</w:t>
            </w:r>
          </w:p>
        </w:tc>
        <w:tc>
          <w:tcPr>
            <w:tcW w:w="1882" w:type="dxa"/>
          </w:tcPr>
          <w:p w14:paraId="4CCBB8E9" w14:textId="77777777" w:rsidR="00574C1F" w:rsidRPr="005D2C20" w:rsidRDefault="00AF4E2E">
            <w:pPr>
              <w:pStyle w:val="TableParagraph"/>
              <w:spacing w:before="11"/>
              <w:ind w:left="767" w:right="765"/>
            </w:pPr>
            <w:r w:rsidRPr="005D2C20">
              <w:t>4,0</w:t>
            </w:r>
          </w:p>
        </w:tc>
      </w:tr>
      <w:tr w:rsidR="00574C1F" w:rsidRPr="005D2C20" w14:paraId="29643CD7" w14:textId="77777777">
        <w:trPr>
          <w:trHeight w:val="311"/>
        </w:trPr>
        <w:tc>
          <w:tcPr>
            <w:tcW w:w="886" w:type="dxa"/>
          </w:tcPr>
          <w:p w14:paraId="1098ED7A" w14:textId="77777777" w:rsidR="00574C1F" w:rsidRPr="005D2C20" w:rsidRDefault="00AF4E2E">
            <w:pPr>
              <w:pStyle w:val="TableParagraph"/>
              <w:spacing w:before="8"/>
              <w:ind w:left="301" w:right="295"/>
            </w:pPr>
            <w:r w:rsidRPr="005D2C20">
              <w:t>11</w:t>
            </w:r>
          </w:p>
        </w:tc>
        <w:tc>
          <w:tcPr>
            <w:tcW w:w="3035" w:type="dxa"/>
          </w:tcPr>
          <w:p w14:paraId="55DB16BE" w14:textId="77777777" w:rsidR="00574C1F" w:rsidRPr="005D2C20" w:rsidRDefault="00AF4E2E">
            <w:pPr>
              <w:pStyle w:val="TableParagraph"/>
              <w:spacing w:before="27" w:line="264" w:lineRule="exact"/>
              <w:ind w:left="107"/>
              <w:jc w:val="left"/>
            </w:pPr>
            <w:r w:rsidRPr="005D2C20">
              <w:t>Hồ Chín Thượng</w:t>
            </w:r>
          </w:p>
        </w:tc>
        <w:tc>
          <w:tcPr>
            <w:tcW w:w="1465" w:type="dxa"/>
          </w:tcPr>
          <w:p w14:paraId="5104646B" w14:textId="77777777" w:rsidR="00574C1F" w:rsidRPr="005D2C20" w:rsidRDefault="00AF4E2E">
            <w:pPr>
              <w:pStyle w:val="TableParagraph"/>
              <w:spacing w:before="8"/>
              <w:ind w:left="425" w:right="419"/>
            </w:pPr>
            <w:r w:rsidRPr="005D2C20">
              <w:t>26</w:t>
            </w:r>
          </w:p>
        </w:tc>
        <w:tc>
          <w:tcPr>
            <w:tcW w:w="2017" w:type="dxa"/>
          </w:tcPr>
          <w:p w14:paraId="308D3E34" w14:textId="77777777" w:rsidR="00574C1F" w:rsidRPr="005D2C20" w:rsidRDefault="00AF4E2E">
            <w:pPr>
              <w:pStyle w:val="TableParagraph"/>
              <w:spacing w:before="8"/>
              <w:ind w:left="568" w:right="564"/>
            </w:pPr>
            <w:r w:rsidRPr="005D2C20">
              <w:t>91</w:t>
            </w:r>
          </w:p>
        </w:tc>
        <w:tc>
          <w:tcPr>
            <w:tcW w:w="1882" w:type="dxa"/>
          </w:tcPr>
          <w:p w14:paraId="359828DB" w14:textId="77777777" w:rsidR="00574C1F" w:rsidRPr="005D2C20" w:rsidRDefault="00AF4E2E">
            <w:pPr>
              <w:pStyle w:val="TableParagraph"/>
              <w:spacing w:before="8"/>
              <w:ind w:left="767" w:right="765"/>
            </w:pPr>
            <w:r w:rsidRPr="005D2C20">
              <w:t>3,5</w:t>
            </w:r>
          </w:p>
        </w:tc>
      </w:tr>
      <w:tr w:rsidR="00574C1F" w:rsidRPr="005D2C20" w14:paraId="0D205474" w14:textId="77777777">
        <w:trPr>
          <w:trHeight w:val="287"/>
        </w:trPr>
        <w:tc>
          <w:tcPr>
            <w:tcW w:w="886" w:type="dxa"/>
          </w:tcPr>
          <w:p w14:paraId="057ED16F" w14:textId="77777777" w:rsidR="00574C1F" w:rsidRPr="005D2C20" w:rsidRDefault="00574C1F">
            <w:pPr>
              <w:pStyle w:val="TableParagraph"/>
              <w:jc w:val="left"/>
            </w:pPr>
          </w:p>
        </w:tc>
        <w:tc>
          <w:tcPr>
            <w:tcW w:w="3035" w:type="dxa"/>
          </w:tcPr>
          <w:p w14:paraId="6D35542E" w14:textId="77777777" w:rsidR="00574C1F" w:rsidRPr="005D2C20" w:rsidRDefault="00AF4E2E">
            <w:pPr>
              <w:pStyle w:val="TableParagraph"/>
              <w:spacing w:before="1" w:line="266" w:lineRule="exact"/>
              <w:ind w:left="1230" w:right="1220"/>
              <w:rPr>
                <w:b/>
              </w:rPr>
            </w:pPr>
            <w:r w:rsidRPr="005D2C20">
              <w:rPr>
                <w:b/>
              </w:rPr>
              <w:t>Tổng</w:t>
            </w:r>
          </w:p>
        </w:tc>
        <w:tc>
          <w:tcPr>
            <w:tcW w:w="1465" w:type="dxa"/>
          </w:tcPr>
          <w:p w14:paraId="31EB6624" w14:textId="77777777" w:rsidR="00574C1F" w:rsidRPr="005D2C20" w:rsidRDefault="00AF4E2E">
            <w:pPr>
              <w:pStyle w:val="TableParagraph"/>
              <w:spacing w:before="1" w:line="266" w:lineRule="exact"/>
              <w:ind w:left="425" w:right="419"/>
              <w:rPr>
                <w:b/>
              </w:rPr>
            </w:pPr>
            <w:r w:rsidRPr="005D2C20">
              <w:rPr>
                <w:b/>
              </w:rPr>
              <w:t>332</w:t>
            </w:r>
          </w:p>
        </w:tc>
        <w:tc>
          <w:tcPr>
            <w:tcW w:w="2017" w:type="dxa"/>
          </w:tcPr>
          <w:p w14:paraId="2EBA4F9E" w14:textId="77777777" w:rsidR="00574C1F" w:rsidRPr="005D2C20" w:rsidRDefault="00AF4E2E">
            <w:pPr>
              <w:pStyle w:val="TableParagraph"/>
              <w:spacing w:before="1" w:line="266" w:lineRule="exact"/>
              <w:ind w:left="568" w:right="564"/>
              <w:rPr>
                <w:b/>
              </w:rPr>
            </w:pPr>
            <w:r w:rsidRPr="005D2C20">
              <w:rPr>
                <w:b/>
              </w:rPr>
              <w:t>1155</w:t>
            </w:r>
          </w:p>
        </w:tc>
        <w:tc>
          <w:tcPr>
            <w:tcW w:w="1882" w:type="dxa"/>
          </w:tcPr>
          <w:p w14:paraId="3C8D2063" w14:textId="77777777" w:rsidR="00574C1F" w:rsidRPr="005D2C20" w:rsidRDefault="00AF4E2E">
            <w:pPr>
              <w:pStyle w:val="TableParagraph"/>
              <w:spacing w:before="1" w:line="266" w:lineRule="exact"/>
              <w:ind w:left="767" w:right="765"/>
              <w:rPr>
                <w:b/>
              </w:rPr>
            </w:pPr>
            <w:r w:rsidRPr="005D2C20">
              <w:rPr>
                <w:b/>
              </w:rPr>
              <w:t>3,5</w:t>
            </w:r>
          </w:p>
        </w:tc>
      </w:tr>
    </w:tbl>
    <w:p w14:paraId="2C549B7E" w14:textId="77777777" w:rsidR="00574C1F" w:rsidRPr="005D2C20" w:rsidRDefault="00AF4E2E">
      <w:pPr>
        <w:spacing w:before="112"/>
        <w:ind w:left="4649"/>
        <w:jc w:val="both"/>
        <w:rPr>
          <w:i/>
          <w:sz w:val="24"/>
        </w:rPr>
      </w:pPr>
      <w:r w:rsidRPr="005D2C20">
        <w:rPr>
          <w:i/>
          <w:sz w:val="24"/>
        </w:rPr>
        <w:t>Nguồn: Số liệu điều tra khảo sát SES, tháng 6/2019</w:t>
      </w:r>
    </w:p>
    <w:p w14:paraId="44DDF0D6" w14:textId="77777777" w:rsidR="00574C1F" w:rsidRPr="005D2C20" w:rsidRDefault="00AF4E2E">
      <w:pPr>
        <w:pStyle w:val="ListParagraph"/>
        <w:numPr>
          <w:ilvl w:val="0"/>
          <w:numId w:val="29"/>
        </w:numPr>
        <w:tabs>
          <w:tab w:val="left" w:pos="1262"/>
        </w:tabs>
        <w:ind w:left="542" w:right="825" w:firstLine="0"/>
        <w:jc w:val="both"/>
        <w:rPr>
          <w:sz w:val="24"/>
        </w:rPr>
      </w:pPr>
      <w:r w:rsidRPr="005D2C20">
        <w:rPr>
          <w:sz w:val="24"/>
        </w:rPr>
        <w:t>Từ kết quả khảo sát cho thấy trung bình số nhân khẩu mỗi hộ BAH của các xã là 3,5 (người/hộ). Tuy nhiên, số nhân khẩu bình quân mỗi hộ có sự chênh lệch giữa từng xã/phường. Trong đó số nhân khẩu chung trong mỗi hộ gia đình cao nhất là 3,8 (người/hộ) ở xã Bắc An và thấp nhất là 3,0 (người/hộ) ở xã Văn An. Còn lại các xã/phường khác lần lượt có số nhân khẩu bình quân từ 3,3 đến 3,5</w:t>
      </w:r>
      <w:r w:rsidRPr="005D2C20">
        <w:rPr>
          <w:spacing w:val="-1"/>
          <w:sz w:val="24"/>
        </w:rPr>
        <w:t xml:space="preserve"> </w:t>
      </w:r>
      <w:r w:rsidRPr="005D2C20">
        <w:rPr>
          <w:sz w:val="24"/>
        </w:rPr>
        <w:t>(người/hộ).</w:t>
      </w:r>
    </w:p>
    <w:p w14:paraId="116D2733" w14:textId="77777777" w:rsidR="00574C1F" w:rsidRPr="005D2C20" w:rsidRDefault="00AF4E2E">
      <w:pPr>
        <w:pStyle w:val="Heading1"/>
        <w:numPr>
          <w:ilvl w:val="2"/>
          <w:numId w:val="23"/>
        </w:numPr>
        <w:tabs>
          <w:tab w:val="left" w:pos="1394"/>
        </w:tabs>
        <w:ind w:left="1394"/>
      </w:pPr>
      <w:bookmarkStart w:id="29" w:name="_bookmark27"/>
      <w:bookmarkEnd w:id="29"/>
      <w:r w:rsidRPr="005D2C20">
        <w:t>Tuổi của các hộ gia đình tham gia khảo</w:t>
      </w:r>
      <w:r w:rsidRPr="005D2C20">
        <w:rPr>
          <w:spacing w:val="-4"/>
        </w:rPr>
        <w:t xml:space="preserve"> </w:t>
      </w:r>
      <w:r w:rsidRPr="005D2C20">
        <w:t>sát</w:t>
      </w:r>
    </w:p>
    <w:p w14:paraId="238580C2" w14:textId="77777777" w:rsidR="00574C1F" w:rsidRPr="005D2C20" w:rsidRDefault="00AF4E2E">
      <w:pPr>
        <w:pStyle w:val="ListParagraph"/>
        <w:numPr>
          <w:ilvl w:val="0"/>
          <w:numId w:val="29"/>
        </w:numPr>
        <w:tabs>
          <w:tab w:val="left" w:pos="1262"/>
        </w:tabs>
        <w:spacing w:before="115"/>
        <w:ind w:left="542" w:right="823" w:firstLine="0"/>
        <w:jc w:val="both"/>
        <w:rPr>
          <w:sz w:val="24"/>
        </w:rPr>
      </w:pPr>
      <w:r w:rsidRPr="005D2C20">
        <w:rPr>
          <w:sz w:val="24"/>
        </w:rPr>
        <w:t xml:space="preserve">Kết quả khảo sát cho thấy, độ tuổi của người trả lời chủ yếu từ 51-65 tuổi (chiếm 46,1%), ở độ tuổi 30-50 chiếm 31,0% và độ tuổi trên 65 tuổi chiếm tỷ lệ 22,9%. Có thể thấy rằng độ tuổi chủ hộ trong độ tuổi lao động chiếm tỷ lệ rất cao. Chi tiết cụ thể độ tuổi của các </w:t>
      </w:r>
      <w:r w:rsidRPr="005D2C20">
        <w:rPr>
          <w:color w:val="000000"/>
          <w:sz w:val="24"/>
          <w:u w:color="FF0000"/>
        </w:rPr>
        <w:t>xã</w:t>
      </w:r>
      <w:r w:rsidR="00C26AE7" w:rsidRPr="005D2C20">
        <w:rPr>
          <w:color w:val="000000"/>
          <w:sz w:val="24"/>
          <w:u w:color="FF0000"/>
          <w:lang w:val="en-US"/>
        </w:rPr>
        <w:t>/phường</w:t>
      </w:r>
      <w:r w:rsidRPr="005D2C20">
        <w:rPr>
          <w:color w:val="000000"/>
          <w:sz w:val="24"/>
          <w:u w:color="FF0000"/>
        </w:rPr>
        <w:t xml:space="preserve"> xem bảng</w:t>
      </w:r>
      <w:r w:rsidRPr="005D2C20">
        <w:rPr>
          <w:sz w:val="24"/>
        </w:rPr>
        <w:t xml:space="preserve"> bên</w:t>
      </w:r>
      <w:r w:rsidRPr="005D2C20">
        <w:rPr>
          <w:spacing w:val="-7"/>
          <w:sz w:val="24"/>
        </w:rPr>
        <w:t xml:space="preserve"> </w:t>
      </w:r>
      <w:r w:rsidRPr="005D2C20">
        <w:rPr>
          <w:sz w:val="24"/>
        </w:rPr>
        <w:t>dưới.</w:t>
      </w:r>
    </w:p>
    <w:p w14:paraId="53A952EA" w14:textId="77777777" w:rsidR="00574C1F" w:rsidRPr="005D2C20" w:rsidRDefault="00574C1F">
      <w:pPr>
        <w:jc w:val="both"/>
        <w:rPr>
          <w:sz w:val="24"/>
        </w:rPr>
        <w:sectPr w:rsidR="00574C1F" w:rsidRPr="005D2C20">
          <w:pgSz w:w="11900" w:h="16850"/>
          <w:pgMar w:top="1040" w:right="300" w:bottom="980" w:left="1160" w:header="516" w:footer="788" w:gutter="0"/>
          <w:cols w:space="720"/>
        </w:sectPr>
      </w:pPr>
    </w:p>
    <w:p w14:paraId="21DEBCF1" w14:textId="77777777" w:rsidR="00574C1F" w:rsidRPr="005D2C20" w:rsidRDefault="00AF4E2E">
      <w:pPr>
        <w:spacing w:before="80"/>
        <w:ind w:left="2894"/>
        <w:jc w:val="both"/>
        <w:rPr>
          <w:i/>
          <w:sz w:val="24"/>
        </w:rPr>
      </w:pPr>
      <w:bookmarkStart w:id="30" w:name="_bookmark28"/>
      <w:bookmarkEnd w:id="30"/>
      <w:r w:rsidRPr="005D2C20">
        <w:rPr>
          <w:i/>
          <w:sz w:val="24"/>
        </w:rPr>
        <w:lastRenderedPageBreak/>
        <w:t>Bảng 4: Độ tuổi của người tham gia khảo sát</w:t>
      </w:r>
    </w:p>
    <w:p w14:paraId="79032C89" w14:textId="77777777" w:rsidR="00574C1F" w:rsidRPr="005D2C20" w:rsidRDefault="00574C1F">
      <w:pPr>
        <w:pStyle w:val="BodyText"/>
        <w:spacing w:before="1"/>
        <w:rPr>
          <w:i/>
          <w:sz w:val="11"/>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072"/>
        <w:gridCol w:w="780"/>
        <w:gridCol w:w="1157"/>
        <w:gridCol w:w="691"/>
        <w:gridCol w:w="1150"/>
        <w:gridCol w:w="552"/>
        <w:gridCol w:w="850"/>
        <w:gridCol w:w="975"/>
        <w:gridCol w:w="545"/>
      </w:tblGrid>
      <w:tr w:rsidR="00574C1F" w:rsidRPr="00712E76" w14:paraId="59B9CDF8" w14:textId="77777777">
        <w:trPr>
          <w:trHeight w:val="290"/>
        </w:trPr>
        <w:tc>
          <w:tcPr>
            <w:tcW w:w="511" w:type="dxa"/>
            <w:vMerge w:val="restart"/>
          </w:tcPr>
          <w:p w14:paraId="09D06C73" w14:textId="77777777" w:rsidR="00574C1F" w:rsidRPr="005D2C20" w:rsidRDefault="00574C1F">
            <w:pPr>
              <w:pStyle w:val="TableParagraph"/>
              <w:spacing w:before="5"/>
              <w:jc w:val="left"/>
              <w:rPr>
                <w:i/>
                <w:sz w:val="27"/>
              </w:rPr>
            </w:pPr>
          </w:p>
          <w:p w14:paraId="1BDD21D1" w14:textId="77777777" w:rsidR="00574C1F" w:rsidRPr="005D2C20" w:rsidRDefault="00AF4E2E">
            <w:pPr>
              <w:pStyle w:val="TableParagraph"/>
              <w:ind w:left="107"/>
              <w:jc w:val="left"/>
              <w:rPr>
                <w:b/>
              </w:rPr>
            </w:pPr>
            <w:r w:rsidRPr="005D2C20">
              <w:rPr>
                <w:b/>
              </w:rPr>
              <w:t>TT</w:t>
            </w:r>
          </w:p>
        </w:tc>
        <w:tc>
          <w:tcPr>
            <w:tcW w:w="2072" w:type="dxa"/>
            <w:vMerge w:val="restart"/>
          </w:tcPr>
          <w:p w14:paraId="0D66FE95" w14:textId="77777777" w:rsidR="00574C1F" w:rsidRPr="005D2C20" w:rsidRDefault="00574C1F">
            <w:pPr>
              <w:pStyle w:val="TableParagraph"/>
              <w:spacing w:before="5"/>
              <w:jc w:val="left"/>
              <w:rPr>
                <w:i/>
                <w:sz w:val="27"/>
              </w:rPr>
            </w:pPr>
          </w:p>
          <w:p w14:paraId="434161B0" w14:textId="77777777" w:rsidR="00574C1F" w:rsidRPr="005D2C20" w:rsidRDefault="00AF4E2E">
            <w:pPr>
              <w:pStyle w:val="TableParagraph"/>
              <w:ind w:left="520"/>
              <w:jc w:val="left"/>
              <w:rPr>
                <w:b/>
              </w:rPr>
            </w:pPr>
            <w:r w:rsidRPr="005D2C20">
              <w:rPr>
                <w:b/>
              </w:rPr>
              <w:t>Phường/xã</w:t>
            </w:r>
          </w:p>
        </w:tc>
        <w:tc>
          <w:tcPr>
            <w:tcW w:w="5180" w:type="dxa"/>
            <w:gridSpan w:val="6"/>
          </w:tcPr>
          <w:p w14:paraId="3E4D6252" w14:textId="77777777" w:rsidR="00574C1F" w:rsidRPr="005D2C20" w:rsidRDefault="00AF4E2E">
            <w:pPr>
              <w:pStyle w:val="TableParagraph"/>
              <w:spacing w:before="18" w:line="252" w:lineRule="exact"/>
              <w:ind w:left="1166"/>
              <w:jc w:val="left"/>
              <w:rPr>
                <w:b/>
              </w:rPr>
            </w:pPr>
            <w:r w:rsidRPr="005D2C20">
              <w:rPr>
                <w:b/>
              </w:rPr>
              <w:t>Khoảng tuổi của người trả lời</w:t>
            </w:r>
          </w:p>
        </w:tc>
        <w:tc>
          <w:tcPr>
            <w:tcW w:w="1520" w:type="dxa"/>
            <w:gridSpan w:val="2"/>
            <w:vMerge w:val="restart"/>
          </w:tcPr>
          <w:p w14:paraId="39C1C545" w14:textId="77777777" w:rsidR="00574C1F" w:rsidRPr="005D2C20" w:rsidRDefault="00AF4E2E">
            <w:pPr>
              <w:pStyle w:val="TableParagraph"/>
              <w:spacing w:before="167"/>
              <w:ind w:left="493" w:right="486"/>
              <w:rPr>
                <w:b/>
              </w:rPr>
            </w:pPr>
            <w:r w:rsidRPr="005D2C20">
              <w:rPr>
                <w:b/>
              </w:rPr>
              <w:t>Tổng</w:t>
            </w:r>
          </w:p>
        </w:tc>
      </w:tr>
      <w:tr w:rsidR="00574C1F" w:rsidRPr="00712E76" w14:paraId="4B722826" w14:textId="77777777">
        <w:trPr>
          <w:trHeight w:val="287"/>
        </w:trPr>
        <w:tc>
          <w:tcPr>
            <w:tcW w:w="511" w:type="dxa"/>
            <w:vMerge/>
            <w:tcBorders>
              <w:top w:val="nil"/>
            </w:tcBorders>
          </w:tcPr>
          <w:p w14:paraId="481F7E22" w14:textId="77777777" w:rsidR="00574C1F" w:rsidRPr="005D2C20" w:rsidRDefault="00574C1F">
            <w:pPr>
              <w:rPr>
                <w:sz w:val="2"/>
                <w:szCs w:val="2"/>
              </w:rPr>
            </w:pPr>
          </w:p>
        </w:tc>
        <w:tc>
          <w:tcPr>
            <w:tcW w:w="2072" w:type="dxa"/>
            <w:vMerge/>
            <w:tcBorders>
              <w:top w:val="nil"/>
            </w:tcBorders>
          </w:tcPr>
          <w:p w14:paraId="7B36AC6C" w14:textId="77777777" w:rsidR="00574C1F" w:rsidRPr="005D2C20" w:rsidRDefault="00574C1F">
            <w:pPr>
              <w:rPr>
                <w:sz w:val="2"/>
                <w:szCs w:val="2"/>
              </w:rPr>
            </w:pPr>
          </w:p>
        </w:tc>
        <w:tc>
          <w:tcPr>
            <w:tcW w:w="1937" w:type="dxa"/>
            <w:gridSpan w:val="2"/>
          </w:tcPr>
          <w:p w14:paraId="7B81B5C6" w14:textId="77777777" w:rsidR="00574C1F" w:rsidRPr="005D2C20" w:rsidRDefault="00AF4E2E">
            <w:pPr>
              <w:pStyle w:val="TableParagraph"/>
              <w:spacing w:before="15" w:line="252" w:lineRule="exact"/>
              <w:ind w:left="498"/>
              <w:jc w:val="left"/>
              <w:rPr>
                <w:b/>
              </w:rPr>
            </w:pPr>
            <w:r w:rsidRPr="005D2C20">
              <w:rPr>
                <w:b/>
              </w:rPr>
              <w:t>30-50 tuổi</w:t>
            </w:r>
          </w:p>
        </w:tc>
        <w:tc>
          <w:tcPr>
            <w:tcW w:w="1841" w:type="dxa"/>
            <w:gridSpan w:val="2"/>
          </w:tcPr>
          <w:p w14:paraId="3A276797" w14:textId="77777777" w:rsidR="00574C1F" w:rsidRPr="005D2C20" w:rsidRDefault="00AF4E2E">
            <w:pPr>
              <w:pStyle w:val="TableParagraph"/>
              <w:spacing w:before="15" w:line="252" w:lineRule="exact"/>
              <w:ind w:left="453"/>
              <w:jc w:val="left"/>
              <w:rPr>
                <w:b/>
              </w:rPr>
            </w:pPr>
            <w:r w:rsidRPr="005D2C20">
              <w:rPr>
                <w:b/>
              </w:rPr>
              <w:t>51-65 tuổi</w:t>
            </w:r>
          </w:p>
        </w:tc>
        <w:tc>
          <w:tcPr>
            <w:tcW w:w="1402" w:type="dxa"/>
            <w:gridSpan w:val="2"/>
          </w:tcPr>
          <w:p w14:paraId="14BDCCAC" w14:textId="77777777" w:rsidR="00574C1F" w:rsidRPr="005D2C20" w:rsidRDefault="00AF4E2E">
            <w:pPr>
              <w:pStyle w:val="TableParagraph"/>
              <w:spacing w:before="15" w:line="252" w:lineRule="exact"/>
              <w:ind w:left="120"/>
              <w:jc w:val="left"/>
              <w:rPr>
                <w:b/>
              </w:rPr>
            </w:pPr>
            <w:r w:rsidRPr="005D2C20">
              <w:rPr>
                <w:b/>
              </w:rPr>
              <w:t>Trên 65 tuổi</w:t>
            </w:r>
          </w:p>
        </w:tc>
        <w:tc>
          <w:tcPr>
            <w:tcW w:w="1520" w:type="dxa"/>
            <w:gridSpan w:val="2"/>
            <w:vMerge/>
            <w:tcBorders>
              <w:top w:val="nil"/>
            </w:tcBorders>
          </w:tcPr>
          <w:p w14:paraId="50619A88" w14:textId="77777777" w:rsidR="00574C1F" w:rsidRPr="005D2C20" w:rsidRDefault="00574C1F">
            <w:pPr>
              <w:rPr>
                <w:sz w:val="2"/>
                <w:szCs w:val="2"/>
              </w:rPr>
            </w:pPr>
          </w:p>
        </w:tc>
      </w:tr>
      <w:tr w:rsidR="00574C1F" w:rsidRPr="00712E76" w14:paraId="2F5794EE" w14:textId="77777777">
        <w:trPr>
          <w:trHeight w:val="287"/>
        </w:trPr>
        <w:tc>
          <w:tcPr>
            <w:tcW w:w="511" w:type="dxa"/>
            <w:vMerge/>
            <w:tcBorders>
              <w:top w:val="nil"/>
            </w:tcBorders>
          </w:tcPr>
          <w:p w14:paraId="757B245A" w14:textId="77777777" w:rsidR="00574C1F" w:rsidRPr="005D2C20" w:rsidRDefault="00574C1F">
            <w:pPr>
              <w:rPr>
                <w:sz w:val="2"/>
                <w:szCs w:val="2"/>
              </w:rPr>
            </w:pPr>
          </w:p>
        </w:tc>
        <w:tc>
          <w:tcPr>
            <w:tcW w:w="2072" w:type="dxa"/>
            <w:vMerge/>
            <w:tcBorders>
              <w:top w:val="nil"/>
            </w:tcBorders>
          </w:tcPr>
          <w:p w14:paraId="102E75C7" w14:textId="77777777" w:rsidR="00574C1F" w:rsidRPr="005D2C20" w:rsidRDefault="00574C1F">
            <w:pPr>
              <w:rPr>
                <w:sz w:val="2"/>
                <w:szCs w:val="2"/>
              </w:rPr>
            </w:pPr>
          </w:p>
        </w:tc>
        <w:tc>
          <w:tcPr>
            <w:tcW w:w="780" w:type="dxa"/>
          </w:tcPr>
          <w:p w14:paraId="6169081E" w14:textId="77777777" w:rsidR="00574C1F" w:rsidRPr="005D2C20" w:rsidRDefault="00AF4E2E">
            <w:pPr>
              <w:pStyle w:val="TableParagraph"/>
              <w:spacing w:before="10"/>
              <w:ind w:left="201" w:right="196"/>
            </w:pPr>
            <w:r w:rsidRPr="005D2C20">
              <w:t>Hộ</w:t>
            </w:r>
          </w:p>
        </w:tc>
        <w:tc>
          <w:tcPr>
            <w:tcW w:w="1157" w:type="dxa"/>
          </w:tcPr>
          <w:p w14:paraId="156942EA" w14:textId="77777777" w:rsidR="00574C1F" w:rsidRPr="005D2C20" w:rsidRDefault="00AF4E2E">
            <w:pPr>
              <w:pStyle w:val="TableParagraph"/>
              <w:spacing w:before="10"/>
              <w:ind w:left="10"/>
            </w:pPr>
            <w:r w:rsidRPr="005D2C20">
              <w:t>%</w:t>
            </w:r>
          </w:p>
        </w:tc>
        <w:tc>
          <w:tcPr>
            <w:tcW w:w="691" w:type="dxa"/>
          </w:tcPr>
          <w:p w14:paraId="0238C096" w14:textId="77777777" w:rsidR="00574C1F" w:rsidRPr="005D2C20" w:rsidRDefault="00AF4E2E">
            <w:pPr>
              <w:pStyle w:val="TableParagraph"/>
              <w:spacing w:before="10"/>
              <w:ind w:left="158" w:right="150"/>
            </w:pPr>
            <w:r w:rsidRPr="005D2C20">
              <w:t>Hộ</w:t>
            </w:r>
          </w:p>
        </w:tc>
        <w:tc>
          <w:tcPr>
            <w:tcW w:w="1150" w:type="dxa"/>
          </w:tcPr>
          <w:p w14:paraId="5640E919" w14:textId="77777777" w:rsidR="00574C1F" w:rsidRPr="005D2C20" w:rsidRDefault="00AF4E2E">
            <w:pPr>
              <w:pStyle w:val="TableParagraph"/>
              <w:spacing w:before="10"/>
              <w:ind w:left="13"/>
            </w:pPr>
            <w:r w:rsidRPr="005D2C20">
              <w:t>%</w:t>
            </w:r>
          </w:p>
        </w:tc>
        <w:tc>
          <w:tcPr>
            <w:tcW w:w="552" w:type="dxa"/>
          </w:tcPr>
          <w:p w14:paraId="133B3D2D" w14:textId="77777777" w:rsidR="00574C1F" w:rsidRPr="005D2C20" w:rsidRDefault="00AF4E2E">
            <w:pPr>
              <w:pStyle w:val="TableParagraph"/>
              <w:spacing w:before="10"/>
              <w:ind w:left="121" w:right="112"/>
            </w:pPr>
            <w:r w:rsidRPr="005D2C20">
              <w:t>Hộ</w:t>
            </w:r>
          </w:p>
        </w:tc>
        <w:tc>
          <w:tcPr>
            <w:tcW w:w="850" w:type="dxa"/>
          </w:tcPr>
          <w:p w14:paraId="62A6B0B3" w14:textId="77777777" w:rsidR="00574C1F" w:rsidRPr="005D2C20" w:rsidRDefault="00AF4E2E">
            <w:pPr>
              <w:pStyle w:val="TableParagraph"/>
              <w:spacing w:before="10"/>
              <w:ind w:left="11"/>
            </w:pPr>
            <w:r w:rsidRPr="005D2C20">
              <w:t>%</w:t>
            </w:r>
          </w:p>
        </w:tc>
        <w:tc>
          <w:tcPr>
            <w:tcW w:w="975" w:type="dxa"/>
          </w:tcPr>
          <w:p w14:paraId="2FD5BC90" w14:textId="77777777" w:rsidR="00574C1F" w:rsidRPr="005D2C20" w:rsidRDefault="00AF4E2E">
            <w:pPr>
              <w:pStyle w:val="TableParagraph"/>
              <w:spacing w:before="10"/>
              <w:ind w:left="298" w:right="295"/>
            </w:pPr>
            <w:r w:rsidRPr="005D2C20">
              <w:t>Hộ</w:t>
            </w:r>
          </w:p>
        </w:tc>
        <w:tc>
          <w:tcPr>
            <w:tcW w:w="545" w:type="dxa"/>
          </w:tcPr>
          <w:p w14:paraId="35AFAB9E" w14:textId="77777777" w:rsidR="00574C1F" w:rsidRPr="005D2C20" w:rsidRDefault="00AF4E2E">
            <w:pPr>
              <w:pStyle w:val="TableParagraph"/>
              <w:spacing w:before="10"/>
              <w:ind w:left="8"/>
            </w:pPr>
            <w:r w:rsidRPr="005D2C20">
              <w:t>%</w:t>
            </w:r>
          </w:p>
        </w:tc>
      </w:tr>
      <w:tr w:rsidR="00574C1F" w:rsidRPr="00712E76" w14:paraId="2FEA87B1" w14:textId="77777777">
        <w:trPr>
          <w:trHeight w:val="287"/>
        </w:trPr>
        <w:tc>
          <w:tcPr>
            <w:tcW w:w="511" w:type="dxa"/>
          </w:tcPr>
          <w:p w14:paraId="4DF941B5" w14:textId="77777777" w:rsidR="00574C1F" w:rsidRPr="005D2C20" w:rsidRDefault="00AF4E2E">
            <w:pPr>
              <w:pStyle w:val="TableParagraph"/>
              <w:spacing w:before="15" w:line="252" w:lineRule="exact"/>
              <w:ind w:right="202"/>
              <w:jc w:val="right"/>
              <w:rPr>
                <w:b/>
              </w:rPr>
            </w:pPr>
            <w:r w:rsidRPr="005D2C20">
              <w:rPr>
                <w:b/>
              </w:rPr>
              <w:t>I</w:t>
            </w:r>
          </w:p>
        </w:tc>
        <w:tc>
          <w:tcPr>
            <w:tcW w:w="2072" w:type="dxa"/>
          </w:tcPr>
          <w:p w14:paraId="6E5A8F06" w14:textId="77777777" w:rsidR="00574C1F" w:rsidRPr="005D2C20" w:rsidRDefault="00AF4E2E">
            <w:pPr>
              <w:pStyle w:val="TableParagraph"/>
              <w:spacing w:before="15" w:line="252" w:lineRule="exact"/>
              <w:ind w:left="105"/>
              <w:jc w:val="left"/>
              <w:rPr>
                <w:b/>
              </w:rPr>
            </w:pPr>
            <w:r w:rsidRPr="005D2C20">
              <w:rPr>
                <w:b/>
              </w:rPr>
              <w:t>Phường Văn An</w:t>
            </w:r>
          </w:p>
        </w:tc>
        <w:tc>
          <w:tcPr>
            <w:tcW w:w="780" w:type="dxa"/>
          </w:tcPr>
          <w:p w14:paraId="232DC3F4" w14:textId="77777777" w:rsidR="00574C1F" w:rsidRPr="005D2C20" w:rsidRDefault="00AF4E2E">
            <w:pPr>
              <w:pStyle w:val="TableParagraph"/>
              <w:spacing w:before="10"/>
              <w:ind w:left="203" w:right="196"/>
            </w:pPr>
            <w:r w:rsidRPr="005D2C20">
              <w:t>15</w:t>
            </w:r>
          </w:p>
        </w:tc>
        <w:tc>
          <w:tcPr>
            <w:tcW w:w="1157" w:type="dxa"/>
          </w:tcPr>
          <w:p w14:paraId="2DC33B56" w14:textId="77777777" w:rsidR="00574C1F" w:rsidRPr="005D2C20" w:rsidRDefault="00AF4E2E">
            <w:pPr>
              <w:pStyle w:val="TableParagraph"/>
              <w:spacing w:before="10"/>
              <w:ind w:left="366" w:right="355"/>
            </w:pPr>
            <w:r w:rsidRPr="005D2C20">
              <w:t>39,5</w:t>
            </w:r>
          </w:p>
        </w:tc>
        <w:tc>
          <w:tcPr>
            <w:tcW w:w="691" w:type="dxa"/>
          </w:tcPr>
          <w:p w14:paraId="35C827F6" w14:textId="77777777" w:rsidR="00574C1F" w:rsidRPr="005D2C20" w:rsidRDefault="00AF4E2E">
            <w:pPr>
              <w:pStyle w:val="TableParagraph"/>
              <w:spacing w:before="10"/>
              <w:ind w:left="160" w:right="150"/>
            </w:pPr>
            <w:r w:rsidRPr="005D2C20">
              <w:t>14</w:t>
            </w:r>
          </w:p>
        </w:tc>
        <w:tc>
          <w:tcPr>
            <w:tcW w:w="1150" w:type="dxa"/>
          </w:tcPr>
          <w:p w14:paraId="5AB1DA6A" w14:textId="77777777" w:rsidR="00574C1F" w:rsidRPr="005D2C20" w:rsidRDefault="00AF4E2E">
            <w:pPr>
              <w:pStyle w:val="TableParagraph"/>
              <w:spacing w:before="10"/>
              <w:ind w:left="364" w:right="350"/>
            </w:pPr>
            <w:r w:rsidRPr="005D2C20">
              <w:t>36,8</w:t>
            </w:r>
          </w:p>
        </w:tc>
        <w:tc>
          <w:tcPr>
            <w:tcW w:w="552" w:type="dxa"/>
          </w:tcPr>
          <w:p w14:paraId="7414EA5F" w14:textId="77777777" w:rsidR="00574C1F" w:rsidRPr="005D2C20" w:rsidRDefault="00AF4E2E">
            <w:pPr>
              <w:pStyle w:val="TableParagraph"/>
              <w:spacing w:before="10"/>
              <w:ind w:left="10"/>
            </w:pPr>
            <w:r w:rsidRPr="005D2C20">
              <w:t>9</w:t>
            </w:r>
          </w:p>
        </w:tc>
        <w:tc>
          <w:tcPr>
            <w:tcW w:w="850" w:type="dxa"/>
          </w:tcPr>
          <w:p w14:paraId="617044DB" w14:textId="77777777" w:rsidR="00574C1F" w:rsidRPr="005D2C20" w:rsidRDefault="00AF4E2E">
            <w:pPr>
              <w:pStyle w:val="TableParagraph"/>
              <w:spacing w:before="10"/>
              <w:ind w:left="213" w:right="201"/>
            </w:pPr>
            <w:r w:rsidRPr="005D2C20">
              <w:t>23,7</w:t>
            </w:r>
          </w:p>
        </w:tc>
        <w:tc>
          <w:tcPr>
            <w:tcW w:w="975" w:type="dxa"/>
          </w:tcPr>
          <w:p w14:paraId="2B0E79A0" w14:textId="77777777" w:rsidR="00574C1F" w:rsidRPr="005D2C20" w:rsidRDefault="00AF4E2E">
            <w:pPr>
              <w:pStyle w:val="TableParagraph"/>
              <w:spacing w:before="10"/>
              <w:ind w:left="299" w:right="295"/>
            </w:pPr>
            <w:r w:rsidRPr="005D2C20">
              <w:t>38</w:t>
            </w:r>
          </w:p>
        </w:tc>
        <w:tc>
          <w:tcPr>
            <w:tcW w:w="545" w:type="dxa"/>
          </w:tcPr>
          <w:p w14:paraId="655CB076" w14:textId="77777777" w:rsidR="00574C1F" w:rsidRPr="005D2C20" w:rsidRDefault="00AF4E2E">
            <w:pPr>
              <w:pStyle w:val="TableParagraph"/>
              <w:spacing w:before="10"/>
              <w:ind w:left="85" w:right="79"/>
            </w:pPr>
            <w:r w:rsidRPr="005D2C20">
              <w:t>100</w:t>
            </w:r>
          </w:p>
        </w:tc>
      </w:tr>
      <w:tr w:rsidR="00574C1F" w:rsidRPr="00712E76" w14:paraId="3B4A9D5C" w14:textId="77777777">
        <w:trPr>
          <w:trHeight w:val="299"/>
        </w:trPr>
        <w:tc>
          <w:tcPr>
            <w:tcW w:w="511" w:type="dxa"/>
          </w:tcPr>
          <w:p w14:paraId="53646F8F" w14:textId="77777777" w:rsidR="00574C1F" w:rsidRPr="005D2C20" w:rsidRDefault="00AF4E2E">
            <w:pPr>
              <w:pStyle w:val="TableParagraph"/>
              <w:spacing w:before="17"/>
              <w:ind w:right="189"/>
              <w:jc w:val="right"/>
            </w:pPr>
            <w:r w:rsidRPr="005D2C20">
              <w:t>1</w:t>
            </w:r>
          </w:p>
        </w:tc>
        <w:tc>
          <w:tcPr>
            <w:tcW w:w="2072" w:type="dxa"/>
          </w:tcPr>
          <w:p w14:paraId="4F18AE1F" w14:textId="77777777" w:rsidR="00574C1F" w:rsidRPr="005D2C20" w:rsidRDefault="00AF4E2E">
            <w:pPr>
              <w:pStyle w:val="TableParagraph"/>
              <w:spacing w:before="17"/>
              <w:ind w:left="105"/>
              <w:jc w:val="left"/>
            </w:pPr>
            <w:r w:rsidRPr="005D2C20">
              <w:t>Hồ Trại Sen</w:t>
            </w:r>
          </w:p>
        </w:tc>
        <w:tc>
          <w:tcPr>
            <w:tcW w:w="780" w:type="dxa"/>
          </w:tcPr>
          <w:p w14:paraId="00DCA7B1" w14:textId="77777777" w:rsidR="00574C1F" w:rsidRPr="005D2C20" w:rsidRDefault="00AF4E2E">
            <w:pPr>
              <w:pStyle w:val="TableParagraph"/>
              <w:spacing w:before="17"/>
              <w:ind w:left="203" w:right="196"/>
            </w:pPr>
            <w:r w:rsidRPr="005D2C20">
              <w:t>15</w:t>
            </w:r>
          </w:p>
        </w:tc>
        <w:tc>
          <w:tcPr>
            <w:tcW w:w="1157" w:type="dxa"/>
          </w:tcPr>
          <w:p w14:paraId="2C19EF45" w14:textId="77777777" w:rsidR="00574C1F" w:rsidRPr="005D2C20" w:rsidRDefault="00AF4E2E">
            <w:pPr>
              <w:pStyle w:val="TableParagraph"/>
              <w:spacing w:before="17"/>
              <w:ind w:left="366" w:right="355"/>
            </w:pPr>
            <w:r w:rsidRPr="005D2C20">
              <w:t>39,5</w:t>
            </w:r>
          </w:p>
        </w:tc>
        <w:tc>
          <w:tcPr>
            <w:tcW w:w="691" w:type="dxa"/>
          </w:tcPr>
          <w:p w14:paraId="79FCE5DB" w14:textId="77777777" w:rsidR="00574C1F" w:rsidRPr="005D2C20" w:rsidRDefault="00AF4E2E">
            <w:pPr>
              <w:pStyle w:val="TableParagraph"/>
              <w:spacing w:before="17"/>
              <w:ind w:left="160" w:right="150"/>
            </w:pPr>
            <w:r w:rsidRPr="005D2C20">
              <w:t>14</w:t>
            </w:r>
          </w:p>
        </w:tc>
        <w:tc>
          <w:tcPr>
            <w:tcW w:w="1150" w:type="dxa"/>
          </w:tcPr>
          <w:p w14:paraId="760B0C50" w14:textId="77777777" w:rsidR="00574C1F" w:rsidRPr="005D2C20" w:rsidRDefault="00AF4E2E">
            <w:pPr>
              <w:pStyle w:val="TableParagraph"/>
              <w:spacing w:before="17"/>
              <w:ind w:left="364" w:right="350"/>
            </w:pPr>
            <w:r w:rsidRPr="005D2C20">
              <w:t>36,8</w:t>
            </w:r>
          </w:p>
        </w:tc>
        <w:tc>
          <w:tcPr>
            <w:tcW w:w="552" w:type="dxa"/>
          </w:tcPr>
          <w:p w14:paraId="20E44423" w14:textId="77777777" w:rsidR="00574C1F" w:rsidRPr="005D2C20" w:rsidRDefault="00AF4E2E">
            <w:pPr>
              <w:pStyle w:val="TableParagraph"/>
              <w:spacing w:before="17"/>
              <w:ind w:left="10"/>
            </w:pPr>
            <w:r w:rsidRPr="005D2C20">
              <w:t>9</w:t>
            </w:r>
          </w:p>
        </w:tc>
        <w:tc>
          <w:tcPr>
            <w:tcW w:w="850" w:type="dxa"/>
          </w:tcPr>
          <w:p w14:paraId="7016BBEB" w14:textId="77777777" w:rsidR="00574C1F" w:rsidRPr="005D2C20" w:rsidRDefault="00AF4E2E">
            <w:pPr>
              <w:pStyle w:val="TableParagraph"/>
              <w:spacing w:before="17"/>
              <w:ind w:left="213" w:right="201"/>
            </w:pPr>
            <w:r w:rsidRPr="005D2C20">
              <w:t>23,7</w:t>
            </w:r>
          </w:p>
        </w:tc>
        <w:tc>
          <w:tcPr>
            <w:tcW w:w="975" w:type="dxa"/>
          </w:tcPr>
          <w:p w14:paraId="333411F8" w14:textId="77777777" w:rsidR="00574C1F" w:rsidRPr="005D2C20" w:rsidRDefault="00AF4E2E">
            <w:pPr>
              <w:pStyle w:val="TableParagraph"/>
              <w:spacing w:before="17"/>
              <w:ind w:left="299" w:right="295"/>
            </w:pPr>
            <w:r w:rsidRPr="005D2C20">
              <w:t>38</w:t>
            </w:r>
          </w:p>
        </w:tc>
        <w:tc>
          <w:tcPr>
            <w:tcW w:w="545" w:type="dxa"/>
          </w:tcPr>
          <w:p w14:paraId="6FA22AA3" w14:textId="77777777" w:rsidR="00574C1F" w:rsidRPr="005D2C20" w:rsidRDefault="00AF4E2E">
            <w:pPr>
              <w:pStyle w:val="TableParagraph"/>
              <w:spacing w:before="17"/>
              <w:ind w:left="85" w:right="79"/>
            </w:pPr>
            <w:r w:rsidRPr="005D2C20">
              <w:t>100</w:t>
            </w:r>
          </w:p>
        </w:tc>
      </w:tr>
      <w:tr w:rsidR="00574C1F" w:rsidRPr="00712E76" w14:paraId="6D8B535D" w14:textId="77777777">
        <w:trPr>
          <w:trHeight w:val="287"/>
        </w:trPr>
        <w:tc>
          <w:tcPr>
            <w:tcW w:w="511" w:type="dxa"/>
          </w:tcPr>
          <w:p w14:paraId="3883ACDC" w14:textId="77777777" w:rsidR="00574C1F" w:rsidRPr="005D2C20" w:rsidRDefault="00AF4E2E">
            <w:pPr>
              <w:pStyle w:val="TableParagraph"/>
              <w:spacing w:before="17" w:line="250" w:lineRule="exact"/>
              <w:ind w:right="158"/>
              <w:jc w:val="right"/>
              <w:rPr>
                <w:b/>
              </w:rPr>
            </w:pPr>
            <w:r w:rsidRPr="005D2C20">
              <w:rPr>
                <w:b/>
              </w:rPr>
              <w:t>II</w:t>
            </w:r>
          </w:p>
        </w:tc>
        <w:tc>
          <w:tcPr>
            <w:tcW w:w="2072" w:type="dxa"/>
          </w:tcPr>
          <w:p w14:paraId="2E8B56FA" w14:textId="77777777" w:rsidR="00574C1F" w:rsidRPr="005D2C20" w:rsidRDefault="00AF4E2E">
            <w:pPr>
              <w:pStyle w:val="TableParagraph"/>
              <w:spacing w:before="17" w:line="250" w:lineRule="exact"/>
              <w:ind w:left="105"/>
              <w:jc w:val="left"/>
              <w:rPr>
                <w:b/>
              </w:rPr>
            </w:pPr>
            <w:r w:rsidRPr="005D2C20">
              <w:rPr>
                <w:b/>
              </w:rPr>
              <w:t>Phường Bến Tắm</w:t>
            </w:r>
          </w:p>
        </w:tc>
        <w:tc>
          <w:tcPr>
            <w:tcW w:w="780" w:type="dxa"/>
          </w:tcPr>
          <w:p w14:paraId="3294939B" w14:textId="77777777" w:rsidR="00574C1F" w:rsidRPr="005D2C20" w:rsidRDefault="00AF4E2E">
            <w:pPr>
              <w:pStyle w:val="TableParagraph"/>
              <w:spacing w:before="17" w:line="250" w:lineRule="exact"/>
              <w:ind w:left="203" w:right="196"/>
              <w:rPr>
                <w:b/>
              </w:rPr>
            </w:pPr>
            <w:r w:rsidRPr="005D2C20">
              <w:rPr>
                <w:b/>
              </w:rPr>
              <w:t>15</w:t>
            </w:r>
          </w:p>
        </w:tc>
        <w:tc>
          <w:tcPr>
            <w:tcW w:w="1157" w:type="dxa"/>
          </w:tcPr>
          <w:p w14:paraId="08EF7289" w14:textId="77777777" w:rsidR="00574C1F" w:rsidRPr="005D2C20" w:rsidRDefault="00AF4E2E">
            <w:pPr>
              <w:pStyle w:val="TableParagraph"/>
              <w:spacing w:before="13"/>
              <w:ind w:left="366" w:right="355"/>
            </w:pPr>
            <w:r w:rsidRPr="005D2C20">
              <w:t>31,9</w:t>
            </w:r>
          </w:p>
        </w:tc>
        <w:tc>
          <w:tcPr>
            <w:tcW w:w="691" w:type="dxa"/>
          </w:tcPr>
          <w:p w14:paraId="6509A159" w14:textId="77777777" w:rsidR="00574C1F" w:rsidRPr="005D2C20" w:rsidRDefault="00AF4E2E">
            <w:pPr>
              <w:pStyle w:val="TableParagraph"/>
              <w:spacing w:before="17" w:line="250" w:lineRule="exact"/>
              <w:ind w:left="160" w:right="150"/>
              <w:rPr>
                <w:b/>
              </w:rPr>
            </w:pPr>
            <w:r w:rsidRPr="005D2C20">
              <w:rPr>
                <w:b/>
              </w:rPr>
              <w:t>23</w:t>
            </w:r>
          </w:p>
        </w:tc>
        <w:tc>
          <w:tcPr>
            <w:tcW w:w="1150" w:type="dxa"/>
          </w:tcPr>
          <w:p w14:paraId="3D7FBA49" w14:textId="77777777" w:rsidR="00574C1F" w:rsidRPr="005D2C20" w:rsidRDefault="00AF4E2E">
            <w:pPr>
              <w:pStyle w:val="TableParagraph"/>
              <w:spacing w:before="13"/>
              <w:ind w:left="364" w:right="350"/>
            </w:pPr>
            <w:r w:rsidRPr="005D2C20">
              <w:t>48,9</w:t>
            </w:r>
          </w:p>
        </w:tc>
        <w:tc>
          <w:tcPr>
            <w:tcW w:w="552" w:type="dxa"/>
          </w:tcPr>
          <w:p w14:paraId="681A4C06" w14:textId="77777777" w:rsidR="00574C1F" w:rsidRPr="005D2C20" w:rsidRDefault="00AF4E2E">
            <w:pPr>
              <w:pStyle w:val="TableParagraph"/>
              <w:spacing w:before="17" w:line="250" w:lineRule="exact"/>
              <w:ind w:left="10"/>
              <w:rPr>
                <w:b/>
              </w:rPr>
            </w:pPr>
            <w:r w:rsidRPr="005D2C20">
              <w:rPr>
                <w:b/>
              </w:rPr>
              <w:t>9</w:t>
            </w:r>
          </w:p>
        </w:tc>
        <w:tc>
          <w:tcPr>
            <w:tcW w:w="850" w:type="dxa"/>
          </w:tcPr>
          <w:p w14:paraId="53E36349" w14:textId="77777777" w:rsidR="00574C1F" w:rsidRPr="005D2C20" w:rsidRDefault="00AF4E2E">
            <w:pPr>
              <w:pStyle w:val="TableParagraph"/>
              <w:spacing w:before="13"/>
              <w:ind w:left="213" w:right="201"/>
            </w:pPr>
            <w:r w:rsidRPr="005D2C20">
              <w:t>19,1</w:t>
            </w:r>
          </w:p>
        </w:tc>
        <w:tc>
          <w:tcPr>
            <w:tcW w:w="975" w:type="dxa"/>
          </w:tcPr>
          <w:p w14:paraId="5564D0F1" w14:textId="77777777" w:rsidR="00574C1F" w:rsidRPr="005D2C20" w:rsidRDefault="00AF4E2E">
            <w:pPr>
              <w:pStyle w:val="TableParagraph"/>
              <w:spacing w:before="17" w:line="250" w:lineRule="exact"/>
              <w:ind w:left="299" w:right="295"/>
              <w:rPr>
                <w:b/>
              </w:rPr>
            </w:pPr>
            <w:r w:rsidRPr="005D2C20">
              <w:rPr>
                <w:b/>
              </w:rPr>
              <w:t>47</w:t>
            </w:r>
          </w:p>
        </w:tc>
        <w:tc>
          <w:tcPr>
            <w:tcW w:w="545" w:type="dxa"/>
          </w:tcPr>
          <w:p w14:paraId="17B09D32" w14:textId="77777777" w:rsidR="00574C1F" w:rsidRPr="005D2C20" w:rsidRDefault="00AF4E2E">
            <w:pPr>
              <w:pStyle w:val="TableParagraph"/>
              <w:spacing w:before="17" w:line="250" w:lineRule="exact"/>
              <w:ind w:left="85" w:right="79"/>
              <w:rPr>
                <w:b/>
              </w:rPr>
            </w:pPr>
            <w:r w:rsidRPr="005D2C20">
              <w:rPr>
                <w:b/>
              </w:rPr>
              <w:t>100</w:t>
            </w:r>
          </w:p>
        </w:tc>
      </w:tr>
      <w:tr w:rsidR="00574C1F" w:rsidRPr="00712E76" w14:paraId="49EF8BC1" w14:textId="77777777">
        <w:trPr>
          <w:trHeight w:val="301"/>
        </w:trPr>
        <w:tc>
          <w:tcPr>
            <w:tcW w:w="511" w:type="dxa"/>
          </w:tcPr>
          <w:p w14:paraId="150A0C93" w14:textId="77777777" w:rsidR="00574C1F" w:rsidRPr="005D2C20" w:rsidRDefault="00AF4E2E">
            <w:pPr>
              <w:pStyle w:val="TableParagraph"/>
              <w:spacing w:before="17"/>
              <w:ind w:right="189"/>
              <w:jc w:val="right"/>
            </w:pPr>
            <w:r w:rsidRPr="005D2C20">
              <w:t>2</w:t>
            </w:r>
          </w:p>
        </w:tc>
        <w:tc>
          <w:tcPr>
            <w:tcW w:w="2072" w:type="dxa"/>
          </w:tcPr>
          <w:p w14:paraId="3D912B8F" w14:textId="77777777" w:rsidR="00574C1F" w:rsidRPr="005D2C20" w:rsidRDefault="00AF4E2E">
            <w:pPr>
              <w:pStyle w:val="TableParagraph"/>
              <w:spacing w:before="17"/>
              <w:ind w:left="105"/>
              <w:jc w:val="left"/>
            </w:pPr>
            <w:r w:rsidRPr="005D2C20">
              <w:t>Hồ Hố Dầu</w:t>
            </w:r>
          </w:p>
        </w:tc>
        <w:tc>
          <w:tcPr>
            <w:tcW w:w="780" w:type="dxa"/>
          </w:tcPr>
          <w:p w14:paraId="0540E3B8" w14:textId="77777777" w:rsidR="00574C1F" w:rsidRPr="005D2C20" w:rsidRDefault="00AF4E2E">
            <w:pPr>
              <w:pStyle w:val="TableParagraph"/>
              <w:spacing w:before="17"/>
              <w:ind w:left="7"/>
            </w:pPr>
            <w:r w:rsidRPr="005D2C20">
              <w:t>8</w:t>
            </w:r>
          </w:p>
        </w:tc>
        <w:tc>
          <w:tcPr>
            <w:tcW w:w="1157" w:type="dxa"/>
          </w:tcPr>
          <w:p w14:paraId="256CCA5C" w14:textId="77777777" w:rsidR="00574C1F" w:rsidRPr="005D2C20" w:rsidRDefault="00AF4E2E">
            <w:pPr>
              <w:pStyle w:val="TableParagraph"/>
              <w:spacing w:before="17"/>
              <w:ind w:left="366" w:right="355"/>
            </w:pPr>
            <w:r w:rsidRPr="005D2C20">
              <w:t>33,3</w:t>
            </w:r>
          </w:p>
        </w:tc>
        <w:tc>
          <w:tcPr>
            <w:tcW w:w="691" w:type="dxa"/>
          </w:tcPr>
          <w:p w14:paraId="599BEDF5" w14:textId="77777777" w:rsidR="00574C1F" w:rsidRPr="005D2C20" w:rsidRDefault="00AF4E2E">
            <w:pPr>
              <w:pStyle w:val="TableParagraph"/>
              <w:spacing w:before="17"/>
              <w:ind w:left="160" w:right="150"/>
            </w:pPr>
            <w:r w:rsidRPr="005D2C20">
              <w:t>12</w:t>
            </w:r>
          </w:p>
        </w:tc>
        <w:tc>
          <w:tcPr>
            <w:tcW w:w="1150" w:type="dxa"/>
          </w:tcPr>
          <w:p w14:paraId="4E04B53B" w14:textId="77777777" w:rsidR="00574C1F" w:rsidRPr="005D2C20" w:rsidRDefault="00AF4E2E">
            <w:pPr>
              <w:pStyle w:val="TableParagraph"/>
              <w:spacing w:before="17"/>
              <w:ind w:left="364" w:right="350"/>
            </w:pPr>
            <w:r w:rsidRPr="005D2C20">
              <w:t>50,0</w:t>
            </w:r>
          </w:p>
        </w:tc>
        <w:tc>
          <w:tcPr>
            <w:tcW w:w="552" w:type="dxa"/>
          </w:tcPr>
          <w:p w14:paraId="25A9817C" w14:textId="77777777" w:rsidR="00574C1F" w:rsidRPr="005D2C20" w:rsidRDefault="00AF4E2E">
            <w:pPr>
              <w:pStyle w:val="TableParagraph"/>
              <w:spacing w:before="17"/>
              <w:ind w:left="10"/>
            </w:pPr>
            <w:r w:rsidRPr="005D2C20">
              <w:t>4</w:t>
            </w:r>
          </w:p>
        </w:tc>
        <w:tc>
          <w:tcPr>
            <w:tcW w:w="850" w:type="dxa"/>
          </w:tcPr>
          <w:p w14:paraId="72D93ED8" w14:textId="77777777" w:rsidR="00574C1F" w:rsidRPr="005D2C20" w:rsidRDefault="00AF4E2E">
            <w:pPr>
              <w:pStyle w:val="TableParagraph"/>
              <w:spacing w:before="17"/>
              <w:ind w:left="213" w:right="201"/>
            </w:pPr>
            <w:r w:rsidRPr="005D2C20">
              <w:t>16,7</w:t>
            </w:r>
          </w:p>
        </w:tc>
        <w:tc>
          <w:tcPr>
            <w:tcW w:w="975" w:type="dxa"/>
          </w:tcPr>
          <w:p w14:paraId="134CEBA4" w14:textId="77777777" w:rsidR="00574C1F" w:rsidRPr="005D2C20" w:rsidRDefault="00AF4E2E">
            <w:pPr>
              <w:pStyle w:val="TableParagraph"/>
              <w:spacing w:before="17"/>
              <w:ind w:left="299" w:right="295"/>
            </w:pPr>
            <w:r w:rsidRPr="005D2C20">
              <w:t>24</w:t>
            </w:r>
          </w:p>
        </w:tc>
        <w:tc>
          <w:tcPr>
            <w:tcW w:w="545" w:type="dxa"/>
          </w:tcPr>
          <w:p w14:paraId="08F8C022" w14:textId="77777777" w:rsidR="00574C1F" w:rsidRPr="005D2C20" w:rsidRDefault="00AF4E2E">
            <w:pPr>
              <w:pStyle w:val="TableParagraph"/>
              <w:spacing w:before="17"/>
              <w:ind w:left="85" w:right="79"/>
            </w:pPr>
            <w:r w:rsidRPr="005D2C20">
              <w:t>100</w:t>
            </w:r>
          </w:p>
        </w:tc>
      </w:tr>
      <w:tr w:rsidR="00574C1F" w:rsidRPr="00712E76" w14:paraId="5247F3AC" w14:textId="77777777">
        <w:trPr>
          <w:trHeight w:val="299"/>
        </w:trPr>
        <w:tc>
          <w:tcPr>
            <w:tcW w:w="511" w:type="dxa"/>
          </w:tcPr>
          <w:p w14:paraId="05D135D2" w14:textId="77777777" w:rsidR="00574C1F" w:rsidRPr="005D2C20" w:rsidRDefault="00AF4E2E">
            <w:pPr>
              <w:pStyle w:val="TableParagraph"/>
              <w:spacing w:before="17"/>
              <w:ind w:right="189"/>
              <w:jc w:val="right"/>
            </w:pPr>
            <w:r w:rsidRPr="005D2C20">
              <w:t>3</w:t>
            </w:r>
          </w:p>
        </w:tc>
        <w:tc>
          <w:tcPr>
            <w:tcW w:w="2072" w:type="dxa"/>
          </w:tcPr>
          <w:p w14:paraId="460A7070" w14:textId="77777777" w:rsidR="00574C1F" w:rsidRPr="005D2C20" w:rsidRDefault="00AF4E2E">
            <w:pPr>
              <w:pStyle w:val="TableParagraph"/>
              <w:spacing w:before="17"/>
              <w:ind w:left="105"/>
              <w:jc w:val="left"/>
            </w:pPr>
            <w:r w:rsidRPr="005D2C20">
              <w:t>Hồ Phú Lợi</w:t>
            </w:r>
          </w:p>
        </w:tc>
        <w:tc>
          <w:tcPr>
            <w:tcW w:w="780" w:type="dxa"/>
          </w:tcPr>
          <w:p w14:paraId="1988468A" w14:textId="77777777" w:rsidR="00574C1F" w:rsidRPr="005D2C20" w:rsidRDefault="00AF4E2E">
            <w:pPr>
              <w:pStyle w:val="TableParagraph"/>
              <w:spacing w:before="17"/>
              <w:ind w:left="7"/>
            </w:pPr>
            <w:r w:rsidRPr="005D2C20">
              <w:t>7</w:t>
            </w:r>
          </w:p>
        </w:tc>
        <w:tc>
          <w:tcPr>
            <w:tcW w:w="1157" w:type="dxa"/>
          </w:tcPr>
          <w:p w14:paraId="1C06EB69" w14:textId="77777777" w:rsidR="00574C1F" w:rsidRPr="005D2C20" w:rsidRDefault="00AF4E2E">
            <w:pPr>
              <w:pStyle w:val="TableParagraph"/>
              <w:spacing w:before="17"/>
              <w:ind w:left="366" w:right="355"/>
            </w:pPr>
            <w:r w:rsidRPr="005D2C20">
              <w:t>30,4</w:t>
            </w:r>
          </w:p>
        </w:tc>
        <w:tc>
          <w:tcPr>
            <w:tcW w:w="691" w:type="dxa"/>
          </w:tcPr>
          <w:p w14:paraId="5081D55D" w14:textId="77777777" w:rsidR="00574C1F" w:rsidRPr="005D2C20" w:rsidRDefault="00AF4E2E">
            <w:pPr>
              <w:pStyle w:val="TableParagraph"/>
              <w:spacing w:before="17"/>
              <w:ind w:left="160" w:right="150"/>
            </w:pPr>
            <w:r w:rsidRPr="005D2C20">
              <w:t>11</w:t>
            </w:r>
          </w:p>
        </w:tc>
        <w:tc>
          <w:tcPr>
            <w:tcW w:w="1150" w:type="dxa"/>
          </w:tcPr>
          <w:p w14:paraId="1FE32FCC" w14:textId="77777777" w:rsidR="00574C1F" w:rsidRPr="005D2C20" w:rsidRDefault="00AF4E2E">
            <w:pPr>
              <w:pStyle w:val="TableParagraph"/>
              <w:spacing w:before="17"/>
              <w:ind w:left="364" w:right="350"/>
            </w:pPr>
            <w:r w:rsidRPr="005D2C20">
              <w:t>47,8</w:t>
            </w:r>
          </w:p>
        </w:tc>
        <w:tc>
          <w:tcPr>
            <w:tcW w:w="552" w:type="dxa"/>
          </w:tcPr>
          <w:p w14:paraId="69AD64DF" w14:textId="77777777" w:rsidR="00574C1F" w:rsidRPr="005D2C20" w:rsidRDefault="00AF4E2E">
            <w:pPr>
              <w:pStyle w:val="TableParagraph"/>
              <w:spacing w:before="17"/>
              <w:ind w:left="10"/>
            </w:pPr>
            <w:r w:rsidRPr="005D2C20">
              <w:t>5</w:t>
            </w:r>
          </w:p>
        </w:tc>
        <w:tc>
          <w:tcPr>
            <w:tcW w:w="850" w:type="dxa"/>
          </w:tcPr>
          <w:p w14:paraId="3C03AEF5" w14:textId="77777777" w:rsidR="00574C1F" w:rsidRPr="005D2C20" w:rsidRDefault="00AF4E2E">
            <w:pPr>
              <w:pStyle w:val="TableParagraph"/>
              <w:spacing w:before="17"/>
              <w:ind w:left="213" w:right="201"/>
            </w:pPr>
            <w:r w:rsidRPr="005D2C20">
              <w:t>21,7</w:t>
            </w:r>
          </w:p>
        </w:tc>
        <w:tc>
          <w:tcPr>
            <w:tcW w:w="975" w:type="dxa"/>
          </w:tcPr>
          <w:p w14:paraId="745BAEB7" w14:textId="77777777" w:rsidR="00574C1F" w:rsidRPr="005D2C20" w:rsidRDefault="00AF4E2E">
            <w:pPr>
              <w:pStyle w:val="TableParagraph"/>
              <w:spacing w:before="17"/>
              <w:ind w:left="299" w:right="295"/>
            </w:pPr>
            <w:r w:rsidRPr="005D2C20">
              <w:t>23</w:t>
            </w:r>
          </w:p>
        </w:tc>
        <w:tc>
          <w:tcPr>
            <w:tcW w:w="545" w:type="dxa"/>
          </w:tcPr>
          <w:p w14:paraId="7C4A87C8" w14:textId="77777777" w:rsidR="00574C1F" w:rsidRPr="005D2C20" w:rsidRDefault="00AF4E2E">
            <w:pPr>
              <w:pStyle w:val="TableParagraph"/>
              <w:spacing w:before="17"/>
              <w:ind w:left="6"/>
            </w:pPr>
            <w:r w:rsidRPr="005D2C20">
              <w:t>0</w:t>
            </w:r>
          </w:p>
        </w:tc>
      </w:tr>
      <w:tr w:rsidR="00574C1F" w:rsidRPr="00712E76" w14:paraId="627402E6" w14:textId="77777777">
        <w:trPr>
          <w:trHeight w:val="287"/>
        </w:trPr>
        <w:tc>
          <w:tcPr>
            <w:tcW w:w="511" w:type="dxa"/>
          </w:tcPr>
          <w:p w14:paraId="2D5BFC9B" w14:textId="77777777" w:rsidR="00574C1F" w:rsidRPr="005D2C20" w:rsidRDefault="00AF4E2E">
            <w:pPr>
              <w:pStyle w:val="TableParagraph"/>
              <w:spacing w:before="15" w:line="252" w:lineRule="exact"/>
              <w:ind w:right="115"/>
              <w:jc w:val="right"/>
              <w:rPr>
                <w:b/>
              </w:rPr>
            </w:pPr>
            <w:r w:rsidRPr="005D2C20">
              <w:rPr>
                <w:b/>
              </w:rPr>
              <w:t>III</w:t>
            </w:r>
          </w:p>
        </w:tc>
        <w:tc>
          <w:tcPr>
            <w:tcW w:w="2072" w:type="dxa"/>
          </w:tcPr>
          <w:p w14:paraId="3CF68819" w14:textId="77777777" w:rsidR="00574C1F" w:rsidRPr="005D2C20" w:rsidRDefault="00AF4E2E">
            <w:pPr>
              <w:pStyle w:val="TableParagraph"/>
              <w:spacing w:before="15" w:line="252" w:lineRule="exact"/>
              <w:ind w:left="105"/>
              <w:jc w:val="left"/>
              <w:rPr>
                <w:b/>
              </w:rPr>
            </w:pPr>
            <w:r w:rsidRPr="005D2C20">
              <w:rPr>
                <w:b/>
              </w:rPr>
              <w:t>Phường Hoàng Tân</w:t>
            </w:r>
          </w:p>
        </w:tc>
        <w:tc>
          <w:tcPr>
            <w:tcW w:w="780" w:type="dxa"/>
          </w:tcPr>
          <w:p w14:paraId="58CFECFD" w14:textId="77777777" w:rsidR="00574C1F" w:rsidRPr="005D2C20" w:rsidRDefault="00AF4E2E">
            <w:pPr>
              <w:pStyle w:val="TableParagraph"/>
              <w:spacing w:before="15" w:line="252" w:lineRule="exact"/>
              <w:ind w:left="203" w:right="196"/>
              <w:rPr>
                <w:b/>
              </w:rPr>
            </w:pPr>
            <w:r w:rsidRPr="005D2C20">
              <w:rPr>
                <w:b/>
              </w:rPr>
              <w:t>22</w:t>
            </w:r>
          </w:p>
        </w:tc>
        <w:tc>
          <w:tcPr>
            <w:tcW w:w="1157" w:type="dxa"/>
          </w:tcPr>
          <w:p w14:paraId="3BC391CF" w14:textId="77777777" w:rsidR="00574C1F" w:rsidRPr="005D2C20" w:rsidRDefault="00AF4E2E">
            <w:pPr>
              <w:pStyle w:val="TableParagraph"/>
              <w:spacing w:before="10"/>
              <w:ind w:left="366" w:right="355"/>
            </w:pPr>
            <w:r w:rsidRPr="005D2C20">
              <w:t>28,2</w:t>
            </w:r>
          </w:p>
        </w:tc>
        <w:tc>
          <w:tcPr>
            <w:tcW w:w="691" w:type="dxa"/>
          </w:tcPr>
          <w:p w14:paraId="58BD7B41" w14:textId="77777777" w:rsidR="00574C1F" w:rsidRPr="005D2C20" w:rsidRDefault="00AF4E2E">
            <w:pPr>
              <w:pStyle w:val="TableParagraph"/>
              <w:spacing w:before="15" w:line="252" w:lineRule="exact"/>
              <w:ind w:left="160" w:right="150"/>
              <w:rPr>
                <w:b/>
              </w:rPr>
            </w:pPr>
            <w:r w:rsidRPr="005D2C20">
              <w:rPr>
                <w:b/>
              </w:rPr>
              <w:t>38</w:t>
            </w:r>
          </w:p>
        </w:tc>
        <w:tc>
          <w:tcPr>
            <w:tcW w:w="1150" w:type="dxa"/>
          </w:tcPr>
          <w:p w14:paraId="782E4A45" w14:textId="77777777" w:rsidR="00574C1F" w:rsidRPr="005D2C20" w:rsidRDefault="00AF4E2E">
            <w:pPr>
              <w:pStyle w:val="TableParagraph"/>
              <w:spacing w:before="10"/>
              <w:ind w:left="364" w:right="350"/>
            </w:pPr>
            <w:r w:rsidRPr="005D2C20">
              <w:t>48,7</w:t>
            </w:r>
          </w:p>
        </w:tc>
        <w:tc>
          <w:tcPr>
            <w:tcW w:w="552" w:type="dxa"/>
          </w:tcPr>
          <w:p w14:paraId="22E43B38" w14:textId="77777777" w:rsidR="00574C1F" w:rsidRPr="005D2C20" w:rsidRDefault="00AF4E2E">
            <w:pPr>
              <w:pStyle w:val="TableParagraph"/>
              <w:spacing w:before="15" w:line="252" w:lineRule="exact"/>
              <w:ind w:left="121" w:right="111"/>
              <w:rPr>
                <w:b/>
              </w:rPr>
            </w:pPr>
            <w:r w:rsidRPr="005D2C20">
              <w:rPr>
                <w:b/>
              </w:rPr>
              <w:t>18</w:t>
            </w:r>
          </w:p>
        </w:tc>
        <w:tc>
          <w:tcPr>
            <w:tcW w:w="850" w:type="dxa"/>
          </w:tcPr>
          <w:p w14:paraId="28C09A74" w14:textId="77777777" w:rsidR="00574C1F" w:rsidRPr="005D2C20" w:rsidRDefault="00AF4E2E">
            <w:pPr>
              <w:pStyle w:val="TableParagraph"/>
              <w:spacing w:before="10"/>
              <w:ind w:left="213" w:right="201"/>
            </w:pPr>
            <w:r w:rsidRPr="005D2C20">
              <w:t>23,1</w:t>
            </w:r>
          </w:p>
        </w:tc>
        <w:tc>
          <w:tcPr>
            <w:tcW w:w="975" w:type="dxa"/>
          </w:tcPr>
          <w:p w14:paraId="7FF21613" w14:textId="77777777" w:rsidR="00574C1F" w:rsidRPr="005D2C20" w:rsidRDefault="00AF4E2E">
            <w:pPr>
              <w:pStyle w:val="TableParagraph"/>
              <w:spacing w:before="15" w:line="252" w:lineRule="exact"/>
              <w:ind w:left="299" w:right="295"/>
              <w:rPr>
                <w:b/>
              </w:rPr>
            </w:pPr>
            <w:r w:rsidRPr="005D2C20">
              <w:rPr>
                <w:b/>
              </w:rPr>
              <w:t>78</w:t>
            </w:r>
          </w:p>
        </w:tc>
        <w:tc>
          <w:tcPr>
            <w:tcW w:w="545" w:type="dxa"/>
          </w:tcPr>
          <w:p w14:paraId="0545D11D" w14:textId="77777777" w:rsidR="00574C1F" w:rsidRPr="005D2C20" w:rsidRDefault="00AF4E2E">
            <w:pPr>
              <w:pStyle w:val="TableParagraph"/>
              <w:spacing w:before="15" w:line="252" w:lineRule="exact"/>
              <w:ind w:left="85" w:right="79"/>
              <w:rPr>
                <w:b/>
              </w:rPr>
            </w:pPr>
            <w:r w:rsidRPr="005D2C20">
              <w:rPr>
                <w:b/>
              </w:rPr>
              <w:t>100</w:t>
            </w:r>
          </w:p>
        </w:tc>
      </w:tr>
      <w:tr w:rsidR="00574C1F" w:rsidRPr="00712E76" w14:paraId="11F8CABA" w14:textId="77777777">
        <w:trPr>
          <w:trHeight w:val="299"/>
        </w:trPr>
        <w:tc>
          <w:tcPr>
            <w:tcW w:w="511" w:type="dxa"/>
          </w:tcPr>
          <w:p w14:paraId="17A028B2" w14:textId="77777777" w:rsidR="00574C1F" w:rsidRPr="005D2C20" w:rsidRDefault="00AF4E2E">
            <w:pPr>
              <w:pStyle w:val="TableParagraph"/>
              <w:spacing w:before="17"/>
              <w:ind w:right="189"/>
              <w:jc w:val="right"/>
            </w:pPr>
            <w:r w:rsidRPr="005D2C20">
              <w:t>4</w:t>
            </w:r>
          </w:p>
        </w:tc>
        <w:tc>
          <w:tcPr>
            <w:tcW w:w="2072" w:type="dxa"/>
          </w:tcPr>
          <w:p w14:paraId="7645E0CB" w14:textId="77777777" w:rsidR="00574C1F" w:rsidRPr="005D2C20" w:rsidRDefault="00AF4E2E">
            <w:pPr>
              <w:pStyle w:val="TableParagraph"/>
              <w:spacing w:before="17"/>
              <w:ind w:left="105"/>
              <w:jc w:val="left"/>
            </w:pPr>
            <w:r w:rsidRPr="005D2C20">
              <w:t>Hồ Nghè Lấm</w:t>
            </w:r>
          </w:p>
        </w:tc>
        <w:tc>
          <w:tcPr>
            <w:tcW w:w="780" w:type="dxa"/>
          </w:tcPr>
          <w:p w14:paraId="71CDCB6C" w14:textId="77777777" w:rsidR="00574C1F" w:rsidRPr="005D2C20" w:rsidRDefault="00AF4E2E">
            <w:pPr>
              <w:pStyle w:val="TableParagraph"/>
              <w:spacing w:before="17"/>
              <w:ind w:left="7"/>
            </w:pPr>
            <w:r w:rsidRPr="005D2C20">
              <w:t>7</w:t>
            </w:r>
          </w:p>
        </w:tc>
        <w:tc>
          <w:tcPr>
            <w:tcW w:w="1157" w:type="dxa"/>
          </w:tcPr>
          <w:p w14:paraId="7F01DBDA" w14:textId="77777777" w:rsidR="00574C1F" w:rsidRPr="005D2C20" w:rsidRDefault="00AF4E2E">
            <w:pPr>
              <w:pStyle w:val="TableParagraph"/>
              <w:spacing w:before="17"/>
              <w:ind w:left="366" w:right="355"/>
            </w:pPr>
            <w:r w:rsidRPr="005D2C20">
              <w:t>17,1</w:t>
            </w:r>
          </w:p>
        </w:tc>
        <w:tc>
          <w:tcPr>
            <w:tcW w:w="691" w:type="dxa"/>
          </w:tcPr>
          <w:p w14:paraId="055C3083" w14:textId="77777777" w:rsidR="00574C1F" w:rsidRPr="005D2C20" w:rsidRDefault="00AF4E2E">
            <w:pPr>
              <w:pStyle w:val="TableParagraph"/>
              <w:spacing w:before="17"/>
              <w:ind w:left="160" w:right="150"/>
            </w:pPr>
            <w:r w:rsidRPr="005D2C20">
              <w:t>21</w:t>
            </w:r>
          </w:p>
        </w:tc>
        <w:tc>
          <w:tcPr>
            <w:tcW w:w="1150" w:type="dxa"/>
          </w:tcPr>
          <w:p w14:paraId="3CBDBDDF" w14:textId="77777777" w:rsidR="00574C1F" w:rsidRPr="005D2C20" w:rsidRDefault="00AF4E2E">
            <w:pPr>
              <w:pStyle w:val="TableParagraph"/>
              <w:spacing w:before="17"/>
              <w:ind w:left="364" w:right="350"/>
            </w:pPr>
            <w:r w:rsidRPr="005D2C20">
              <w:t>51,2</w:t>
            </w:r>
          </w:p>
        </w:tc>
        <w:tc>
          <w:tcPr>
            <w:tcW w:w="552" w:type="dxa"/>
          </w:tcPr>
          <w:p w14:paraId="5629FB43" w14:textId="77777777" w:rsidR="00574C1F" w:rsidRPr="005D2C20" w:rsidRDefault="00AF4E2E">
            <w:pPr>
              <w:pStyle w:val="TableParagraph"/>
              <w:spacing w:before="17"/>
              <w:ind w:left="121" w:right="111"/>
            </w:pPr>
            <w:r w:rsidRPr="005D2C20">
              <w:t>13</w:t>
            </w:r>
          </w:p>
        </w:tc>
        <w:tc>
          <w:tcPr>
            <w:tcW w:w="850" w:type="dxa"/>
          </w:tcPr>
          <w:p w14:paraId="23991EB8" w14:textId="77777777" w:rsidR="00574C1F" w:rsidRPr="005D2C20" w:rsidRDefault="00AF4E2E">
            <w:pPr>
              <w:pStyle w:val="TableParagraph"/>
              <w:spacing w:before="17"/>
              <w:ind w:left="213" w:right="201"/>
            </w:pPr>
            <w:r w:rsidRPr="005D2C20">
              <w:t>31,7</w:t>
            </w:r>
          </w:p>
        </w:tc>
        <w:tc>
          <w:tcPr>
            <w:tcW w:w="975" w:type="dxa"/>
          </w:tcPr>
          <w:p w14:paraId="443C4977" w14:textId="77777777" w:rsidR="00574C1F" w:rsidRPr="005D2C20" w:rsidRDefault="00AF4E2E">
            <w:pPr>
              <w:pStyle w:val="TableParagraph"/>
              <w:spacing w:before="17"/>
              <w:ind w:left="299" w:right="295"/>
            </w:pPr>
            <w:r w:rsidRPr="005D2C20">
              <w:t>41</w:t>
            </w:r>
          </w:p>
        </w:tc>
        <w:tc>
          <w:tcPr>
            <w:tcW w:w="545" w:type="dxa"/>
          </w:tcPr>
          <w:p w14:paraId="57DB4527" w14:textId="77777777" w:rsidR="00574C1F" w:rsidRPr="005D2C20" w:rsidRDefault="00AF4E2E">
            <w:pPr>
              <w:pStyle w:val="TableParagraph"/>
              <w:spacing w:before="17"/>
              <w:ind w:left="85" w:right="79"/>
            </w:pPr>
            <w:r w:rsidRPr="005D2C20">
              <w:t>100</w:t>
            </w:r>
          </w:p>
        </w:tc>
      </w:tr>
      <w:tr w:rsidR="00574C1F" w:rsidRPr="00712E76" w14:paraId="0CE24C6C" w14:textId="77777777">
        <w:trPr>
          <w:trHeight w:val="300"/>
        </w:trPr>
        <w:tc>
          <w:tcPr>
            <w:tcW w:w="511" w:type="dxa"/>
          </w:tcPr>
          <w:p w14:paraId="10860815" w14:textId="77777777" w:rsidR="00574C1F" w:rsidRPr="005D2C20" w:rsidRDefault="00AF4E2E">
            <w:pPr>
              <w:pStyle w:val="TableParagraph"/>
              <w:spacing w:before="18"/>
              <w:ind w:right="189"/>
              <w:jc w:val="right"/>
            </w:pPr>
            <w:r w:rsidRPr="005D2C20">
              <w:t>5</w:t>
            </w:r>
          </w:p>
        </w:tc>
        <w:tc>
          <w:tcPr>
            <w:tcW w:w="2072" w:type="dxa"/>
          </w:tcPr>
          <w:p w14:paraId="00F0BE30" w14:textId="77777777" w:rsidR="00574C1F" w:rsidRPr="005D2C20" w:rsidRDefault="00AF4E2E">
            <w:pPr>
              <w:pStyle w:val="TableParagraph"/>
              <w:spacing w:before="18"/>
              <w:ind w:left="105"/>
              <w:jc w:val="left"/>
            </w:pPr>
            <w:r w:rsidRPr="005D2C20">
              <w:t>Hồ Bến Tắm</w:t>
            </w:r>
          </w:p>
        </w:tc>
        <w:tc>
          <w:tcPr>
            <w:tcW w:w="780" w:type="dxa"/>
          </w:tcPr>
          <w:p w14:paraId="2EBCDF87" w14:textId="77777777" w:rsidR="00574C1F" w:rsidRPr="005D2C20" w:rsidRDefault="00AF4E2E">
            <w:pPr>
              <w:pStyle w:val="TableParagraph"/>
              <w:spacing w:before="18"/>
              <w:ind w:left="203" w:right="196"/>
            </w:pPr>
            <w:r w:rsidRPr="005D2C20">
              <w:t>15</w:t>
            </w:r>
          </w:p>
        </w:tc>
        <w:tc>
          <w:tcPr>
            <w:tcW w:w="1157" w:type="dxa"/>
          </w:tcPr>
          <w:p w14:paraId="1ED7F857" w14:textId="77777777" w:rsidR="00574C1F" w:rsidRPr="005D2C20" w:rsidRDefault="00AF4E2E">
            <w:pPr>
              <w:pStyle w:val="TableParagraph"/>
              <w:spacing w:before="18"/>
              <w:ind w:left="366" w:right="355"/>
            </w:pPr>
            <w:r w:rsidRPr="005D2C20">
              <w:t>40,5</w:t>
            </w:r>
          </w:p>
        </w:tc>
        <w:tc>
          <w:tcPr>
            <w:tcW w:w="691" w:type="dxa"/>
          </w:tcPr>
          <w:p w14:paraId="5E5EECB8" w14:textId="77777777" w:rsidR="00574C1F" w:rsidRPr="005D2C20" w:rsidRDefault="00AF4E2E">
            <w:pPr>
              <w:pStyle w:val="TableParagraph"/>
              <w:spacing w:before="18"/>
              <w:ind w:left="160" w:right="150"/>
            </w:pPr>
            <w:r w:rsidRPr="005D2C20">
              <w:t>17</w:t>
            </w:r>
          </w:p>
        </w:tc>
        <w:tc>
          <w:tcPr>
            <w:tcW w:w="1150" w:type="dxa"/>
          </w:tcPr>
          <w:p w14:paraId="7AAC3F7F" w14:textId="77777777" w:rsidR="00574C1F" w:rsidRPr="005D2C20" w:rsidRDefault="00AF4E2E">
            <w:pPr>
              <w:pStyle w:val="TableParagraph"/>
              <w:spacing w:before="18"/>
              <w:ind w:left="364" w:right="350"/>
            </w:pPr>
            <w:r w:rsidRPr="005D2C20">
              <w:t>45,9</w:t>
            </w:r>
          </w:p>
        </w:tc>
        <w:tc>
          <w:tcPr>
            <w:tcW w:w="552" w:type="dxa"/>
          </w:tcPr>
          <w:p w14:paraId="3D0CDBD4" w14:textId="77777777" w:rsidR="00574C1F" w:rsidRPr="005D2C20" w:rsidRDefault="00AF4E2E">
            <w:pPr>
              <w:pStyle w:val="TableParagraph"/>
              <w:spacing w:before="18"/>
              <w:ind w:left="10"/>
            </w:pPr>
            <w:r w:rsidRPr="005D2C20">
              <w:t>5</w:t>
            </w:r>
          </w:p>
        </w:tc>
        <w:tc>
          <w:tcPr>
            <w:tcW w:w="850" w:type="dxa"/>
          </w:tcPr>
          <w:p w14:paraId="315A350D" w14:textId="77777777" w:rsidR="00574C1F" w:rsidRPr="005D2C20" w:rsidRDefault="00AF4E2E">
            <w:pPr>
              <w:pStyle w:val="TableParagraph"/>
              <w:spacing w:before="18"/>
              <w:ind w:left="213" w:right="201"/>
            </w:pPr>
            <w:r w:rsidRPr="005D2C20">
              <w:t>13,5</w:t>
            </w:r>
          </w:p>
        </w:tc>
        <w:tc>
          <w:tcPr>
            <w:tcW w:w="975" w:type="dxa"/>
          </w:tcPr>
          <w:p w14:paraId="6CB1EFD0" w14:textId="77777777" w:rsidR="00574C1F" w:rsidRPr="005D2C20" w:rsidRDefault="00AF4E2E">
            <w:pPr>
              <w:pStyle w:val="TableParagraph"/>
              <w:spacing w:before="18"/>
              <w:ind w:left="299" w:right="295"/>
            </w:pPr>
            <w:r w:rsidRPr="005D2C20">
              <w:t>37</w:t>
            </w:r>
          </w:p>
        </w:tc>
        <w:tc>
          <w:tcPr>
            <w:tcW w:w="545" w:type="dxa"/>
          </w:tcPr>
          <w:p w14:paraId="0149F255" w14:textId="77777777" w:rsidR="00574C1F" w:rsidRPr="005D2C20" w:rsidRDefault="00AF4E2E">
            <w:pPr>
              <w:pStyle w:val="TableParagraph"/>
              <w:spacing w:before="18"/>
              <w:ind w:left="85" w:right="79"/>
            </w:pPr>
            <w:r w:rsidRPr="005D2C20">
              <w:t>100</w:t>
            </w:r>
          </w:p>
        </w:tc>
      </w:tr>
      <w:tr w:rsidR="00574C1F" w:rsidRPr="00712E76" w14:paraId="6C04EC5D" w14:textId="77777777">
        <w:trPr>
          <w:trHeight w:val="287"/>
        </w:trPr>
        <w:tc>
          <w:tcPr>
            <w:tcW w:w="511" w:type="dxa"/>
          </w:tcPr>
          <w:p w14:paraId="609A7EC9" w14:textId="77777777" w:rsidR="00574C1F" w:rsidRPr="005D2C20" w:rsidRDefault="00AF4E2E">
            <w:pPr>
              <w:pStyle w:val="TableParagraph"/>
              <w:spacing w:before="17" w:line="250" w:lineRule="exact"/>
              <w:ind w:right="120"/>
              <w:jc w:val="right"/>
              <w:rPr>
                <w:b/>
              </w:rPr>
            </w:pPr>
            <w:r w:rsidRPr="005D2C20">
              <w:rPr>
                <w:b/>
              </w:rPr>
              <w:t>IV</w:t>
            </w:r>
          </w:p>
        </w:tc>
        <w:tc>
          <w:tcPr>
            <w:tcW w:w="2072" w:type="dxa"/>
          </w:tcPr>
          <w:p w14:paraId="21FEC92A" w14:textId="77777777" w:rsidR="00574C1F" w:rsidRPr="005D2C20" w:rsidRDefault="00AF4E2E">
            <w:pPr>
              <w:pStyle w:val="TableParagraph"/>
              <w:spacing w:before="17" w:line="250" w:lineRule="exact"/>
              <w:ind w:left="105"/>
              <w:jc w:val="left"/>
              <w:rPr>
                <w:b/>
              </w:rPr>
            </w:pPr>
            <w:r w:rsidRPr="005D2C20">
              <w:rPr>
                <w:b/>
              </w:rPr>
              <w:t>Xã Lê Lợi</w:t>
            </w:r>
          </w:p>
        </w:tc>
        <w:tc>
          <w:tcPr>
            <w:tcW w:w="780" w:type="dxa"/>
          </w:tcPr>
          <w:p w14:paraId="46780DD9" w14:textId="77777777" w:rsidR="00574C1F" w:rsidRPr="005D2C20" w:rsidRDefault="00AF4E2E">
            <w:pPr>
              <w:pStyle w:val="TableParagraph"/>
              <w:spacing w:before="13"/>
              <w:ind w:left="203" w:right="196"/>
            </w:pPr>
            <w:r w:rsidRPr="005D2C20">
              <w:t>27</w:t>
            </w:r>
          </w:p>
        </w:tc>
        <w:tc>
          <w:tcPr>
            <w:tcW w:w="1157" w:type="dxa"/>
          </w:tcPr>
          <w:p w14:paraId="06B82383" w14:textId="77777777" w:rsidR="00574C1F" w:rsidRPr="005D2C20" w:rsidRDefault="00AF4E2E">
            <w:pPr>
              <w:pStyle w:val="TableParagraph"/>
              <w:spacing w:before="13"/>
              <w:ind w:left="366" w:right="355"/>
            </w:pPr>
            <w:r w:rsidRPr="005D2C20">
              <w:t>30,3</w:t>
            </w:r>
          </w:p>
        </w:tc>
        <w:tc>
          <w:tcPr>
            <w:tcW w:w="691" w:type="dxa"/>
          </w:tcPr>
          <w:p w14:paraId="61371EB9" w14:textId="77777777" w:rsidR="00574C1F" w:rsidRPr="005D2C20" w:rsidRDefault="00AF4E2E">
            <w:pPr>
              <w:pStyle w:val="TableParagraph"/>
              <w:spacing w:before="13"/>
              <w:ind w:left="160" w:right="150"/>
            </w:pPr>
            <w:r w:rsidRPr="005D2C20">
              <w:t>43</w:t>
            </w:r>
          </w:p>
        </w:tc>
        <w:tc>
          <w:tcPr>
            <w:tcW w:w="1150" w:type="dxa"/>
          </w:tcPr>
          <w:p w14:paraId="1AA279A6" w14:textId="77777777" w:rsidR="00574C1F" w:rsidRPr="005D2C20" w:rsidRDefault="00AF4E2E">
            <w:pPr>
              <w:pStyle w:val="TableParagraph"/>
              <w:spacing w:before="13"/>
              <w:ind w:left="364" w:right="350"/>
            </w:pPr>
            <w:r w:rsidRPr="005D2C20">
              <w:t>48,3</w:t>
            </w:r>
          </w:p>
        </w:tc>
        <w:tc>
          <w:tcPr>
            <w:tcW w:w="552" w:type="dxa"/>
          </w:tcPr>
          <w:p w14:paraId="662191FF" w14:textId="77777777" w:rsidR="00574C1F" w:rsidRPr="005D2C20" w:rsidRDefault="00AF4E2E">
            <w:pPr>
              <w:pStyle w:val="TableParagraph"/>
              <w:spacing w:before="13"/>
              <w:ind w:left="121" w:right="111"/>
            </w:pPr>
            <w:r w:rsidRPr="005D2C20">
              <w:t>19</w:t>
            </w:r>
          </w:p>
        </w:tc>
        <w:tc>
          <w:tcPr>
            <w:tcW w:w="850" w:type="dxa"/>
          </w:tcPr>
          <w:p w14:paraId="30EAC26C" w14:textId="77777777" w:rsidR="00574C1F" w:rsidRPr="005D2C20" w:rsidRDefault="00AF4E2E">
            <w:pPr>
              <w:pStyle w:val="TableParagraph"/>
              <w:spacing w:before="13"/>
              <w:ind w:left="213" w:right="201"/>
            </w:pPr>
            <w:r w:rsidRPr="005D2C20">
              <w:t>21,3</w:t>
            </w:r>
          </w:p>
        </w:tc>
        <w:tc>
          <w:tcPr>
            <w:tcW w:w="975" w:type="dxa"/>
          </w:tcPr>
          <w:p w14:paraId="39317A75" w14:textId="77777777" w:rsidR="00574C1F" w:rsidRPr="005D2C20" w:rsidRDefault="00AF4E2E">
            <w:pPr>
              <w:pStyle w:val="TableParagraph"/>
              <w:spacing w:before="13"/>
              <w:ind w:left="299" w:right="295"/>
            </w:pPr>
            <w:r w:rsidRPr="005D2C20">
              <w:t>89</w:t>
            </w:r>
          </w:p>
        </w:tc>
        <w:tc>
          <w:tcPr>
            <w:tcW w:w="545" w:type="dxa"/>
          </w:tcPr>
          <w:p w14:paraId="3A33B073" w14:textId="77777777" w:rsidR="00574C1F" w:rsidRPr="005D2C20" w:rsidRDefault="00AF4E2E">
            <w:pPr>
              <w:pStyle w:val="TableParagraph"/>
              <w:spacing w:before="13"/>
              <w:ind w:left="85" w:right="79"/>
            </w:pPr>
            <w:r w:rsidRPr="005D2C20">
              <w:t>100</w:t>
            </w:r>
          </w:p>
        </w:tc>
      </w:tr>
      <w:tr w:rsidR="00574C1F" w:rsidRPr="00712E76" w14:paraId="6B50FDBE" w14:textId="77777777">
        <w:trPr>
          <w:trHeight w:val="302"/>
        </w:trPr>
        <w:tc>
          <w:tcPr>
            <w:tcW w:w="511" w:type="dxa"/>
          </w:tcPr>
          <w:p w14:paraId="13EC9BA8" w14:textId="77777777" w:rsidR="00574C1F" w:rsidRPr="005D2C20" w:rsidRDefault="00AF4E2E">
            <w:pPr>
              <w:pStyle w:val="TableParagraph"/>
              <w:spacing w:before="17"/>
              <w:ind w:right="189"/>
              <w:jc w:val="right"/>
            </w:pPr>
            <w:r w:rsidRPr="005D2C20">
              <w:t>6</w:t>
            </w:r>
          </w:p>
        </w:tc>
        <w:tc>
          <w:tcPr>
            <w:tcW w:w="2072" w:type="dxa"/>
          </w:tcPr>
          <w:p w14:paraId="771C36D9" w14:textId="77777777" w:rsidR="00574C1F" w:rsidRPr="005D2C20" w:rsidRDefault="00AF4E2E">
            <w:pPr>
              <w:pStyle w:val="TableParagraph"/>
              <w:spacing w:before="17"/>
              <w:ind w:left="105"/>
              <w:jc w:val="left"/>
            </w:pPr>
            <w:r w:rsidRPr="005D2C20">
              <w:t>Hồ Vễn</w:t>
            </w:r>
          </w:p>
        </w:tc>
        <w:tc>
          <w:tcPr>
            <w:tcW w:w="780" w:type="dxa"/>
          </w:tcPr>
          <w:p w14:paraId="1071133A" w14:textId="77777777" w:rsidR="00574C1F" w:rsidRPr="005D2C20" w:rsidRDefault="00AF4E2E">
            <w:pPr>
              <w:pStyle w:val="TableParagraph"/>
              <w:spacing w:before="17"/>
              <w:ind w:left="203" w:right="196"/>
            </w:pPr>
            <w:r w:rsidRPr="005D2C20">
              <w:t>13</w:t>
            </w:r>
          </w:p>
        </w:tc>
        <w:tc>
          <w:tcPr>
            <w:tcW w:w="1157" w:type="dxa"/>
          </w:tcPr>
          <w:p w14:paraId="5CFB5D3A" w14:textId="77777777" w:rsidR="00574C1F" w:rsidRPr="005D2C20" w:rsidRDefault="00AF4E2E">
            <w:pPr>
              <w:pStyle w:val="TableParagraph"/>
              <w:spacing w:before="17"/>
              <w:ind w:left="366" w:right="355"/>
            </w:pPr>
            <w:r w:rsidRPr="005D2C20">
              <w:t>37,1</w:t>
            </w:r>
          </w:p>
        </w:tc>
        <w:tc>
          <w:tcPr>
            <w:tcW w:w="691" w:type="dxa"/>
          </w:tcPr>
          <w:p w14:paraId="32346D03" w14:textId="77777777" w:rsidR="00574C1F" w:rsidRPr="005D2C20" w:rsidRDefault="00AF4E2E">
            <w:pPr>
              <w:pStyle w:val="TableParagraph"/>
              <w:spacing w:before="17"/>
              <w:ind w:left="160" w:right="150"/>
            </w:pPr>
            <w:r w:rsidRPr="005D2C20">
              <w:t>15</w:t>
            </w:r>
          </w:p>
        </w:tc>
        <w:tc>
          <w:tcPr>
            <w:tcW w:w="1150" w:type="dxa"/>
          </w:tcPr>
          <w:p w14:paraId="2046D7FF" w14:textId="77777777" w:rsidR="00574C1F" w:rsidRPr="005D2C20" w:rsidRDefault="00AF4E2E">
            <w:pPr>
              <w:pStyle w:val="TableParagraph"/>
              <w:spacing w:before="17"/>
              <w:ind w:left="364" w:right="350"/>
            </w:pPr>
            <w:r w:rsidRPr="005D2C20">
              <w:t>42,9</w:t>
            </w:r>
          </w:p>
        </w:tc>
        <w:tc>
          <w:tcPr>
            <w:tcW w:w="552" w:type="dxa"/>
          </w:tcPr>
          <w:p w14:paraId="58D90530" w14:textId="77777777" w:rsidR="00574C1F" w:rsidRPr="005D2C20" w:rsidRDefault="00AF4E2E">
            <w:pPr>
              <w:pStyle w:val="TableParagraph"/>
              <w:spacing w:before="17"/>
              <w:ind w:left="10"/>
            </w:pPr>
            <w:r w:rsidRPr="005D2C20">
              <w:t>7</w:t>
            </w:r>
          </w:p>
        </w:tc>
        <w:tc>
          <w:tcPr>
            <w:tcW w:w="850" w:type="dxa"/>
          </w:tcPr>
          <w:p w14:paraId="18A8DB15" w14:textId="77777777" w:rsidR="00574C1F" w:rsidRPr="005D2C20" w:rsidRDefault="00AF4E2E">
            <w:pPr>
              <w:pStyle w:val="TableParagraph"/>
              <w:spacing w:before="17"/>
              <w:ind w:left="213" w:right="201"/>
            </w:pPr>
            <w:r w:rsidRPr="005D2C20">
              <w:t>20,0</w:t>
            </w:r>
          </w:p>
        </w:tc>
        <w:tc>
          <w:tcPr>
            <w:tcW w:w="975" w:type="dxa"/>
          </w:tcPr>
          <w:p w14:paraId="20E96389" w14:textId="77777777" w:rsidR="00574C1F" w:rsidRPr="005D2C20" w:rsidRDefault="00AF4E2E">
            <w:pPr>
              <w:pStyle w:val="TableParagraph"/>
              <w:spacing w:before="17"/>
              <w:ind w:left="299" w:right="295"/>
            </w:pPr>
            <w:r w:rsidRPr="005D2C20">
              <w:t>35</w:t>
            </w:r>
          </w:p>
        </w:tc>
        <w:tc>
          <w:tcPr>
            <w:tcW w:w="545" w:type="dxa"/>
          </w:tcPr>
          <w:p w14:paraId="349C4D5F" w14:textId="77777777" w:rsidR="00574C1F" w:rsidRPr="005D2C20" w:rsidRDefault="00AF4E2E">
            <w:pPr>
              <w:pStyle w:val="TableParagraph"/>
              <w:spacing w:before="17"/>
              <w:ind w:left="85" w:right="79"/>
            </w:pPr>
            <w:r w:rsidRPr="005D2C20">
              <w:t>100</w:t>
            </w:r>
          </w:p>
        </w:tc>
      </w:tr>
      <w:tr w:rsidR="00574C1F" w:rsidRPr="00712E76" w14:paraId="788ADA1E" w14:textId="77777777">
        <w:trPr>
          <w:trHeight w:val="299"/>
        </w:trPr>
        <w:tc>
          <w:tcPr>
            <w:tcW w:w="511" w:type="dxa"/>
          </w:tcPr>
          <w:p w14:paraId="1D233FC3" w14:textId="77777777" w:rsidR="00574C1F" w:rsidRPr="005D2C20" w:rsidRDefault="00AF4E2E">
            <w:pPr>
              <w:pStyle w:val="TableParagraph"/>
              <w:spacing w:before="17"/>
              <w:ind w:right="189"/>
              <w:jc w:val="right"/>
            </w:pPr>
            <w:r w:rsidRPr="005D2C20">
              <w:t>7</w:t>
            </w:r>
          </w:p>
        </w:tc>
        <w:tc>
          <w:tcPr>
            <w:tcW w:w="2072" w:type="dxa"/>
          </w:tcPr>
          <w:p w14:paraId="6C51D84E" w14:textId="77777777" w:rsidR="00574C1F" w:rsidRPr="005D2C20" w:rsidRDefault="00AF4E2E">
            <w:pPr>
              <w:pStyle w:val="TableParagraph"/>
              <w:spacing w:before="17"/>
              <w:ind w:left="105"/>
              <w:jc w:val="left"/>
            </w:pPr>
            <w:r w:rsidRPr="005D2C20">
              <w:t>Hồ Cánh Gà</w:t>
            </w:r>
          </w:p>
        </w:tc>
        <w:tc>
          <w:tcPr>
            <w:tcW w:w="780" w:type="dxa"/>
          </w:tcPr>
          <w:p w14:paraId="1AE41895" w14:textId="77777777" w:rsidR="00574C1F" w:rsidRPr="005D2C20" w:rsidRDefault="00AF4E2E">
            <w:pPr>
              <w:pStyle w:val="TableParagraph"/>
              <w:spacing w:before="17"/>
              <w:ind w:left="7"/>
            </w:pPr>
            <w:r w:rsidRPr="005D2C20">
              <w:t>9</w:t>
            </w:r>
          </w:p>
        </w:tc>
        <w:tc>
          <w:tcPr>
            <w:tcW w:w="1157" w:type="dxa"/>
          </w:tcPr>
          <w:p w14:paraId="3B8FC380" w14:textId="77777777" w:rsidR="00574C1F" w:rsidRPr="005D2C20" w:rsidRDefault="00AF4E2E">
            <w:pPr>
              <w:pStyle w:val="TableParagraph"/>
              <w:spacing w:before="17"/>
              <w:ind w:left="366" w:right="355"/>
            </w:pPr>
            <w:r w:rsidRPr="005D2C20">
              <w:t>28,1</w:t>
            </w:r>
          </w:p>
        </w:tc>
        <w:tc>
          <w:tcPr>
            <w:tcW w:w="691" w:type="dxa"/>
          </w:tcPr>
          <w:p w14:paraId="154BE842" w14:textId="77777777" w:rsidR="00574C1F" w:rsidRPr="005D2C20" w:rsidRDefault="00AF4E2E">
            <w:pPr>
              <w:pStyle w:val="TableParagraph"/>
              <w:spacing w:before="17"/>
              <w:ind w:left="160" w:right="150"/>
            </w:pPr>
            <w:r w:rsidRPr="005D2C20">
              <w:t>17</w:t>
            </w:r>
          </w:p>
        </w:tc>
        <w:tc>
          <w:tcPr>
            <w:tcW w:w="1150" w:type="dxa"/>
          </w:tcPr>
          <w:p w14:paraId="1C19EEE4" w14:textId="77777777" w:rsidR="00574C1F" w:rsidRPr="005D2C20" w:rsidRDefault="00AF4E2E">
            <w:pPr>
              <w:pStyle w:val="TableParagraph"/>
              <w:spacing w:before="17"/>
              <w:ind w:left="364" w:right="350"/>
            </w:pPr>
            <w:r w:rsidRPr="005D2C20">
              <w:t>53,1</w:t>
            </w:r>
          </w:p>
        </w:tc>
        <w:tc>
          <w:tcPr>
            <w:tcW w:w="552" w:type="dxa"/>
          </w:tcPr>
          <w:p w14:paraId="29EE5C2C" w14:textId="77777777" w:rsidR="00574C1F" w:rsidRPr="005D2C20" w:rsidRDefault="00AF4E2E">
            <w:pPr>
              <w:pStyle w:val="TableParagraph"/>
              <w:spacing w:before="17"/>
              <w:ind w:left="10"/>
            </w:pPr>
            <w:r w:rsidRPr="005D2C20">
              <w:t>6</w:t>
            </w:r>
          </w:p>
        </w:tc>
        <w:tc>
          <w:tcPr>
            <w:tcW w:w="850" w:type="dxa"/>
          </w:tcPr>
          <w:p w14:paraId="3852D86E" w14:textId="77777777" w:rsidR="00574C1F" w:rsidRPr="005D2C20" w:rsidRDefault="00AF4E2E">
            <w:pPr>
              <w:pStyle w:val="TableParagraph"/>
              <w:spacing w:before="17"/>
              <w:ind w:left="213" w:right="201"/>
            </w:pPr>
            <w:r w:rsidRPr="005D2C20">
              <w:t>18,8</w:t>
            </w:r>
          </w:p>
        </w:tc>
        <w:tc>
          <w:tcPr>
            <w:tcW w:w="975" w:type="dxa"/>
          </w:tcPr>
          <w:p w14:paraId="5D45C2A2" w14:textId="77777777" w:rsidR="00574C1F" w:rsidRPr="005D2C20" w:rsidRDefault="00AF4E2E">
            <w:pPr>
              <w:pStyle w:val="TableParagraph"/>
              <w:spacing w:before="17"/>
              <w:ind w:left="299" w:right="295"/>
            </w:pPr>
            <w:r w:rsidRPr="005D2C20">
              <w:t>32</w:t>
            </w:r>
          </w:p>
        </w:tc>
        <w:tc>
          <w:tcPr>
            <w:tcW w:w="545" w:type="dxa"/>
          </w:tcPr>
          <w:p w14:paraId="5848B66A" w14:textId="77777777" w:rsidR="00574C1F" w:rsidRPr="005D2C20" w:rsidRDefault="00AF4E2E">
            <w:pPr>
              <w:pStyle w:val="TableParagraph"/>
              <w:spacing w:before="17"/>
              <w:ind w:left="85" w:right="79"/>
            </w:pPr>
            <w:r w:rsidRPr="005D2C20">
              <w:t>100</w:t>
            </w:r>
          </w:p>
        </w:tc>
      </w:tr>
      <w:tr w:rsidR="00574C1F" w:rsidRPr="00712E76" w14:paraId="68593555" w14:textId="77777777">
        <w:trPr>
          <w:trHeight w:val="299"/>
        </w:trPr>
        <w:tc>
          <w:tcPr>
            <w:tcW w:w="511" w:type="dxa"/>
          </w:tcPr>
          <w:p w14:paraId="01DEBA65" w14:textId="77777777" w:rsidR="00574C1F" w:rsidRPr="005D2C20" w:rsidRDefault="00AF4E2E">
            <w:pPr>
              <w:pStyle w:val="TableParagraph"/>
              <w:spacing w:before="17"/>
              <w:ind w:right="189"/>
              <w:jc w:val="right"/>
            </w:pPr>
            <w:r w:rsidRPr="005D2C20">
              <w:t>8</w:t>
            </w:r>
          </w:p>
        </w:tc>
        <w:tc>
          <w:tcPr>
            <w:tcW w:w="2072" w:type="dxa"/>
          </w:tcPr>
          <w:p w14:paraId="58A17428" w14:textId="77777777" w:rsidR="00574C1F" w:rsidRPr="005D2C20" w:rsidRDefault="00AF4E2E">
            <w:pPr>
              <w:pStyle w:val="TableParagraph"/>
              <w:spacing w:before="17"/>
              <w:ind w:left="105"/>
              <w:jc w:val="left"/>
            </w:pPr>
            <w:r w:rsidRPr="005D2C20">
              <w:t>Hồ Hố Gỗ</w:t>
            </w:r>
          </w:p>
        </w:tc>
        <w:tc>
          <w:tcPr>
            <w:tcW w:w="780" w:type="dxa"/>
          </w:tcPr>
          <w:p w14:paraId="44F1F69A" w14:textId="77777777" w:rsidR="00574C1F" w:rsidRPr="005D2C20" w:rsidRDefault="00AF4E2E">
            <w:pPr>
              <w:pStyle w:val="TableParagraph"/>
              <w:spacing w:before="17"/>
              <w:ind w:left="7"/>
            </w:pPr>
            <w:r w:rsidRPr="005D2C20">
              <w:t>5</w:t>
            </w:r>
          </w:p>
        </w:tc>
        <w:tc>
          <w:tcPr>
            <w:tcW w:w="1157" w:type="dxa"/>
          </w:tcPr>
          <w:p w14:paraId="118E5B26" w14:textId="77777777" w:rsidR="00574C1F" w:rsidRPr="005D2C20" w:rsidRDefault="00AF4E2E">
            <w:pPr>
              <w:pStyle w:val="TableParagraph"/>
              <w:spacing w:before="17"/>
              <w:ind w:left="366" w:right="355"/>
            </w:pPr>
            <w:r w:rsidRPr="005D2C20">
              <w:t>22,7</w:t>
            </w:r>
          </w:p>
        </w:tc>
        <w:tc>
          <w:tcPr>
            <w:tcW w:w="691" w:type="dxa"/>
          </w:tcPr>
          <w:p w14:paraId="1D4B752F" w14:textId="77777777" w:rsidR="00574C1F" w:rsidRPr="005D2C20" w:rsidRDefault="00AF4E2E">
            <w:pPr>
              <w:pStyle w:val="TableParagraph"/>
              <w:spacing w:before="17"/>
              <w:ind w:left="160" w:right="150"/>
            </w:pPr>
            <w:r w:rsidRPr="005D2C20">
              <w:t>11</w:t>
            </w:r>
          </w:p>
        </w:tc>
        <w:tc>
          <w:tcPr>
            <w:tcW w:w="1150" w:type="dxa"/>
          </w:tcPr>
          <w:p w14:paraId="72DB3E46" w14:textId="77777777" w:rsidR="00574C1F" w:rsidRPr="005D2C20" w:rsidRDefault="00AF4E2E">
            <w:pPr>
              <w:pStyle w:val="TableParagraph"/>
              <w:spacing w:before="17"/>
              <w:ind w:left="364" w:right="350"/>
            </w:pPr>
            <w:r w:rsidRPr="005D2C20">
              <w:t>50,0</w:t>
            </w:r>
          </w:p>
        </w:tc>
        <w:tc>
          <w:tcPr>
            <w:tcW w:w="552" w:type="dxa"/>
          </w:tcPr>
          <w:p w14:paraId="5FF0F817" w14:textId="77777777" w:rsidR="00574C1F" w:rsidRPr="005D2C20" w:rsidRDefault="00AF4E2E">
            <w:pPr>
              <w:pStyle w:val="TableParagraph"/>
              <w:spacing w:before="17"/>
              <w:ind w:left="10"/>
            </w:pPr>
            <w:r w:rsidRPr="005D2C20">
              <w:t>6</w:t>
            </w:r>
          </w:p>
        </w:tc>
        <w:tc>
          <w:tcPr>
            <w:tcW w:w="850" w:type="dxa"/>
          </w:tcPr>
          <w:p w14:paraId="3A6A8384" w14:textId="77777777" w:rsidR="00574C1F" w:rsidRPr="005D2C20" w:rsidRDefault="00AF4E2E">
            <w:pPr>
              <w:pStyle w:val="TableParagraph"/>
              <w:spacing w:before="17"/>
              <w:ind w:left="213" w:right="201"/>
            </w:pPr>
            <w:r w:rsidRPr="005D2C20">
              <w:t>27,3</w:t>
            </w:r>
          </w:p>
        </w:tc>
        <w:tc>
          <w:tcPr>
            <w:tcW w:w="975" w:type="dxa"/>
          </w:tcPr>
          <w:p w14:paraId="23442DC8" w14:textId="77777777" w:rsidR="00574C1F" w:rsidRPr="005D2C20" w:rsidRDefault="00AF4E2E">
            <w:pPr>
              <w:pStyle w:val="TableParagraph"/>
              <w:spacing w:before="17"/>
              <w:ind w:left="299" w:right="295"/>
            </w:pPr>
            <w:r w:rsidRPr="005D2C20">
              <w:t>22</w:t>
            </w:r>
          </w:p>
        </w:tc>
        <w:tc>
          <w:tcPr>
            <w:tcW w:w="545" w:type="dxa"/>
          </w:tcPr>
          <w:p w14:paraId="099D086F" w14:textId="77777777" w:rsidR="00574C1F" w:rsidRPr="005D2C20" w:rsidRDefault="00AF4E2E">
            <w:pPr>
              <w:pStyle w:val="TableParagraph"/>
              <w:spacing w:before="17"/>
              <w:ind w:left="85" w:right="79"/>
            </w:pPr>
            <w:r w:rsidRPr="005D2C20">
              <w:t>100</w:t>
            </w:r>
          </w:p>
        </w:tc>
      </w:tr>
      <w:tr w:rsidR="00574C1F" w:rsidRPr="00712E76" w14:paraId="797E1F72" w14:textId="77777777">
        <w:trPr>
          <w:trHeight w:val="287"/>
        </w:trPr>
        <w:tc>
          <w:tcPr>
            <w:tcW w:w="511" w:type="dxa"/>
          </w:tcPr>
          <w:p w14:paraId="415FE1C2" w14:textId="77777777" w:rsidR="00574C1F" w:rsidRPr="005D2C20" w:rsidRDefault="00AF4E2E">
            <w:pPr>
              <w:pStyle w:val="TableParagraph"/>
              <w:spacing w:before="15" w:line="252" w:lineRule="exact"/>
              <w:ind w:right="164"/>
              <w:jc w:val="right"/>
              <w:rPr>
                <w:b/>
              </w:rPr>
            </w:pPr>
            <w:r w:rsidRPr="005D2C20">
              <w:rPr>
                <w:b/>
              </w:rPr>
              <w:t>V</w:t>
            </w:r>
          </w:p>
        </w:tc>
        <w:tc>
          <w:tcPr>
            <w:tcW w:w="2072" w:type="dxa"/>
          </w:tcPr>
          <w:p w14:paraId="1664AE30" w14:textId="77777777" w:rsidR="00574C1F" w:rsidRPr="005D2C20" w:rsidRDefault="00AF4E2E">
            <w:pPr>
              <w:pStyle w:val="TableParagraph"/>
              <w:spacing w:before="15" w:line="252" w:lineRule="exact"/>
              <w:ind w:left="105"/>
              <w:jc w:val="left"/>
              <w:rPr>
                <w:b/>
              </w:rPr>
            </w:pPr>
            <w:r w:rsidRPr="005D2C20">
              <w:rPr>
                <w:b/>
              </w:rPr>
              <w:t>Xã Bắc An</w:t>
            </w:r>
          </w:p>
        </w:tc>
        <w:tc>
          <w:tcPr>
            <w:tcW w:w="780" w:type="dxa"/>
          </w:tcPr>
          <w:p w14:paraId="2F7B31B1" w14:textId="77777777" w:rsidR="00574C1F" w:rsidRPr="005D2C20" w:rsidRDefault="00AF4E2E">
            <w:pPr>
              <w:pStyle w:val="TableParagraph"/>
              <w:spacing w:before="15" w:line="252" w:lineRule="exact"/>
              <w:ind w:left="203" w:right="196"/>
              <w:rPr>
                <w:b/>
              </w:rPr>
            </w:pPr>
            <w:r w:rsidRPr="005D2C20">
              <w:rPr>
                <w:b/>
              </w:rPr>
              <w:t>24</w:t>
            </w:r>
          </w:p>
        </w:tc>
        <w:tc>
          <w:tcPr>
            <w:tcW w:w="1157" w:type="dxa"/>
          </w:tcPr>
          <w:p w14:paraId="242E2D5E" w14:textId="77777777" w:rsidR="00574C1F" w:rsidRPr="005D2C20" w:rsidRDefault="00AF4E2E">
            <w:pPr>
              <w:pStyle w:val="TableParagraph"/>
              <w:spacing w:before="10"/>
              <w:ind w:left="366" w:right="355"/>
            </w:pPr>
            <w:r w:rsidRPr="005D2C20">
              <w:t>30,0</w:t>
            </w:r>
          </w:p>
        </w:tc>
        <w:tc>
          <w:tcPr>
            <w:tcW w:w="691" w:type="dxa"/>
          </w:tcPr>
          <w:p w14:paraId="1A8F2F5D" w14:textId="77777777" w:rsidR="00574C1F" w:rsidRPr="005D2C20" w:rsidRDefault="00AF4E2E">
            <w:pPr>
              <w:pStyle w:val="TableParagraph"/>
              <w:spacing w:before="15" w:line="252" w:lineRule="exact"/>
              <w:ind w:left="160" w:right="150"/>
              <w:rPr>
                <w:b/>
              </w:rPr>
            </w:pPr>
            <w:r w:rsidRPr="005D2C20">
              <w:rPr>
                <w:b/>
              </w:rPr>
              <w:t>35</w:t>
            </w:r>
          </w:p>
        </w:tc>
        <w:tc>
          <w:tcPr>
            <w:tcW w:w="1150" w:type="dxa"/>
          </w:tcPr>
          <w:p w14:paraId="0218CFD1" w14:textId="77777777" w:rsidR="00574C1F" w:rsidRPr="005D2C20" w:rsidRDefault="00AF4E2E">
            <w:pPr>
              <w:pStyle w:val="TableParagraph"/>
              <w:spacing w:before="10"/>
              <w:ind w:left="364" w:right="350"/>
            </w:pPr>
            <w:r w:rsidRPr="005D2C20">
              <w:t>43,8</w:t>
            </w:r>
          </w:p>
        </w:tc>
        <w:tc>
          <w:tcPr>
            <w:tcW w:w="552" w:type="dxa"/>
          </w:tcPr>
          <w:p w14:paraId="0CE92DEA" w14:textId="77777777" w:rsidR="00574C1F" w:rsidRPr="005D2C20" w:rsidRDefault="00AF4E2E">
            <w:pPr>
              <w:pStyle w:val="TableParagraph"/>
              <w:spacing w:before="15" w:line="252" w:lineRule="exact"/>
              <w:ind w:left="121" w:right="111"/>
              <w:rPr>
                <w:b/>
              </w:rPr>
            </w:pPr>
            <w:r w:rsidRPr="005D2C20">
              <w:rPr>
                <w:b/>
              </w:rPr>
              <w:t>21</w:t>
            </w:r>
          </w:p>
        </w:tc>
        <w:tc>
          <w:tcPr>
            <w:tcW w:w="850" w:type="dxa"/>
          </w:tcPr>
          <w:p w14:paraId="68932B32" w14:textId="77777777" w:rsidR="00574C1F" w:rsidRPr="005D2C20" w:rsidRDefault="00AF4E2E">
            <w:pPr>
              <w:pStyle w:val="TableParagraph"/>
              <w:spacing w:before="10"/>
              <w:ind w:left="213" w:right="201"/>
            </w:pPr>
            <w:r w:rsidRPr="005D2C20">
              <w:t>26,3</w:t>
            </w:r>
          </w:p>
        </w:tc>
        <w:tc>
          <w:tcPr>
            <w:tcW w:w="975" w:type="dxa"/>
          </w:tcPr>
          <w:p w14:paraId="70ED0F0B" w14:textId="77777777" w:rsidR="00574C1F" w:rsidRPr="005D2C20" w:rsidRDefault="00AF4E2E">
            <w:pPr>
              <w:pStyle w:val="TableParagraph"/>
              <w:spacing w:before="15" w:line="252" w:lineRule="exact"/>
              <w:ind w:left="299" w:right="295"/>
              <w:rPr>
                <w:b/>
              </w:rPr>
            </w:pPr>
            <w:r w:rsidRPr="005D2C20">
              <w:rPr>
                <w:b/>
              </w:rPr>
              <w:t>80</w:t>
            </w:r>
          </w:p>
        </w:tc>
        <w:tc>
          <w:tcPr>
            <w:tcW w:w="545" w:type="dxa"/>
          </w:tcPr>
          <w:p w14:paraId="51670D82" w14:textId="77777777" w:rsidR="00574C1F" w:rsidRPr="005D2C20" w:rsidRDefault="00AF4E2E">
            <w:pPr>
              <w:pStyle w:val="TableParagraph"/>
              <w:spacing w:before="15" w:line="252" w:lineRule="exact"/>
              <w:ind w:left="85" w:right="79"/>
              <w:rPr>
                <w:b/>
              </w:rPr>
            </w:pPr>
            <w:r w:rsidRPr="005D2C20">
              <w:rPr>
                <w:b/>
              </w:rPr>
              <w:t>100</w:t>
            </w:r>
          </w:p>
        </w:tc>
      </w:tr>
      <w:tr w:rsidR="00574C1F" w:rsidRPr="00712E76" w14:paraId="1F921F09" w14:textId="77777777">
        <w:trPr>
          <w:trHeight w:val="299"/>
        </w:trPr>
        <w:tc>
          <w:tcPr>
            <w:tcW w:w="511" w:type="dxa"/>
          </w:tcPr>
          <w:p w14:paraId="768955D7" w14:textId="77777777" w:rsidR="00574C1F" w:rsidRPr="005D2C20" w:rsidRDefault="00AF4E2E">
            <w:pPr>
              <w:pStyle w:val="TableParagraph"/>
              <w:spacing w:before="17"/>
              <w:ind w:right="189"/>
              <w:jc w:val="right"/>
            </w:pPr>
            <w:r w:rsidRPr="005D2C20">
              <w:t>9</w:t>
            </w:r>
          </w:p>
        </w:tc>
        <w:tc>
          <w:tcPr>
            <w:tcW w:w="2072" w:type="dxa"/>
          </w:tcPr>
          <w:p w14:paraId="0DAF1C02" w14:textId="77777777" w:rsidR="00574C1F" w:rsidRPr="005D2C20" w:rsidRDefault="00AF4E2E">
            <w:pPr>
              <w:pStyle w:val="TableParagraph"/>
              <w:spacing w:before="17"/>
              <w:ind w:left="105"/>
              <w:jc w:val="left"/>
            </w:pPr>
            <w:r w:rsidRPr="005D2C20">
              <w:t>Hồ Đá Trắng</w:t>
            </w:r>
          </w:p>
        </w:tc>
        <w:tc>
          <w:tcPr>
            <w:tcW w:w="780" w:type="dxa"/>
          </w:tcPr>
          <w:p w14:paraId="11D238CB" w14:textId="77777777" w:rsidR="00574C1F" w:rsidRPr="005D2C20" w:rsidRDefault="00AF4E2E">
            <w:pPr>
              <w:pStyle w:val="TableParagraph"/>
              <w:spacing w:before="17"/>
              <w:ind w:left="7"/>
            </w:pPr>
            <w:r w:rsidRPr="005D2C20">
              <w:t>9</w:t>
            </w:r>
          </w:p>
        </w:tc>
        <w:tc>
          <w:tcPr>
            <w:tcW w:w="1157" w:type="dxa"/>
          </w:tcPr>
          <w:p w14:paraId="48D982D6" w14:textId="77777777" w:rsidR="00574C1F" w:rsidRPr="005D2C20" w:rsidRDefault="00AF4E2E">
            <w:pPr>
              <w:pStyle w:val="TableParagraph"/>
              <w:spacing w:before="17"/>
              <w:ind w:left="366" w:right="355"/>
            </w:pPr>
            <w:r w:rsidRPr="005D2C20">
              <w:t>31,0</w:t>
            </w:r>
          </w:p>
        </w:tc>
        <w:tc>
          <w:tcPr>
            <w:tcW w:w="691" w:type="dxa"/>
          </w:tcPr>
          <w:p w14:paraId="5B7D2355" w14:textId="77777777" w:rsidR="00574C1F" w:rsidRPr="005D2C20" w:rsidRDefault="00AF4E2E">
            <w:pPr>
              <w:pStyle w:val="TableParagraph"/>
              <w:spacing w:before="17"/>
              <w:ind w:left="160" w:right="150"/>
            </w:pPr>
            <w:r w:rsidRPr="005D2C20">
              <w:t>13</w:t>
            </w:r>
          </w:p>
        </w:tc>
        <w:tc>
          <w:tcPr>
            <w:tcW w:w="1150" w:type="dxa"/>
          </w:tcPr>
          <w:p w14:paraId="6AC15AAE" w14:textId="77777777" w:rsidR="00574C1F" w:rsidRPr="005D2C20" w:rsidRDefault="00AF4E2E">
            <w:pPr>
              <w:pStyle w:val="TableParagraph"/>
              <w:spacing w:before="17"/>
              <w:ind w:left="364" w:right="350"/>
            </w:pPr>
            <w:r w:rsidRPr="005D2C20">
              <w:t>44,8</w:t>
            </w:r>
          </w:p>
        </w:tc>
        <w:tc>
          <w:tcPr>
            <w:tcW w:w="552" w:type="dxa"/>
          </w:tcPr>
          <w:p w14:paraId="16C0A725" w14:textId="77777777" w:rsidR="00574C1F" w:rsidRPr="005D2C20" w:rsidRDefault="00AF4E2E">
            <w:pPr>
              <w:pStyle w:val="TableParagraph"/>
              <w:spacing w:before="17"/>
              <w:ind w:left="10"/>
            </w:pPr>
            <w:r w:rsidRPr="005D2C20">
              <w:t>7</w:t>
            </w:r>
          </w:p>
        </w:tc>
        <w:tc>
          <w:tcPr>
            <w:tcW w:w="850" w:type="dxa"/>
          </w:tcPr>
          <w:p w14:paraId="77D8F96D" w14:textId="77777777" w:rsidR="00574C1F" w:rsidRPr="005D2C20" w:rsidRDefault="00AF4E2E">
            <w:pPr>
              <w:pStyle w:val="TableParagraph"/>
              <w:spacing w:before="17"/>
              <w:ind w:left="213" w:right="201"/>
            </w:pPr>
            <w:r w:rsidRPr="005D2C20">
              <w:t>24,1</w:t>
            </w:r>
          </w:p>
        </w:tc>
        <w:tc>
          <w:tcPr>
            <w:tcW w:w="975" w:type="dxa"/>
          </w:tcPr>
          <w:p w14:paraId="59E5B345" w14:textId="77777777" w:rsidR="00574C1F" w:rsidRPr="005D2C20" w:rsidRDefault="00AF4E2E">
            <w:pPr>
              <w:pStyle w:val="TableParagraph"/>
              <w:spacing w:before="17"/>
              <w:ind w:left="299" w:right="295"/>
            </w:pPr>
            <w:r w:rsidRPr="005D2C20">
              <w:t>29</w:t>
            </w:r>
          </w:p>
        </w:tc>
        <w:tc>
          <w:tcPr>
            <w:tcW w:w="545" w:type="dxa"/>
          </w:tcPr>
          <w:p w14:paraId="5C1B54D4" w14:textId="77777777" w:rsidR="00574C1F" w:rsidRPr="005D2C20" w:rsidRDefault="00AF4E2E">
            <w:pPr>
              <w:pStyle w:val="TableParagraph"/>
              <w:spacing w:before="17"/>
              <w:ind w:left="85" w:right="79"/>
            </w:pPr>
            <w:r w:rsidRPr="005D2C20">
              <w:t>100</w:t>
            </w:r>
          </w:p>
        </w:tc>
      </w:tr>
      <w:tr w:rsidR="00574C1F" w:rsidRPr="00712E76" w14:paraId="44247AD3" w14:textId="77777777">
        <w:trPr>
          <w:trHeight w:val="299"/>
        </w:trPr>
        <w:tc>
          <w:tcPr>
            <w:tcW w:w="511" w:type="dxa"/>
          </w:tcPr>
          <w:p w14:paraId="43BD63D3" w14:textId="77777777" w:rsidR="00574C1F" w:rsidRPr="005D2C20" w:rsidRDefault="00AF4E2E">
            <w:pPr>
              <w:pStyle w:val="TableParagraph"/>
              <w:spacing w:before="17"/>
              <w:ind w:right="134"/>
              <w:jc w:val="right"/>
            </w:pPr>
            <w:r w:rsidRPr="005D2C20">
              <w:t>10</w:t>
            </w:r>
          </w:p>
        </w:tc>
        <w:tc>
          <w:tcPr>
            <w:tcW w:w="2072" w:type="dxa"/>
          </w:tcPr>
          <w:p w14:paraId="53AB8166" w14:textId="77777777" w:rsidR="00574C1F" w:rsidRPr="005D2C20" w:rsidRDefault="00AF4E2E">
            <w:pPr>
              <w:pStyle w:val="TableParagraph"/>
              <w:spacing w:before="17"/>
              <w:ind w:left="105"/>
              <w:jc w:val="left"/>
            </w:pPr>
            <w:r w:rsidRPr="005D2C20">
              <w:t>Hồ Lộc Đa</w:t>
            </w:r>
          </w:p>
        </w:tc>
        <w:tc>
          <w:tcPr>
            <w:tcW w:w="780" w:type="dxa"/>
          </w:tcPr>
          <w:p w14:paraId="75900789" w14:textId="77777777" w:rsidR="00574C1F" w:rsidRPr="005D2C20" w:rsidRDefault="00AF4E2E">
            <w:pPr>
              <w:pStyle w:val="TableParagraph"/>
              <w:spacing w:before="17"/>
              <w:ind w:left="7"/>
            </w:pPr>
            <w:r w:rsidRPr="005D2C20">
              <w:t>8</w:t>
            </w:r>
          </w:p>
        </w:tc>
        <w:tc>
          <w:tcPr>
            <w:tcW w:w="1157" w:type="dxa"/>
          </w:tcPr>
          <w:p w14:paraId="317DF8AC" w14:textId="77777777" w:rsidR="00574C1F" w:rsidRPr="005D2C20" w:rsidRDefault="00AF4E2E">
            <w:pPr>
              <w:pStyle w:val="TableParagraph"/>
              <w:spacing w:before="17"/>
              <w:ind w:left="366" w:right="355"/>
            </w:pPr>
            <w:r w:rsidRPr="005D2C20">
              <w:t>32,0</w:t>
            </w:r>
          </w:p>
        </w:tc>
        <w:tc>
          <w:tcPr>
            <w:tcW w:w="691" w:type="dxa"/>
          </w:tcPr>
          <w:p w14:paraId="48B9B986" w14:textId="77777777" w:rsidR="00574C1F" w:rsidRPr="005D2C20" w:rsidRDefault="00AF4E2E">
            <w:pPr>
              <w:pStyle w:val="TableParagraph"/>
              <w:spacing w:before="17"/>
              <w:ind w:left="160" w:right="150"/>
            </w:pPr>
            <w:r w:rsidRPr="005D2C20">
              <w:t>10</w:t>
            </w:r>
          </w:p>
        </w:tc>
        <w:tc>
          <w:tcPr>
            <w:tcW w:w="1150" w:type="dxa"/>
          </w:tcPr>
          <w:p w14:paraId="180F17C2" w14:textId="77777777" w:rsidR="00574C1F" w:rsidRPr="005D2C20" w:rsidRDefault="00AF4E2E">
            <w:pPr>
              <w:pStyle w:val="TableParagraph"/>
              <w:spacing w:before="17"/>
              <w:ind w:left="364" w:right="350"/>
            </w:pPr>
            <w:r w:rsidRPr="005D2C20">
              <w:t>40,0</w:t>
            </w:r>
          </w:p>
        </w:tc>
        <w:tc>
          <w:tcPr>
            <w:tcW w:w="552" w:type="dxa"/>
          </w:tcPr>
          <w:p w14:paraId="160F2B4C" w14:textId="77777777" w:rsidR="00574C1F" w:rsidRPr="005D2C20" w:rsidRDefault="00AF4E2E">
            <w:pPr>
              <w:pStyle w:val="TableParagraph"/>
              <w:spacing w:before="17"/>
              <w:ind w:left="10"/>
            </w:pPr>
            <w:r w:rsidRPr="005D2C20">
              <w:t>7</w:t>
            </w:r>
          </w:p>
        </w:tc>
        <w:tc>
          <w:tcPr>
            <w:tcW w:w="850" w:type="dxa"/>
          </w:tcPr>
          <w:p w14:paraId="5EFCB077" w14:textId="77777777" w:rsidR="00574C1F" w:rsidRPr="005D2C20" w:rsidRDefault="00AF4E2E">
            <w:pPr>
              <w:pStyle w:val="TableParagraph"/>
              <w:spacing w:before="17"/>
              <w:ind w:left="213" w:right="201"/>
            </w:pPr>
            <w:r w:rsidRPr="005D2C20">
              <w:t>28,0</w:t>
            </w:r>
          </w:p>
        </w:tc>
        <w:tc>
          <w:tcPr>
            <w:tcW w:w="975" w:type="dxa"/>
          </w:tcPr>
          <w:p w14:paraId="1F0AA55E" w14:textId="77777777" w:rsidR="00574C1F" w:rsidRPr="005D2C20" w:rsidRDefault="00AF4E2E">
            <w:pPr>
              <w:pStyle w:val="TableParagraph"/>
              <w:spacing w:before="17"/>
              <w:ind w:left="299" w:right="295"/>
            </w:pPr>
            <w:r w:rsidRPr="005D2C20">
              <w:t>25</w:t>
            </w:r>
          </w:p>
        </w:tc>
        <w:tc>
          <w:tcPr>
            <w:tcW w:w="545" w:type="dxa"/>
          </w:tcPr>
          <w:p w14:paraId="7676BC58" w14:textId="77777777" w:rsidR="00574C1F" w:rsidRPr="005D2C20" w:rsidRDefault="00AF4E2E">
            <w:pPr>
              <w:pStyle w:val="TableParagraph"/>
              <w:spacing w:before="17"/>
              <w:ind w:left="85" w:right="79"/>
            </w:pPr>
            <w:r w:rsidRPr="005D2C20">
              <w:t>100</w:t>
            </w:r>
          </w:p>
        </w:tc>
      </w:tr>
      <w:tr w:rsidR="00574C1F" w:rsidRPr="00712E76" w14:paraId="446C6B01" w14:textId="77777777">
        <w:trPr>
          <w:trHeight w:val="302"/>
        </w:trPr>
        <w:tc>
          <w:tcPr>
            <w:tcW w:w="511" w:type="dxa"/>
          </w:tcPr>
          <w:p w14:paraId="4688B80F" w14:textId="77777777" w:rsidR="00574C1F" w:rsidRPr="005D2C20" w:rsidRDefault="00AF4E2E">
            <w:pPr>
              <w:pStyle w:val="TableParagraph"/>
              <w:spacing w:before="17"/>
              <w:ind w:right="134"/>
              <w:jc w:val="right"/>
            </w:pPr>
            <w:r w:rsidRPr="005D2C20">
              <w:t>11</w:t>
            </w:r>
          </w:p>
        </w:tc>
        <w:tc>
          <w:tcPr>
            <w:tcW w:w="2072" w:type="dxa"/>
          </w:tcPr>
          <w:p w14:paraId="0609F543" w14:textId="77777777" w:rsidR="00574C1F" w:rsidRPr="005D2C20" w:rsidRDefault="00AF4E2E">
            <w:pPr>
              <w:pStyle w:val="TableParagraph"/>
              <w:spacing w:before="17"/>
              <w:ind w:left="105"/>
              <w:jc w:val="left"/>
            </w:pPr>
            <w:r w:rsidRPr="005D2C20">
              <w:t>Hồ Chín Thượng</w:t>
            </w:r>
          </w:p>
        </w:tc>
        <w:tc>
          <w:tcPr>
            <w:tcW w:w="780" w:type="dxa"/>
          </w:tcPr>
          <w:p w14:paraId="4712CEB3" w14:textId="77777777" w:rsidR="00574C1F" w:rsidRPr="005D2C20" w:rsidRDefault="00AF4E2E">
            <w:pPr>
              <w:pStyle w:val="TableParagraph"/>
              <w:spacing w:before="17"/>
              <w:ind w:left="7"/>
            </w:pPr>
            <w:r w:rsidRPr="005D2C20">
              <w:t>7</w:t>
            </w:r>
          </w:p>
        </w:tc>
        <w:tc>
          <w:tcPr>
            <w:tcW w:w="1157" w:type="dxa"/>
          </w:tcPr>
          <w:p w14:paraId="37908E2E" w14:textId="77777777" w:rsidR="00574C1F" w:rsidRPr="005D2C20" w:rsidRDefault="00AF4E2E">
            <w:pPr>
              <w:pStyle w:val="TableParagraph"/>
              <w:spacing w:before="17"/>
              <w:ind w:left="366" w:right="355"/>
            </w:pPr>
            <w:r w:rsidRPr="005D2C20">
              <w:t>26,9</w:t>
            </w:r>
          </w:p>
        </w:tc>
        <w:tc>
          <w:tcPr>
            <w:tcW w:w="691" w:type="dxa"/>
          </w:tcPr>
          <w:p w14:paraId="3FAB5CCB" w14:textId="77777777" w:rsidR="00574C1F" w:rsidRPr="005D2C20" w:rsidRDefault="00AF4E2E">
            <w:pPr>
              <w:pStyle w:val="TableParagraph"/>
              <w:spacing w:before="17"/>
              <w:ind w:left="160" w:right="150"/>
            </w:pPr>
            <w:r w:rsidRPr="005D2C20">
              <w:t>12</w:t>
            </w:r>
          </w:p>
        </w:tc>
        <w:tc>
          <w:tcPr>
            <w:tcW w:w="1150" w:type="dxa"/>
          </w:tcPr>
          <w:p w14:paraId="2C13A8AC" w14:textId="77777777" w:rsidR="00574C1F" w:rsidRPr="005D2C20" w:rsidRDefault="00AF4E2E">
            <w:pPr>
              <w:pStyle w:val="TableParagraph"/>
              <w:spacing w:before="17"/>
              <w:ind w:left="364" w:right="350"/>
            </w:pPr>
            <w:r w:rsidRPr="005D2C20">
              <w:t>46,2</w:t>
            </w:r>
          </w:p>
        </w:tc>
        <w:tc>
          <w:tcPr>
            <w:tcW w:w="552" w:type="dxa"/>
          </w:tcPr>
          <w:p w14:paraId="093A888F" w14:textId="77777777" w:rsidR="00574C1F" w:rsidRPr="005D2C20" w:rsidRDefault="00AF4E2E">
            <w:pPr>
              <w:pStyle w:val="TableParagraph"/>
              <w:spacing w:before="17"/>
              <w:ind w:left="10"/>
            </w:pPr>
            <w:r w:rsidRPr="005D2C20">
              <w:t>7</w:t>
            </w:r>
          </w:p>
        </w:tc>
        <w:tc>
          <w:tcPr>
            <w:tcW w:w="850" w:type="dxa"/>
          </w:tcPr>
          <w:p w14:paraId="259580A9" w14:textId="77777777" w:rsidR="00574C1F" w:rsidRPr="005D2C20" w:rsidRDefault="00AF4E2E">
            <w:pPr>
              <w:pStyle w:val="TableParagraph"/>
              <w:spacing w:before="17"/>
              <w:ind w:left="213" w:right="201"/>
            </w:pPr>
            <w:r w:rsidRPr="005D2C20">
              <w:t>26,9</w:t>
            </w:r>
          </w:p>
        </w:tc>
        <w:tc>
          <w:tcPr>
            <w:tcW w:w="975" w:type="dxa"/>
          </w:tcPr>
          <w:p w14:paraId="73759B66" w14:textId="77777777" w:rsidR="00574C1F" w:rsidRPr="005D2C20" w:rsidRDefault="00AF4E2E">
            <w:pPr>
              <w:pStyle w:val="TableParagraph"/>
              <w:spacing w:before="17"/>
              <w:ind w:left="299" w:right="295"/>
            </w:pPr>
            <w:r w:rsidRPr="005D2C20">
              <w:t>26</w:t>
            </w:r>
          </w:p>
        </w:tc>
        <w:tc>
          <w:tcPr>
            <w:tcW w:w="545" w:type="dxa"/>
          </w:tcPr>
          <w:p w14:paraId="01D78741" w14:textId="77777777" w:rsidR="00574C1F" w:rsidRPr="005D2C20" w:rsidRDefault="00AF4E2E">
            <w:pPr>
              <w:pStyle w:val="TableParagraph"/>
              <w:spacing w:before="17"/>
              <w:ind w:left="85" w:right="79"/>
            </w:pPr>
            <w:r w:rsidRPr="005D2C20">
              <w:t>100</w:t>
            </w:r>
          </w:p>
        </w:tc>
      </w:tr>
      <w:tr w:rsidR="00574C1F" w:rsidRPr="00712E76" w14:paraId="30EB7E37" w14:textId="77777777">
        <w:trPr>
          <w:trHeight w:val="299"/>
        </w:trPr>
        <w:tc>
          <w:tcPr>
            <w:tcW w:w="511" w:type="dxa"/>
          </w:tcPr>
          <w:p w14:paraId="0E51ED85" w14:textId="77777777" w:rsidR="00574C1F" w:rsidRPr="005D2C20" w:rsidRDefault="00574C1F">
            <w:pPr>
              <w:pStyle w:val="TableParagraph"/>
              <w:jc w:val="left"/>
            </w:pPr>
          </w:p>
        </w:tc>
        <w:tc>
          <w:tcPr>
            <w:tcW w:w="2072" w:type="dxa"/>
          </w:tcPr>
          <w:p w14:paraId="7811BDDC" w14:textId="77777777" w:rsidR="00574C1F" w:rsidRPr="005D2C20" w:rsidRDefault="00AF4E2E">
            <w:pPr>
              <w:pStyle w:val="TableParagraph"/>
              <w:spacing w:before="22"/>
              <w:ind w:left="721" w:right="719"/>
              <w:rPr>
                <w:b/>
              </w:rPr>
            </w:pPr>
            <w:r w:rsidRPr="005D2C20">
              <w:rPr>
                <w:b/>
              </w:rPr>
              <w:t>Tổng</w:t>
            </w:r>
          </w:p>
        </w:tc>
        <w:tc>
          <w:tcPr>
            <w:tcW w:w="780" w:type="dxa"/>
          </w:tcPr>
          <w:p w14:paraId="5BADAA1D" w14:textId="77777777" w:rsidR="00574C1F" w:rsidRPr="005D2C20" w:rsidRDefault="00AF4E2E">
            <w:pPr>
              <w:pStyle w:val="TableParagraph"/>
              <w:spacing w:before="22"/>
              <w:ind w:left="203" w:right="196"/>
              <w:rPr>
                <w:b/>
              </w:rPr>
            </w:pPr>
            <w:r w:rsidRPr="005D2C20">
              <w:rPr>
                <w:b/>
              </w:rPr>
              <w:t>103</w:t>
            </w:r>
          </w:p>
        </w:tc>
        <w:tc>
          <w:tcPr>
            <w:tcW w:w="1157" w:type="dxa"/>
          </w:tcPr>
          <w:p w14:paraId="30640ADB" w14:textId="77777777" w:rsidR="00574C1F" w:rsidRPr="005D2C20" w:rsidRDefault="00AF4E2E">
            <w:pPr>
              <w:pStyle w:val="TableParagraph"/>
              <w:spacing w:before="17"/>
              <w:ind w:left="366" w:right="355"/>
            </w:pPr>
            <w:r w:rsidRPr="005D2C20">
              <w:t>31,0</w:t>
            </w:r>
          </w:p>
        </w:tc>
        <w:tc>
          <w:tcPr>
            <w:tcW w:w="691" w:type="dxa"/>
          </w:tcPr>
          <w:p w14:paraId="090131C1" w14:textId="77777777" w:rsidR="00574C1F" w:rsidRPr="005D2C20" w:rsidRDefault="00AF4E2E">
            <w:pPr>
              <w:pStyle w:val="TableParagraph"/>
              <w:spacing w:before="22"/>
              <w:ind w:left="160" w:right="150"/>
              <w:rPr>
                <w:b/>
              </w:rPr>
            </w:pPr>
            <w:r w:rsidRPr="005D2C20">
              <w:rPr>
                <w:b/>
              </w:rPr>
              <w:t>153</w:t>
            </w:r>
          </w:p>
        </w:tc>
        <w:tc>
          <w:tcPr>
            <w:tcW w:w="1150" w:type="dxa"/>
          </w:tcPr>
          <w:p w14:paraId="0DDE6373" w14:textId="77777777" w:rsidR="00574C1F" w:rsidRPr="005D2C20" w:rsidRDefault="00AF4E2E">
            <w:pPr>
              <w:pStyle w:val="TableParagraph"/>
              <w:spacing w:before="17"/>
              <w:ind w:left="364" w:right="350"/>
            </w:pPr>
            <w:r w:rsidRPr="005D2C20">
              <w:t>46,1</w:t>
            </w:r>
          </w:p>
        </w:tc>
        <w:tc>
          <w:tcPr>
            <w:tcW w:w="552" w:type="dxa"/>
          </w:tcPr>
          <w:p w14:paraId="2799FE4F" w14:textId="77777777" w:rsidR="00574C1F" w:rsidRPr="005D2C20" w:rsidRDefault="00AF4E2E">
            <w:pPr>
              <w:pStyle w:val="TableParagraph"/>
              <w:spacing w:before="22"/>
              <w:ind w:left="121" w:right="111"/>
              <w:rPr>
                <w:b/>
              </w:rPr>
            </w:pPr>
            <w:r w:rsidRPr="005D2C20">
              <w:rPr>
                <w:b/>
              </w:rPr>
              <w:t>76</w:t>
            </w:r>
          </w:p>
        </w:tc>
        <w:tc>
          <w:tcPr>
            <w:tcW w:w="850" w:type="dxa"/>
          </w:tcPr>
          <w:p w14:paraId="59BDD3C5" w14:textId="77777777" w:rsidR="00574C1F" w:rsidRPr="005D2C20" w:rsidRDefault="00AF4E2E">
            <w:pPr>
              <w:pStyle w:val="TableParagraph"/>
              <w:spacing w:before="17"/>
              <w:ind w:left="213" w:right="201"/>
            </w:pPr>
            <w:r w:rsidRPr="005D2C20">
              <w:t>22,9</w:t>
            </w:r>
          </w:p>
        </w:tc>
        <w:tc>
          <w:tcPr>
            <w:tcW w:w="975" w:type="dxa"/>
          </w:tcPr>
          <w:p w14:paraId="627219CF" w14:textId="77777777" w:rsidR="00574C1F" w:rsidRPr="005D2C20" w:rsidRDefault="00AF4E2E">
            <w:pPr>
              <w:pStyle w:val="TableParagraph"/>
              <w:spacing w:before="22"/>
              <w:ind w:left="299" w:right="295"/>
              <w:rPr>
                <w:b/>
              </w:rPr>
            </w:pPr>
            <w:r w:rsidRPr="005D2C20">
              <w:rPr>
                <w:b/>
              </w:rPr>
              <w:t>332</w:t>
            </w:r>
          </w:p>
        </w:tc>
        <w:tc>
          <w:tcPr>
            <w:tcW w:w="545" w:type="dxa"/>
          </w:tcPr>
          <w:p w14:paraId="4E5513F5" w14:textId="77777777" w:rsidR="00574C1F" w:rsidRPr="005D2C20" w:rsidRDefault="00AF4E2E">
            <w:pPr>
              <w:pStyle w:val="TableParagraph"/>
              <w:spacing w:before="22"/>
              <w:ind w:left="85" w:right="79"/>
              <w:rPr>
                <w:b/>
              </w:rPr>
            </w:pPr>
            <w:r w:rsidRPr="005D2C20">
              <w:rPr>
                <w:b/>
              </w:rPr>
              <w:t>100</w:t>
            </w:r>
          </w:p>
        </w:tc>
      </w:tr>
    </w:tbl>
    <w:p w14:paraId="5555C026" w14:textId="77777777" w:rsidR="00574C1F" w:rsidRPr="005D2C20" w:rsidRDefault="00AF4E2E">
      <w:pPr>
        <w:pStyle w:val="Heading1"/>
        <w:numPr>
          <w:ilvl w:val="2"/>
          <w:numId w:val="23"/>
        </w:numPr>
        <w:tabs>
          <w:tab w:val="left" w:pos="1394"/>
        </w:tabs>
        <w:spacing w:before="117"/>
        <w:ind w:left="1394"/>
      </w:pPr>
      <w:bookmarkStart w:id="31" w:name="_bookmark29"/>
      <w:bookmarkEnd w:id="31"/>
      <w:r w:rsidRPr="005D2C20">
        <w:t>Trình độ học</w:t>
      </w:r>
      <w:r w:rsidRPr="005D2C20">
        <w:rPr>
          <w:spacing w:val="-4"/>
        </w:rPr>
        <w:t xml:space="preserve"> </w:t>
      </w:r>
      <w:r w:rsidRPr="005D2C20">
        <w:t>vấn</w:t>
      </w:r>
    </w:p>
    <w:p w14:paraId="55B9462C" w14:textId="77777777" w:rsidR="00574C1F" w:rsidRPr="005D2C20" w:rsidRDefault="00AF4E2E">
      <w:pPr>
        <w:pStyle w:val="ListParagraph"/>
        <w:numPr>
          <w:ilvl w:val="0"/>
          <w:numId w:val="29"/>
        </w:numPr>
        <w:tabs>
          <w:tab w:val="left" w:pos="1262"/>
        </w:tabs>
        <w:spacing w:before="115"/>
        <w:ind w:left="542" w:right="826" w:firstLine="0"/>
        <w:jc w:val="both"/>
        <w:rPr>
          <w:sz w:val="24"/>
        </w:rPr>
      </w:pPr>
      <w:r w:rsidRPr="005D2C20">
        <w:rPr>
          <w:sz w:val="24"/>
        </w:rPr>
        <w:t>Khoảng 66,3% các chủ hộ BAH tham gia khảo sát có trình độ học vấn là THCS và 20,5% thành viên các hộ BAH có trình độ THPT và 1,8%. Số hộ có tỷ lệ tốt nghiệp cao đẳng, đại học và không có hộ nào bị mù chữ. Chi tiết xem bảng bên</w:t>
      </w:r>
      <w:r w:rsidRPr="005D2C20">
        <w:rPr>
          <w:spacing w:val="-9"/>
          <w:sz w:val="24"/>
        </w:rPr>
        <w:t xml:space="preserve"> </w:t>
      </w:r>
      <w:r w:rsidRPr="005D2C20">
        <w:rPr>
          <w:sz w:val="24"/>
        </w:rPr>
        <w:t>dưới.</w:t>
      </w:r>
    </w:p>
    <w:p w14:paraId="3FC5F40E" w14:textId="77777777" w:rsidR="00574C1F" w:rsidRPr="005D2C20" w:rsidRDefault="00AF4E2E">
      <w:pPr>
        <w:spacing w:before="120"/>
        <w:ind w:left="2959"/>
        <w:jc w:val="both"/>
        <w:rPr>
          <w:i/>
          <w:sz w:val="24"/>
        </w:rPr>
      </w:pPr>
      <w:bookmarkStart w:id="32" w:name="_bookmark30"/>
      <w:bookmarkEnd w:id="32"/>
      <w:r w:rsidRPr="005D2C20">
        <w:rPr>
          <w:i/>
          <w:sz w:val="24"/>
        </w:rPr>
        <w:t>Bảng 5: Trình độ học vấn của người trả lời</w:t>
      </w:r>
    </w:p>
    <w:p w14:paraId="28309068" w14:textId="77777777" w:rsidR="00574C1F" w:rsidRPr="005D2C20" w:rsidRDefault="00574C1F">
      <w:pPr>
        <w:pStyle w:val="BodyText"/>
        <w:spacing w:before="2"/>
        <w:rPr>
          <w:i/>
          <w:sz w:val="11"/>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131"/>
        <w:gridCol w:w="571"/>
        <w:gridCol w:w="571"/>
        <w:gridCol w:w="569"/>
        <w:gridCol w:w="709"/>
        <w:gridCol w:w="653"/>
        <w:gridCol w:w="903"/>
        <w:gridCol w:w="568"/>
        <w:gridCol w:w="709"/>
        <w:gridCol w:w="570"/>
        <w:gridCol w:w="632"/>
        <w:gridCol w:w="647"/>
        <w:gridCol w:w="711"/>
      </w:tblGrid>
      <w:tr w:rsidR="00574C1F" w:rsidRPr="00712E76" w14:paraId="2FC30801" w14:textId="77777777">
        <w:trPr>
          <w:trHeight w:val="311"/>
        </w:trPr>
        <w:tc>
          <w:tcPr>
            <w:tcW w:w="672" w:type="dxa"/>
            <w:vMerge w:val="restart"/>
          </w:tcPr>
          <w:p w14:paraId="6A20BF05" w14:textId="77777777" w:rsidR="00574C1F" w:rsidRPr="005D2C20" w:rsidRDefault="00574C1F">
            <w:pPr>
              <w:pStyle w:val="TableParagraph"/>
              <w:jc w:val="left"/>
              <w:rPr>
                <w:i/>
                <w:sz w:val="24"/>
              </w:rPr>
            </w:pPr>
          </w:p>
          <w:p w14:paraId="054D0979" w14:textId="77777777" w:rsidR="00574C1F" w:rsidRPr="005D2C20" w:rsidRDefault="00574C1F">
            <w:pPr>
              <w:pStyle w:val="TableParagraph"/>
              <w:jc w:val="left"/>
              <w:rPr>
                <w:i/>
                <w:sz w:val="24"/>
              </w:rPr>
            </w:pPr>
          </w:p>
          <w:p w14:paraId="77711496" w14:textId="77777777" w:rsidR="00574C1F" w:rsidRPr="005D2C20" w:rsidRDefault="00AF4E2E">
            <w:pPr>
              <w:pStyle w:val="TableParagraph"/>
              <w:spacing w:before="152"/>
              <w:ind w:left="189"/>
              <w:jc w:val="left"/>
              <w:rPr>
                <w:b/>
              </w:rPr>
            </w:pPr>
            <w:r w:rsidRPr="005D2C20">
              <w:rPr>
                <w:b/>
              </w:rPr>
              <w:t>TT</w:t>
            </w:r>
          </w:p>
        </w:tc>
        <w:tc>
          <w:tcPr>
            <w:tcW w:w="1131" w:type="dxa"/>
            <w:vMerge w:val="restart"/>
          </w:tcPr>
          <w:p w14:paraId="482FB015" w14:textId="77777777" w:rsidR="00574C1F" w:rsidRPr="005D2C20" w:rsidRDefault="00574C1F">
            <w:pPr>
              <w:pStyle w:val="TableParagraph"/>
              <w:jc w:val="left"/>
              <w:rPr>
                <w:i/>
                <w:sz w:val="24"/>
              </w:rPr>
            </w:pPr>
          </w:p>
          <w:p w14:paraId="6882FD8D" w14:textId="77777777" w:rsidR="00574C1F" w:rsidRPr="005D2C20" w:rsidRDefault="00574C1F">
            <w:pPr>
              <w:pStyle w:val="TableParagraph"/>
              <w:spacing w:before="4"/>
              <w:jc w:val="left"/>
              <w:rPr>
                <w:i/>
                <w:sz w:val="26"/>
              </w:rPr>
            </w:pPr>
          </w:p>
          <w:p w14:paraId="044607F5" w14:textId="77777777" w:rsidR="00574C1F" w:rsidRPr="005D2C20" w:rsidRDefault="00AF4E2E">
            <w:pPr>
              <w:pStyle w:val="TableParagraph"/>
              <w:ind w:left="453" w:right="136" w:hanging="293"/>
              <w:jc w:val="left"/>
              <w:rPr>
                <w:b/>
              </w:rPr>
            </w:pPr>
            <w:r w:rsidRPr="005D2C20">
              <w:rPr>
                <w:b/>
              </w:rPr>
              <w:t>Phường/ xã</w:t>
            </w:r>
          </w:p>
        </w:tc>
        <w:tc>
          <w:tcPr>
            <w:tcW w:w="6455" w:type="dxa"/>
            <w:gridSpan w:val="10"/>
          </w:tcPr>
          <w:p w14:paraId="0DABED8A" w14:textId="77777777" w:rsidR="00574C1F" w:rsidRPr="005D2C20" w:rsidRDefault="00AF4E2E">
            <w:pPr>
              <w:pStyle w:val="TableParagraph"/>
              <w:spacing w:before="27"/>
              <w:ind w:left="2197" w:right="2193"/>
              <w:rPr>
                <w:b/>
              </w:rPr>
            </w:pPr>
            <w:r w:rsidRPr="005D2C20">
              <w:rPr>
                <w:b/>
              </w:rPr>
              <w:t>Học vấn người trả lời</w:t>
            </w:r>
          </w:p>
        </w:tc>
        <w:tc>
          <w:tcPr>
            <w:tcW w:w="1358" w:type="dxa"/>
            <w:gridSpan w:val="2"/>
            <w:vMerge w:val="restart"/>
          </w:tcPr>
          <w:p w14:paraId="17C48F11" w14:textId="77777777" w:rsidR="00574C1F" w:rsidRPr="005D2C20" w:rsidRDefault="00574C1F">
            <w:pPr>
              <w:pStyle w:val="TableParagraph"/>
              <w:jc w:val="left"/>
              <w:rPr>
                <w:i/>
                <w:sz w:val="24"/>
              </w:rPr>
            </w:pPr>
          </w:p>
          <w:p w14:paraId="6AB14109" w14:textId="77777777" w:rsidR="00574C1F" w:rsidRPr="005D2C20" w:rsidRDefault="00574C1F">
            <w:pPr>
              <w:pStyle w:val="TableParagraph"/>
              <w:spacing w:before="10"/>
              <w:jc w:val="left"/>
              <w:rPr>
                <w:i/>
                <w:sz w:val="33"/>
              </w:rPr>
            </w:pPr>
          </w:p>
          <w:p w14:paraId="2D18E983" w14:textId="77777777" w:rsidR="00574C1F" w:rsidRPr="005D2C20" w:rsidRDefault="00AF4E2E">
            <w:pPr>
              <w:pStyle w:val="TableParagraph"/>
              <w:ind w:left="426"/>
              <w:jc w:val="left"/>
              <w:rPr>
                <w:b/>
              </w:rPr>
            </w:pPr>
            <w:r w:rsidRPr="005D2C20">
              <w:rPr>
                <w:b/>
              </w:rPr>
              <w:t>Tổng</w:t>
            </w:r>
          </w:p>
        </w:tc>
      </w:tr>
      <w:tr w:rsidR="00574C1F" w:rsidRPr="00712E76" w14:paraId="3550E6A0" w14:textId="77777777">
        <w:trPr>
          <w:trHeight w:val="758"/>
        </w:trPr>
        <w:tc>
          <w:tcPr>
            <w:tcW w:w="672" w:type="dxa"/>
            <w:vMerge/>
            <w:tcBorders>
              <w:top w:val="nil"/>
            </w:tcBorders>
          </w:tcPr>
          <w:p w14:paraId="6816D7CA" w14:textId="77777777" w:rsidR="00574C1F" w:rsidRPr="005D2C20" w:rsidRDefault="00574C1F">
            <w:pPr>
              <w:rPr>
                <w:sz w:val="2"/>
                <w:szCs w:val="2"/>
              </w:rPr>
            </w:pPr>
          </w:p>
        </w:tc>
        <w:tc>
          <w:tcPr>
            <w:tcW w:w="1131" w:type="dxa"/>
            <w:vMerge/>
            <w:tcBorders>
              <w:top w:val="nil"/>
            </w:tcBorders>
          </w:tcPr>
          <w:p w14:paraId="4F6160E2" w14:textId="77777777" w:rsidR="00574C1F" w:rsidRPr="005D2C20" w:rsidRDefault="00574C1F">
            <w:pPr>
              <w:rPr>
                <w:sz w:val="2"/>
                <w:szCs w:val="2"/>
              </w:rPr>
            </w:pPr>
          </w:p>
        </w:tc>
        <w:tc>
          <w:tcPr>
            <w:tcW w:w="1142" w:type="dxa"/>
            <w:gridSpan w:val="2"/>
          </w:tcPr>
          <w:p w14:paraId="65CEABA5" w14:textId="77777777" w:rsidR="00574C1F" w:rsidRPr="005D2C20" w:rsidRDefault="00574C1F">
            <w:pPr>
              <w:pStyle w:val="TableParagraph"/>
              <w:spacing w:before="11"/>
              <w:jc w:val="left"/>
              <w:rPr>
                <w:i/>
                <w:sz w:val="21"/>
              </w:rPr>
            </w:pPr>
          </w:p>
          <w:p w14:paraId="449BC836" w14:textId="77777777" w:rsidR="00574C1F" w:rsidRPr="005D2C20" w:rsidRDefault="00AF4E2E">
            <w:pPr>
              <w:pStyle w:val="TableParagraph"/>
              <w:ind w:left="201"/>
              <w:jc w:val="left"/>
              <w:rPr>
                <w:b/>
              </w:rPr>
            </w:pPr>
            <w:r w:rsidRPr="005D2C20">
              <w:rPr>
                <w:b/>
              </w:rPr>
              <w:t>Mù chữ</w:t>
            </w:r>
          </w:p>
        </w:tc>
        <w:tc>
          <w:tcPr>
            <w:tcW w:w="1278" w:type="dxa"/>
            <w:gridSpan w:val="2"/>
          </w:tcPr>
          <w:p w14:paraId="275C8F58" w14:textId="77777777" w:rsidR="00574C1F" w:rsidRPr="005D2C20" w:rsidRDefault="00574C1F">
            <w:pPr>
              <w:pStyle w:val="TableParagraph"/>
              <w:spacing w:before="11"/>
              <w:jc w:val="left"/>
              <w:rPr>
                <w:i/>
                <w:sz w:val="21"/>
              </w:rPr>
            </w:pPr>
          </w:p>
          <w:p w14:paraId="24F3E0A3" w14:textId="77777777" w:rsidR="00574C1F" w:rsidRPr="005D2C20" w:rsidRDefault="00AF4E2E">
            <w:pPr>
              <w:pStyle w:val="TableParagraph"/>
              <w:ind w:left="230"/>
              <w:jc w:val="left"/>
              <w:rPr>
                <w:b/>
              </w:rPr>
            </w:pPr>
            <w:r w:rsidRPr="005D2C20">
              <w:rPr>
                <w:b/>
              </w:rPr>
              <w:t>Tiểu học</w:t>
            </w:r>
          </w:p>
        </w:tc>
        <w:tc>
          <w:tcPr>
            <w:tcW w:w="1556" w:type="dxa"/>
            <w:gridSpan w:val="2"/>
          </w:tcPr>
          <w:p w14:paraId="3AFD9380" w14:textId="77777777" w:rsidR="00574C1F" w:rsidRPr="005D2C20" w:rsidRDefault="00574C1F">
            <w:pPr>
              <w:pStyle w:val="TableParagraph"/>
              <w:spacing w:before="11"/>
              <w:jc w:val="left"/>
              <w:rPr>
                <w:i/>
                <w:sz w:val="21"/>
              </w:rPr>
            </w:pPr>
          </w:p>
          <w:p w14:paraId="2D105783" w14:textId="77777777" w:rsidR="00574C1F" w:rsidRPr="005D2C20" w:rsidRDefault="00AF4E2E">
            <w:pPr>
              <w:pStyle w:val="TableParagraph"/>
              <w:ind w:left="474"/>
              <w:jc w:val="left"/>
              <w:rPr>
                <w:b/>
              </w:rPr>
            </w:pPr>
            <w:r w:rsidRPr="005D2C20">
              <w:rPr>
                <w:b/>
              </w:rPr>
              <w:t>THCS</w:t>
            </w:r>
          </w:p>
        </w:tc>
        <w:tc>
          <w:tcPr>
            <w:tcW w:w="1277" w:type="dxa"/>
            <w:gridSpan w:val="2"/>
          </w:tcPr>
          <w:p w14:paraId="66FA1767" w14:textId="77777777" w:rsidR="00574C1F" w:rsidRPr="005D2C20" w:rsidRDefault="00574C1F">
            <w:pPr>
              <w:pStyle w:val="TableParagraph"/>
              <w:spacing w:before="11"/>
              <w:jc w:val="left"/>
              <w:rPr>
                <w:i/>
                <w:sz w:val="21"/>
              </w:rPr>
            </w:pPr>
          </w:p>
          <w:p w14:paraId="2360A9F4" w14:textId="77777777" w:rsidR="00574C1F" w:rsidRPr="005D2C20" w:rsidRDefault="00AF4E2E">
            <w:pPr>
              <w:pStyle w:val="TableParagraph"/>
              <w:ind w:left="334"/>
              <w:jc w:val="left"/>
              <w:rPr>
                <w:b/>
              </w:rPr>
            </w:pPr>
            <w:r w:rsidRPr="005D2C20">
              <w:rPr>
                <w:b/>
              </w:rPr>
              <w:t>THPT</w:t>
            </w:r>
          </w:p>
        </w:tc>
        <w:tc>
          <w:tcPr>
            <w:tcW w:w="1202" w:type="dxa"/>
            <w:gridSpan w:val="2"/>
          </w:tcPr>
          <w:p w14:paraId="4E64BFD2" w14:textId="77777777" w:rsidR="00574C1F" w:rsidRPr="005D2C20" w:rsidRDefault="00AF4E2E">
            <w:pPr>
              <w:pStyle w:val="TableParagraph"/>
              <w:spacing w:line="251" w:lineRule="exact"/>
              <w:ind w:left="165" w:right="165"/>
              <w:rPr>
                <w:b/>
              </w:rPr>
            </w:pPr>
            <w:r w:rsidRPr="005D2C20">
              <w:rPr>
                <w:b/>
              </w:rPr>
              <w:t>Cao</w:t>
            </w:r>
          </w:p>
          <w:p w14:paraId="0A1FAE63" w14:textId="77777777" w:rsidR="00574C1F" w:rsidRPr="005D2C20" w:rsidRDefault="00AF4E2E">
            <w:pPr>
              <w:pStyle w:val="TableParagraph"/>
              <w:spacing w:before="5" w:line="252" w:lineRule="exact"/>
              <w:ind w:left="166" w:right="165"/>
              <w:rPr>
                <w:b/>
              </w:rPr>
            </w:pPr>
            <w:r w:rsidRPr="005D2C20">
              <w:rPr>
                <w:b/>
                <w:spacing w:val="-1"/>
              </w:rPr>
              <w:t xml:space="preserve">đẳng/Đại </w:t>
            </w:r>
            <w:r w:rsidRPr="005D2C20">
              <w:rPr>
                <w:b/>
              </w:rPr>
              <w:t>học</w:t>
            </w:r>
          </w:p>
        </w:tc>
        <w:tc>
          <w:tcPr>
            <w:tcW w:w="1358" w:type="dxa"/>
            <w:gridSpan w:val="2"/>
            <w:vMerge/>
            <w:tcBorders>
              <w:top w:val="nil"/>
            </w:tcBorders>
          </w:tcPr>
          <w:p w14:paraId="7C71D04C" w14:textId="77777777" w:rsidR="00574C1F" w:rsidRPr="005D2C20" w:rsidRDefault="00574C1F">
            <w:pPr>
              <w:rPr>
                <w:sz w:val="2"/>
                <w:szCs w:val="2"/>
              </w:rPr>
            </w:pPr>
          </w:p>
        </w:tc>
      </w:tr>
      <w:tr w:rsidR="00574C1F" w:rsidRPr="00712E76" w14:paraId="67752289" w14:textId="77777777">
        <w:trPr>
          <w:trHeight w:val="574"/>
        </w:trPr>
        <w:tc>
          <w:tcPr>
            <w:tcW w:w="672" w:type="dxa"/>
            <w:vMerge/>
            <w:tcBorders>
              <w:top w:val="nil"/>
            </w:tcBorders>
          </w:tcPr>
          <w:p w14:paraId="7BAC5B11" w14:textId="77777777" w:rsidR="00574C1F" w:rsidRPr="005D2C20" w:rsidRDefault="00574C1F">
            <w:pPr>
              <w:rPr>
                <w:sz w:val="2"/>
                <w:szCs w:val="2"/>
              </w:rPr>
            </w:pPr>
          </w:p>
        </w:tc>
        <w:tc>
          <w:tcPr>
            <w:tcW w:w="1131" w:type="dxa"/>
            <w:vMerge/>
            <w:tcBorders>
              <w:top w:val="nil"/>
            </w:tcBorders>
          </w:tcPr>
          <w:p w14:paraId="1E2E9E4D" w14:textId="77777777" w:rsidR="00574C1F" w:rsidRPr="005D2C20" w:rsidRDefault="00574C1F">
            <w:pPr>
              <w:rPr>
                <w:sz w:val="2"/>
                <w:szCs w:val="2"/>
              </w:rPr>
            </w:pPr>
          </w:p>
        </w:tc>
        <w:tc>
          <w:tcPr>
            <w:tcW w:w="571" w:type="dxa"/>
          </w:tcPr>
          <w:p w14:paraId="7D7BC503" w14:textId="77777777" w:rsidR="00574C1F" w:rsidRPr="005D2C20" w:rsidRDefault="00AF4E2E">
            <w:pPr>
              <w:pStyle w:val="TableParagraph"/>
              <w:spacing w:before="159"/>
              <w:ind w:left="124" w:right="115"/>
              <w:rPr>
                <w:b/>
              </w:rPr>
            </w:pPr>
            <w:r w:rsidRPr="005D2C20">
              <w:rPr>
                <w:b/>
              </w:rPr>
              <w:t>Hộ</w:t>
            </w:r>
          </w:p>
        </w:tc>
        <w:tc>
          <w:tcPr>
            <w:tcW w:w="571" w:type="dxa"/>
          </w:tcPr>
          <w:p w14:paraId="10420A84" w14:textId="77777777" w:rsidR="00574C1F" w:rsidRPr="005D2C20" w:rsidRDefault="00AF4E2E">
            <w:pPr>
              <w:pStyle w:val="TableParagraph"/>
              <w:spacing w:before="159"/>
              <w:ind w:left="172"/>
              <w:jc w:val="left"/>
              <w:rPr>
                <w:b/>
              </w:rPr>
            </w:pPr>
            <w:r w:rsidRPr="005D2C20">
              <w:rPr>
                <w:b/>
              </w:rPr>
              <w:t>%</w:t>
            </w:r>
          </w:p>
        </w:tc>
        <w:tc>
          <w:tcPr>
            <w:tcW w:w="569" w:type="dxa"/>
          </w:tcPr>
          <w:p w14:paraId="509A1855" w14:textId="77777777" w:rsidR="00574C1F" w:rsidRPr="005D2C20" w:rsidRDefault="00AF4E2E">
            <w:pPr>
              <w:pStyle w:val="TableParagraph"/>
              <w:spacing w:before="159"/>
              <w:ind w:left="119" w:right="112"/>
              <w:rPr>
                <w:b/>
              </w:rPr>
            </w:pPr>
            <w:r w:rsidRPr="005D2C20">
              <w:rPr>
                <w:b/>
              </w:rPr>
              <w:t>Hộ</w:t>
            </w:r>
          </w:p>
        </w:tc>
        <w:tc>
          <w:tcPr>
            <w:tcW w:w="709" w:type="dxa"/>
          </w:tcPr>
          <w:p w14:paraId="42A45F6D" w14:textId="77777777" w:rsidR="00574C1F" w:rsidRPr="005D2C20" w:rsidRDefault="00AF4E2E">
            <w:pPr>
              <w:pStyle w:val="TableParagraph"/>
              <w:spacing w:before="159"/>
              <w:ind w:left="1"/>
              <w:rPr>
                <w:b/>
              </w:rPr>
            </w:pPr>
            <w:r w:rsidRPr="005D2C20">
              <w:rPr>
                <w:b/>
              </w:rPr>
              <w:t>%</w:t>
            </w:r>
          </w:p>
        </w:tc>
        <w:tc>
          <w:tcPr>
            <w:tcW w:w="653" w:type="dxa"/>
          </w:tcPr>
          <w:p w14:paraId="36EDBDAD" w14:textId="77777777" w:rsidR="00574C1F" w:rsidRPr="005D2C20" w:rsidRDefault="00AF4E2E">
            <w:pPr>
              <w:pStyle w:val="TableParagraph"/>
              <w:spacing w:before="159"/>
              <w:ind w:left="184"/>
              <w:jc w:val="left"/>
              <w:rPr>
                <w:b/>
              </w:rPr>
            </w:pPr>
            <w:r w:rsidRPr="005D2C20">
              <w:rPr>
                <w:b/>
              </w:rPr>
              <w:t>Hộ</w:t>
            </w:r>
          </w:p>
        </w:tc>
        <w:tc>
          <w:tcPr>
            <w:tcW w:w="903" w:type="dxa"/>
          </w:tcPr>
          <w:p w14:paraId="599270F6" w14:textId="77777777" w:rsidR="00574C1F" w:rsidRPr="005D2C20" w:rsidRDefault="00AF4E2E">
            <w:pPr>
              <w:pStyle w:val="TableParagraph"/>
              <w:spacing w:before="159"/>
              <w:ind w:right="332"/>
              <w:jc w:val="right"/>
              <w:rPr>
                <w:b/>
              </w:rPr>
            </w:pPr>
            <w:r w:rsidRPr="005D2C20">
              <w:rPr>
                <w:b/>
              </w:rPr>
              <w:t>%</w:t>
            </w:r>
          </w:p>
        </w:tc>
        <w:tc>
          <w:tcPr>
            <w:tcW w:w="568" w:type="dxa"/>
          </w:tcPr>
          <w:p w14:paraId="62046269" w14:textId="77777777" w:rsidR="00574C1F" w:rsidRPr="005D2C20" w:rsidRDefault="00AF4E2E">
            <w:pPr>
              <w:pStyle w:val="TableParagraph"/>
              <w:spacing w:before="159"/>
              <w:ind w:left="108" w:right="108"/>
              <w:rPr>
                <w:b/>
              </w:rPr>
            </w:pPr>
            <w:r w:rsidRPr="005D2C20">
              <w:rPr>
                <w:b/>
              </w:rPr>
              <w:t>Hộ</w:t>
            </w:r>
          </w:p>
        </w:tc>
        <w:tc>
          <w:tcPr>
            <w:tcW w:w="709" w:type="dxa"/>
          </w:tcPr>
          <w:p w14:paraId="5D403633" w14:textId="77777777" w:rsidR="00574C1F" w:rsidRPr="005D2C20" w:rsidRDefault="00AF4E2E">
            <w:pPr>
              <w:pStyle w:val="TableParagraph"/>
              <w:spacing w:before="159"/>
              <w:ind w:left="1"/>
              <w:rPr>
                <w:b/>
              </w:rPr>
            </w:pPr>
            <w:r w:rsidRPr="005D2C20">
              <w:rPr>
                <w:b/>
              </w:rPr>
              <w:t>%</w:t>
            </w:r>
          </w:p>
        </w:tc>
        <w:tc>
          <w:tcPr>
            <w:tcW w:w="570" w:type="dxa"/>
          </w:tcPr>
          <w:p w14:paraId="036C3D7D" w14:textId="77777777" w:rsidR="00574C1F" w:rsidRPr="005D2C20" w:rsidRDefault="00AF4E2E">
            <w:pPr>
              <w:pStyle w:val="TableParagraph"/>
              <w:spacing w:before="159"/>
              <w:ind w:left="119" w:right="115"/>
              <w:rPr>
                <w:b/>
              </w:rPr>
            </w:pPr>
            <w:r w:rsidRPr="005D2C20">
              <w:rPr>
                <w:b/>
              </w:rPr>
              <w:t>Hộ</w:t>
            </w:r>
          </w:p>
        </w:tc>
        <w:tc>
          <w:tcPr>
            <w:tcW w:w="632" w:type="dxa"/>
          </w:tcPr>
          <w:p w14:paraId="6A7F9AA8" w14:textId="77777777" w:rsidR="00574C1F" w:rsidRPr="005D2C20" w:rsidRDefault="00AF4E2E">
            <w:pPr>
              <w:pStyle w:val="TableParagraph"/>
              <w:spacing w:before="159"/>
              <w:ind w:left="199"/>
              <w:jc w:val="left"/>
              <w:rPr>
                <w:b/>
              </w:rPr>
            </w:pPr>
            <w:r w:rsidRPr="005D2C20">
              <w:rPr>
                <w:b/>
              </w:rPr>
              <w:t>%</w:t>
            </w:r>
          </w:p>
        </w:tc>
        <w:tc>
          <w:tcPr>
            <w:tcW w:w="647" w:type="dxa"/>
          </w:tcPr>
          <w:p w14:paraId="3C5D0C5A" w14:textId="77777777" w:rsidR="00574C1F" w:rsidRPr="005D2C20" w:rsidRDefault="00AF4E2E">
            <w:pPr>
              <w:pStyle w:val="TableParagraph"/>
              <w:spacing w:before="159"/>
              <w:ind w:left="176"/>
              <w:jc w:val="left"/>
              <w:rPr>
                <w:b/>
              </w:rPr>
            </w:pPr>
            <w:r w:rsidRPr="005D2C20">
              <w:rPr>
                <w:b/>
              </w:rPr>
              <w:t>Hộ</w:t>
            </w:r>
          </w:p>
        </w:tc>
        <w:tc>
          <w:tcPr>
            <w:tcW w:w="711" w:type="dxa"/>
          </w:tcPr>
          <w:p w14:paraId="58AFB30F" w14:textId="77777777" w:rsidR="00574C1F" w:rsidRPr="005D2C20" w:rsidRDefault="00AF4E2E">
            <w:pPr>
              <w:pStyle w:val="TableParagraph"/>
              <w:spacing w:before="159"/>
              <w:ind w:left="235"/>
              <w:jc w:val="left"/>
              <w:rPr>
                <w:b/>
              </w:rPr>
            </w:pPr>
            <w:r w:rsidRPr="005D2C20">
              <w:rPr>
                <w:b/>
              </w:rPr>
              <w:t>%</w:t>
            </w:r>
          </w:p>
        </w:tc>
      </w:tr>
      <w:tr w:rsidR="00574C1F" w:rsidRPr="00712E76" w14:paraId="389918F5" w14:textId="77777777">
        <w:trPr>
          <w:trHeight w:val="506"/>
        </w:trPr>
        <w:tc>
          <w:tcPr>
            <w:tcW w:w="672" w:type="dxa"/>
          </w:tcPr>
          <w:p w14:paraId="13BAC4AE" w14:textId="77777777" w:rsidR="00574C1F" w:rsidRPr="005D2C20" w:rsidRDefault="00AF4E2E">
            <w:pPr>
              <w:pStyle w:val="TableParagraph"/>
              <w:spacing w:before="125"/>
              <w:ind w:left="9"/>
              <w:rPr>
                <w:b/>
              </w:rPr>
            </w:pPr>
            <w:r w:rsidRPr="005D2C20">
              <w:rPr>
                <w:b/>
              </w:rPr>
              <w:t>I</w:t>
            </w:r>
          </w:p>
        </w:tc>
        <w:tc>
          <w:tcPr>
            <w:tcW w:w="1131" w:type="dxa"/>
          </w:tcPr>
          <w:p w14:paraId="7F17F1B1" w14:textId="77777777" w:rsidR="00574C1F" w:rsidRPr="005D2C20" w:rsidRDefault="00AF4E2E">
            <w:pPr>
              <w:pStyle w:val="TableParagraph"/>
              <w:spacing w:line="254" w:lineRule="exact"/>
              <w:ind w:left="107" w:right="251"/>
              <w:jc w:val="left"/>
              <w:rPr>
                <w:b/>
              </w:rPr>
            </w:pPr>
            <w:r w:rsidRPr="005D2C20">
              <w:rPr>
                <w:b/>
              </w:rPr>
              <w:t>Phường Văn An</w:t>
            </w:r>
          </w:p>
        </w:tc>
        <w:tc>
          <w:tcPr>
            <w:tcW w:w="571" w:type="dxa"/>
          </w:tcPr>
          <w:p w14:paraId="54A01321" w14:textId="77777777" w:rsidR="00574C1F" w:rsidRPr="005D2C20" w:rsidRDefault="00AF4E2E">
            <w:pPr>
              <w:pStyle w:val="TableParagraph"/>
              <w:spacing w:before="121"/>
              <w:ind w:left="9"/>
            </w:pPr>
            <w:r w:rsidRPr="005D2C20">
              <w:t>0</w:t>
            </w:r>
          </w:p>
        </w:tc>
        <w:tc>
          <w:tcPr>
            <w:tcW w:w="571" w:type="dxa"/>
          </w:tcPr>
          <w:p w14:paraId="1C0AAE56" w14:textId="77777777" w:rsidR="00574C1F" w:rsidRPr="005D2C20" w:rsidRDefault="00AF4E2E">
            <w:pPr>
              <w:pStyle w:val="TableParagraph"/>
              <w:spacing w:before="121"/>
              <w:ind w:left="143"/>
              <w:jc w:val="left"/>
            </w:pPr>
            <w:r w:rsidRPr="005D2C20">
              <w:t>0,0</w:t>
            </w:r>
          </w:p>
        </w:tc>
        <w:tc>
          <w:tcPr>
            <w:tcW w:w="569" w:type="dxa"/>
          </w:tcPr>
          <w:p w14:paraId="60CEC872" w14:textId="77777777" w:rsidR="00574C1F" w:rsidRPr="005D2C20" w:rsidRDefault="00AF4E2E">
            <w:pPr>
              <w:pStyle w:val="TableParagraph"/>
              <w:spacing w:before="121"/>
              <w:ind w:left="2"/>
            </w:pPr>
            <w:r w:rsidRPr="005D2C20">
              <w:t>3</w:t>
            </w:r>
          </w:p>
        </w:tc>
        <w:tc>
          <w:tcPr>
            <w:tcW w:w="709" w:type="dxa"/>
          </w:tcPr>
          <w:p w14:paraId="77ECA7E2" w14:textId="77777777" w:rsidR="00574C1F" w:rsidRPr="005D2C20" w:rsidRDefault="00AF4E2E">
            <w:pPr>
              <w:pStyle w:val="TableParagraph"/>
              <w:spacing w:before="121"/>
              <w:ind w:left="136" w:right="132"/>
            </w:pPr>
            <w:r w:rsidRPr="005D2C20">
              <w:t>7,9</w:t>
            </w:r>
          </w:p>
        </w:tc>
        <w:tc>
          <w:tcPr>
            <w:tcW w:w="653" w:type="dxa"/>
          </w:tcPr>
          <w:p w14:paraId="4CF18D93" w14:textId="77777777" w:rsidR="00574C1F" w:rsidRPr="005D2C20" w:rsidRDefault="00AF4E2E">
            <w:pPr>
              <w:pStyle w:val="TableParagraph"/>
              <w:spacing w:before="121"/>
              <w:ind w:left="215"/>
              <w:jc w:val="left"/>
            </w:pPr>
            <w:r w:rsidRPr="005D2C20">
              <w:t>23</w:t>
            </w:r>
          </w:p>
        </w:tc>
        <w:tc>
          <w:tcPr>
            <w:tcW w:w="903" w:type="dxa"/>
          </w:tcPr>
          <w:p w14:paraId="69D11FA2" w14:textId="77777777" w:rsidR="00574C1F" w:rsidRPr="005D2C20" w:rsidRDefault="00AF4E2E">
            <w:pPr>
              <w:pStyle w:val="TableParagraph"/>
              <w:spacing w:before="121"/>
              <w:ind w:right="248"/>
              <w:jc w:val="right"/>
            </w:pPr>
            <w:r w:rsidRPr="005D2C20">
              <w:t>60,5</w:t>
            </w:r>
          </w:p>
        </w:tc>
        <w:tc>
          <w:tcPr>
            <w:tcW w:w="568" w:type="dxa"/>
          </w:tcPr>
          <w:p w14:paraId="16B784E3" w14:textId="77777777" w:rsidR="00574C1F" w:rsidRPr="005D2C20" w:rsidRDefault="00AF4E2E">
            <w:pPr>
              <w:pStyle w:val="TableParagraph"/>
              <w:spacing w:before="121"/>
              <w:ind w:left="108" w:right="108"/>
            </w:pPr>
            <w:r w:rsidRPr="005D2C20">
              <w:t>12</w:t>
            </w:r>
          </w:p>
        </w:tc>
        <w:tc>
          <w:tcPr>
            <w:tcW w:w="709" w:type="dxa"/>
          </w:tcPr>
          <w:p w14:paraId="1971B5AF" w14:textId="77777777" w:rsidR="00574C1F" w:rsidRPr="005D2C20" w:rsidRDefault="00AF4E2E">
            <w:pPr>
              <w:pStyle w:val="TableParagraph"/>
              <w:spacing w:before="121"/>
              <w:ind w:left="136" w:right="132"/>
            </w:pPr>
            <w:r w:rsidRPr="005D2C20">
              <w:t>31,6</w:t>
            </w:r>
          </w:p>
        </w:tc>
        <w:tc>
          <w:tcPr>
            <w:tcW w:w="570" w:type="dxa"/>
          </w:tcPr>
          <w:p w14:paraId="3A53BD69" w14:textId="77777777" w:rsidR="00574C1F" w:rsidRPr="005D2C20" w:rsidRDefault="00AF4E2E">
            <w:pPr>
              <w:pStyle w:val="TableParagraph"/>
              <w:spacing w:before="121"/>
            </w:pPr>
            <w:r w:rsidRPr="005D2C20">
              <w:t>0</w:t>
            </w:r>
          </w:p>
        </w:tc>
        <w:tc>
          <w:tcPr>
            <w:tcW w:w="632" w:type="dxa"/>
          </w:tcPr>
          <w:p w14:paraId="39963FE2" w14:textId="77777777" w:rsidR="00574C1F" w:rsidRPr="005D2C20" w:rsidRDefault="00AF4E2E">
            <w:pPr>
              <w:pStyle w:val="TableParagraph"/>
              <w:spacing w:before="121"/>
              <w:ind w:left="170"/>
              <w:jc w:val="left"/>
            </w:pPr>
            <w:r w:rsidRPr="005D2C20">
              <w:t>0,0</w:t>
            </w:r>
          </w:p>
        </w:tc>
        <w:tc>
          <w:tcPr>
            <w:tcW w:w="647" w:type="dxa"/>
          </w:tcPr>
          <w:p w14:paraId="541D99AA" w14:textId="77777777" w:rsidR="00574C1F" w:rsidRPr="005D2C20" w:rsidRDefault="00AF4E2E">
            <w:pPr>
              <w:pStyle w:val="TableParagraph"/>
              <w:spacing w:before="121"/>
              <w:ind w:left="205"/>
              <w:jc w:val="left"/>
            </w:pPr>
            <w:r w:rsidRPr="005D2C20">
              <w:t>38</w:t>
            </w:r>
          </w:p>
        </w:tc>
        <w:tc>
          <w:tcPr>
            <w:tcW w:w="711" w:type="dxa"/>
          </w:tcPr>
          <w:p w14:paraId="0E9D036D" w14:textId="77777777" w:rsidR="00574C1F" w:rsidRPr="005D2C20" w:rsidRDefault="00AF4E2E">
            <w:pPr>
              <w:pStyle w:val="TableParagraph"/>
              <w:spacing w:before="121"/>
              <w:ind w:left="180"/>
              <w:jc w:val="left"/>
            </w:pPr>
            <w:r w:rsidRPr="005D2C20">
              <w:t>100</w:t>
            </w:r>
          </w:p>
        </w:tc>
      </w:tr>
      <w:tr w:rsidR="00574C1F" w:rsidRPr="00712E76" w14:paraId="3676531F" w14:textId="77777777">
        <w:trPr>
          <w:trHeight w:val="503"/>
        </w:trPr>
        <w:tc>
          <w:tcPr>
            <w:tcW w:w="672" w:type="dxa"/>
          </w:tcPr>
          <w:p w14:paraId="645F36DC" w14:textId="77777777" w:rsidR="00574C1F" w:rsidRPr="005D2C20" w:rsidRDefault="00AF4E2E">
            <w:pPr>
              <w:pStyle w:val="TableParagraph"/>
              <w:spacing w:before="119"/>
              <w:ind w:left="9"/>
            </w:pPr>
            <w:r w:rsidRPr="005D2C20">
              <w:t>1</w:t>
            </w:r>
          </w:p>
        </w:tc>
        <w:tc>
          <w:tcPr>
            <w:tcW w:w="1131" w:type="dxa"/>
          </w:tcPr>
          <w:p w14:paraId="33C8772E" w14:textId="77777777" w:rsidR="00574C1F" w:rsidRPr="005D2C20" w:rsidRDefault="00AF4E2E">
            <w:pPr>
              <w:pStyle w:val="TableParagraph"/>
              <w:spacing w:line="245" w:lineRule="exact"/>
              <w:ind w:left="107"/>
              <w:jc w:val="left"/>
            </w:pPr>
            <w:r w:rsidRPr="005D2C20">
              <w:t>Hồ Trại</w:t>
            </w:r>
          </w:p>
          <w:p w14:paraId="2C90F0B6" w14:textId="77777777" w:rsidR="00574C1F" w:rsidRPr="005D2C20" w:rsidRDefault="00AF4E2E">
            <w:pPr>
              <w:pStyle w:val="TableParagraph"/>
              <w:spacing w:before="1" w:line="238" w:lineRule="exact"/>
              <w:ind w:left="107"/>
              <w:jc w:val="left"/>
            </w:pPr>
            <w:r w:rsidRPr="005D2C20">
              <w:t>Sen</w:t>
            </w:r>
          </w:p>
        </w:tc>
        <w:tc>
          <w:tcPr>
            <w:tcW w:w="571" w:type="dxa"/>
          </w:tcPr>
          <w:p w14:paraId="4F6F3728" w14:textId="77777777" w:rsidR="00574C1F" w:rsidRPr="005D2C20" w:rsidRDefault="00AF4E2E">
            <w:pPr>
              <w:pStyle w:val="TableParagraph"/>
              <w:spacing w:before="119"/>
              <w:ind w:left="9"/>
            </w:pPr>
            <w:r w:rsidRPr="005D2C20">
              <w:t>0</w:t>
            </w:r>
          </w:p>
        </w:tc>
        <w:tc>
          <w:tcPr>
            <w:tcW w:w="571" w:type="dxa"/>
          </w:tcPr>
          <w:p w14:paraId="78A3C67B" w14:textId="77777777" w:rsidR="00574C1F" w:rsidRPr="005D2C20" w:rsidRDefault="00AF4E2E">
            <w:pPr>
              <w:pStyle w:val="TableParagraph"/>
              <w:spacing w:before="119"/>
              <w:ind w:left="143"/>
              <w:jc w:val="left"/>
            </w:pPr>
            <w:r w:rsidRPr="005D2C20">
              <w:t>0,0</w:t>
            </w:r>
          </w:p>
        </w:tc>
        <w:tc>
          <w:tcPr>
            <w:tcW w:w="569" w:type="dxa"/>
          </w:tcPr>
          <w:p w14:paraId="3E024B6E" w14:textId="77777777" w:rsidR="00574C1F" w:rsidRPr="005D2C20" w:rsidRDefault="00AF4E2E">
            <w:pPr>
              <w:pStyle w:val="TableParagraph"/>
              <w:spacing w:before="119"/>
              <w:ind w:left="2"/>
            </w:pPr>
            <w:r w:rsidRPr="005D2C20">
              <w:t>3</w:t>
            </w:r>
          </w:p>
        </w:tc>
        <w:tc>
          <w:tcPr>
            <w:tcW w:w="709" w:type="dxa"/>
          </w:tcPr>
          <w:p w14:paraId="7914806B" w14:textId="77777777" w:rsidR="00574C1F" w:rsidRPr="005D2C20" w:rsidRDefault="00AF4E2E">
            <w:pPr>
              <w:pStyle w:val="TableParagraph"/>
              <w:spacing w:before="119"/>
              <w:ind w:left="136" w:right="132"/>
            </w:pPr>
            <w:r w:rsidRPr="005D2C20">
              <w:t>7,9</w:t>
            </w:r>
          </w:p>
        </w:tc>
        <w:tc>
          <w:tcPr>
            <w:tcW w:w="653" w:type="dxa"/>
          </w:tcPr>
          <w:p w14:paraId="228F7153" w14:textId="77777777" w:rsidR="00574C1F" w:rsidRPr="005D2C20" w:rsidRDefault="00AF4E2E">
            <w:pPr>
              <w:pStyle w:val="TableParagraph"/>
              <w:spacing w:before="119"/>
              <w:ind w:left="215"/>
              <w:jc w:val="left"/>
            </w:pPr>
            <w:r w:rsidRPr="005D2C20">
              <w:t>23</w:t>
            </w:r>
          </w:p>
        </w:tc>
        <w:tc>
          <w:tcPr>
            <w:tcW w:w="903" w:type="dxa"/>
          </w:tcPr>
          <w:p w14:paraId="73FB38B8" w14:textId="77777777" w:rsidR="00574C1F" w:rsidRPr="005D2C20" w:rsidRDefault="00AF4E2E">
            <w:pPr>
              <w:pStyle w:val="TableParagraph"/>
              <w:spacing w:before="119"/>
              <w:ind w:right="248"/>
              <w:jc w:val="right"/>
            </w:pPr>
            <w:r w:rsidRPr="005D2C20">
              <w:t>60,5</w:t>
            </w:r>
          </w:p>
        </w:tc>
        <w:tc>
          <w:tcPr>
            <w:tcW w:w="568" w:type="dxa"/>
          </w:tcPr>
          <w:p w14:paraId="07BBD432" w14:textId="77777777" w:rsidR="00574C1F" w:rsidRPr="005D2C20" w:rsidRDefault="00AF4E2E">
            <w:pPr>
              <w:pStyle w:val="TableParagraph"/>
              <w:spacing w:before="119"/>
              <w:ind w:left="108" w:right="108"/>
            </w:pPr>
            <w:r w:rsidRPr="005D2C20">
              <w:t>12</w:t>
            </w:r>
          </w:p>
        </w:tc>
        <w:tc>
          <w:tcPr>
            <w:tcW w:w="709" w:type="dxa"/>
          </w:tcPr>
          <w:p w14:paraId="4BC844A0" w14:textId="77777777" w:rsidR="00574C1F" w:rsidRPr="005D2C20" w:rsidRDefault="00AF4E2E">
            <w:pPr>
              <w:pStyle w:val="TableParagraph"/>
              <w:spacing w:before="119"/>
              <w:ind w:left="136" w:right="132"/>
            </w:pPr>
            <w:r w:rsidRPr="005D2C20">
              <w:t>31,6</w:t>
            </w:r>
          </w:p>
        </w:tc>
        <w:tc>
          <w:tcPr>
            <w:tcW w:w="570" w:type="dxa"/>
          </w:tcPr>
          <w:p w14:paraId="5CFD8C62" w14:textId="77777777" w:rsidR="00574C1F" w:rsidRPr="005D2C20" w:rsidRDefault="00AF4E2E">
            <w:pPr>
              <w:pStyle w:val="TableParagraph"/>
              <w:spacing w:before="119"/>
            </w:pPr>
            <w:r w:rsidRPr="005D2C20">
              <w:t>0</w:t>
            </w:r>
          </w:p>
        </w:tc>
        <w:tc>
          <w:tcPr>
            <w:tcW w:w="632" w:type="dxa"/>
          </w:tcPr>
          <w:p w14:paraId="05FF78C7" w14:textId="77777777" w:rsidR="00574C1F" w:rsidRPr="005D2C20" w:rsidRDefault="00AF4E2E">
            <w:pPr>
              <w:pStyle w:val="TableParagraph"/>
              <w:spacing w:before="119"/>
              <w:ind w:left="170"/>
              <w:jc w:val="left"/>
            </w:pPr>
            <w:r w:rsidRPr="005D2C20">
              <w:t>0,0</w:t>
            </w:r>
          </w:p>
        </w:tc>
        <w:tc>
          <w:tcPr>
            <w:tcW w:w="647" w:type="dxa"/>
          </w:tcPr>
          <w:p w14:paraId="34C9105C" w14:textId="77777777" w:rsidR="00574C1F" w:rsidRPr="005D2C20" w:rsidRDefault="00AF4E2E">
            <w:pPr>
              <w:pStyle w:val="TableParagraph"/>
              <w:spacing w:before="119"/>
              <w:ind w:left="205"/>
              <w:jc w:val="left"/>
            </w:pPr>
            <w:r w:rsidRPr="005D2C20">
              <w:t>38</w:t>
            </w:r>
          </w:p>
        </w:tc>
        <w:tc>
          <w:tcPr>
            <w:tcW w:w="711" w:type="dxa"/>
          </w:tcPr>
          <w:p w14:paraId="20855764" w14:textId="77777777" w:rsidR="00574C1F" w:rsidRPr="005D2C20" w:rsidRDefault="00AF4E2E">
            <w:pPr>
              <w:pStyle w:val="TableParagraph"/>
              <w:spacing w:before="119"/>
              <w:ind w:left="180"/>
              <w:jc w:val="left"/>
            </w:pPr>
            <w:r w:rsidRPr="005D2C20">
              <w:t>100</w:t>
            </w:r>
          </w:p>
        </w:tc>
      </w:tr>
      <w:tr w:rsidR="00574C1F" w:rsidRPr="00712E76" w14:paraId="606CEC64" w14:textId="77777777">
        <w:trPr>
          <w:trHeight w:val="505"/>
        </w:trPr>
        <w:tc>
          <w:tcPr>
            <w:tcW w:w="672" w:type="dxa"/>
          </w:tcPr>
          <w:p w14:paraId="745FA426" w14:textId="77777777" w:rsidR="00574C1F" w:rsidRPr="005D2C20" w:rsidRDefault="00AF4E2E">
            <w:pPr>
              <w:pStyle w:val="TableParagraph"/>
              <w:spacing w:before="125"/>
              <w:ind w:left="187" w:right="178"/>
              <w:rPr>
                <w:b/>
              </w:rPr>
            </w:pPr>
            <w:r w:rsidRPr="005D2C20">
              <w:rPr>
                <w:b/>
              </w:rPr>
              <w:t>II</w:t>
            </w:r>
          </w:p>
        </w:tc>
        <w:tc>
          <w:tcPr>
            <w:tcW w:w="1131" w:type="dxa"/>
          </w:tcPr>
          <w:p w14:paraId="1429487C" w14:textId="77777777" w:rsidR="00574C1F" w:rsidRPr="005D2C20" w:rsidRDefault="00AF4E2E">
            <w:pPr>
              <w:pStyle w:val="TableParagraph"/>
              <w:spacing w:line="254" w:lineRule="exact"/>
              <w:ind w:left="107" w:right="132"/>
              <w:jc w:val="left"/>
              <w:rPr>
                <w:b/>
              </w:rPr>
            </w:pPr>
            <w:r w:rsidRPr="005D2C20">
              <w:rPr>
                <w:b/>
              </w:rPr>
              <w:t>Phường Bến Tắm</w:t>
            </w:r>
          </w:p>
        </w:tc>
        <w:tc>
          <w:tcPr>
            <w:tcW w:w="571" w:type="dxa"/>
          </w:tcPr>
          <w:p w14:paraId="0ECE6822" w14:textId="77777777" w:rsidR="00574C1F" w:rsidRPr="005D2C20" w:rsidRDefault="00AF4E2E">
            <w:pPr>
              <w:pStyle w:val="TableParagraph"/>
              <w:spacing w:before="125"/>
              <w:ind w:left="9"/>
              <w:rPr>
                <w:b/>
              </w:rPr>
            </w:pPr>
            <w:r w:rsidRPr="005D2C20">
              <w:rPr>
                <w:b/>
              </w:rPr>
              <w:t>0</w:t>
            </w:r>
          </w:p>
        </w:tc>
        <w:tc>
          <w:tcPr>
            <w:tcW w:w="571" w:type="dxa"/>
          </w:tcPr>
          <w:p w14:paraId="1F7DA4D7" w14:textId="77777777" w:rsidR="00574C1F" w:rsidRPr="005D2C20" w:rsidRDefault="00AF4E2E">
            <w:pPr>
              <w:pStyle w:val="TableParagraph"/>
              <w:spacing w:before="125"/>
              <w:ind w:left="143"/>
              <w:jc w:val="left"/>
              <w:rPr>
                <w:b/>
              </w:rPr>
            </w:pPr>
            <w:r w:rsidRPr="005D2C20">
              <w:rPr>
                <w:b/>
              </w:rPr>
              <w:t>0,0</w:t>
            </w:r>
          </w:p>
        </w:tc>
        <w:tc>
          <w:tcPr>
            <w:tcW w:w="569" w:type="dxa"/>
          </w:tcPr>
          <w:p w14:paraId="32298055" w14:textId="77777777" w:rsidR="00574C1F" w:rsidRPr="005D2C20" w:rsidRDefault="00AF4E2E">
            <w:pPr>
              <w:pStyle w:val="TableParagraph"/>
              <w:spacing w:before="125"/>
              <w:ind w:left="2"/>
              <w:rPr>
                <w:b/>
              </w:rPr>
            </w:pPr>
            <w:r w:rsidRPr="005D2C20">
              <w:rPr>
                <w:b/>
              </w:rPr>
              <w:t>1</w:t>
            </w:r>
          </w:p>
        </w:tc>
        <w:tc>
          <w:tcPr>
            <w:tcW w:w="709" w:type="dxa"/>
          </w:tcPr>
          <w:p w14:paraId="7D2D0781" w14:textId="77777777" w:rsidR="00574C1F" w:rsidRPr="005D2C20" w:rsidRDefault="00AF4E2E">
            <w:pPr>
              <w:pStyle w:val="TableParagraph"/>
              <w:spacing w:before="125"/>
              <w:ind w:left="136" w:right="132"/>
              <w:rPr>
                <w:b/>
              </w:rPr>
            </w:pPr>
            <w:r w:rsidRPr="005D2C20">
              <w:rPr>
                <w:b/>
              </w:rPr>
              <w:t>2,1</w:t>
            </w:r>
          </w:p>
        </w:tc>
        <w:tc>
          <w:tcPr>
            <w:tcW w:w="653" w:type="dxa"/>
          </w:tcPr>
          <w:p w14:paraId="4385DCC5" w14:textId="77777777" w:rsidR="00574C1F" w:rsidRPr="005D2C20" w:rsidRDefault="00AF4E2E">
            <w:pPr>
              <w:pStyle w:val="TableParagraph"/>
              <w:spacing w:before="125"/>
              <w:ind w:left="215"/>
              <w:jc w:val="left"/>
              <w:rPr>
                <w:b/>
              </w:rPr>
            </w:pPr>
            <w:r w:rsidRPr="005D2C20">
              <w:rPr>
                <w:b/>
              </w:rPr>
              <w:t>29</w:t>
            </w:r>
          </w:p>
        </w:tc>
        <w:tc>
          <w:tcPr>
            <w:tcW w:w="903" w:type="dxa"/>
          </w:tcPr>
          <w:p w14:paraId="0173439E" w14:textId="77777777" w:rsidR="00574C1F" w:rsidRPr="005D2C20" w:rsidRDefault="00AF4E2E">
            <w:pPr>
              <w:pStyle w:val="TableParagraph"/>
              <w:spacing w:before="125"/>
              <w:ind w:right="248"/>
              <w:jc w:val="right"/>
              <w:rPr>
                <w:b/>
              </w:rPr>
            </w:pPr>
            <w:r w:rsidRPr="005D2C20">
              <w:rPr>
                <w:b/>
              </w:rPr>
              <w:t>61,7</w:t>
            </w:r>
          </w:p>
        </w:tc>
        <w:tc>
          <w:tcPr>
            <w:tcW w:w="568" w:type="dxa"/>
          </w:tcPr>
          <w:p w14:paraId="3DF5B3E7" w14:textId="77777777" w:rsidR="00574C1F" w:rsidRPr="005D2C20" w:rsidRDefault="00AF4E2E">
            <w:pPr>
              <w:pStyle w:val="TableParagraph"/>
              <w:spacing w:before="125"/>
              <w:ind w:left="108" w:right="108"/>
              <w:rPr>
                <w:b/>
              </w:rPr>
            </w:pPr>
            <w:r w:rsidRPr="005D2C20">
              <w:rPr>
                <w:b/>
              </w:rPr>
              <w:t>12</w:t>
            </w:r>
          </w:p>
        </w:tc>
        <w:tc>
          <w:tcPr>
            <w:tcW w:w="709" w:type="dxa"/>
          </w:tcPr>
          <w:p w14:paraId="160384E8" w14:textId="77777777" w:rsidR="00574C1F" w:rsidRPr="005D2C20" w:rsidRDefault="00AF4E2E">
            <w:pPr>
              <w:pStyle w:val="TableParagraph"/>
              <w:spacing w:before="125"/>
              <w:ind w:left="136" w:right="132"/>
              <w:rPr>
                <w:b/>
              </w:rPr>
            </w:pPr>
            <w:r w:rsidRPr="005D2C20">
              <w:rPr>
                <w:b/>
              </w:rPr>
              <w:t>25,5</w:t>
            </w:r>
          </w:p>
        </w:tc>
        <w:tc>
          <w:tcPr>
            <w:tcW w:w="570" w:type="dxa"/>
          </w:tcPr>
          <w:p w14:paraId="200E6B03" w14:textId="77777777" w:rsidR="00574C1F" w:rsidRPr="005D2C20" w:rsidRDefault="00AF4E2E">
            <w:pPr>
              <w:pStyle w:val="TableParagraph"/>
              <w:spacing w:before="125"/>
              <w:rPr>
                <w:b/>
              </w:rPr>
            </w:pPr>
            <w:r w:rsidRPr="005D2C20">
              <w:rPr>
                <w:b/>
              </w:rPr>
              <w:t>5</w:t>
            </w:r>
          </w:p>
        </w:tc>
        <w:tc>
          <w:tcPr>
            <w:tcW w:w="632" w:type="dxa"/>
          </w:tcPr>
          <w:p w14:paraId="642C0471" w14:textId="77777777" w:rsidR="00574C1F" w:rsidRPr="005D2C20" w:rsidRDefault="00AF4E2E">
            <w:pPr>
              <w:pStyle w:val="TableParagraph"/>
              <w:spacing w:before="125"/>
              <w:ind w:left="117"/>
              <w:jc w:val="left"/>
              <w:rPr>
                <w:b/>
              </w:rPr>
            </w:pPr>
            <w:r w:rsidRPr="005D2C20">
              <w:rPr>
                <w:b/>
              </w:rPr>
              <w:t>10,6</w:t>
            </w:r>
          </w:p>
        </w:tc>
        <w:tc>
          <w:tcPr>
            <w:tcW w:w="647" w:type="dxa"/>
          </w:tcPr>
          <w:p w14:paraId="07B33F4B" w14:textId="77777777" w:rsidR="00574C1F" w:rsidRPr="005D2C20" w:rsidRDefault="00AF4E2E">
            <w:pPr>
              <w:pStyle w:val="TableParagraph"/>
              <w:spacing w:before="125"/>
              <w:ind w:left="205"/>
              <w:jc w:val="left"/>
              <w:rPr>
                <w:b/>
              </w:rPr>
            </w:pPr>
            <w:r w:rsidRPr="005D2C20">
              <w:rPr>
                <w:b/>
              </w:rPr>
              <w:t>47</w:t>
            </w:r>
          </w:p>
        </w:tc>
        <w:tc>
          <w:tcPr>
            <w:tcW w:w="711" w:type="dxa"/>
          </w:tcPr>
          <w:p w14:paraId="028FC45E" w14:textId="77777777" w:rsidR="00574C1F" w:rsidRPr="005D2C20" w:rsidRDefault="00AF4E2E">
            <w:pPr>
              <w:pStyle w:val="TableParagraph"/>
              <w:spacing w:before="125"/>
              <w:ind w:left="180"/>
              <w:jc w:val="left"/>
              <w:rPr>
                <w:b/>
              </w:rPr>
            </w:pPr>
            <w:r w:rsidRPr="005D2C20">
              <w:rPr>
                <w:b/>
              </w:rPr>
              <w:t>100</w:t>
            </w:r>
          </w:p>
        </w:tc>
      </w:tr>
      <w:tr w:rsidR="00574C1F" w:rsidRPr="00712E76" w14:paraId="39D56B6B" w14:textId="77777777">
        <w:trPr>
          <w:trHeight w:val="503"/>
        </w:trPr>
        <w:tc>
          <w:tcPr>
            <w:tcW w:w="672" w:type="dxa"/>
          </w:tcPr>
          <w:p w14:paraId="4DB5928B" w14:textId="77777777" w:rsidR="00574C1F" w:rsidRPr="005D2C20" w:rsidRDefault="00AF4E2E">
            <w:pPr>
              <w:pStyle w:val="TableParagraph"/>
              <w:spacing w:before="119"/>
              <w:ind w:left="9"/>
            </w:pPr>
            <w:r w:rsidRPr="005D2C20">
              <w:t>2</w:t>
            </w:r>
          </w:p>
        </w:tc>
        <w:tc>
          <w:tcPr>
            <w:tcW w:w="1131" w:type="dxa"/>
          </w:tcPr>
          <w:p w14:paraId="49C3C3A6" w14:textId="77777777" w:rsidR="00574C1F" w:rsidRPr="005D2C20" w:rsidRDefault="00AF4E2E">
            <w:pPr>
              <w:pStyle w:val="TableParagraph"/>
              <w:spacing w:line="245" w:lineRule="exact"/>
              <w:ind w:left="107"/>
              <w:jc w:val="left"/>
            </w:pPr>
            <w:r w:rsidRPr="005D2C20">
              <w:t>Hồ Hố</w:t>
            </w:r>
          </w:p>
          <w:p w14:paraId="76359962" w14:textId="77777777" w:rsidR="00574C1F" w:rsidRPr="005D2C20" w:rsidRDefault="00AF4E2E">
            <w:pPr>
              <w:pStyle w:val="TableParagraph"/>
              <w:spacing w:before="1" w:line="238" w:lineRule="exact"/>
              <w:ind w:left="107"/>
              <w:jc w:val="left"/>
            </w:pPr>
            <w:r w:rsidRPr="005D2C20">
              <w:t>Dầu</w:t>
            </w:r>
          </w:p>
        </w:tc>
        <w:tc>
          <w:tcPr>
            <w:tcW w:w="571" w:type="dxa"/>
          </w:tcPr>
          <w:p w14:paraId="014A3BE4" w14:textId="77777777" w:rsidR="00574C1F" w:rsidRPr="005D2C20" w:rsidRDefault="00AF4E2E">
            <w:pPr>
              <w:pStyle w:val="TableParagraph"/>
              <w:spacing w:before="119"/>
              <w:ind w:left="9"/>
            </w:pPr>
            <w:r w:rsidRPr="005D2C20">
              <w:t>0</w:t>
            </w:r>
          </w:p>
        </w:tc>
        <w:tc>
          <w:tcPr>
            <w:tcW w:w="571" w:type="dxa"/>
          </w:tcPr>
          <w:p w14:paraId="17E853E6" w14:textId="77777777" w:rsidR="00574C1F" w:rsidRPr="005D2C20" w:rsidRDefault="00AF4E2E">
            <w:pPr>
              <w:pStyle w:val="TableParagraph"/>
              <w:spacing w:before="119"/>
              <w:ind w:left="143"/>
              <w:jc w:val="left"/>
            </w:pPr>
            <w:r w:rsidRPr="005D2C20">
              <w:t>0,0</w:t>
            </w:r>
          </w:p>
        </w:tc>
        <w:tc>
          <w:tcPr>
            <w:tcW w:w="569" w:type="dxa"/>
          </w:tcPr>
          <w:p w14:paraId="46E76FA1" w14:textId="77777777" w:rsidR="00574C1F" w:rsidRPr="005D2C20" w:rsidRDefault="00AF4E2E">
            <w:pPr>
              <w:pStyle w:val="TableParagraph"/>
              <w:spacing w:before="119"/>
              <w:ind w:left="2"/>
            </w:pPr>
            <w:r w:rsidRPr="005D2C20">
              <w:t>0</w:t>
            </w:r>
          </w:p>
        </w:tc>
        <w:tc>
          <w:tcPr>
            <w:tcW w:w="709" w:type="dxa"/>
          </w:tcPr>
          <w:p w14:paraId="37B246FF" w14:textId="77777777" w:rsidR="00574C1F" w:rsidRPr="005D2C20" w:rsidRDefault="00AF4E2E">
            <w:pPr>
              <w:pStyle w:val="TableParagraph"/>
              <w:spacing w:before="119"/>
              <w:ind w:left="136" w:right="132"/>
            </w:pPr>
            <w:r w:rsidRPr="005D2C20">
              <w:t>0,0</w:t>
            </w:r>
          </w:p>
        </w:tc>
        <w:tc>
          <w:tcPr>
            <w:tcW w:w="653" w:type="dxa"/>
          </w:tcPr>
          <w:p w14:paraId="4D5A7C27" w14:textId="77777777" w:rsidR="00574C1F" w:rsidRPr="005D2C20" w:rsidRDefault="00AF4E2E">
            <w:pPr>
              <w:pStyle w:val="TableParagraph"/>
              <w:spacing w:before="119"/>
              <w:ind w:left="215"/>
              <w:jc w:val="left"/>
            </w:pPr>
            <w:r w:rsidRPr="005D2C20">
              <w:t>17</w:t>
            </w:r>
          </w:p>
        </w:tc>
        <w:tc>
          <w:tcPr>
            <w:tcW w:w="903" w:type="dxa"/>
          </w:tcPr>
          <w:p w14:paraId="2359C401" w14:textId="77777777" w:rsidR="00574C1F" w:rsidRPr="005D2C20" w:rsidRDefault="00AF4E2E">
            <w:pPr>
              <w:pStyle w:val="TableParagraph"/>
              <w:spacing w:before="119"/>
              <w:ind w:right="248"/>
              <w:jc w:val="right"/>
            </w:pPr>
            <w:r w:rsidRPr="005D2C20">
              <w:t>70,8</w:t>
            </w:r>
          </w:p>
        </w:tc>
        <w:tc>
          <w:tcPr>
            <w:tcW w:w="568" w:type="dxa"/>
          </w:tcPr>
          <w:p w14:paraId="45C11A0D" w14:textId="77777777" w:rsidR="00574C1F" w:rsidRPr="005D2C20" w:rsidRDefault="00AF4E2E">
            <w:pPr>
              <w:pStyle w:val="TableParagraph"/>
              <w:spacing w:before="119"/>
            </w:pPr>
            <w:r w:rsidRPr="005D2C20">
              <w:t>5</w:t>
            </w:r>
          </w:p>
        </w:tc>
        <w:tc>
          <w:tcPr>
            <w:tcW w:w="709" w:type="dxa"/>
          </w:tcPr>
          <w:p w14:paraId="1C114DB3" w14:textId="77777777" w:rsidR="00574C1F" w:rsidRPr="005D2C20" w:rsidRDefault="00AF4E2E">
            <w:pPr>
              <w:pStyle w:val="TableParagraph"/>
              <w:spacing w:before="119"/>
              <w:ind w:left="136" w:right="132"/>
            </w:pPr>
            <w:r w:rsidRPr="005D2C20">
              <w:t>20,8</w:t>
            </w:r>
          </w:p>
        </w:tc>
        <w:tc>
          <w:tcPr>
            <w:tcW w:w="570" w:type="dxa"/>
          </w:tcPr>
          <w:p w14:paraId="5EDE91DC" w14:textId="77777777" w:rsidR="00574C1F" w:rsidRPr="005D2C20" w:rsidRDefault="00AF4E2E">
            <w:pPr>
              <w:pStyle w:val="TableParagraph"/>
              <w:spacing w:before="119"/>
            </w:pPr>
            <w:r w:rsidRPr="005D2C20">
              <w:t>2</w:t>
            </w:r>
          </w:p>
        </w:tc>
        <w:tc>
          <w:tcPr>
            <w:tcW w:w="632" w:type="dxa"/>
          </w:tcPr>
          <w:p w14:paraId="1B8E89DA" w14:textId="77777777" w:rsidR="00574C1F" w:rsidRPr="005D2C20" w:rsidRDefault="00AF4E2E">
            <w:pPr>
              <w:pStyle w:val="TableParagraph"/>
              <w:spacing w:before="119"/>
              <w:ind w:left="170"/>
              <w:jc w:val="left"/>
            </w:pPr>
            <w:r w:rsidRPr="005D2C20">
              <w:t>8,3</w:t>
            </w:r>
          </w:p>
        </w:tc>
        <w:tc>
          <w:tcPr>
            <w:tcW w:w="647" w:type="dxa"/>
          </w:tcPr>
          <w:p w14:paraId="464B3D5F" w14:textId="77777777" w:rsidR="00574C1F" w:rsidRPr="005D2C20" w:rsidRDefault="00AF4E2E">
            <w:pPr>
              <w:pStyle w:val="TableParagraph"/>
              <w:spacing w:before="119"/>
              <w:ind w:left="205"/>
              <w:jc w:val="left"/>
            </w:pPr>
            <w:r w:rsidRPr="005D2C20">
              <w:t>24</w:t>
            </w:r>
          </w:p>
        </w:tc>
        <w:tc>
          <w:tcPr>
            <w:tcW w:w="711" w:type="dxa"/>
          </w:tcPr>
          <w:p w14:paraId="4F7E42CC" w14:textId="77777777" w:rsidR="00574C1F" w:rsidRPr="005D2C20" w:rsidRDefault="00AF4E2E">
            <w:pPr>
              <w:pStyle w:val="TableParagraph"/>
              <w:spacing w:before="119"/>
              <w:ind w:left="180"/>
              <w:jc w:val="left"/>
            </w:pPr>
            <w:r w:rsidRPr="005D2C20">
              <w:t>100</w:t>
            </w:r>
          </w:p>
        </w:tc>
      </w:tr>
      <w:tr w:rsidR="00574C1F" w:rsidRPr="00712E76" w14:paraId="534F4B2C" w14:textId="77777777">
        <w:trPr>
          <w:trHeight w:val="506"/>
        </w:trPr>
        <w:tc>
          <w:tcPr>
            <w:tcW w:w="672" w:type="dxa"/>
          </w:tcPr>
          <w:p w14:paraId="4B86C382" w14:textId="77777777" w:rsidR="00574C1F" w:rsidRPr="005D2C20" w:rsidRDefault="00AF4E2E">
            <w:pPr>
              <w:pStyle w:val="TableParagraph"/>
              <w:spacing w:before="121"/>
              <w:ind w:left="9"/>
            </w:pPr>
            <w:r w:rsidRPr="005D2C20">
              <w:t>3</w:t>
            </w:r>
          </w:p>
        </w:tc>
        <w:tc>
          <w:tcPr>
            <w:tcW w:w="1131" w:type="dxa"/>
          </w:tcPr>
          <w:p w14:paraId="0C0731B0" w14:textId="77777777" w:rsidR="00574C1F" w:rsidRPr="005D2C20" w:rsidRDefault="00AF4E2E">
            <w:pPr>
              <w:pStyle w:val="TableParagraph"/>
              <w:spacing w:line="247" w:lineRule="exact"/>
              <w:ind w:left="107"/>
              <w:jc w:val="left"/>
            </w:pPr>
            <w:r w:rsidRPr="005D2C20">
              <w:t>Hồ Phú</w:t>
            </w:r>
          </w:p>
          <w:p w14:paraId="0B09F027" w14:textId="77777777" w:rsidR="00574C1F" w:rsidRPr="005D2C20" w:rsidRDefault="00AF4E2E">
            <w:pPr>
              <w:pStyle w:val="TableParagraph"/>
              <w:spacing w:before="1" w:line="238" w:lineRule="exact"/>
              <w:ind w:left="107"/>
              <w:jc w:val="left"/>
            </w:pPr>
            <w:r w:rsidRPr="005D2C20">
              <w:t>Lợi</w:t>
            </w:r>
          </w:p>
        </w:tc>
        <w:tc>
          <w:tcPr>
            <w:tcW w:w="571" w:type="dxa"/>
          </w:tcPr>
          <w:p w14:paraId="174EB906" w14:textId="77777777" w:rsidR="00574C1F" w:rsidRPr="005D2C20" w:rsidRDefault="00574C1F">
            <w:pPr>
              <w:pStyle w:val="TableParagraph"/>
              <w:jc w:val="left"/>
            </w:pPr>
          </w:p>
        </w:tc>
        <w:tc>
          <w:tcPr>
            <w:tcW w:w="571" w:type="dxa"/>
          </w:tcPr>
          <w:p w14:paraId="421CDF24" w14:textId="77777777" w:rsidR="00574C1F" w:rsidRPr="005D2C20" w:rsidRDefault="00AF4E2E">
            <w:pPr>
              <w:pStyle w:val="TableParagraph"/>
              <w:spacing w:before="121"/>
              <w:ind w:left="143"/>
              <w:jc w:val="left"/>
            </w:pPr>
            <w:r w:rsidRPr="005D2C20">
              <w:t>0,0</w:t>
            </w:r>
          </w:p>
        </w:tc>
        <w:tc>
          <w:tcPr>
            <w:tcW w:w="569" w:type="dxa"/>
          </w:tcPr>
          <w:p w14:paraId="68A93840" w14:textId="77777777" w:rsidR="00574C1F" w:rsidRPr="005D2C20" w:rsidRDefault="00AF4E2E">
            <w:pPr>
              <w:pStyle w:val="TableParagraph"/>
              <w:spacing w:before="121"/>
              <w:ind w:left="2"/>
            </w:pPr>
            <w:r w:rsidRPr="005D2C20">
              <w:t>1</w:t>
            </w:r>
          </w:p>
        </w:tc>
        <w:tc>
          <w:tcPr>
            <w:tcW w:w="709" w:type="dxa"/>
          </w:tcPr>
          <w:p w14:paraId="3EDFD6BA" w14:textId="77777777" w:rsidR="00574C1F" w:rsidRPr="005D2C20" w:rsidRDefault="00AF4E2E">
            <w:pPr>
              <w:pStyle w:val="TableParagraph"/>
              <w:spacing w:before="121"/>
              <w:ind w:left="136" w:right="132"/>
            </w:pPr>
            <w:r w:rsidRPr="005D2C20">
              <w:t>0,0</w:t>
            </w:r>
          </w:p>
        </w:tc>
        <w:tc>
          <w:tcPr>
            <w:tcW w:w="653" w:type="dxa"/>
          </w:tcPr>
          <w:p w14:paraId="2C3D717E" w14:textId="77777777" w:rsidR="00574C1F" w:rsidRPr="005D2C20" w:rsidRDefault="00AF4E2E">
            <w:pPr>
              <w:pStyle w:val="TableParagraph"/>
              <w:spacing w:before="121"/>
              <w:ind w:left="215"/>
              <w:jc w:val="left"/>
            </w:pPr>
            <w:r w:rsidRPr="005D2C20">
              <w:t>12</w:t>
            </w:r>
          </w:p>
        </w:tc>
        <w:tc>
          <w:tcPr>
            <w:tcW w:w="903" w:type="dxa"/>
          </w:tcPr>
          <w:p w14:paraId="4C37B308" w14:textId="77777777" w:rsidR="00574C1F" w:rsidRPr="005D2C20" w:rsidRDefault="00AF4E2E">
            <w:pPr>
              <w:pStyle w:val="TableParagraph"/>
              <w:spacing w:before="121"/>
              <w:ind w:right="303"/>
              <w:jc w:val="right"/>
            </w:pPr>
            <w:r w:rsidRPr="005D2C20">
              <w:t>0,0</w:t>
            </w:r>
          </w:p>
        </w:tc>
        <w:tc>
          <w:tcPr>
            <w:tcW w:w="568" w:type="dxa"/>
          </w:tcPr>
          <w:p w14:paraId="0FDC25F5" w14:textId="77777777" w:rsidR="00574C1F" w:rsidRPr="005D2C20" w:rsidRDefault="00AF4E2E">
            <w:pPr>
              <w:pStyle w:val="TableParagraph"/>
              <w:spacing w:before="121"/>
            </w:pPr>
            <w:r w:rsidRPr="005D2C20">
              <w:t>7</w:t>
            </w:r>
          </w:p>
        </w:tc>
        <w:tc>
          <w:tcPr>
            <w:tcW w:w="709" w:type="dxa"/>
          </w:tcPr>
          <w:p w14:paraId="0BA8D8A3" w14:textId="77777777" w:rsidR="00574C1F" w:rsidRPr="005D2C20" w:rsidRDefault="00AF4E2E">
            <w:pPr>
              <w:pStyle w:val="TableParagraph"/>
              <w:spacing w:before="121"/>
              <w:ind w:left="136" w:right="132"/>
            </w:pPr>
            <w:r w:rsidRPr="005D2C20">
              <w:t>0,0</w:t>
            </w:r>
          </w:p>
        </w:tc>
        <w:tc>
          <w:tcPr>
            <w:tcW w:w="570" w:type="dxa"/>
          </w:tcPr>
          <w:p w14:paraId="678B9445" w14:textId="77777777" w:rsidR="00574C1F" w:rsidRPr="005D2C20" w:rsidRDefault="00AF4E2E">
            <w:pPr>
              <w:pStyle w:val="TableParagraph"/>
              <w:spacing w:before="121"/>
            </w:pPr>
            <w:r w:rsidRPr="005D2C20">
              <w:t>3</w:t>
            </w:r>
          </w:p>
        </w:tc>
        <w:tc>
          <w:tcPr>
            <w:tcW w:w="632" w:type="dxa"/>
          </w:tcPr>
          <w:p w14:paraId="70C3F79A" w14:textId="77777777" w:rsidR="00574C1F" w:rsidRPr="005D2C20" w:rsidRDefault="00AF4E2E">
            <w:pPr>
              <w:pStyle w:val="TableParagraph"/>
              <w:spacing w:before="121"/>
              <w:ind w:left="117"/>
              <w:jc w:val="left"/>
            </w:pPr>
            <w:r w:rsidRPr="005D2C20">
              <w:t>13,0</w:t>
            </w:r>
          </w:p>
        </w:tc>
        <w:tc>
          <w:tcPr>
            <w:tcW w:w="647" w:type="dxa"/>
          </w:tcPr>
          <w:p w14:paraId="28FEB54D" w14:textId="77777777" w:rsidR="00574C1F" w:rsidRPr="005D2C20" w:rsidRDefault="00AF4E2E">
            <w:pPr>
              <w:pStyle w:val="TableParagraph"/>
              <w:spacing w:before="121"/>
              <w:ind w:left="205"/>
              <w:jc w:val="left"/>
            </w:pPr>
            <w:r w:rsidRPr="005D2C20">
              <w:t>23</w:t>
            </w:r>
          </w:p>
        </w:tc>
        <w:tc>
          <w:tcPr>
            <w:tcW w:w="711" w:type="dxa"/>
          </w:tcPr>
          <w:p w14:paraId="4E7E033E" w14:textId="77777777" w:rsidR="00574C1F" w:rsidRPr="005D2C20" w:rsidRDefault="00AF4E2E">
            <w:pPr>
              <w:pStyle w:val="TableParagraph"/>
              <w:spacing w:before="121"/>
              <w:ind w:left="291"/>
              <w:jc w:val="left"/>
            </w:pPr>
            <w:r w:rsidRPr="005D2C20">
              <w:t>0</w:t>
            </w:r>
          </w:p>
        </w:tc>
      </w:tr>
      <w:tr w:rsidR="00574C1F" w:rsidRPr="00712E76" w14:paraId="3A403E26" w14:textId="77777777">
        <w:trPr>
          <w:trHeight w:val="760"/>
        </w:trPr>
        <w:tc>
          <w:tcPr>
            <w:tcW w:w="672" w:type="dxa"/>
          </w:tcPr>
          <w:p w14:paraId="2403B52C" w14:textId="77777777" w:rsidR="00574C1F" w:rsidRPr="005D2C20" w:rsidRDefault="00574C1F">
            <w:pPr>
              <w:pStyle w:val="TableParagraph"/>
              <w:jc w:val="left"/>
              <w:rPr>
                <w:i/>
              </w:rPr>
            </w:pPr>
          </w:p>
          <w:p w14:paraId="3D4A18D3" w14:textId="77777777" w:rsidR="00574C1F" w:rsidRPr="005D2C20" w:rsidRDefault="00AF4E2E">
            <w:pPr>
              <w:pStyle w:val="TableParagraph"/>
              <w:ind w:left="187" w:right="178"/>
              <w:rPr>
                <w:b/>
              </w:rPr>
            </w:pPr>
            <w:r w:rsidRPr="005D2C20">
              <w:rPr>
                <w:b/>
              </w:rPr>
              <w:t>III</w:t>
            </w:r>
          </w:p>
        </w:tc>
        <w:tc>
          <w:tcPr>
            <w:tcW w:w="1131" w:type="dxa"/>
          </w:tcPr>
          <w:p w14:paraId="5EA72733" w14:textId="77777777" w:rsidR="00574C1F" w:rsidRPr="005D2C20" w:rsidRDefault="00AF4E2E">
            <w:pPr>
              <w:pStyle w:val="TableParagraph"/>
              <w:spacing w:line="251" w:lineRule="exact"/>
              <w:ind w:left="107"/>
              <w:jc w:val="left"/>
              <w:rPr>
                <w:b/>
              </w:rPr>
            </w:pPr>
            <w:r w:rsidRPr="005D2C20">
              <w:rPr>
                <w:b/>
              </w:rPr>
              <w:t>Phường</w:t>
            </w:r>
          </w:p>
          <w:p w14:paraId="4D97B37B" w14:textId="77777777" w:rsidR="00574C1F" w:rsidRPr="005D2C20" w:rsidRDefault="00AF4E2E">
            <w:pPr>
              <w:pStyle w:val="TableParagraph"/>
              <w:spacing w:before="5" w:line="252" w:lineRule="exact"/>
              <w:ind w:left="107" w:right="370"/>
              <w:jc w:val="left"/>
              <w:rPr>
                <w:b/>
              </w:rPr>
            </w:pPr>
            <w:r w:rsidRPr="005D2C20">
              <w:rPr>
                <w:b/>
              </w:rPr>
              <w:t>Hoàng Tân</w:t>
            </w:r>
          </w:p>
        </w:tc>
        <w:tc>
          <w:tcPr>
            <w:tcW w:w="571" w:type="dxa"/>
          </w:tcPr>
          <w:p w14:paraId="4FCD5B5C" w14:textId="77777777" w:rsidR="00574C1F" w:rsidRPr="005D2C20" w:rsidRDefault="00574C1F">
            <w:pPr>
              <w:pStyle w:val="TableParagraph"/>
              <w:spacing w:before="6"/>
              <w:jc w:val="left"/>
              <w:rPr>
                <w:i/>
                <w:sz w:val="21"/>
              </w:rPr>
            </w:pPr>
          </w:p>
          <w:p w14:paraId="1436C4EC" w14:textId="77777777" w:rsidR="00574C1F" w:rsidRPr="005D2C20" w:rsidRDefault="00AF4E2E">
            <w:pPr>
              <w:pStyle w:val="TableParagraph"/>
              <w:spacing w:before="1"/>
              <w:ind w:left="9"/>
            </w:pPr>
            <w:r w:rsidRPr="005D2C20">
              <w:t>0</w:t>
            </w:r>
          </w:p>
        </w:tc>
        <w:tc>
          <w:tcPr>
            <w:tcW w:w="571" w:type="dxa"/>
          </w:tcPr>
          <w:p w14:paraId="142D45D0" w14:textId="77777777" w:rsidR="00574C1F" w:rsidRPr="005D2C20" w:rsidRDefault="00574C1F">
            <w:pPr>
              <w:pStyle w:val="TableParagraph"/>
              <w:spacing w:before="6"/>
              <w:jc w:val="left"/>
              <w:rPr>
                <w:i/>
                <w:sz w:val="21"/>
              </w:rPr>
            </w:pPr>
          </w:p>
          <w:p w14:paraId="27DBF942" w14:textId="77777777" w:rsidR="00574C1F" w:rsidRPr="005D2C20" w:rsidRDefault="00AF4E2E">
            <w:pPr>
              <w:pStyle w:val="TableParagraph"/>
              <w:spacing w:before="1"/>
              <w:ind w:left="143"/>
              <w:jc w:val="left"/>
            </w:pPr>
            <w:r w:rsidRPr="005D2C20">
              <w:t>0,0</w:t>
            </w:r>
          </w:p>
        </w:tc>
        <w:tc>
          <w:tcPr>
            <w:tcW w:w="569" w:type="dxa"/>
          </w:tcPr>
          <w:p w14:paraId="3CF61166" w14:textId="77777777" w:rsidR="00574C1F" w:rsidRPr="005D2C20" w:rsidRDefault="00574C1F">
            <w:pPr>
              <w:pStyle w:val="TableParagraph"/>
              <w:spacing w:before="6"/>
              <w:jc w:val="left"/>
              <w:rPr>
                <w:i/>
                <w:sz w:val="21"/>
              </w:rPr>
            </w:pPr>
          </w:p>
          <w:p w14:paraId="47064747" w14:textId="77777777" w:rsidR="00574C1F" w:rsidRPr="005D2C20" w:rsidRDefault="00AF4E2E">
            <w:pPr>
              <w:pStyle w:val="TableParagraph"/>
              <w:spacing w:before="1"/>
              <w:ind w:left="114" w:right="112"/>
            </w:pPr>
            <w:r w:rsidRPr="005D2C20">
              <w:t>15</w:t>
            </w:r>
          </w:p>
        </w:tc>
        <w:tc>
          <w:tcPr>
            <w:tcW w:w="709" w:type="dxa"/>
          </w:tcPr>
          <w:p w14:paraId="56E944BC" w14:textId="77777777" w:rsidR="00574C1F" w:rsidRPr="005D2C20" w:rsidRDefault="00574C1F">
            <w:pPr>
              <w:pStyle w:val="TableParagraph"/>
              <w:spacing w:before="6"/>
              <w:jc w:val="left"/>
              <w:rPr>
                <w:i/>
                <w:sz w:val="21"/>
              </w:rPr>
            </w:pPr>
          </w:p>
          <w:p w14:paraId="4DFEC73F" w14:textId="77777777" w:rsidR="00574C1F" w:rsidRPr="005D2C20" w:rsidRDefault="00AF4E2E">
            <w:pPr>
              <w:pStyle w:val="TableParagraph"/>
              <w:spacing w:before="1"/>
              <w:ind w:left="136" w:right="132"/>
            </w:pPr>
            <w:r w:rsidRPr="005D2C20">
              <w:t>19,2</w:t>
            </w:r>
          </w:p>
        </w:tc>
        <w:tc>
          <w:tcPr>
            <w:tcW w:w="653" w:type="dxa"/>
          </w:tcPr>
          <w:p w14:paraId="422EABC1" w14:textId="77777777" w:rsidR="00574C1F" w:rsidRPr="005D2C20" w:rsidRDefault="00574C1F">
            <w:pPr>
              <w:pStyle w:val="TableParagraph"/>
              <w:spacing w:before="6"/>
              <w:jc w:val="left"/>
              <w:rPr>
                <w:i/>
                <w:sz w:val="21"/>
              </w:rPr>
            </w:pPr>
          </w:p>
          <w:p w14:paraId="137FEC39" w14:textId="77777777" w:rsidR="00574C1F" w:rsidRPr="005D2C20" w:rsidRDefault="00AF4E2E">
            <w:pPr>
              <w:pStyle w:val="TableParagraph"/>
              <w:spacing w:before="1"/>
              <w:ind w:left="215"/>
              <w:jc w:val="left"/>
            </w:pPr>
            <w:r w:rsidRPr="005D2C20">
              <w:t>43</w:t>
            </w:r>
          </w:p>
        </w:tc>
        <w:tc>
          <w:tcPr>
            <w:tcW w:w="903" w:type="dxa"/>
          </w:tcPr>
          <w:p w14:paraId="2D9609C5" w14:textId="77777777" w:rsidR="00574C1F" w:rsidRPr="005D2C20" w:rsidRDefault="00574C1F">
            <w:pPr>
              <w:pStyle w:val="TableParagraph"/>
              <w:spacing w:before="6"/>
              <w:jc w:val="left"/>
              <w:rPr>
                <w:i/>
                <w:sz w:val="21"/>
              </w:rPr>
            </w:pPr>
          </w:p>
          <w:p w14:paraId="700193D8" w14:textId="77777777" w:rsidR="00574C1F" w:rsidRPr="005D2C20" w:rsidRDefault="00AF4E2E">
            <w:pPr>
              <w:pStyle w:val="TableParagraph"/>
              <w:spacing w:before="1"/>
              <w:ind w:right="248"/>
              <w:jc w:val="right"/>
            </w:pPr>
            <w:r w:rsidRPr="005D2C20">
              <w:t>55,1</w:t>
            </w:r>
          </w:p>
        </w:tc>
        <w:tc>
          <w:tcPr>
            <w:tcW w:w="568" w:type="dxa"/>
          </w:tcPr>
          <w:p w14:paraId="0791B80A" w14:textId="77777777" w:rsidR="00574C1F" w:rsidRPr="005D2C20" w:rsidRDefault="00574C1F">
            <w:pPr>
              <w:pStyle w:val="TableParagraph"/>
              <w:spacing w:before="6"/>
              <w:jc w:val="left"/>
              <w:rPr>
                <w:i/>
                <w:sz w:val="21"/>
              </w:rPr>
            </w:pPr>
          </w:p>
          <w:p w14:paraId="7C4E00C4" w14:textId="77777777" w:rsidR="00574C1F" w:rsidRPr="005D2C20" w:rsidRDefault="00AF4E2E">
            <w:pPr>
              <w:pStyle w:val="TableParagraph"/>
              <w:spacing w:before="1"/>
              <w:ind w:left="108" w:right="108"/>
            </w:pPr>
            <w:r w:rsidRPr="005D2C20">
              <w:t>19</w:t>
            </w:r>
          </w:p>
        </w:tc>
        <w:tc>
          <w:tcPr>
            <w:tcW w:w="709" w:type="dxa"/>
          </w:tcPr>
          <w:p w14:paraId="578054B1" w14:textId="77777777" w:rsidR="00574C1F" w:rsidRPr="005D2C20" w:rsidRDefault="00574C1F">
            <w:pPr>
              <w:pStyle w:val="TableParagraph"/>
              <w:spacing w:before="6"/>
              <w:jc w:val="left"/>
              <w:rPr>
                <w:i/>
                <w:sz w:val="21"/>
              </w:rPr>
            </w:pPr>
          </w:p>
          <w:p w14:paraId="713DDCF2" w14:textId="77777777" w:rsidR="00574C1F" w:rsidRPr="005D2C20" w:rsidRDefault="00AF4E2E">
            <w:pPr>
              <w:pStyle w:val="TableParagraph"/>
              <w:spacing w:before="1"/>
              <w:ind w:left="136" w:right="132"/>
            </w:pPr>
            <w:r w:rsidRPr="005D2C20">
              <w:t>24,4</w:t>
            </w:r>
          </w:p>
        </w:tc>
        <w:tc>
          <w:tcPr>
            <w:tcW w:w="570" w:type="dxa"/>
          </w:tcPr>
          <w:p w14:paraId="6D52172A" w14:textId="77777777" w:rsidR="00574C1F" w:rsidRPr="005D2C20" w:rsidRDefault="00574C1F">
            <w:pPr>
              <w:pStyle w:val="TableParagraph"/>
              <w:spacing w:before="6"/>
              <w:jc w:val="left"/>
              <w:rPr>
                <w:i/>
                <w:sz w:val="21"/>
              </w:rPr>
            </w:pPr>
          </w:p>
          <w:p w14:paraId="014F8BCA" w14:textId="77777777" w:rsidR="00574C1F" w:rsidRPr="005D2C20" w:rsidRDefault="00AF4E2E">
            <w:pPr>
              <w:pStyle w:val="TableParagraph"/>
              <w:spacing w:before="1"/>
            </w:pPr>
            <w:r w:rsidRPr="005D2C20">
              <w:t>1</w:t>
            </w:r>
          </w:p>
        </w:tc>
        <w:tc>
          <w:tcPr>
            <w:tcW w:w="632" w:type="dxa"/>
          </w:tcPr>
          <w:p w14:paraId="63B27CA7" w14:textId="77777777" w:rsidR="00574C1F" w:rsidRPr="005D2C20" w:rsidRDefault="00574C1F">
            <w:pPr>
              <w:pStyle w:val="TableParagraph"/>
              <w:spacing w:before="6"/>
              <w:jc w:val="left"/>
              <w:rPr>
                <w:i/>
                <w:sz w:val="21"/>
              </w:rPr>
            </w:pPr>
          </w:p>
          <w:p w14:paraId="5164FC51" w14:textId="77777777" w:rsidR="00574C1F" w:rsidRPr="005D2C20" w:rsidRDefault="00AF4E2E">
            <w:pPr>
              <w:pStyle w:val="TableParagraph"/>
              <w:spacing w:before="1"/>
              <w:ind w:left="170"/>
              <w:jc w:val="left"/>
            </w:pPr>
            <w:r w:rsidRPr="005D2C20">
              <w:t>1,3</w:t>
            </w:r>
          </w:p>
        </w:tc>
        <w:tc>
          <w:tcPr>
            <w:tcW w:w="647" w:type="dxa"/>
          </w:tcPr>
          <w:p w14:paraId="2A309914" w14:textId="77777777" w:rsidR="00574C1F" w:rsidRPr="005D2C20" w:rsidRDefault="00574C1F">
            <w:pPr>
              <w:pStyle w:val="TableParagraph"/>
              <w:spacing w:before="6"/>
              <w:jc w:val="left"/>
              <w:rPr>
                <w:i/>
                <w:sz w:val="21"/>
              </w:rPr>
            </w:pPr>
          </w:p>
          <w:p w14:paraId="256D4C17" w14:textId="77777777" w:rsidR="00574C1F" w:rsidRPr="005D2C20" w:rsidRDefault="00AF4E2E">
            <w:pPr>
              <w:pStyle w:val="TableParagraph"/>
              <w:spacing w:before="1"/>
              <w:ind w:left="205"/>
              <w:jc w:val="left"/>
            </w:pPr>
            <w:r w:rsidRPr="005D2C20">
              <w:t>78</w:t>
            </w:r>
          </w:p>
        </w:tc>
        <w:tc>
          <w:tcPr>
            <w:tcW w:w="711" w:type="dxa"/>
          </w:tcPr>
          <w:p w14:paraId="6D0CCE31" w14:textId="77777777" w:rsidR="00574C1F" w:rsidRPr="005D2C20" w:rsidRDefault="00574C1F">
            <w:pPr>
              <w:pStyle w:val="TableParagraph"/>
              <w:spacing w:before="6"/>
              <w:jc w:val="left"/>
              <w:rPr>
                <w:i/>
                <w:sz w:val="21"/>
              </w:rPr>
            </w:pPr>
          </w:p>
          <w:p w14:paraId="1F4F24B7" w14:textId="77777777" w:rsidR="00574C1F" w:rsidRPr="005D2C20" w:rsidRDefault="00AF4E2E">
            <w:pPr>
              <w:pStyle w:val="TableParagraph"/>
              <w:spacing w:before="1"/>
              <w:ind w:left="180"/>
              <w:jc w:val="left"/>
            </w:pPr>
            <w:r w:rsidRPr="005D2C20">
              <w:t>100</w:t>
            </w:r>
          </w:p>
        </w:tc>
      </w:tr>
      <w:tr w:rsidR="00574C1F" w:rsidRPr="00712E76" w14:paraId="0801FEA1" w14:textId="77777777">
        <w:trPr>
          <w:trHeight w:val="505"/>
        </w:trPr>
        <w:tc>
          <w:tcPr>
            <w:tcW w:w="672" w:type="dxa"/>
          </w:tcPr>
          <w:p w14:paraId="4D9CFE16" w14:textId="77777777" w:rsidR="00574C1F" w:rsidRPr="005D2C20" w:rsidRDefault="00AF4E2E">
            <w:pPr>
              <w:pStyle w:val="TableParagraph"/>
              <w:spacing w:before="118"/>
              <w:ind w:left="9"/>
            </w:pPr>
            <w:r w:rsidRPr="005D2C20">
              <w:t>4</w:t>
            </w:r>
          </w:p>
        </w:tc>
        <w:tc>
          <w:tcPr>
            <w:tcW w:w="1131" w:type="dxa"/>
          </w:tcPr>
          <w:p w14:paraId="1ACC7A5F" w14:textId="77777777" w:rsidR="00574C1F" w:rsidRPr="005D2C20" w:rsidRDefault="00AF4E2E">
            <w:pPr>
              <w:pStyle w:val="TableParagraph"/>
              <w:spacing w:line="246" w:lineRule="exact"/>
              <w:ind w:left="107"/>
              <w:jc w:val="left"/>
            </w:pPr>
            <w:r w:rsidRPr="005D2C20">
              <w:t>Hồ Nghè</w:t>
            </w:r>
          </w:p>
          <w:p w14:paraId="317F42F6" w14:textId="77777777" w:rsidR="00574C1F" w:rsidRPr="005D2C20" w:rsidRDefault="00AF4E2E">
            <w:pPr>
              <w:pStyle w:val="TableParagraph"/>
              <w:spacing w:line="240" w:lineRule="exact"/>
              <w:ind w:left="107"/>
              <w:jc w:val="left"/>
            </w:pPr>
            <w:r w:rsidRPr="005D2C20">
              <w:t>Lấm</w:t>
            </w:r>
          </w:p>
        </w:tc>
        <w:tc>
          <w:tcPr>
            <w:tcW w:w="571" w:type="dxa"/>
          </w:tcPr>
          <w:p w14:paraId="7A38B6E6" w14:textId="77777777" w:rsidR="00574C1F" w:rsidRPr="005D2C20" w:rsidRDefault="00AF4E2E">
            <w:pPr>
              <w:pStyle w:val="TableParagraph"/>
              <w:spacing w:before="118"/>
              <w:ind w:left="9"/>
            </w:pPr>
            <w:r w:rsidRPr="005D2C20">
              <w:t>0</w:t>
            </w:r>
          </w:p>
        </w:tc>
        <w:tc>
          <w:tcPr>
            <w:tcW w:w="571" w:type="dxa"/>
          </w:tcPr>
          <w:p w14:paraId="6CCD8618" w14:textId="77777777" w:rsidR="00574C1F" w:rsidRPr="005D2C20" w:rsidRDefault="00AF4E2E">
            <w:pPr>
              <w:pStyle w:val="TableParagraph"/>
              <w:spacing w:before="118"/>
              <w:ind w:left="143"/>
              <w:jc w:val="left"/>
            </w:pPr>
            <w:r w:rsidRPr="005D2C20">
              <w:t>0,0</w:t>
            </w:r>
          </w:p>
        </w:tc>
        <w:tc>
          <w:tcPr>
            <w:tcW w:w="569" w:type="dxa"/>
          </w:tcPr>
          <w:p w14:paraId="239E4054" w14:textId="77777777" w:rsidR="00574C1F" w:rsidRPr="005D2C20" w:rsidRDefault="00AF4E2E">
            <w:pPr>
              <w:pStyle w:val="TableParagraph"/>
              <w:spacing w:before="118"/>
              <w:ind w:left="2"/>
            </w:pPr>
            <w:r w:rsidRPr="005D2C20">
              <w:t>8</w:t>
            </w:r>
          </w:p>
        </w:tc>
        <w:tc>
          <w:tcPr>
            <w:tcW w:w="709" w:type="dxa"/>
          </w:tcPr>
          <w:p w14:paraId="0916A8DE" w14:textId="77777777" w:rsidR="00574C1F" w:rsidRPr="005D2C20" w:rsidRDefault="00AF4E2E">
            <w:pPr>
              <w:pStyle w:val="TableParagraph"/>
              <w:spacing w:before="118"/>
              <w:ind w:left="136" w:right="132"/>
            </w:pPr>
            <w:r w:rsidRPr="005D2C20">
              <w:t>19,5</w:t>
            </w:r>
          </w:p>
        </w:tc>
        <w:tc>
          <w:tcPr>
            <w:tcW w:w="653" w:type="dxa"/>
          </w:tcPr>
          <w:p w14:paraId="4558F1AA" w14:textId="77777777" w:rsidR="00574C1F" w:rsidRPr="005D2C20" w:rsidRDefault="00AF4E2E">
            <w:pPr>
              <w:pStyle w:val="TableParagraph"/>
              <w:spacing w:before="118"/>
              <w:ind w:left="215"/>
              <w:jc w:val="left"/>
            </w:pPr>
            <w:r w:rsidRPr="005D2C20">
              <w:t>25</w:t>
            </w:r>
          </w:p>
        </w:tc>
        <w:tc>
          <w:tcPr>
            <w:tcW w:w="903" w:type="dxa"/>
          </w:tcPr>
          <w:p w14:paraId="003BD643" w14:textId="77777777" w:rsidR="00574C1F" w:rsidRPr="005D2C20" w:rsidRDefault="00AF4E2E">
            <w:pPr>
              <w:pStyle w:val="TableParagraph"/>
              <w:spacing w:before="118"/>
              <w:ind w:right="248"/>
              <w:jc w:val="right"/>
            </w:pPr>
            <w:r w:rsidRPr="005D2C20">
              <w:t>61,0</w:t>
            </w:r>
          </w:p>
        </w:tc>
        <w:tc>
          <w:tcPr>
            <w:tcW w:w="568" w:type="dxa"/>
          </w:tcPr>
          <w:p w14:paraId="1297711B" w14:textId="77777777" w:rsidR="00574C1F" w:rsidRPr="005D2C20" w:rsidRDefault="00AF4E2E">
            <w:pPr>
              <w:pStyle w:val="TableParagraph"/>
              <w:spacing w:before="118"/>
            </w:pPr>
            <w:r w:rsidRPr="005D2C20">
              <w:t>8</w:t>
            </w:r>
          </w:p>
        </w:tc>
        <w:tc>
          <w:tcPr>
            <w:tcW w:w="709" w:type="dxa"/>
          </w:tcPr>
          <w:p w14:paraId="56DAC517" w14:textId="77777777" w:rsidR="00574C1F" w:rsidRPr="005D2C20" w:rsidRDefault="00AF4E2E">
            <w:pPr>
              <w:pStyle w:val="TableParagraph"/>
              <w:spacing w:before="118"/>
              <w:ind w:left="136" w:right="132"/>
            </w:pPr>
            <w:r w:rsidRPr="005D2C20">
              <w:t>19,5</w:t>
            </w:r>
          </w:p>
        </w:tc>
        <w:tc>
          <w:tcPr>
            <w:tcW w:w="570" w:type="dxa"/>
          </w:tcPr>
          <w:p w14:paraId="21C7F8FA" w14:textId="77777777" w:rsidR="00574C1F" w:rsidRPr="005D2C20" w:rsidRDefault="00AF4E2E">
            <w:pPr>
              <w:pStyle w:val="TableParagraph"/>
              <w:spacing w:before="118"/>
            </w:pPr>
            <w:r w:rsidRPr="005D2C20">
              <w:t>0</w:t>
            </w:r>
          </w:p>
        </w:tc>
        <w:tc>
          <w:tcPr>
            <w:tcW w:w="632" w:type="dxa"/>
          </w:tcPr>
          <w:p w14:paraId="0FA750E9" w14:textId="77777777" w:rsidR="00574C1F" w:rsidRPr="005D2C20" w:rsidRDefault="00AF4E2E">
            <w:pPr>
              <w:pStyle w:val="TableParagraph"/>
              <w:spacing w:before="118"/>
              <w:ind w:left="170"/>
              <w:jc w:val="left"/>
            </w:pPr>
            <w:r w:rsidRPr="005D2C20">
              <w:t>0,0</w:t>
            </w:r>
          </w:p>
        </w:tc>
        <w:tc>
          <w:tcPr>
            <w:tcW w:w="647" w:type="dxa"/>
          </w:tcPr>
          <w:p w14:paraId="20D7B611" w14:textId="77777777" w:rsidR="00574C1F" w:rsidRPr="005D2C20" w:rsidRDefault="00AF4E2E">
            <w:pPr>
              <w:pStyle w:val="TableParagraph"/>
              <w:spacing w:before="118"/>
              <w:ind w:left="205"/>
              <w:jc w:val="left"/>
            </w:pPr>
            <w:r w:rsidRPr="005D2C20">
              <w:t>41</w:t>
            </w:r>
          </w:p>
        </w:tc>
        <w:tc>
          <w:tcPr>
            <w:tcW w:w="711" w:type="dxa"/>
          </w:tcPr>
          <w:p w14:paraId="0E705F3A" w14:textId="77777777" w:rsidR="00574C1F" w:rsidRPr="005D2C20" w:rsidRDefault="00AF4E2E">
            <w:pPr>
              <w:pStyle w:val="TableParagraph"/>
              <w:spacing w:before="118"/>
              <w:ind w:left="180"/>
              <w:jc w:val="left"/>
            </w:pPr>
            <w:r w:rsidRPr="005D2C20">
              <w:t>100</w:t>
            </w:r>
          </w:p>
        </w:tc>
      </w:tr>
      <w:tr w:rsidR="00574C1F" w:rsidRPr="00712E76" w14:paraId="5D98B0DB" w14:textId="77777777">
        <w:trPr>
          <w:trHeight w:val="506"/>
        </w:trPr>
        <w:tc>
          <w:tcPr>
            <w:tcW w:w="672" w:type="dxa"/>
          </w:tcPr>
          <w:p w14:paraId="4F920FB3" w14:textId="77777777" w:rsidR="00574C1F" w:rsidRPr="005D2C20" w:rsidRDefault="00AF4E2E">
            <w:pPr>
              <w:pStyle w:val="TableParagraph"/>
              <w:spacing w:before="118"/>
              <w:ind w:left="9"/>
            </w:pPr>
            <w:r w:rsidRPr="005D2C20">
              <w:t>5</w:t>
            </w:r>
          </w:p>
        </w:tc>
        <w:tc>
          <w:tcPr>
            <w:tcW w:w="1131" w:type="dxa"/>
          </w:tcPr>
          <w:p w14:paraId="31711C1F" w14:textId="77777777" w:rsidR="00574C1F" w:rsidRPr="005D2C20" w:rsidRDefault="00AF4E2E">
            <w:pPr>
              <w:pStyle w:val="TableParagraph"/>
              <w:spacing w:line="246" w:lineRule="exact"/>
              <w:ind w:left="107"/>
              <w:jc w:val="left"/>
            </w:pPr>
            <w:r w:rsidRPr="005D2C20">
              <w:t>Hồ Bến</w:t>
            </w:r>
          </w:p>
          <w:p w14:paraId="5B509FC9" w14:textId="77777777" w:rsidR="00574C1F" w:rsidRPr="005D2C20" w:rsidRDefault="00AF4E2E">
            <w:pPr>
              <w:pStyle w:val="TableParagraph"/>
              <w:spacing w:line="240" w:lineRule="exact"/>
              <w:ind w:left="107"/>
              <w:jc w:val="left"/>
            </w:pPr>
            <w:r w:rsidRPr="005D2C20">
              <w:t>Tắm</w:t>
            </w:r>
          </w:p>
        </w:tc>
        <w:tc>
          <w:tcPr>
            <w:tcW w:w="571" w:type="dxa"/>
          </w:tcPr>
          <w:p w14:paraId="3F0EC9A5" w14:textId="77777777" w:rsidR="00574C1F" w:rsidRPr="005D2C20" w:rsidRDefault="00AF4E2E">
            <w:pPr>
              <w:pStyle w:val="TableParagraph"/>
              <w:spacing w:before="118"/>
              <w:ind w:left="9"/>
            </w:pPr>
            <w:r w:rsidRPr="005D2C20">
              <w:t>0</w:t>
            </w:r>
          </w:p>
        </w:tc>
        <w:tc>
          <w:tcPr>
            <w:tcW w:w="571" w:type="dxa"/>
          </w:tcPr>
          <w:p w14:paraId="355AA0CC" w14:textId="77777777" w:rsidR="00574C1F" w:rsidRPr="005D2C20" w:rsidRDefault="00AF4E2E">
            <w:pPr>
              <w:pStyle w:val="TableParagraph"/>
              <w:spacing w:before="118"/>
              <w:ind w:left="143"/>
              <w:jc w:val="left"/>
            </w:pPr>
            <w:r w:rsidRPr="005D2C20">
              <w:t>0,0</w:t>
            </w:r>
          </w:p>
        </w:tc>
        <w:tc>
          <w:tcPr>
            <w:tcW w:w="569" w:type="dxa"/>
          </w:tcPr>
          <w:p w14:paraId="70D7947D" w14:textId="77777777" w:rsidR="00574C1F" w:rsidRPr="005D2C20" w:rsidRDefault="00AF4E2E">
            <w:pPr>
              <w:pStyle w:val="TableParagraph"/>
              <w:spacing w:before="118"/>
              <w:ind w:left="2"/>
            </w:pPr>
            <w:r w:rsidRPr="005D2C20">
              <w:t>7</w:t>
            </w:r>
          </w:p>
        </w:tc>
        <w:tc>
          <w:tcPr>
            <w:tcW w:w="709" w:type="dxa"/>
          </w:tcPr>
          <w:p w14:paraId="19686C35" w14:textId="77777777" w:rsidR="00574C1F" w:rsidRPr="005D2C20" w:rsidRDefault="00AF4E2E">
            <w:pPr>
              <w:pStyle w:val="TableParagraph"/>
              <w:spacing w:before="118"/>
              <w:ind w:left="136" w:right="132"/>
            </w:pPr>
            <w:r w:rsidRPr="005D2C20">
              <w:t>18,9</w:t>
            </w:r>
          </w:p>
        </w:tc>
        <w:tc>
          <w:tcPr>
            <w:tcW w:w="653" w:type="dxa"/>
          </w:tcPr>
          <w:p w14:paraId="560BFD34" w14:textId="77777777" w:rsidR="00574C1F" w:rsidRPr="005D2C20" w:rsidRDefault="00AF4E2E">
            <w:pPr>
              <w:pStyle w:val="TableParagraph"/>
              <w:spacing w:before="118"/>
              <w:ind w:left="215"/>
              <w:jc w:val="left"/>
            </w:pPr>
            <w:r w:rsidRPr="005D2C20">
              <w:t>18</w:t>
            </w:r>
          </w:p>
        </w:tc>
        <w:tc>
          <w:tcPr>
            <w:tcW w:w="903" w:type="dxa"/>
          </w:tcPr>
          <w:p w14:paraId="24FD8677" w14:textId="77777777" w:rsidR="00574C1F" w:rsidRPr="005D2C20" w:rsidRDefault="00AF4E2E">
            <w:pPr>
              <w:pStyle w:val="TableParagraph"/>
              <w:spacing w:before="118"/>
              <w:ind w:right="248"/>
              <w:jc w:val="right"/>
            </w:pPr>
            <w:r w:rsidRPr="005D2C20">
              <w:t>48,6</w:t>
            </w:r>
          </w:p>
        </w:tc>
        <w:tc>
          <w:tcPr>
            <w:tcW w:w="568" w:type="dxa"/>
          </w:tcPr>
          <w:p w14:paraId="2D1C3D27" w14:textId="77777777" w:rsidR="00574C1F" w:rsidRPr="005D2C20" w:rsidRDefault="00AF4E2E">
            <w:pPr>
              <w:pStyle w:val="TableParagraph"/>
              <w:spacing w:before="118"/>
              <w:ind w:left="108" w:right="108"/>
            </w:pPr>
            <w:r w:rsidRPr="005D2C20">
              <w:t>11</w:t>
            </w:r>
          </w:p>
        </w:tc>
        <w:tc>
          <w:tcPr>
            <w:tcW w:w="709" w:type="dxa"/>
          </w:tcPr>
          <w:p w14:paraId="2F62C44E" w14:textId="77777777" w:rsidR="00574C1F" w:rsidRPr="005D2C20" w:rsidRDefault="00AF4E2E">
            <w:pPr>
              <w:pStyle w:val="TableParagraph"/>
              <w:spacing w:before="118"/>
              <w:ind w:left="136" w:right="132"/>
            </w:pPr>
            <w:r w:rsidRPr="005D2C20">
              <w:t>29,7</w:t>
            </w:r>
          </w:p>
        </w:tc>
        <w:tc>
          <w:tcPr>
            <w:tcW w:w="570" w:type="dxa"/>
          </w:tcPr>
          <w:p w14:paraId="7B11B495" w14:textId="77777777" w:rsidR="00574C1F" w:rsidRPr="005D2C20" w:rsidRDefault="00AF4E2E">
            <w:pPr>
              <w:pStyle w:val="TableParagraph"/>
              <w:spacing w:before="118"/>
            </w:pPr>
            <w:r w:rsidRPr="005D2C20">
              <w:t>1</w:t>
            </w:r>
          </w:p>
        </w:tc>
        <w:tc>
          <w:tcPr>
            <w:tcW w:w="632" w:type="dxa"/>
          </w:tcPr>
          <w:p w14:paraId="7149A692" w14:textId="77777777" w:rsidR="00574C1F" w:rsidRPr="005D2C20" w:rsidRDefault="00AF4E2E">
            <w:pPr>
              <w:pStyle w:val="TableParagraph"/>
              <w:spacing w:before="118"/>
              <w:ind w:left="170"/>
              <w:jc w:val="left"/>
            </w:pPr>
            <w:r w:rsidRPr="005D2C20">
              <w:t>2,7</w:t>
            </w:r>
          </w:p>
        </w:tc>
        <w:tc>
          <w:tcPr>
            <w:tcW w:w="647" w:type="dxa"/>
          </w:tcPr>
          <w:p w14:paraId="3188255A" w14:textId="77777777" w:rsidR="00574C1F" w:rsidRPr="005D2C20" w:rsidRDefault="00AF4E2E">
            <w:pPr>
              <w:pStyle w:val="TableParagraph"/>
              <w:spacing w:before="118"/>
              <w:ind w:left="205"/>
              <w:jc w:val="left"/>
            </w:pPr>
            <w:r w:rsidRPr="005D2C20">
              <w:t>37</w:t>
            </w:r>
          </w:p>
        </w:tc>
        <w:tc>
          <w:tcPr>
            <w:tcW w:w="711" w:type="dxa"/>
          </w:tcPr>
          <w:p w14:paraId="4F0DC057" w14:textId="77777777" w:rsidR="00574C1F" w:rsidRPr="005D2C20" w:rsidRDefault="00AF4E2E">
            <w:pPr>
              <w:pStyle w:val="TableParagraph"/>
              <w:spacing w:before="118"/>
              <w:ind w:left="180"/>
              <w:jc w:val="left"/>
            </w:pPr>
            <w:r w:rsidRPr="005D2C20">
              <w:t>100</w:t>
            </w:r>
          </w:p>
        </w:tc>
      </w:tr>
    </w:tbl>
    <w:p w14:paraId="45C5A6F0" w14:textId="77777777" w:rsidR="00574C1F" w:rsidRPr="005D2C20" w:rsidRDefault="00574C1F">
      <w:pPr>
        <w:sectPr w:rsidR="00574C1F" w:rsidRPr="005D2C20">
          <w:pgSz w:w="11900" w:h="16850"/>
          <w:pgMar w:top="1040" w:right="300" w:bottom="980" w:left="1160" w:header="516" w:footer="788" w:gutter="0"/>
          <w:cols w:space="720"/>
        </w:sectPr>
      </w:pPr>
    </w:p>
    <w:p w14:paraId="4AA215CF" w14:textId="77777777" w:rsidR="00574C1F" w:rsidRPr="005D2C20" w:rsidRDefault="00574C1F">
      <w:pPr>
        <w:pStyle w:val="BodyText"/>
        <w:spacing w:before="7"/>
        <w:rPr>
          <w:i/>
          <w:sz w:val="7"/>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131"/>
        <w:gridCol w:w="571"/>
        <w:gridCol w:w="571"/>
        <w:gridCol w:w="569"/>
        <w:gridCol w:w="709"/>
        <w:gridCol w:w="653"/>
        <w:gridCol w:w="903"/>
        <w:gridCol w:w="568"/>
        <w:gridCol w:w="709"/>
        <w:gridCol w:w="570"/>
        <w:gridCol w:w="632"/>
        <w:gridCol w:w="647"/>
        <w:gridCol w:w="711"/>
      </w:tblGrid>
      <w:tr w:rsidR="00574C1F" w:rsidRPr="00712E76" w14:paraId="38BF3F43" w14:textId="77777777">
        <w:trPr>
          <w:trHeight w:val="313"/>
        </w:trPr>
        <w:tc>
          <w:tcPr>
            <w:tcW w:w="672" w:type="dxa"/>
            <w:vMerge w:val="restart"/>
          </w:tcPr>
          <w:p w14:paraId="472B911F" w14:textId="77777777" w:rsidR="00574C1F" w:rsidRPr="005D2C20" w:rsidRDefault="00574C1F">
            <w:pPr>
              <w:pStyle w:val="TableParagraph"/>
              <w:jc w:val="left"/>
              <w:rPr>
                <w:i/>
                <w:sz w:val="24"/>
              </w:rPr>
            </w:pPr>
          </w:p>
          <w:p w14:paraId="6D6B33D1" w14:textId="77777777" w:rsidR="00574C1F" w:rsidRPr="005D2C20" w:rsidRDefault="00574C1F">
            <w:pPr>
              <w:pStyle w:val="TableParagraph"/>
              <w:jc w:val="left"/>
              <w:rPr>
                <w:i/>
                <w:sz w:val="24"/>
              </w:rPr>
            </w:pPr>
          </w:p>
          <w:p w14:paraId="44AFC5CC" w14:textId="77777777" w:rsidR="00574C1F" w:rsidRPr="005D2C20" w:rsidRDefault="00AF4E2E">
            <w:pPr>
              <w:pStyle w:val="TableParagraph"/>
              <w:spacing w:before="155"/>
              <w:ind w:left="189"/>
              <w:jc w:val="left"/>
              <w:rPr>
                <w:b/>
              </w:rPr>
            </w:pPr>
            <w:r w:rsidRPr="005D2C20">
              <w:rPr>
                <w:b/>
              </w:rPr>
              <w:t>TT</w:t>
            </w:r>
          </w:p>
        </w:tc>
        <w:tc>
          <w:tcPr>
            <w:tcW w:w="1131" w:type="dxa"/>
            <w:vMerge w:val="restart"/>
          </w:tcPr>
          <w:p w14:paraId="2643FA1A" w14:textId="77777777" w:rsidR="00574C1F" w:rsidRPr="005D2C20" w:rsidRDefault="00574C1F">
            <w:pPr>
              <w:pStyle w:val="TableParagraph"/>
              <w:jc w:val="left"/>
              <w:rPr>
                <w:i/>
                <w:sz w:val="24"/>
              </w:rPr>
            </w:pPr>
          </w:p>
          <w:p w14:paraId="18DE8CDE" w14:textId="77777777" w:rsidR="00574C1F" w:rsidRPr="005D2C20" w:rsidRDefault="00574C1F">
            <w:pPr>
              <w:pStyle w:val="TableParagraph"/>
              <w:spacing w:before="4"/>
              <w:jc w:val="left"/>
              <w:rPr>
                <w:i/>
                <w:sz w:val="26"/>
              </w:rPr>
            </w:pPr>
          </w:p>
          <w:p w14:paraId="2CCED6D3" w14:textId="77777777" w:rsidR="00574C1F" w:rsidRPr="005D2C20" w:rsidRDefault="00AF4E2E">
            <w:pPr>
              <w:pStyle w:val="TableParagraph"/>
              <w:ind w:left="453" w:right="136" w:hanging="293"/>
              <w:jc w:val="left"/>
              <w:rPr>
                <w:b/>
              </w:rPr>
            </w:pPr>
            <w:r w:rsidRPr="005D2C20">
              <w:rPr>
                <w:b/>
              </w:rPr>
              <w:t>Phường/ xã</w:t>
            </w:r>
          </w:p>
        </w:tc>
        <w:tc>
          <w:tcPr>
            <w:tcW w:w="6455" w:type="dxa"/>
            <w:gridSpan w:val="10"/>
          </w:tcPr>
          <w:p w14:paraId="16141CA5" w14:textId="77777777" w:rsidR="00574C1F" w:rsidRPr="005D2C20" w:rsidRDefault="00AF4E2E">
            <w:pPr>
              <w:pStyle w:val="TableParagraph"/>
              <w:spacing w:before="29"/>
              <w:ind w:left="2197" w:right="2193"/>
              <w:rPr>
                <w:b/>
              </w:rPr>
            </w:pPr>
            <w:r w:rsidRPr="005D2C20">
              <w:rPr>
                <w:b/>
              </w:rPr>
              <w:t>Học vấn người trả lời</w:t>
            </w:r>
          </w:p>
        </w:tc>
        <w:tc>
          <w:tcPr>
            <w:tcW w:w="1358" w:type="dxa"/>
            <w:gridSpan w:val="2"/>
            <w:vMerge w:val="restart"/>
          </w:tcPr>
          <w:p w14:paraId="1C9B9E11" w14:textId="77777777" w:rsidR="00574C1F" w:rsidRPr="005D2C20" w:rsidRDefault="00574C1F">
            <w:pPr>
              <w:pStyle w:val="TableParagraph"/>
              <w:jc w:val="left"/>
              <w:rPr>
                <w:i/>
                <w:sz w:val="24"/>
              </w:rPr>
            </w:pPr>
          </w:p>
          <w:p w14:paraId="190BA787" w14:textId="77777777" w:rsidR="00574C1F" w:rsidRPr="005D2C20" w:rsidRDefault="00574C1F">
            <w:pPr>
              <w:pStyle w:val="TableParagraph"/>
              <w:spacing w:before="1"/>
              <w:jc w:val="left"/>
              <w:rPr>
                <w:i/>
                <w:sz w:val="34"/>
              </w:rPr>
            </w:pPr>
          </w:p>
          <w:p w14:paraId="6F26A61B" w14:textId="77777777" w:rsidR="00574C1F" w:rsidRPr="005D2C20" w:rsidRDefault="00AF4E2E">
            <w:pPr>
              <w:pStyle w:val="TableParagraph"/>
              <w:ind w:left="426"/>
              <w:jc w:val="left"/>
              <w:rPr>
                <w:b/>
              </w:rPr>
            </w:pPr>
            <w:r w:rsidRPr="005D2C20">
              <w:rPr>
                <w:b/>
              </w:rPr>
              <w:t>Tổng</w:t>
            </w:r>
          </w:p>
        </w:tc>
      </w:tr>
      <w:tr w:rsidR="00574C1F" w:rsidRPr="00712E76" w14:paraId="31004383" w14:textId="77777777">
        <w:trPr>
          <w:trHeight w:val="758"/>
        </w:trPr>
        <w:tc>
          <w:tcPr>
            <w:tcW w:w="672" w:type="dxa"/>
            <w:vMerge/>
            <w:tcBorders>
              <w:top w:val="nil"/>
            </w:tcBorders>
          </w:tcPr>
          <w:p w14:paraId="1BEAC515" w14:textId="77777777" w:rsidR="00574C1F" w:rsidRPr="005D2C20" w:rsidRDefault="00574C1F">
            <w:pPr>
              <w:rPr>
                <w:sz w:val="2"/>
                <w:szCs w:val="2"/>
              </w:rPr>
            </w:pPr>
          </w:p>
        </w:tc>
        <w:tc>
          <w:tcPr>
            <w:tcW w:w="1131" w:type="dxa"/>
            <w:vMerge/>
            <w:tcBorders>
              <w:top w:val="nil"/>
            </w:tcBorders>
          </w:tcPr>
          <w:p w14:paraId="18978502" w14:textId="77777777" w:rsidR="00574C1F" w:rsidRPr="005D2C20" w:rsidRDefault="00574C1F">
            <w:pPr>
              <w:rPr>
                <w:sz w:val="2"/>
                <w:szCs w:val="2"/>
              </w:rPr>
            </w:pPr>
          </w:p>
        </w:tc>
        <w:tc>
          <w:tcPr>
            <w:tcW w:w="1142" w:type="dxa"/>
            <w:gridSpan w:val="2"/>
          </w:tcPr>
          <w:p w14:paraId="07D6510E" w14:textId="77777777" w:rsidR="00574C1F" w:rsidRPr="005D2C20" w:rsidRDefault="00574C1F">
            <w:pPr>
              <w:pStyle w:val="TableParagraph"/>
              <w:spacing w:before="9"/>
              <w:jc w:val="left"/>
              <w:rPr>
                <w:i/>
                <w:sz w:val="21"/>
              </w:rPr>
            </w:pPr>
          </w:p>
          <w:p w14:paraId="43F049D2" w14:textId="77777777" w:rsidR="00574C1F" w:rsidRPr="005D2C20" w:rsidRDefault="00AF4E2E">
            <w:pPr>
              <w:pStyle w:val="TableParagraph"/>
              <w:ind w:left="201"/>
              <w:jc w:val="left"/>
              <w:rPr>
                <w:b/>
              </w:rPr>
            </w:pPr>
            <w:r w:rsidRPr="005D2C20">
              <w:rPr>
                <w:b/>
              </w:rPr>
              <w:t>Mù chữ</w:t>
            </w:r>
          </w:p>
        </w:tc>
        <w:tc>
          <w:tcPr>
            <w:tcW w:w="1278" w:type="dxa"/>
            <w:gridSpan w:val="2"/>
          </w:tcPr>
          <w:p w14:paraId="744CDEEB" w14:textId="77777777" w:rsidR="00574C1F" w:rsidRPr="005D2C20" w:rsidRDefault="00574C1F">
            <w:pPr>
              <w:pStyle w:val="TableParagraph"/>
              <w:spacing w:before="9"/>
              <w:jc w:val="left"/>
              <w:rPr>
                <w:i/>
                <w:sz w:val="21"/>
              </w:rPr>
            </w:pPr>
          </w:p>
          <w:p w14:paraId="4410D136" w14:textId="77777777" w:rsidR="00574C1F" w:rsidRPr="005D2C20" w:rsidRDefault="00AF4E2E">
            <w:pPr>
              <w:pStyle w:val="TableParagraph"/>
              <w:ind w:left="230"/>
              <w:jc w:val="left"/>
              <w:rPr>
                <w:b/>
              </w:rPr>
            </w:pPr>
            <w:r w:rsidRPr="005D2C20">
              <w:rPr>
                <w:b/>
              </w:rPr>
              <w:t>Tiểu học</w:t>
            </w:r>
          </w:p>
        </w:tc>
        <w:tc>
          <w:tcPr>
            <w:tcW w:w="1556" w:type="dxa"/>
            <w:gridSpan w:val="2"/>
          </w:tcPr>
          <w:p w14:paraId="5436D790" w14:textId="77777777" w:rsidR="00574C1F" w:rsidRPr="005D2C20" w:rsidRDefault="00574C1F">
            <w:pPr>
              <w:pStyle w:val="TableParagraph"/>
              <w:spacing w:before="9"/>
              <w:jc w:val="left"/>
              <w:rPr>
                <w:i/>
                <w:sz w:val="21"/>
              </w:rPr>
            </w:pPr>
          </w:p>
          <w:p w14:paraId="56F88C13" w14:textId="77777777" w:rsidR="00574C1F" w:rsidRPr="005D2C20" w:rsidRDefault="00AF4E2E">
            <w:pPr>
              <w:pStyle w:val="TableParagraph"/>
              <w:ind w:left="474"/>
              <w:jc w:val="left"/>
              <w:rPr>
                <w:b/>
              </w:rPr>
            </w:pPr>
            <w:r w:rsidRPr="005D2C20">
              <w:rPr>
                <w:b/>
              </w:rPr>
              <w:t>THCS</w:t>
            </w:r>
          </w:p>
        </w:tc>
        <w:tc>
          <w:tcPr>
            <w:tcW w:w="1277" w:type="dxa"/>
            <w:gridSpan w:val="2"/>
          </w:tcPr>
          <w:p w14:paraId="182289CD" w14:textId="77777777" w:rsidR="00574C1F" w:rsidRPr="005D2C20" w:rsidRDefault="00574C1F">
            <w:pPr>
              <w:pStyle w:val="TableParagraph"/>
              <w:spacing w:before="9"/>
              <w:jc w:val="left"/>
              <w:rPr>
                <w:i/>
                <w:sz w:val="21"/>
              </w:rPr>
            </w:pPr>
          </w:p>
          <w:p w14:paraId="000D293C" w14:textId="77777777" w:rsidR="00574C1F" w:rsidRPr="005D2C20" w:rsidRDefault="00AF4E2E">
            <w:pPr>
              <w:pStyle w:val="TableParagraph"/>
              <w:ind w:left="334"/>
              <w:jc w:val="left"/>
              <w:rPr>
                <w:b/>
              </w:rPr>
            </w:pPr>
            <w:r w:rsidRPr="005D2C20">
              <w:rPr>
                <w:b/>
              </w:rPr>
              <w:t>THPT</w:t>
            </w:r>
          </w:p>
        </w:tc>
        <w:tc>
          <w:tcPr>
            <w:tcW w:w="1202" w:type="dxa"/>
            <w:gridSpan w:val="2"/>
          </w:tcPr>
          <w:p w14:paraId="13F39946" w14:textId="77777777" w:rsidR="00574C1F" w:rsidRPr="005D2C20" w:rsidRDefault="00AF4E2E">
            <w:pPr>
              <w:pStyle w:val="TableParagraph"/>
              <w:ind w:left="166" w:right="165" w:firstLine="1"/>
              <w:rPr>
                <w:b/>
              </w:rPr>
            </w:pPr>
            <w:r w:rsidRPr="005D2C20">
              <w:rPr>
                <w:b/>
              </w:rPr>
              <w:t>Cao đẳng/Đại</w:t>
            </w:r>
          </w:p>
          <w:p w14:paraId="034BC7EF" w14:textId="77777777" w:rsidR="00574C1F" w:rsidRPr="005D2C20" w:rsidRDefault="00AF4E2E">
            <w:pPr>
              <w:pStyle w:val="TableParagraph"/>
              <w:spacing w:line="233" w:lineRule="exact"/>
              <w:ind w:left="165" w:right="165"/>
              <w:rPr>
                <w:b/>
              </w:rPr>
            </w:pPr>
            <w:r w:rsidRPr="005D2C20">
              <w:rPr>
                <w:b/>
              </w:rPr>
              <w:t>học</w:t>
            </w:r>
          </w:p>
        </w:tc>
        <w:tc>
          <w:tcPr>
            <w:tcW w:w="1358" w:type="dxa"/>
            <w:gridSpan w:val="2"/>
            <w:vMerge/>
            <w:tcBorders>
              <w:top w:val="nil"/>
            </w:tcBorders>
          </w:tcPr>
          <w:p w14:paraId="0D41D11F" w14:textId="77777777" w:rsidR="00574C1F" w:rsidRPr="005D2C20" w:rsidRDefault="00574C1F">
            <w:pPr>
              <w:rPr>
                <w:sz w:val="2"/>
                <w:szCs w:val="2"/>
              </w:rPr>
            </w:pPr>
          </w:p>
        </w:tc>
      </w:tr>
      <w:tr w:rsidR="00574C1F" w:rsidRPr="00712E76" w14:paraId="1C290FEC" w14:textId="77777777">
        <w:trPr>
          <w:trHeight w:val="575"/>
        </w:trPr>
        <w:tc>
          <w:tcPr>
            <w:tcW w:w="672" w:type="dxa"/>
            <w:vMerge/>
            <w:tcBorders>
              <w:top w:val="nil"/>
            </w:tcBorders>
          </w:tcPr>
          <w:p w14:paraId="722AC82C" w14:textId="77777777" w:rsidR="00574C1F" w:rsidRPr="005D2C20" w:rsidRDefault="00574C1F">
            <w:pPr>
              <w:rPr>
                <w:sz w:val="2"/>
                <w:szCs w:val="2"/>
              </w:rPr>
            </w:pPr>
          </w:p>
        </w:tc>
        <w:tc>
          <w:tcPr>
            <w:tcW w:w="1131" w:type="dxa"/>
            <w:vMerge/>
            <w:tcBorders>
              <w:top w:val="nil"/>
            </w:tcBorders>
          </w:tcPr>
          <w:p w14:paraId="6E4E2553" w14:textId="77777777" w:rsidR="00574C1F" w:rsidRPr="005D2C20" w:rsidRDefault="00574C1F">
            <w:pPr>
              <w:rPr>
                <w:sz w:val="2"/>
                <w:szCs w:val="2"/>
              </w:rPr>
            </w:pPr>
          </w:p>
        </w:tc>
        <w:tc>
          <w:tcPr>
            <w:tcW w:w="571" w:type="dxa"/>
          </w:tcPr>
          <w:p w14:paraId="46FAC196" w14:textId="77777777" w:rsidR="00574C1F" w:rsidRPr="005D2C20" w:rsidRDefault="00AF4E2E">
            <w:pPr>
              <w:pStyle w:val="TableParagraph"/>
              <w:spacing w:before="159"/>
              <w:ind w:left="124" w:right="115"/>
              <w:rPr>
                <w:b/>
              </w:rPr>
            </w:pPr>
            <w:r w:rsidRPr="005D2C20">
              <w:rPr>
                <w:b/>
              </w:rPr>
              <w:t>Hộ</w:t>
            </w:r>
          </w:p>
        </w:tc>
        <w:tc>
          <w:tcPr>
            <w:tcW w:w="571" w:type="dxa"/>
          </w:tcPr>
          <w:p w14:paraId="1CE168A4" w14:textId="77777777" w:rsidR="00574C1F" w:rsidRPr="005D2C20" w:rsidRDefault="00AF4E2E">
            <w:pPr>
              <w:pStyle w:val="TableParagraph"/>
              <w:spacing w:before="159"/>
              <w:ind w:left="172"/>
              <w:jc w:val="left"/>
              <w:rPr>
                <w:b/>
              </w:rPr>
            </w:pPr>
            <w:r w:rsidRPr="005D2C20">
              <w:rPr>
                <w:b/>
              </w:rPr>
              <w:t>%</w:t>
            </w:r>
          </w:p>
        </w:tc>
        <w:tc>
          <w:tcPr>
            <w:tcW w:w="569" w:type="dxa"/>
          </w:tcPr>
          <w:p w14:paraId="0E782A8E" w14:textId="77777777" w:rsidR="00574C1F" w:rsidRPr="005D2C20" w:rsidRDefault="00AF4E2E">
            <w:pPr>
              <w:pStyle w:val="TableParagraph"/>
              <w:spacing w:before="159"/>
              <w:ind w:left="119" w:right="112"/>
              <w:rPr>
                <w:b/>
              </w:rPr>
            </w:pPr>
            <w:r w:rsidRPr="005D2C20">
              <w:rPr>
                <w:b/>
              </w:rPr>
              <w:t>Hộ</w:t>
            </w:r>
          </w:p>
        </w:tc>
        <w:tc>
          <w:tcPr>
            <w:tcW w:w="709" w:type="dxa"/>
          </w:tcPr>
          <w:p w14:paraId="33054E4C" w14:textId="77777777" w:rsidR="00574C1F" w:rsidRPr="005D2C20" w:rsidRDefault="00AF4E2E">
            <w:pPr>
              <w:pStyle w:val="TableParagraph"/>
              <w:spacing w:before="159"/>
              <w:ind w:left="1"/>
              <w:rPr>
                <w:b/>
              </w:rPr>
            </w:pPr>
            <w:r w:rsidRPr="005D2C20">
              <w:rPr>
                <w:b/>
              </w:rPr>
              <w:t>%</w:t>
            </w:r>
          </w:p>
        </w:tc>
        <w:tc>
          <w:tcPr>
            <w:tcW w:w="653" w:type="dxa"/>
          </w:tcPr>
          <w:p w14:paraId="6D9982BD" w14:textId="77777777" w:rsidR="00574C1F" w:rsidRPr="005D2C20" w:rsidRDefault="00AF4E2E">
            <w:pPr>
              <w:pStyle w:val="TableParagraph"/>
              <w:spacing w:before="159"/>
              <w:ind w:left="184"/>
              <w:jc w:val="left"/>
              <w:rPr>
                <w:b/>
              </w:rPr>
            </w:pPr>
            <w:r w:rsidRPr="005D2C20">
              <w:rPr>
                <w:b/>
              </w:rPr>
              <w:t>Hộ</w:t>
            </w:r>
          </w:p>
        </w:tc>
        <w:tc>
          <w:tcPr>
            <w:tcW w:w="903" w:type="dxa"/>
          </w:tcPr>
          <w:p w14:paraId="3539714A" w14:textId="77777777" w:rsidR="00574C1F" w:rsidRPr="005D2C20" w:rsidRDefault="00AF4E2E">
            <w:pPr>
              <w:pStyle w:val="TableParagraph"/>
              <w:spacing w:before="159"/>
              <w:ind w:left="2"/>
              <w:rPr>
                <w:b/>
              </w:rPr>
            </w:pPr>
            <w:r w:rsidRPr="005D2C20">
              <w:rPr>
                <w:b/>
              </w:rPr>
              <w:t>%</w:t>
            </w:r>
          </w:p>
        </w:tc>
        <w:tc>
          <w:tcPr>
            <w:tcW w:w="568" w:type="dxa"/>
          </w:tcPr>
          <w:p w14:paraId="77BBFB9F" w14:textId="77777777" w:rsidR="00574C1F" w:rsidRPr="005D2C20" w:rsidRDefault="00AF4E2E">
            <w:pPr>
              <w:pStyle w:val="TableParagraph"/>
              <w:spacing w:before="159"/>
              <w:ind w:left="108" w:right="108"/>
              <w:rPr>
                <w:b/>
              </w:rPr>
            </w:pPr>
            <w:r w:rsidRPr="005D2C20">
              <w:rPr>
                <w:b/>
              </w:rPr>
              <w:t>Hộ</w:t>
            </w:r>
          </w:p>
        </w:tc>
        <w:tc>
          <w:tcPr>
            <w:tcW w:w="709" w:type="dxa"/>
          </w:tcPr>
          <w:p w14:paraId="01B0F781" w14:textId="77777777" w:rsidR="00574C1F" w:rsidRPr="005D2C20" w:rsidRDefault="00AF4E2E">
            <w:pPr>
              <w:pStyle w:val="TableParagraph"/>
              <w:spacing w:before="159"/>
              <w:ind w:left="1"/>
              <w:rPr>
                <w:b/>
              </w:rPr>
            </w:pPr>
            <w:r w:rsidRPr="005D2C20">
              <w:rPr>
                <w:b/>
              </w:rPr>
              <w:t>%</w:t>
            </w:r>
          </w:p>
        </w:tc>
        <w:tc>
          <w:tcPr>
            <w:tcW w:w="570" w:type="dxa"/>
          </w:tcPr>
          <w:p w14:paraId="7D13C356" w14:textId="77777777" w:rsidR="00574C1F" w:rsidRPr="005D2C20" w:rsidRDefault="00AF4E2E">
            <w:pPr>
              <w:pStyle w:val="TableParagraph"/>
              <w:spacing w:before="159"/>
              <w:ind w:left="119" w:right="115"/>
              <w:rPr>
                <w:b/>
              </w:rPr>
            </w:pPr>
            <w:r w:rsidRPr="005D2C20">
              <w:rPr>
                <w:b/>
              </w:rPr>
              <w:t>Hộ</w:t>
            </w:r>
          </w:p>
        </w:tc>
        <w:tc>
          <w:tcPr>
            <w:tcW w:w="632" w:type="dxa"/>
          </w:tcPr>
          <w:p w14:paraId="7A39B247" w14:textId="77777777" w:rsidR="00574C1F" w:rsidRPr="005D2C20" w:rsidRDefault="00AF4E2E">
            <w:pPr>
              <w:pStyle w:val="TableParagraph"/>
              <w:spacing w:before="159"/>
              <w:rPr>
                <w:b/>
              </w:rPr>
            </w:pPr>
            <w:r w:rsidRPr="005D2C20">
              <w:rPr>
                <w:b/>
              </w:rPr>
              <w:t>%</w:t>
            </w:r>
          </w:p>
        </w:tc>
        <w:tc>
          <w:tcPr>
            <w:tcW w:w="647" w:type="dxa"/>
          </w:tcPr>
          <w:p w14:paraId="12793E43" w14:textId="77777777" w:rsidR="00574C1F" w:rsidRPr="005D2C20" w:rsidRDefault="00AF4E2E">
            <w:pPr>
              <w:pStyle w:val="TableParagraph"/>
              <w:spacing w:before="159"/>
              <w:ind w:left="132" w:right="132"/>
              <w:rPr>
                <w:b/>
              </w:rPr>
            </w:pPr>
            <w:r w:rsidRPr="005D2C20">
              <w:rPr>
                <w:b/>
              </w:rPr>
              <w:t>Hộ</w:t>
            </w:r>
          </w:p>
        </w:tc>
        <w:tc>
          <w:tcPr>
            <w:tcW w:w="711" w:type="dxa"/>
          </w:tcPr>
          <w:p w14:paraId="50565C8B" w14:textId="77777777" w:rsidR="00574C1F" w:rsidRPr="005D2C20" w:rsidRDefault="00AF4E2E">
            <w:pPr>
              <w:pStyle w:val="TableParagraph"/>
              <w:spacing w:before="159"/>
              <w:ind w:left="235"/>
              <w:jc w:val="left"/>
              <w:rPr>
                <w:b/>
              </w:rPr>
            </w:pPr>
            <w:r w:rsidRPr="005D2C20">
              <w:rPr>
                <w:b/>
              </w:rPr>
              <w:t>%</w:t>
            </w:r>
          </w:p>
        </w:tc>
      </w:tr>
      <w:tr w:rsidR="00574C1F" w:rsidRPr="00712E76" w14:paraId="6AF03E96" w14:textId="77777777">
        <w:trPr>
          <w:trHeight w:val="311"/>
        </w:trPr>
        <w:tc>
          <w:tcPr>
            <w:tcW w:w="672" w:type="dxa"/>
          </w:tcPr>
          <w:p w14:paraId="6E5498E3" w14:textId="77777777" w:rsidR="00574C1F" w:rsidRPr="005D2C20" w:rsidRDefault="00AF4E2E">
            <w:pPr>
              <w:pStyle w:val="TableParagraph"/>
              <w:spacing w:before="22"/>
              <w:ind w:left="178" w:right="178"/>
            </w:pPr>
            <w:r w:rsidRPr="005D2C20">
              <w:t>IV</w:t>
            </w:r>
          </w:p>
        </w:tc>
        <w:tc>
          <w:tcPr>
            <w:tcW w:w="1131" w:type="dxa"/>
          </w:tcPr>
          <w:p w14:paraId="3E7A3998" w14:textId="77777777" w:rsidR="00574C1F" w:rsidRPr="005D2C20" w:rsidRDefault="00AF4E2E">
            <w:pPr>
              <w:pStyle w:val="TableParagraph"/>
              <w:spacing w:before="22"/>
              <w:ind w:left="107"/>
              <w:jc w:val="left"/>
            </w:pPr>
            <w:r w:rsidRPr="005D2C20">
              <w:t>Xã Lê Lợi</w:t>
            </w:r>
          </w:p>
        </w:tc>
        <w:tc>
          <w:tcPr>
            <w:tcW w:w="571" w:type="dxa"/>
          </w:tcPr>
          <w:p w14:paraId="7200633E" w14:textId="77777777" w:rsidR="00574C1F" w:rsidRPr="005D2C20" w:rsidRDefault="00AF4E2E">
            <w:pPr>
              <w:pStyle w:val="TableParagraph"/>
              <w:spacing w:before="22"/>
              <w:ind w:left="9"/>
            </w:pPr>
            <w:r w:rsidRPr="005D2C20">
              <w:t>0</w:t>
            </w:r>
          </w:p>
        </w:tc>
        <w:tc>
          <w:tcPr>
            <w:tcW w:w="571" w:type="dxa"/>
          </w:tcPr>
          <w:p w14:paraId="13EC385D" w14:textId="77777777" w:rsidR="00574C1F" w:rsidRPr="005D2C20" w:rsidRDefault="00AF4E2E">
            <w:pPr>
              <w:pStyle w:val="TableParagraph"/>
              <w:spacing w:before="22"/>
              <w:ind w:left="143"/>
              <w:jc w:val="left"/>
            </w:pPr>
            <w:r w:rsidRPr="005D2C20">
              <w:t>0,0</w:t>
            </w:r>
          </w:p>
        </w:tc>
        <w:tc>
          <w:tcPr>
            <w:tcW w:w="569" w:type="dxa"/>
          </w:tcPr>
          <w:p w14:paraId="683AFE8E" w14:textId="77777777" w:rsidR="00574C1F" w:rsidRPr="005D2C20" w:rsidRDefault="00AF4E2E">
            <w:pPr>
              <w:pStyle w:val="TableParagraph"/>
              <w:spacing w:before="22"/>
              <w:ind w:left="2"/>
            </w:pPr>
            <w:r w:rsidRPr="005D2C20">
              <w:t>0</w:t>
            </w:r>
          </w:p>
        </w:tc>
        <w:tc>
          <w:tcPr>
            <w:tcW w:w="709" w:type="dxa"/>
          </w:tcPr>
          <w:p w14:paraId="3A448552" w14:textId="77777777" w:rsidR="00574C1F" w:rsidRPr="005D2C20" w:rsidRDefault="00AF4E2E">
            <w:pPr>
              <w:pStyle w:val="TableParagraph"/>
              <w:spacing w:before="22"/>
              <w:ind w:left="136" w:right="132"/>
            </w:pPr>
            <w:r w:rsidRPr="005D2C20">
              <w:t>0,0</w:t>
            </w:r>
          </w:p>
        </w:tc>
        <w:tc>
          <w:tcPr>
            <w:tcW w:w="653" w:type="dxa"/>
          </w:tcPr>
          <w:p w14:paraId="71BB7EAA" w14:textId="77777777" w:rsidR="00574C1F" w:rsidRPr="005D2C20" w:rsidRDefault="00AF4E2E">
            <w:pPr>
              <w:pStyle w:val="TableParagraph"/>
              <w:spacing w:before="22"/>
              <w:ind w:left="215"/>
              <w:jc w:val="left"/>
            </w:pPr>
            <w:r w:rsidRPr="005D2C20">
              <w:t>68</w:t>
            </w:r>
          </w:p>
        </w:tc>
        <w:tc>
          <w:tcPr>
            <w:tcW w:w="903" w:type="dxa"/>
          </w:tcPr>
          <w:p w14:paraId="40F744D5" w14:textId="77777777" w:rsidR="00574C1F" w:rsidRPr="005D2C20" w:rsidRDefault="00AF4E2E">
            <w:pPr>
              <w:pStyle w:val="TableParagraph"/>
              <w:spacing w:before="22"/>
              <w:ind w:left="236" w:right="231"/>
            </w:pPr>
            <w:r w:rsidRPr="005D2C20">
              <w:t>76,4</w:t>
            </w:r>
          </w:p>
        </w:tc>
        <w:tc>
          <w:tcPr>
            <w:tcW w:w="568" w:type="dxa"/>
          </w:tcPr>
          <w:p w14:paraId="691869A1" w14:textId="77777777" w:rsidR="00574C1F" w:rsidRPr="005D2C20" w:rsidRDefault="00AF4E2E">
            <w:pPr>
              <w:pStyle w:val="TableParagraph"/>
              <w:spacing w:before="22"/>
              <w:ind w:left="108" w:right="108"/>
            </w:pPr>
            <w:r w:rsidRPr="005D2C20">
              <w:t>15</w:t>
            </w:r>
          </w:p>
        </w:tc>
        <w:tc>
          <w:tcPr>
            <w:tcW w:w="709" w:type="dxa"/>
          </w:tcPr>
          <w:p w14:paraId="689945EA" w14:textId="77777777" w:rsidR="00574C1F" w:rsidRPr="005D2C20" w:rsidRDefault="00AF4E2E">
            <w:pPr>
              <w:pStyle w:val="TableParagraph"/>
              <w:spacing w:before="22"/>
              <w:ind w:left="136" w:right="132"/>
            </w:pPr>
            <w:r w:rsidRPr="005D2C20">
              <w:t>16,9</w:t>
            </w:r>
          </w:p>
        </w:tc>
        <w:tc>
          <w:tcPr>
            <w:tcW w:w="570" w:type="dxa"/>
          </w:tcPr>
          <w:p w14:paraId="5B1C0895" w14:textId="77777777" w:rsidR="00574C1F" w:rsidRPr="005D2C20" w:rsidRDefault="00AF4E2E">
            <w:pPr>
              <w:pStyle w:val="TableParagraph"/>
              <w:spacing w:before="22"/>
            </w:pPr>
            <w:r w:rsidRPr="005D2C20">
              <w:t>0</w:t>
            </w:r>
          </w:p>
        </w:tc>
        <w:tc>
          <w:tcPr>
            <w:tcW w:w="632" w:type="dxa"/>
          </w:tcPr>
          <w:p w14:paraId="5D822F84" w14:textId="77777777" w:rsidR="00574C1F" w:rsidRPr="005D2C20" w:rsidRDefault="00AF4E2E">
            <w:pPr>
              <w:pStyle w:val="TableParagraph"/>
              <w:spacing w:before="22"/>
              <w:ind w:left="152" w:right="154"/>
            </w:pPr>
            <w:r w:rsidRPr="005D2C20">
              <w:t>0,0</w:t>
            </w:r>
          </w:p>
        </w:tc>
        <w:tc>
          <w:tcPr>
            <w:tcW w:w="647" w:type="dxa"/>
          </w:tcPr>
          <w:p w14:paraId="6665D0AA" w14:textId="77777777" w:rsidR="00574C1F" w:rsidRPr="005D2C20" w:rsidRDefault="00AF4E2E">
            <w:pPr>
              <w:pStyle w:val="TableParagraph"/>
              <w:spacing w:before="22"/>
              <w:ind w:left="132" w:right="134"/>
            </w:pPr>
            <w:r w:rsidRPr="005D2C20">
              <w:t>89</w:t>
            </w:r>
          </w:p>
        </w:tc>
        <w:tc>
          <w:tcPr>
            <w:tcW w:w="711" w:type="dxa"/>
          </w:tcPr>
          <w:p w14:paraId="6B02F14E" w14:textId="77777777" w:rsidR="00574C1F" w:rsidRPr="005D2C20" w:rsidRDefault="00AF4E2E">
            <w:pPr>
              <w:pStyle w:val="TableParagraph"/>
              <w:spacing w:before="22"/>
              <w:ind w:left="180"/>
              <w:jc w:val="left"/>
            </w:pPr>
            <w:r w:rsidRPr="005D2C20">
              <w:t>100</w:t>
            </w:r>
          </w:p>
        </w:tc>
      </w:tr>
      <w:tr w:rsidR="00574C1F" w:rsidRPr="00712E76" w14:paraId="0FAD4746" w14:textId="77777777">
        <w:trPr>
          <w:trHeight w:val="311"/>
        </w:trPr>
        <w:tc>
          <w:tcPr>
            <w:tcW w:w="672" w:type="dxa"/>
          </w:tcPr>
          <w:p w14:paraId="1D9DE712" w14:textId="77777777" w:rsidR="00574C1F" w:rsidRPr="005D2C20" w:rsidRDefault="00AF4E2E">
            <w:pPr>
              <w:pStyle w:val="TableParagraph"/>
              <w:spacing w:before="22"/>
              <w:ind w:left="9"/>
            </w:pPr>
            <w:r w:rsidRPr="005D2C20">
              <w:t>6</w:t>
            </w:r>
          </w:p>
        </w:tc>
        <w:tc>
          <w:tcPr>
            <w:tcW w:w="1131" w:type="dxa"/>
          </w:tcPr>
          <w:p w14:paraId="4DB66AA4" w14:textId="77777777" w:rsidR="00574C1F" w:rsidRPr="005D2C20" w:rsidRDefault="00AF4E2E">
            <w:pPr>
              <w:pStyle w:val="TableParagraph"/>
              <w:spacing w:before="22"/>
              <w:ind w:left="107"/>
              <w:jc w:val="left"/>
            </w:pPr>
            <w:r w:rsidRPr="005D2C20">
              <w:t>Hồ Vễn</w:t>
            </w:r>
          </w:p>
        </w:tc>
        <w:tc>
          <w:tcPr>
            <w:tcW w:w="571" w:type="dxa"/>
          </w:tcPr>
          <w:p w14:paraId="6A25EBE5" w14:textId="77777777" w:rsidR="00574C1F" w:rsidRPr="005D2C20" w:rsidRDefault="00AF4E2E">
            <w:pPr>
              <w:pStyle w:val="TableParagraph"/>
              <w:spacing w:before="22"/>
              <w:ind w:left="9"/>
            </w:pPr>
            <w:r w:rsidRPr="005D2C20">
              <w:t>0</w:t>
            </w:r>
          </w:p>
        </w:tc>
        <w:tc>
          <w:tcPr>
            <w:tcW w:w="571" w:type="dxa"/>
          </w:tcPr>
          <w:p w14:paraId="4BD7939F" w14:textId="77777777" w:rsidR="00574C1F" w:rsidRPr="005D2C20" w:rsidRDefault="00AF4E2E">
            <w:pPr>
              <w:pStyle w:val="TableParagraph"/>
              <w:spacing w:before="22"/>
              <w:ind w:left="143"/>
              <w:jc w:val="left"/>
            </w:pPr>
            <w:r w:rsidRPr="005D2C20">
              <w:t>0,0</w:t>
            </w:r>
          </w:p>
        </w:tc>
        <w:tc>
          <w:tcPr>
            <w:tcW w:w="569" w:type="dxa"/>
          </w:tcPr>
          <w:p w14:paraId="28471607" w14:textId="77777777" w:rsidR="00574C1F" w:rsidRPr="005D2C20" w:rsidRDefault="00AF4E2E">
            <w:pPr>
              <w:pStyle w:val="TableParagraph"/>
              <w:spacing w:before="22"/>
              <w:ind w:left="2"/>
            </w:pPr>
            <w:r w:rsidRPr="005D2C20">
              <w:t>0</w:t>
            </w:r>
          </w:p>
        </w:tc>
        <w:tc>
          <w:tcPr>
            <w:tcW w:w="709" w:type="dxa"/>
          </w:tcPr>
          <w:p w14:paraId="4A24C729" w14:textId="77777777" w:rsidR="00574C1F" w:rsidRPr="005D2C20" w:rsidRDefault="00AF4E2E">
            <w:pPr>
              <w:pStyle w:val="TableParagraph"/>
              <w:spacing w:before="22"/>
              <w:ind w:left="136" w:right="132"/>
            </w:pPr>
            <w:r w:rsidRPr="005D2C20">
              <w:t>0,0</w:t>
            </w:r>
          </w:p>
        </w:tc>
        <w:tc>
          <w:tcPr>
            <w:tcW w:w="653" w:type="dxa"/>
          </w:tcPr>
          <w:p w14:paraId="7FF947B5" w14:textId="77777777" w:rsidR="00574C1F" w:rsidRPr="005D2C20" w:rsidRDefault="00AF4E2E">
            <w:pPr>
              <w:pStyle w:val="TableParagraph"/>
              <w:spacing w:before="22"/>
              <w:ind w:left="215"/>
              <w:jc w:val="left"/>
            </w:pPr>
            <w:r w:rsidRPr="005D2C20">
              <w:t>27</w:t>
            </w:r>
          </w:p>
        </w:tc>
        <w:tc>
          <w:tcPr>
            <w:tcW w:w="903" w:type="dxa"/>
          </w:tcPr>
          <w:p w14:paraId="1940E677" w14:textId="77777777" w:rsidR="00574C1F" w:rsidRPr="005D2C20" w:rsidRDefault="00AF4E2E">
            <w:pPr>
              <w:pStyle w:val="TableParagraph"/>
              <w:spacing w:before="22"/>
              <w:ind w:left="236" w:right="231"/>
            </w:pPr>
            <w:r w:rsidRPr="005D2C20">
              <w:t>77,1</w:t>
            </w:r>
          </w:p>
        </w:tc>
        <w:tc>
          <w:tcPr>
            <w:tcW w:w="568" w:type="dxa"/>
          </w:tcPr>
          <w:p w14:paraId="69D61282" w14:textId="77777777" w:rsidR="00574C1F" w:rsidRPr="005D2C20" w:rsidRDefault="00AF4E2E">
            <w:pPr>
              <w:pStyle w:val="TableParagraph"/>
              <w:spacing w:before="22"/>
            </w:pPr>
            <w:r w:rsidRPr="005D2C20">
              <w:t>8</w:t>
            </w:r>
          </w:p>
        </w:tc>
        <w:tc>
          <w:tcPr>
            <w:tcW w:w="709" w:type="dxa"/>
          </w:tcPr>
          <w:p w14:paraId="5490F6AB" w14:textId="77777777" w:rsidR="00574C1F" w:rsidRPr="005D2C20" w:rsidRDefault="00AF4E2E">
            <w:pPr>
              <w:pStyle w:val="TableParagraph"/>
              <w:spacing w:before="22"/>
              <w:ind w:left="136" w:right="132"/>
            </w:pPr>
            <w:r w:rsidRPr="005D2C20">
              <w:t>22,9</w:t>
            </w:r>
          </w:p>
        </w:tc>
        <w:tc>
          <w:tcPr>
            <w:tcW w:w="570" w:type="dxa"/>
          </w:tcPr>
          <w:p w14:paraId="5853D81C" w14:textId="77777777" w:rsidR="00574C1F" w:rsidRPr="005D2C20" w:rsidRDefault="00AF4E2E">
            <w:pPr>
              <w:pStyle w:val="TableParagraph"/>
              <w:spacing w:before="22"/>
            </w:pPr>
            <w:r w:rsidRPr="005D2C20">
              <w:t>0</w:t>
            </w:r>
          </w:p>
        </w:tc>
        <w:tc>
          <w:tcPr>
            <w:tcW w:w="632" w:type="dxa"/>
          </w:tcPr>
          <w:p w14:paraId="239689C8" w14:textId="77777777" w:rsidR="00574C1F" w:rsidRPr="005D2C20" w:rsidRDefault="00AF4E2E">
            <w:pPr>
              <w:pStyle w:val="TableParagraph"/>
              <w:spacing w:before="22"/>
              <w:ind w:left="152" w:right="154"/>
            </w:pPr>
            <w:r w:rsidRPr="005D2C20">
              <w:t>0,0</w:t>
            </w:r>
          </w:p>
        </w:tc>
        <w:tc>
          <w:tcPr>
            <w:tcW w:w="647" w:type="dxa"/>
          </w:tcPr>
          <w:p w14:paraId="61308ECD" w14:textId="77777777" w:rsidR="00574C1F" w:rsidRPr="005D2C20" w:rsidRDefault="00AF4E2E">
            <w:pPr>
              <w:pStyle w:val="TableParagraph"/>
              <w:spacing w:before="22"/>
              <w:ind w:left="132" w:right="134"/>
            </w:pPr>
            <w:r w:rsidRPr="005D2C20">
              <w:t>35</w:t>
            </w:r>
          </w:p>
        </w:tc>
        <w:tc>
          <w:tcPr>
            <w:tcW w:w="711" w:type="dxa"/>
          </w:tcPr>
          <w:p w14:paraId="1EE343D0" w14:textId="77777777" w:rsidR="00574C1F" w:rsidRPr="005D2C20" w:rsidRDefault="00AF4E2E">
            <w:pPr>
              <w:pStyle w:val="TableParagraph"/>
              <w:spacing w:before="22"/>
              <w:ind w:left="180"/>
              <w:jc w:val="left"/>
            </w:pPr>
            <w:r w:rsidRPr="005D2C20">
              <w:t>100</w:t>
            </w:r>
          </w:p>
        </w:tc>
      </w:tr>
      <w:tr w:rsidR="00574C1F" w:rsidRPr="00712E76" w14:paraId="75773C56" w14:textId="77777777">
        <w:trPr>
          <w:trHeight w:val="506"/>
        </w:trPr>
        <w:tc>
          <w:tcPr>
            <w:tcW w:w="672" w:type="dxa"/>
          </w:tcPr>
          <w:p w14:paraId="05941190" w14:textId="77777777" w:rsidR="00574C1F" w:rsidRPr="005D2C20" w:rsidRDefault="00AF4E2E">
            <w:pPr>
              <w:pStyle w:val="TableParagraph"/>
              <w:spacing w:before="121"/>
              <w:ind w:left="9"/>
            </w:pPr>
            <w:r w:rsidRPr="005D2C20">
              <w:t>7</w:t>
            </w:r>
          </w:p>
        </w:tc>
        <w:tc>
          <w:tcPr>
            <w:tcW w:w="1131" w:type="dxa"/>
          </w:tcPr>
          <w:p w14:paraId="1C727F95" w14:textId="77777777" w:rsidR="00574C1F" w:rsidRPr="005D2C20" w:rsidRDefault="00AF4E2E">
            <w:pPr>
              <w:pStyle w:val="TableParagraph"/>
              <w:spacing w:line="247" w:lineRule="exact"/>
              <w:ind w:left="107"/>
              <w:jc w:val="left"/>
            </w:pPr>
            <w:r w:rsidRPr="005D2C20">
              <w:t>Hồ Cánh</w:t>
            </w:r>
          </w:p>
          <w:p w14:paraId="6F95286E" w14:textId="77777777" w:rsidR="00574C1F" w:rsidRPr="005D2C20" w:rsidRDefault="00AF4E2E">
            <w:pPr>
              <w:pStyle w:val="TableParagraph"/>
              <w:spacing w:before="1" w:line="238" w:lineRule="exact"/>
              <w:ind w:left="107"/>
              <w:jc w:val="left"/>
            </w:pPr>
            <w:r w:rsidRPr="005D2C20">
              <w:t>Gà</w:t>
            </w:r>
          </w:p>
        </w:tc>
        <w:tc>
          <w:tcPr>
            <w:tcW w:w="571" w:type="dxa"/>
          </w:tcPr>
          <w:p w14:paraId="483CF1BB" w14:textId="77777777" w:rsidR="00574C1F" w:rsidRPr="005D2C20" w:rsidRDefault="00AF4E2E">
            <w:pPr>
              <w:pStyle w:val="TableParagraph"/>
              <w:spacing w:before="121"/>
              <w:ind w:left="9"/>
            </w:pPr>
            <w:r w:rsidRPr="005D2C20">
              <w:t>0</w:t>
            </w:r>
          </w:p>
        </w:tc>
        <w:tc>
          <w:tcPr>
            <w:tcW w:w="571" w:type="dxa"/>
          </w:tcPr>
          <w:p w14:paraId="651270D1" w14:textId="77777777" w:rsidR="00574C1F" w:rsidRPr="005D2C20" w:rsidRDefault="00AF4E2E">
            <w:pPr>
              <w:pStyle w:val="TableParagraph"/>
              <w:spacing w:before="121"/>
              <w:ind w:left="143"/>
              <w:jc w:val="left"/>
            </w:pPr>
            <w:r w:rsidRPr="005D2C20">
              <w:t>0,0</w:t>
            </w:r>
          </w:p>
        </w:tc>
        <w:tc>
          <w:tcPr>
            <w:tcW w:w="569" w:type="dxa"/>
          </w:tcPr>
          <w:p w14:paraId="0F7EF29F" w14:textId="77777777" w:rsidR="00574C1F" w:rsidRPr="005D2C20" w:rsidRDefault="00AF4E2E">
            <w:pPr>
              <w:pStyle w:val="TableParagraph"/>
              <w:spacing w:before="121"/>
              <w:ind w:left="2"/>
            </w:pPr>
            <w:r w:rsidRPr="005D2C20">
              <w:t>3</w:t>
            </w:r>
          </w:p>
        </w:tc>
        <w:tc>
          <w:tcPr>
            <w:tcW w:w="709" w:type="dxa"/>
          </w:tcPr>
          <w:p w14:paraId="142E786F" w14:textId="77777777" w:rsidR="00574C1F" w:rsidRPr="005D2C20" w:rsidRDefault="00AF4E2E">
            <w:pPr>
              <w:pStyle w:val="TableParagraph"/>
              <w:spacing w:before="121"/>
              <w:ind w:left="136" w:right="132"/>
            </w:pPr>
            <w:r w:rsidRPr="005D2C20">
              <w:t>9,4</w:t>
            </w:r>
          </w:p>
        </w:tc>
        <w:tc>
          <w:tcPr>
            <w:tcW w:w="653" w:type="dxa"/>
          </w:tcPr>
          <w:p w14:paraId="55CEF66A" w14:textId="77777777" w:rsidR="00574C1F" w:rsidRPr="005D2C20" w:rsidRDefault="00AF4E2E">
            <w:pPr>
              <w:pStyle w:val="TableParagraph"/>
              <w:spacing w:before="121"/>
              <w:ind w:left="215"/>
              <w:jc w:val="left"/>
            </w:pPr>
            <w:r w:rsidRPr="005D2C20">
              <w:t>26</w:t>
            </w:r>
          </w:p>
        </w:tc>
        <w:tc>
          <w:tcPr>
            <w:tcW w:w="903" w:type="dxa"/>
          </w:tcPr>
          <w:p w14:paraId="7FD03445" w14:textId="77777777" w:rsidR="00574C1F" w:rsidRPr="005D2C20" w:rsidRDefault="00AF4E2E">
            <w:pPr>
              <w:pStyle w:val="TableParagraph"/>
              <w:spacing w:before="121"/>
              <w:ind w:left="236" w:right="231"/>
            </w:pPr>
            <w:r w:rsidRPr="005D2C20">
              <w:t>81,3</w:t>
            </w:r>
          </w:p>
        </w:tc>
        <w:tc>
          <w:tcPr>
            <w:tcW w:w="568" w:type="dxa"/>
          </w:tcPr>
          <w:p w14:paraId="71722D41" w14:textId="77777777" w:rsidR="00574C1F" w:rsidRPr="005D2C20" w:rsidRDefault="00AF4E2E">
            <w:pPr>
              <w:pStyle w:val="TableParagraph"/>
              <w:spacing w:before="121"/>
            </w:pPr>
            <w:r w:rsidRPr="005D2C20">
              <w:t>3</w:t>
            </w:r>
          </w:p>
        </w:tc>
        <w:tc>
          <w:tcPr>
            <w:tcW w:w="709" w:type="dxa"/>
          </w:tcPr>
          <w:p w14:paraId="443F0FEC" w14:textId="77777777" w:rsidR="00574C1F" w:rsidRPr="005D2C20" w:rsidRDefault="00AF4E2E">
            <w:pPr>
              <w:pStyle w:val="TableParagraph"/>
              <w:spacing w:before="121"/>
              <w:ind w:left="136" w:right="132"/>
            </w:pPr>
            <w:r w:rsidRPr="005D2C20">
              <w:t>9,4</w:t>
            </w:r>
          </w:p>
        </w:tc>
        <w:tc>
          <w:tcPr>
            <w:tcW w:w="570" w:type="dxa"/>
          </w:tcPr>
          <w:p w14:paraId="4252AD92" w14:textId="77777777" w:rsidR="00574C1F" w:rsidRPr="005D2C20" w:rsidRDefault="00AF4E2E">
            <w:pPr>
              <w:pStyle w:val="TableParagraph"/>
              <w:spacing w:before="121"/>
            </w:pPr>
            <w:r w:rsidRPr="005D2C20">
              <w:t>0</w:t>
            </w:r>
          </w:p>
        </w:tc>
        <w:tc>
          <w:tcPr>
            <w:tcW w:w="632" w:type="dxa"/>
          </w:tcPr>
          <w:p w14:paraId="78D995E6" w14:textId="77777777" w:rsidR="00574C1F" w:rsidRPr="005D2C20" w:rsidRDefault="00AF4E2E">
            <w:pPr>
              <w:pStyle w:val="TableParagraph"/>
              <w:spacing w:before="121"/>
              <w:ind w:left="152" w:right="154"/>
            </w:pPr>
            <w:r w:rsidRPr="005D2C20">
              <w:t>0,0</w:t>
            </w:r>
          </w:p>
        </w:tc>
        <w:tc>
          <w:tcPr>
            <w:tcW w:w="647" w:type="dxa"/>
          </w:tcPr>
          <w:p w14:paraId="4E588CEB" w14:textId="77777777" w:rsidR="00574C1F" w:rsidRPr="005D2C20" w:rsidRDefault="00AF4E2E">
            <w:pPr>
              <w:pStyle w:val="TableParagraph"/>
              <w:spacing w:before="121"/>
              <w:ind w:left="132" w:right="134"/>
            </w:pPr>
            <w:r w:rsidRPr="005D2C20">
              <w:t>32</w:t>
            </w:r>
          </w:p>
        </w:tc>
        <w:tc>
          <w:tcPr>
            <w:tcW w:w="711" w:type="dxa"/>
          </w:tcPr>
          <w:p w14:paraId="3622F0A8" w14:textId="77777777" w:rsidR="00574C1F" w:rsidRPr="005D2C20" w:rsidRDefault="00AF4E2E">
            <w:pPr>
              <w:pStyle w:val="TableParagraph"/>
              <w:spacing w:before="121"/>
              <w:ind w:left="180"/>
              <w:jc w:val="left"/>
            </w:pPr>
            <w:r w:rsidRPr="005D2C20">
              <w:t>100</w:t>
            </w:r>
          </w:p>
        </w:tc>
      </w:tr>
      <w:tr w:rsidR="00574C1F" w:rsidRPr="00712E76" w14:paraId="1F97BC84" w14:textId="77777777">
        <w:trPr>
          <w:trHeight w:val="506"/>
        </w:trPr>
        <w:tc>
          <w:tcPr>
            <w:tcW w:w="672" w:type="dxa"/>
          </w:tcPr>
          <w:p w14:paraId="7A52B13D" w14:textId="77777777" w:rsidR="00574C1F" w:rsidRPr="005D2C20" w:rsidRDefault="00AF4E2E">
            <w:pPr>
              <w:pStyle w:val="TableParagraph"/>
              <w:spacing w:before="121"/>
              <w:ind w:left="9"/>
            </w:pPr>
            <w:r w:rsidRPr="005D2C20">
              <w:t>8</w:t>
            </w:r>
          </w:p>
        </w:tc>
        <w:tc>
          <w:tcPr>
            <w:tcW w:w="1131" w:type="dxa"/>
          </w:tcPr>
          <w:p w14:paraId="5166770E" w14:textId="77777777" w:rsidR="00574C1F" w:rsidRPr="005D2C20" w:rsidRDefault="00AF4E2E">
            <w:pPr>
              <w:pStyle w:val="TableParagraph"/>
              <w:spacing w:line="247" w:lineRule="exact"/>
              <w:ind w:left="107"/>
              <w:jc w:val="left"/>
            </w:pPr>
            <w:r w:rsidRPr="005D2C20">
              <w:t>Hồ Hố</w:t>
            </w:r>
          </w:p>
          <w:p w14:paraId="62F244B4" w14:textId="77777777" w:rsidR="00574C1F" w:rsidRPr="005D2C20" w:rsidRDefault="00AF4E2E">
            <w:pPr>
              <w:pStyle w:val="TableParagraph"/>
              <w:spacing w:before="1" w:line="238" w:lineRule="exact"/>
              <w:ind w:left="107"/>
              <w:jc w:val="left"/>
            </w:pPr>
            <w:r w:rsidRPr="005D2C20">
              <w:t>Gỗ</w:t>
            </w:r>
          </w:p>
        </w:tc>
        <w:tc>
          <w:tcPr>
            <w:tcW w:w="571" w:type="dxa"/>
          </w:tcPr>
          <w:p w14:paraId="03428775" w14:textId="77777777" w:rsidR="00574C1F" w:rsidRPr="005D2C20" w:rsidRDefault="00AF4E2E">
            <w:pPr>
              <w:pStyle w:val="TableParagraph"/>
              <w:spacing w:before="121"/>
              <w:ind w:left="9"/>
            </w:pPr>
            <w:r w:rsidRPr="005D2C20">
              <w:t>0</w:t>
            </w:r>
          </w:p>
        </w:tc>
        <w:tc>
          <w:tcPr>
            <w:tcW w:w="571" w:type="dxa"/>
          </w:tcPr>
          <w:p w14:paraId="2A5353B8" w14:textId="77777777" w:rsidR="00574C1F" w:rsidRPr="005D2C20" w:rsidRDefault="00AF4E2E">
            <w:pPr>
              <w:pStyle w:val="TableParagraph"/>
              <w:spacing w:before="121"/>
              <w:ind w:left="143"/>
              <w:jc w:val="left"/>
            </w:pPr>
            <w:r w:rsidRPr="005D2C20">
              <w:t>0,0</w:t>
            </w:r>
          </w:p>
        </w:tc>
        <w:tc>
          <w:tcPr>
            <w:tcW w:w="569" w:type="dxa"/>
          </w:tcPr>
          <w:p w14:paraId="59BF86DF" w14:textId="77777777" w:rsidR="00574C1F" w:rsidRPr="005D2C20" w:rsidRDefault="00AF4E2E">
            <w:pPr>
              <w:pStyle w:val="TableParagraph"/>
              <w:spacing w:before="121"/>
              <w:ind w:left="2"/>
            </w:pPr>
            <w:r w:rsidRPr="005D2C20">
              <w:t>3</w:t>
            </w:r>
          </w:p>
        </w:tc>
        <w:tc>
          <w:tcPr>
            <w:tcW w:w="709" w:type="dxa"/>
          </w:tcPr>
          <w:p w14:paraId="23A5FF5E" w14:textId="77777777" w:rsidR="00574C1F" w:rsidRPr="005D2C20" w:rsidRDefault="00AF4E2E">
            <w:pPr>
              <w:pStyle w:val="TableParagraph"/>
              <w:spacing w:before="121"/>
              <w:ind w:left="136" w:right="132"/>
            </w:pPr>
            <w:r w:rsidRPr="005D2C20">
              <w:t>13,6</w:t>
            </w:r>
          </w:p>
        </w:tc>
        <w:tc>
          <w:tcPr>
            <w:tcW w:w="653" w:type="dxa"/>
          </w:tcPr>
          <w:p w14:paraId="32427145" w14:textId="77777777" w:rsidR="00574C1F" w:rsidRPr="005D2C20" w:rsidRDefault="00AF4E2E">
            <w:pPr>
              <w:pStyle w:val="TableParagraph"/>
              <w:spacing w:before="121"/>
              <w:ind w:left="215"/>
              <w:jc w:val="left"/>
            </w:pPr>
            <w:r w:rsidRPr="005D2C20">
              <w:t>15</w:t>
            </w:r>
          </w:p>
        </w:tc>
        <w:tc>
          <w:tcPr>
            <w:tcW w:w="903" w:type="dxa"/>
          </w:tcPr>
          <w:p w14:paraId="3A003FC8" w14:textId="77777777" w:rsidR="00574C1F" w:rsidRPr="005D2C20" w:rsidRDefault="00AF4E2E">
            <w:pPr>
              <w:pStyle w:val="TableParagraph"/>
              <w:spacing w:before="121"/>
              <w:ind w:left="236" w:right="231"/>
            </w:pPr>
            <w:r w:rsidRPr="005D2C20">
              <w:t>68,2</w:t>
            </w:r>
          </w:p>
        </w:tc>
        <w:tc>
          <w:tcPr>
            <w:tcW w:w="568" w:type="dxa"/>
          </w:tcPr>
          <w:p w14:paraId="369B9BB9" w14:textId="77777777" w:rsidR="00574C1F" w:rsidRPr="005D2C20" w:rsidRDefault="00AF4E2E">
            <w:pPr>
              <w:pStyle w:val="TableParagraph"/>
              <w:spacing w:before="121"/>
            </w:pPr>
            <w:r w:rsidRPr="005D2C20">
              <w:t>4</w:t>
            </w:r>
          </w:p>
        </w:tc>
        <w:tc>
          <w:tcPr>
            <w:tcW w:w="709" w:type="dxa"/>
          </w:tcPr>
          <w:p w14:paraId="0AB1C74D" w14:textId="77777777" w:rsidR="00574C1F" w:rsidRPr="005D2C20" w:rsidRDefault="00AF4E2E">
            <w:pPr>
              <w:pStyle w:val="TableParagraph"/>
              <w:spacing w:before="121"/>
              <w:ind w:left="136" w:right="132"/>
            </w:pPr>
            <w:r w:rsidRPr="005D2C20">
              <w:t>18,2</w:t>
            </w:r>
          </w:p>
        </w:tc>
        <w:tc>
          <w:tcPr>
            <w:tcW w:w="570" w:type="dxa"/>
          </w:tcPr>
          <w:p w14:paraId="61378633" w14:textId="77777777" w:rsidR="00574C1F" w:rsidRPr="005D2C20" w:rsidRDefault="00AF4E2E">
            <w:pPr>
              <w:pStyle w:val="TableParagraph"/>
              <w:spacing w:before="121"/>
            </w:pPr>
            <w:r w:rsidRPr="005D2C20">
              <w:t>0</w:t>
            </w:r>
          </w:p>
        </w:tc>
        <w:tc>
          <w:tcPr>
            <w:tcW w:w="632" w:type="dxa"/>
          </w:tcPr>
          <w:p w14:paraId="2A243955" w14:textId="77777777" w:rsidR="00574C1F" w:rsidRPr="005D2C20" w:rsidRDefault="00AF4E2E">
            <w:pPr>
              <w:pStyle w:val="TableParagraph"/>
              <w:spacing w:before="121"/>
              <w:ind w:left="152" w:right="154"/>
            </w:pPr>
            <w:r w:rsidRPr="005D2C20">
              <w:t>0,0</w:t>
            </w:r>
          </w:p>
        </w:tc>
        <w:tc>
          <w:tcPr>
            <w:tcW w:w="647" w:type="dxa"/>
          </w:tcPr>
          <w:p w14:paraId="4AB82D72" w14:textId="77777777" w:rsidR="00574C1F" w:rsidRPr="005D2C20" w:rsidRDefault="00AF4E2E">
            <w:pPr>
              <w:pStyle w:val="TableParagraph"/>
              <w:spacing w:before="121"/>
              <w:ind w:left="132" w:right="134"/>
            </w:pPr>
            <w:r w:rsidRPr="005D2C20">
              <w:t>22</w:t>
            </w:r>
          </w:p>
        </w:tc>
        <w:tc>
          <w:tcPr>
            <w:tcW w:w="711" w:type="dxa"/>
          </w:tcPr>
          <w:p w14:paraId="16B457C4" w14:textId="77777777" w:rsidR="00574C1F" w:rsidRPr="005D2C20" w:rsidRDefault="00AF4E2E">
            <w:pPr>
              <w:pStyle w:val="TableParagraph"/>
              <w:spacing w:before="121"/>
              <w:ind w:left="180"/>
              <w:jc w:val="left"/>
            </w:pPr>
            <w:r w:rsidRPr="005D2C20">
              <w:t>100</w:t>
            </w:r>
          </w:p>
        </w:tc>
      </w:tr>
      <w:tr w:rsidR="00574C1F" w:rsidRPr="00712E76" w14:paraId="64927746" w14:textId="77777777">
        <w:trPr>
          <w:trHeight w:val="506"/>
        </w:trPr>
        <w:tc>
          <w:tcPr>
            <w:tcW w:w="672" w:type="dxa"/>
          </w:tcPr>
          <w:p w14:paraId="1B27E447" w14:textId="77777777" w:rsidR="00574C1F" w:rsidRPr="005D2C20" w:rsidRDefault="00AF4E2E">
            <w:pPr>
              <w:pStyle w:val="TableParagraph"/>
              <w:spacing w:before="126"/>
              <w:ind w:left="10"/>
              <w:rPr>
                <w:b/>
              </w:rPr>
            </w:pPr>
            <w:r w:rsidRPr="005D2C20">
              <w:rPr>
                <w:b/>
              </w:rPr>
              <w:t>V</w:t>
            </w:r>
          </w:p>
        </w:tc>
        <w:tc>
          <w:tcPr>
            <w:tcW w:w="1131" w:type="dxa"/>
          </w:tcPr>
          <w:p w14:paraId="646D46D7" w14:textId="77777777" w:rsidR="00574C1F" w:rsidRPr="005D2C20" w:rsidRDefault="00AF4E2E">
            <w:pPr>
              <w:pStyle w:val="TableParagraph"/>
              <w:spacing w:line="256" w:lineRule="exact"/>
              <w:ind w:left="107" w:right="315"/>
              <w:jc w:val="left"/>
              <w:rPr>
                <w:b/>
              </w:rPr>
            </w:pPr>
            <w:r w:rsidRPr="005D2C20">
              <w:rPr>
                <w:b/>
              </w:rPr>
              <w:t>Xã Bắc An</w:t>
            </w:r>
          </w:p>
        </w:tc>
        <w:tc>
          <w:tcPr>
            <w:tcW w:w="571" w:type="dxa"/>
          </w:tcPr>
          <w:p w14:paraId="4F439825" w14:textId="77777777" w:rsidR="00574C1F" w:rsidRPr="005D2C20" w:rsidRDefault="00AF4E2E">
            <w:pPr>
              <w:pStyle w:val="TableParagraph"/>
              <w:spacing w:before="126"/>
              <w:ind w:left="9"/>
              <w:rPr>
                <w:b/>
              </w:rPr>
            </w:pPr>
            <w:r w:rsidRPr="005D2C20">
              <w:rPr>
                <w:b/>
              </w:rPr>
              <w:t>0</w:t>
            </w:r>
          </w:p>
        </w:tc>
        <w:tc>
          <w:tcPr>
            <w:tcW w:w="571" w:type="dxa"/>
          </w:tcPr>
          <w:p w14:paraId="6F30AED0" w14:textId="77777777" w:rsidR="00574C1F" w:rsidRPr="005D2C20" w:rsidRDefault="00AF4E2E">
            <w:pPr>
              <w:pStyle w:val="TableParagraph"/>
              <w:spacing w:before="126"/>
              <w:ind w:left="143"/>
              <w:jc w:val="left"/>
              <w:rPr>
                <w:b/>
              </w:rPr>
            </w:pPr>
            <w:r w:rsidRPr="005D2C20">
              <w:rPr>
                <w:b/>
              </w:rPr>
              <w:t>0,0</w:t>
            </w:r>
          </w:p>
        </w:tc>
        <w:tc>
          <w:tcPr>
            <w:tcW w:w="569" w:type="dxa"/>
          </w:tcPr>
          <w:p w14:paraId="39AF4691" w14:textId="77777777" w:rsidR="00574C1F" w:rsidRPr="005D2C20" w:rsidRDefault="00AF4E2E">
            <w:pPr>
              <w:pStyle w:val="TableParagraph"/>
              <w:spacing w:before="126"/>
              <w:ind w:left="114" w:right="112"/>
              <w:rPr>
                <w:b/>
              </w:rPr>
            </w:pPr>
            <w:r w:rsidRPr="005D2C20">
              <w:rPr>
                <w:b/>
              </w:rPr>
              <w:t>13</w:t>
            </w:r>
          </w:p>
        </w:tc>
        <w:tc>
          <w:tcPr>
            <w:tcW w:w="709" w:type="dxa"/>
          </w:tcPr>
          <w:p w14:paraId="1432FCD3" w14:textId="77777777" w:rsidR="00574C1F" w:rsidRPr="005D2C20" w:rsidRDefault="00AF4E2E">
            <w:pPr>
              <w:pStyle w:val="TableParagraph"/>
              <w:spacing w:before="126"/>
              <w:ind w:left="136" w:right="132"/>
              <w:rPr>
                <w:b/>
              </w:rPr>
            </w:pPr>
            <w:r w:rsidRPr="005D2C20">
              <w:rPr>
                <w:b/>
              </w:rPr>
              <w:t>16,3</w:t>
            </w:r>
          </w:p>
        </w:tc>
        <w:tc>
          <w:tcPr>
            <w:tcW w:w="653" w:type="dxa"/>
          </w:tcPr>
          <w:p w14:paraId="0319DD75" w14:textId="77777777" w:rsidR="00574C1F" w:rsidRPr="005D2C20" w:rsidRDefault="00AF4E2E">
            <w:pPr>
              <w:pStyle w:val="TableParagraph"/>
              <w:spacing w:before="126"/>
              <w:ind w:left="215"/>
              <w:jc w:val="left"/>
              <w:rPr>
                <w:b/>
              </w:rPr>
            </w:pPr>
            <w:r w:rsidRPr="005D2C20">
              <w:rPr>
                <w:b/>
              </w:rPr>
              <w:t>57</w:t>
            </w:r>
          </w:p>
        </w:tc>
        <w:tc>
          <w:tcPr>
            <w:tcW w:w="903" w:type="dxa"/>
          </w:tcPr>
          <w:p w14:paraId="12518AD4" w14:textId="77777777" w:rsidR="00574C1F" w:rsidRPr="005D2C20" w:rsidRDefault="00AF4E2E">
            <w:pPr>
              <w:pStyle w:val="TableParagraph"/>
              <w:spacing w:before="126"/>
              <w:ind w:left="236" w:right="231"/>
              <w:rPr>
                <w:b/>
              </w:rPr>
            </w:pPr>
            <w:r w:rsidRPr="005D2C20">
              <w:rPr>
                <w:b/>
              </w:rPr>
              <w:t>71,3</w:t>
            </w:r>
          </w:p>
        </w:tc>
        <w:tc>
          <w:tcPr>
            <w:tcW w:w="568" w:type="dxa"/>
          </w:tcPr>
          <w:p w14:paraId="5D4798C5" w14:textId="77777777" w:rsidR="00574C1F" w:rsidRPr="005D2C20" w:rsidRDefault="00AF4E2E">
            <w:pPr>
              <w:pStyle w:val="TableParagraph"/>
              <w:spacing w:before="126"/>
              <w:ind w:left="108" w:right="108"/>
              <w:rPr>
                <w:b/>
              </w:rPr>
            </w:pPr>
            <w:r w:rsidRPr="005D2C20">
              <w:rPr>
                <w:b/>
              </w:rPr>
              <w:t>10</w:t>
            </w:r>
          </w:p>
        </w:tc>
        <w:tc>
          <w:tcPr>
            <w:tcW w:w="709" w:type="dxa"/>
          </w:tcPr>
          <w:p w14:paraId="1EBC9F6D" w14:textId="77777777" w:rsidR="00574C1F" w:rsidRPr="005D2C20" w:rsidRDefault="00AF4E2E">
            <w:pPr>
              <w:pStyle w:val="TableParagraph"/>
              <w:spacing w:before="126"/>
              <w:ind w:left="136" w:right="132"/>
              <w:rPr>
                <w:b/>
              </w:rPr>
            </w:pPr>
            <w:r w:rsidRPr="005D2C20">
              <w:rPr>
                <w:b/>
              </w:rPr>
              <w:t>12,5</w:t>
            </w:r>
          </w:p>
        </w:tc>
        <w:tc>
          <w:tcPr>
            <w:tcW w:w="570" w:type="dxa"/>
          </w:tcPr>
          <w:p w14:paraId="453CD49D" w14:textId="77777777" w:rsidR="00574C1F" w:rsidRPr="005D2C20" w:rsidRDefault="00AF4E2E">
            <w:pPr>
              <w:pStyle w:val="TableParagraph"/>
              <w:spacing w:before="126"/>
              <w:rPr>
                <w:b/>
              </w:rPr>
            </w:pPr>
            <w:r w:rsidRPr="005D2C20">
              <w:rPr>
                <w:b/>
              </w:rPr>
              <w:t>0</w:t>
            </w:r>
          </w:p>
        </w:tc>
        <w:tc>
          <w:tcPr>
            <w:tcW w:w="632" w:type="dxa"/>
          </w:tcPr>
          <w:p w14:paraId="49B577D5" w14:textId="77777777" w:rsidR="00574C1F" w:rsidRPr="005D2C20" w:rsidRDefault="00AF4E2E">
            <w:pPr>
              <w:pStyle w:val="TableParagraph"/>
              <w:spacing w:before="126"/>
              <w:ind w:left="152" w:right="154"/>
              <w:rPr>
                <w:b/>
              </w:rPr>
            </w:pPr>
            <w:r w:rsidRPr="005D2C20">
              <w:rPr>
                <w:b/>
              </w:rPr>
              <w:t>0,0</w:t>
            </w:r>
          </w:p>
        </w:tc>
        <w:tc>
          <w:tcPr>
            <w:tcW w:w="647" w:type="dxa"/>
          </w:tcPr>
          <w:p w14:paraId="51C2F654" w14:textId="77777777" w:rsidR="00574C1F" w:rsidRPr="005D2C20" w:rsidRDefault="00AF4E2E">
            <w:pPr>
              <w:pStyle w:val="TableParagraph"/>
              <w:spacing w:before="126"/>
              <w:ind w:left="132" w:right="134"/>
              <w:rPr>
                <w:b/>
              </w:rPr>
            </w:pPr>
            <w:r w:rsidRPr="005D2C20">
              <w:rPr>
                <w:b/>
              </w:rPr>
              <w:t>80</w:t>
            </w:r>
          </w:p>
        </w:tc>
        <w:tc>
          <w:tcPr>
            <w:tcW w:w="711" w:type="dxa"/>
          </w:tcPr>
          <w:p w14:paraId="3F70C716" w14:textId="77777777" w:rsidR="00574C1F" w:rsidRPr="005D2C20" w:rsidRDefault="00AF4E2E">
            <w:pPr>
              <w:pStyle w:val="TableParagraph"/>
              <w:spacing w:before="126"/>
              <w:ind w:left="180"/>
              <w:jc w:val="left"/>
              <w:rPr>
                <w:b/>
              </w:rPr>
            </w:pPr>
            <w:r w:rsidRPr="005D2C20">
              <w:rPr>
                <w:b/>
              </w:rPr>
              <w:t>100</w:t>
            </w:r>
          </w:p>
        </w:tc>
      </w:tr>
      <w:tr w:rsidR="00574C1F" w:rsidRPr="00712E76" w14:paraId="5D09C596" w14:textId="77777777">
        <w:trPr>
          <w:trHeight w:val="501"/>
        </w:trPr>
        <w:tc>
          <w:tcPr>
            <w:tcW w:w="672" w:type="dxa"/>
          </w:tcPr>
          <w:p w14:paraId="61F6A1ED" w14:textId="77777777" w:rsidR="00574C1F" w:rsidRPr="005D2C20" w:rsidRDefault="00AF4E2E">
            <w:pPr>
              <w:pStyle w:val="TableParagraph"/>
              <w:spacing w:before="115"/>
              <w:ind w:left="9"/>
            </w:pPr>
            <w:r w:rsidRPr="005D2C20">
              <w:t>9</w:t>
            </w:r>
          </w:p>
        </w:tc>
        <w:tc>
          <w:tcPr>
            <w:tcW w:w="1131" w:type="dxa"/>
          </w:tcPr>
          <w:p w14:paraId="4DAEF7B5" w14:textId="77777777" w:rsidR="00574C1F" w:rsidRPr="005D2C20" w:rsidRDefault="00AF4E2E">
            <w:pPr>
              <w:pStyle w:val="TableParagraph"/>
              <w:spacing w:line="241" w:lineRule="exact"/>
              <w:ind w:left="107"/>
              <w:jc w:val="left"/>
            </w:pPr>
            <w:r w:rsidRPr="005D2C20">
              <w:t>Hồ Đá</w:t>
            </w:r>
          </w:p>
          <w:p w14:paraId="4C61C933" w14:textId="77777777" w:rsidR="00574C1F" w:rsidRPr="005D2C20" w:rsidRDefault="00AF4E2E">
            <w:pPr>
              <w:pStyle w:val="TableParagraph"/>
              <w:spacing w:before="1" w:line="238" w:lineRule="exact"/>
              <w:ind w:left="107"/>
              <w:jc w:val="left"/>
            </w:pPr>
            <w:r w:rsidRPr="005D2C20">
              <w:t>Trắng</w:t>
            </w:r>
          </w:p>
        </w:tc>
        <w:tc>
          <w:tcPr>
            <w:tcW w:w="571" w:type="dxa"/>
          </w:tcPr>
          <w:p w14:paraId="5E707953" w14:textId="77777777" w:rsidR="00574C1F" w:rsidRPr="005D2C20" w:rsidRDefault="00AF4E2E">
            <w:pPr>
              <w:pStyle w:val="TableParagraph"/>
              <w:spacing w:before="115"/>
              <w:ind w:left="9"/>
            </w:pPr>
            <w:r w:rsidRPr="005D2C20">
              <w:t>0</w:t>
            </w:r>
          </w:p>
        </w:tc>
        <w:tc>
          <w:tcPr>
            <w:tcW w:w="571" w:type="dxa"/>
          </w:tcPr>
          <w:p w14:paraId="1BEB5027" w14:textId="77777777" w:rsidR="00574C1F" w:rsidRPr="005D2C20" w:rsidRDefault="00AF4E2E">
            <w:pPr>
              <w:pStyle w:val="TableParagraph"/>
              <w:spacing w:before="115"/>
              <w:ind w:left="143"/>
              <w:jc w:val="left"/>
            </w:pPr>
            <w:r w:rsidRPr="005D2C20">
              <w:t>0,0</w:t>
            </w:r>
          </w:p>
        </w:tc>
        <w:tc>
          <w:tcPr>
            <w:tcW w:w="569" w:type="dxa"/>
          </w:tcPr>
          <w:p w14:paraId="2D6EAA55" w14:textId="77777777" w:rsidR="00574C1F" w:rsidRPr="005D2C20" w:rsidRDefault="00AF4E2E">
            <w:pPr>
              <w:pStyle w:val="TableParagraph"/>
              <w:spacing w:before="115"/>
              <w:ind w:left="2"/>
            </w:pPr>
            <w:r w:rsidRPr="005D2C20">
              <w:t>5</w:t>
            </w:r>
          </w:p>
        </w:tc>
        <w:tc>
          <w:tcPr>
            <w:tcW w:w="709" w:type="dxa"/>
          </w:tcPr>
          <w:p w14:paraId="09894145" w14:textId="77777777" w:rsidR="00574C1F" w:rsidRPr="005D2C20" w:rsidRDefault="00AF4E2E">
            <w:pPr>
              <w:pStyle w:val="TableParagraph"/>
              <w:spacing w:before="115"/>
              <w:ind w:left="136" w:right="132"/>
            </w:pPr>
            <w:r w:rsidRPr="005D2C20">
              <w:t>17,2</w:t>
            </w:r>
          </w:p>
        </w:tc>
        <w:tc>
          <w:tcPr>
            <w:tcW w:w="653" w:type="dxa"/>
          </w:tcPr>
          <w:p w14:paraId="7199A4FE" w14:textId="77777777" w:rsidR="00574C1F" w:rsidRPr="005D2C20" w:rsidRDefault="00AF4E2E">
            <w:pPr>
              <w:pStyle w:val="TableParagraph"/>
              <w:spacing w:before="115"/>
              <w:ind w:left="215"/>
              <w:jc w:val="left"/>
            </w:pPr>
            <w:r w:rsidRPr="005D2C20">
              <w:t>20</w:t>
            </w:r>
          </w:p>
        </w:tc>
        <w:tc>
          <w:tcPr>
            <w:tcW w:w="903" w:type="dxa"/>
          </w:tcPr>
          <w:p w14:paraId="2E5B9591" w14:textId="77777777" w:rsidR="00574C1F" w:rsidRPr="005D2C20" w:rsidRDefault="00AF4E2E">
            <w:pPr>
              <w:pStyle w:val="TableParagraph"/>
              <w:spacing w:before="115"/>
              <w:ind w:left="236" w:right="231"/>
            </w:pPr>
            <w:r w:rsidRPr="005D2C20">
              <w:t>69,0</w:t>
            </w:r>
          </w:p>
        </w:tc>
        <w:tc>
          <w:tcPr>
            <w:tcW w:w="568" w:type="dxa"/>
          </w:tcPr>
          <w:p w14:paraId="0A85A7BB" w14:textId="77777777" w:rsidR="00574C1F" w:rsidRPr="005D2C20" w:rsidRDefault="00AF4E2E">
            <w:pPr>
              <w:pStyle w:val="TableParagraph"/>
              <w:spacing w:before="115"/>
            </w:pPr>
            <w:r w:rsidRPr="005D2C20">
              <w:t>4</w:t>
            </w:r>
          </w:p>
        </w:tc>
        <w:tc>
          <w:tcPr>
            <w:tcW w:w="709" w:type="dxa"/>
          </w:tcPr>
          <w:p w14:paraId="4480726C" w14:textId="77777777" w:rsidR="00574C1F" w:rsidRPr="005D2C20" w:rsidRDefault="00AF4E2E">
            <w:pPr>
              <w:pStyle w:val="TableParagraph"/>
              <w:spacing w:before="115"/>
              <w:ind w:left="136" w:right="132"/>
            </w:pPr>
            <w:r w:rsidRPr="005D2C20">
              <w:t>13,8</w:t>
            </w:r>
          </w:p>
        </w:tc>
        <w:tc>
          <w:tcPr>
            <w:tcW w:w="570" w:type="dxa"/>
          </w:tcPr>
          <w:p w14:paraId="0EB269A3" w14:textId="77777777" w:rsidR="00574C1F" w:rsidRPr="005D2C20" w:rsidRDefault="00AF4E2E">
            <w:pPr>
              <w:pStyle w:val="TableParagraph"/>
              <w:spacing w:before="115"/>
            </w:pPr>
            <w:r w:rsidRPr="005D2C20">
              <w:t>0</w:t>
            </w:r>
          </w:p>
        </w:tc>
        <w:tc>
          <w:tcPr>
            <w:tcW w:w="632" w:type="dxa"/>
          </w:tcPr>
          <w:p w14:paraId="6D8B41DE" w14:textId="77777777" w:rsidR="00574C1F" w:rsidRPr="005D2C20" w:rsidRDefault="00AF4E2E">
            <w:pPr>
              <w:pStyle w:val="TableParagraph"/>
              <w:spacing w:before="115"/>
              <w:ind w:left="152" w:right="154"/>
            </w:pPr>
            <w:r w:rsidRPr="005D2C20">
              <w:t>0,0</w:t>
            </w:r>
          </w:p>
        </w:tc>
        <w:tc>
          <w:tcPr>
            <w:tcW w:w="647" w:type="dxa"/>
          </w:tcPr>
          <w:p w14:paraId="126ACF92" w14:textId="77777777" w:rsidR="00574C1F" w:rsidRPr="005D2C20" w:rsidRDefault="00AF4E2E">
            <w:pPr>
              <w:pStyle w:val="TableParagraph"/>
              <w:spacing w:before="115"/>
              <w:ind w:left="132" w:right="134"/>
            </w:pPr>
            <w:r w:rsidRPr="005D2C20">
              <w:t>29</w:t>
            </w:r>
          </w:p>
        </w:tc>
        <w:tc>
          <w:tcPr>
            <w:tcW w:w="711" w:type="dxa"/>
          </w:tcPr>
          <w:p w14:paraId="26A9D980" w14:textId="77777777" w:rsidR="00574C1F" w:rsidRPr="005D2C20" w:rsidRDefault="00AF4E2E">
            <w:pPr>
              <w:pStyle w:val="TableParagraph"/>
              <w:spacing w:before="115"/>
              <w:ind w:left="180"/>
              <w:jc w:val="left"/>
            </w:pPr>
            <w:r w:rsidRPr="005D2C20">
              <w:t>100</w:t>
            </w:r>
          </w:p>
        </w:tc>
      </w:tr>
      <w:tr w:rsidR="00574C1F" w:rsidRPr="00712E76" w14:paraId="2913B5ED" w14:textId="77777777">
        <w:trPr>
          <w:trHeight w:val="505"/>
        </w:trPr>
        <w:tc>
          <w:tcPr>
            <w:tcW w:w="672" w:type="dxa"/>
          </w:tcPr>
          <w:p w14:paraId="5AEDED46" w14:textId="77777777" w:rsidR="00574C1F" w:rsidRPr="005D2C20" w:rsidRDefault="00AF4E2E">
            <w:pPr>
              <w:pStyle w:val="TableParagraph"/>
              <w:spacing w:before="121"/>
              <w:ind w:left="187" w:right="178"/>
            </w:pPr>
            <w:r w:rsidRPr="005D2C20">
              <w:t>10</w:t>
            </w:r>
          </w:p>
        </w:tc>
        <w:tc>
          <w:tcPr>
            <w:tcW w:w="1131" w:type="dxa"/>
          </w:tcPr>
          <w:p w14:paraId="74B471D7" w14:textId="77777777" w:rsidR="00574C1F" w:rsidRPr="005D2C20" w:rsidRDefault="00AF4E2E">
            <w:pPr>
              <w:pStyle w:val="TableParagraph"/>
              <w:spacing w:line="247" w:lineRule="exact"/>
              <w:ind w:left="107"/>
              <w:jc w:val="left"/>
            </w:pPr>
            <w:r w:rsidRPr="005D2C20">
              <w:t>Hồ Lộc</w:t>
            </w:r>
          </w:p>
          <w:p w14:paraId="49803606" w14:textId="77777777" w:rsidR="00574C1F" w:rsidRPr="005D2C20" w:rsidRDefault="00AF4E2E">
            <w:pPr>
              <w:pStyle w:val="TableParagraph"/>
              <w:spacing w:before="1" w:line="238" w:lineRule="exact"/>
              <w:ind w:left="107"/>
              <w:jc w:val="left"/>
            </w:pPr>
            <w:r w:rsidRPr="005D2C20">
              <w:t>Đa</w:t>
            </w:r>
          </w:p>
        </w:tc>
        <w:tc>
          <w:tcPr>
            <w:tcW w:w="571" w:type="dxa"/>
          </w:tcPr>
          <w:p w14:paraId="56A553D4" w14:textId="77777777" w:rsidR="00574C1F" w:rsidRPr="005D2C20" w:rsidRDefault="00AF4E2E">
            <w:pPr>
              <w:pStyle w:val="TableParagraph"/>
              <w:spacing w:before="121"/>
              <w:ind w:left="9"/>
            </w:pPr>
            <w:r w:rsidRPr="005D2C20">
              <w:t>0</w:t>
            </w:r>
          </w:p>
        </w:tc>
        <w:tc>
          <w:tcPr>
            <w:tcW w:w="571" w:type="dxa"/>
          </w:tcPr>
          <w:p w14:paraId="1F8DC914" w14:textId="77777777" w:rsidR="00574C1F" w:rsidRPr="005D2C20" w:rsidRDefault="00AF4E2E">
            <w:pPr>
              <w:pStyle w:val="TableParagraph"/>
              <w:spacing w:before="121"/>
              <w:ind w:left="143"/>
              <w:jc w:val="left"/>
            </w:pPr>
            <w:r w:rsidRPr="005D2C20">
              <w:t>0,0</w:t>
            </w:r>
          </w:p>
        </w:tc>
        <w:tc>
          <w:tcPr>
            <w:tcW w:w="569" w:type="dxa"/>
          </w:tcPr>
          <w:p w14:paraId="1D67CEAC" w14:textId="77777777" w:rsidR="00574C1F" w:rsidRPr="005D2C20" w:rsidRDefault="00AF4E2E">
            <w:pPr>
              <w:pStyle w:val="TableParagraph"/>
              <w:spacing w:before="121"/>
              <w:ind w:left="2"/>
            </w:pPr>
            <w:r w:rsidRPr="005D2C20">
              <w:t>3</w:t>
            </w:r>
          </w:p>
        </w:tc>
        <w:tc>
          <w:tcPr>
            <w:tcW w:w="709" w:type="dxa"/>
          </w:tcPr>
          <w:p w14:paraId="32705E1F" w14:textId="77777777" w:rsidR="00574C1F" w:rsidRPr="005D2C20" w:rsidRDefault="00AF4E2E">
            <w:pPr>
              <w:pStyle w:val="TableParagraph"/>
              <w:spacing w:before="121"/>
              <w:ind w:left="136" w:right="132"/>
            </w:pPr>
            <w:r w:rsidRPr="005D2C20">
              <w:t>12,0</w:t>
            </w:r>
          </w:p>
        </w:tc>
        <w:tc>
          <w:tcPr>
            <w:tcW w:w="653" w:type="dxa"/>
          </w:tcPr>
          <w:p w14:paraId="1BD7A999" w14:textId="77777777" w:rsidR="00574C1F" w:rsidRPr="005D2C20" w:rsidRDefault="00AF4E2E">
            <w:pPr>
              <w:pStyle w:val="TableParagraph"/>
              <w:spacing w:before="121"/>
              <w:ind w:left="215"/>
              <w:jc w:val="left"/>
            </w:pPr>
            <w:r w:rsidRPr="005D2C20">
              <w:t>19</w:t>
            </w:r>
          </w:p>
        </w:tc>
        <w:tc>
          <w:tcPr>
            <w:tcW w:w="903" w:type="dxa"/>
          </w:tcPr>
          <w:p w14:paraId="3B92205C" w14:textId="77777777" w:rsidR="00574C1F" w:rsidRPr="005D2C20" w:rsidRDefault="00AF4E2E">
            <w:pPr>
              <w:pStyle w:val="TableParagraph"/>
              <w:spacing w:before="121"/>
              <w:ind w:left="236" w:right="231"/>
            </w:pPr>
            <w:r w:rsidRPr="005D2C20">
              <w:t>76,0</w:t>
            </w:r>
          </w:p>
        </w:tc>
        <w:tc>
          <w:tcPr>
            <w:tcW w:w="568" w:type="dxa"/>
          </w:tcPr>
          <w:p w14:paraId="6FF031BA" w14:textId="77777777" w:rsidR="00574C1F" w:rsidRPr="005D2C20" w:rsidRDefault="00AF4E2E">
            <w:pPr>
              <w:pStyle w:val="TableParagraph"/>
              <w:spacing w:before="121"/>
            </w:pPr>
            <w:r w:rsidRPr="005D2C20">
              <w:t>3</w:t>
            </w:r>
          </w:p>
        </w:tc>
        <w:tc>
          <w:tcPr>
            <w:tcW w:w="709" w:type="dxa"/>
          </w:tcPr>
          <w:p w14:paraId="6CB09146" w14:textId="77777777" w:rsidR="00574C1F" w:rsidRPr="005D2C20" w:rsidRDefault="00AF4E2E">
            <w:pPr>
              <w:pStyle w:val="TableParagraph"/>
              <w:spacing w:before="121"/>
              <w:ind w:left="136" w:right="132"/>
            </w:pPr>
            <w:r w:rsidRPr="005D2C20">
              <w:t>12,0</w:t>
            </w:r>
          </w:p>
        </w:tc>
        <w:tc>
          <w:tcPr>
            <w:tcW w:w="570" w:type="dxa"/>
          </w:tcPr>
          <w:p w14:paraId="4CC20910" w14:textId="77777777" w:rsidR="00574C1F" w:rsidRPr="005D2C20" w:rsidRDefault="00AF4E2E">
            <w:pPr>
              <w:pStyle w:val="TableParagraph"/>
              <w:spacing w:before="121"/>
            </w:pPr>
            <w:r w:rsidRPr="005D2C20">
              <w:t>0</w:t>
            </w:r>
          </w:p>
        </w:tc>
        <w:tc>
          <w:tcPr>
            <w:tcW w:w="632" w:type="dxa"/>
          </w:tcPr>
          <w:p w14:paraId="4AE29489" w14:textId="77777777" w:rsidR="00574C1F" w:rsidRPr="005D2C20" w:rsidRDefault="00AF4E2E">
            <w:pPr>
              <w:pStyle w:val="TableParagraph"/>
              <w:spacing w:before="121"/>
              <w:ind w:left="152" w:right="154"/>
            </w:pPr>
            <w:r w:rsidRPr="005D2C20">
              <w:t>0,0</w:t>
            </w:r>
          </w:p>
        </w:tc>
        <w:tc>
          <w:tcPr>
            <w:tcW w:w="647" w:type="dxa"/>
          </w:tcPr>
          <w:p w14:paraId="716930EC" w14:textId="77777777" w:rsidR="00574C1F" w:rsidRPr="005D2C20" w:rsidRDefault="00AF4E2E">
            <w:pPr>
              <w:pStyle w:val="TableParagraph"/>
              <w:spacing w:before="121"/>
              <w:ind w:left="132" w:right="134"/>
            </w:pPr>
            <w:r w:rsidRPr="005D2C20">
              <w:t>25</w:t>
            </w:r>
          </w:p>
        </w:tc>
        <w:tc>
          <w:tcPr>
            <w:tcW w:w="711" w:type="dxa"/>
          </w:tcPr>
          <w:p w14:paraId="6B86AFD0" w14:textId="77777777" w:rsidR="00574C1F" w:rsidRPr="005D2C20" w:rsidRDefault="00AF4E2E">
            <w:pPr>
              <w:pStyle w:val="TableParagraph"/>
              <w:spacing w:before="121"/>
              <w:ind w:left="180"/>
              <w:jc w:val="left"/>
            </w:pPr>
            <w:r w:rsidRPr="005D2C20">
              <w:t>100</w:t>
            </w:r>
          </w:p>
        </w:tc>
      </w:tr>
      <w:tr w:rsidR="00574C1F" w:rsidRPr="00712E76" w14:paraId="03221B46" w14:textId="77777777">
        <w:trPr>
          <w:trHeight w:val="506"/>
        </w:trPr>
        <w:tc>
          <w:tcPr>
            <w:tcW w:w="672" w:type="dxa"/>
          </w:tcPr>
          <w:p w14:paraId="74370635" w14:textId="77777777" w:rsidR="00574C1F" w:rsidRPr="005D2C20" w:rsidRDefault="00AF4E2E">
            <w:pPr>
              <w:pStyle w:val="TableParagraph"/>
              <w:spacing w:before="121"/>
              <w:ind w:left="187" w:right="178"/>
            </w:pPr>
            <w:r w:rsidRPr="005D2C20">
              <w:t>11</w:t>
            </w:r>
          </w:p>
        </w:tc>
        <w:tc>
          <w:tcPr>
            <w:tcW w:w="1131" w:type="dxa"/>
          </w:tcPr>
          <w:p w14:paraId="7DF61989" w14:textId="77777777" w:rsidR="00574C1F" w:rsidRPr="005D2C20" w:rsidRDefault="00AF4E2E">
            <w:pPr>
              <w:pStyle w:val="TableParagraph"/>
              <w:spacing w:line="247" w:lineRule="exact"/>
              <w:ind w:left="107"/>
              <w:jc w:val="left"/>
            </w:pPr>
            <w:r w:rsidRPr="005D2C20">
              <w:t>Hồ Chín</w:t>
            </w:r>
          </w:p>
          <w:p w14:paraId="653E8764" w14:textId="77777777" w:rsidR="00574C1F" w:rsidRPr="005D2C20" w:rsidRDefault="00AF4E2E">
            <w:pPr>
              <w:pStyle w:val="TableParagraph"/>
              <w:spacing w:before="1" w:line="238" w:lineRule="exact"/>
              <w:ind w:left="107"/>
              <w:jc w:val="left"/>
            </w:pPr>
            <w:r w:rsidRPr="005D2C20">
              <w:t>Thượng</w:t>
            </w:r>
          </w:p>
        </w:tc>
        <w:tc>
          <w:tcPr>
            <w:tcW w:w="571" w:type="dxa"/>
          </w:tcPr>
          <w:p w14:paraId="2ADCF374" w14:textId="77777777" w:rsidR="00574C1F" w:rsidRPr="005D2C20" w:rsidRDefault="00AF4E2E">
            <w:pPr>
              <w:pStyle w:val="TableParagraph"/>
              <w:spacing w:before="121"/>
              <w:ind w:left="9"/>
            </w:pPr>
            <w:r w:rsidRPr="005D2C20">
              <w:t>0</w:t>
            </w:r>
          </w:p>
        </w:tc>
        <w:tc>
          <w:tcPr>
            <w:tcW w:w="571" w:type="dxa"/>
          </w:tcPr>
          <w:p w14:paraId="797460BC" w14:textId="77777777" w:rsidR="00574C1F" w:rsidRPr="005D2C20" w:rsidRDefault="00AF4E2E">
            <w:pPr>
              <w:pStyle w:val="TableParagraph"/>
              <w:spacing w:before="121"/>
              <w:ind w:left="143"/>
              <w:jc w:val="left"/>
            </w:pPr>
            <w:r w:rsidRPr="005D2C20">
              <w:t>0,0</w:t>
            </w:r>
          </w:p>
        </w:tc>
        <w:tc>
          <w:tcPr>
            <w:tcW w:w="569" w:type="dxa"/>
          </w:tcPr>
          <w:p w14:paraId="00B003F6" w14:textId="77777777" w:rsidR="00574C1F" w:rsidRPr="005D2C20" w:rsidRDefault="00AF4E2E">
            <w:pPr>
              <w:pStyle w:val="TableParagraph"/>
              <w:spacing w:before="121"/>
              <w:ind w:left="2"/>
            </w:pPr>
            <w:r w:rsidRPr="005D2C20">
              <w:t>5</w:t>
            </w:r>
          </w:p>
        </w:tc>
        <w:tc>
          <w:tcPr>
            <w:tcW w:w="709" w:type="dxa"/>
          </w:tcPr>
          <w:p w14:paraId="7B94AAFD" w14:textId="77777777" w:rsidR="00574C1F" w:rsidRPr="005D2C20" w:rsidRDefault="00AF4E2E">
            <w:pPr>
              <w:pStyle w:val="TableParagraph"/>
              <w:spacing w:before="121"/>
              <w:ind w:left="136" w:right="132"/>
            </w:pPr>
            <w:r w:rsidRPr="005D2C20">
              <w:t>19,2</w:t>
            </w:r>
          </w:p>
        </w:tc>
        <w:tc>
          <w:tcPr>
            <w:tcW w:w="653" w:type="dxa"/>
          </w:tcPr>
          <w:p w14:paraId="117095B7" w14:textId="77777777" w:rsidR="00574C1F" w:rsidRPr="005D2C20" w:rsidRDefault="00AF4E2E">
            <w:pPr>
              <w:pStyle w:val="TableParagraph"/>
              <w:spacing w:before="121"/>
              <w:ind w:left="215"/>
              <w:jc w:val="left"/>
            </w:pPr>
            <w:r w:rsidRPr="005D2C20">
              <w:t>18</w:t>
            </w:r>
          </w:p>
        </w:tc>
        <w:tc>
          <w:tcPr>
            <w:tcW w:w="903" w:type="dxa"/>
          </w:tcPr>
          <w:p w14:paraId="272C386B" w14:textId="77777777" w:rsidR="00574C1F" w:rsidRPr="005D2C20" w:rsidRDefault="00AF4E2E">
            <w:pPr>
              <w:pStyle w:val="TableParagraph"/>
              <w:spacing w:before="121"/>
              <w:ind w:left="236" w:right="231"/>
            </w:pPr>
            <w:r w:rsidRPr="005D2C20">
              <w:t>69,2</w:t>
            </w:r>
          </w:p>
        </w:tc>
        <w:tc>
          <w:tcPr>
            <w:tcW w:w="568" w:type="dxa"/>
          </w:tcPr>
          <w:p w14:paraId="667D176B" w14:textId="77777777" w:rsidR="00574C1F" w:rsidRPr="005D2C20" w:rsidRDefault="00AF4E2E">
            <w:pPr>
              <w:pStyle w:val="TableParagraph"/>
              <w:spacing w:before="121"/>
            </w:pPr>
            <w:r w:rsidRPr="005D2C20">
              <w:t>3</w:t>
            </w:r>
          </w:p>
        </w:tc>
        <w:tc>
          <w:tcPr>
            <w:tcW w:w="709" w:type="dxa"/>
          </w:tcPr>
          <w:p w14:paraId="67F846B3" w14:textId="77777777" w:rsidR="00574C1F" w:rsidRPr="005D2C20" w:rsidRDefault="00AF4E2E">
            <w:pPr>
              <w:pStyle w:val="TableParagraph"/>
              <w:spacing w:before="121"/>
              <w:ind w:left="136" w:right="132"/>
            </w:pPr>
            <w:r w:rsidRPr="005D2C20">
              <w:t>11,5</w:t>
            </w:r>
          </w:p>
        </w:tc>
        <w:tc>
          <w:tcPr>
            <w:tcW w:w="570" w:type="dxa"/>
          </w:tcPr>
          <w:p w14:paraId="3ABD3145" w14:textId="77777777" w:rsidR="00574C1F" w:rsidRPr="005D2C20" w:rsidRDefault="00AF4E2E">
            <w:pPr>
              <w:pStyle w:val="TableParagraph"/>
              <w:spacing w:before="121"/>
            </w:pPr>
            <w:r w:rsidRPr="005D2C20">
              <w:t>0</w:t>
            </w:r>
          </w:p>
        </w:tc>
        <w:tc>
          <w:tcPr>
            <w:tcW w:w="632" w:type="dxa"/>
          </w:tcPr>
          <w:p w14:paraId="071801A8" w14:textId="77777777" w:rsidR="00574C1F" w:rsidRPr="005D2C20" w:rsidRDefault="00AF4E2E">
            <w:pPr>
              <w:pStyle w:val="TableParagraph"/>
              <w:spacing w:before="121"/>
              <w:ind w:left="152" w:right="154"/>
            </w:pPr>
            <w:r w:rsidRPr="005D2C20">
              <w:t>0,0</w:t>
            </w:r>
          </w:p>
        </w:tc>
        <w:tc>
          <w:tcPr>
            <w:tcW w:w="647" w:type="dxa"/>
          </w:tcPr>
          <w:p w14:paraId="3F04387D" w14:textId="77777777" w:rsidR="00574C1F" w:rsidRPr="005D2C20" w:rsidRDefault="00AF4E2E">
            <w:pPr>
              <w:pStyle w:val="TableParagraph"/>
              <w:spacing w:before="121"/>
              <w:ind w:left="132" w:right="134"/>
            </w:pPr>
            <w:r w:rsidRPr="005D2C20">
              <w:t>26</w:t>
            </w:r>
          </w:p>
        </w:tc>
        <w:tc>
          <w:tcPr>
            <w:tcW w:w="711" w:type="dxa"/>
          </w:tcPr>
          <w:p w14:paraId="1FF7DE91" w14:textId="77777777" w:rsidR="00574C1F" w:rsidRPr="005D2C20" w:rsidRDefault="00AF4E2E">
            <w:pPr>
              <w:pStyle w:val="TableParagraph"/>
              <w:spacing w:before="121"/>
              <w:ind w:left="180"/>
              <w:jc w:val="left"/>
            </w:pPr>
            <w:r w:rsidRPr="005D2C20">
              <w:t>100</w:t>
            </w:r>
          </w:p>
        </w:tc>
      </w:tr>
      <w:tr w:rsidR="00574C1F" w:rsidRPr="00712E76" w14:paraId="1FB6EE10" w14:textId="77777777">
        <w:trPr>
          <w:trHeight w:val="311"/>
        </w:trPr>
        <w:tc>
          <w:tcPr>
            <w:tcW w:w="672" w:type="dxa"/>
          </w:tcPr>
          <w:p w14:paraId="4E7D018E" w14:textId="77777777" w:rsidR="00574C1F" w:rsidRPr="005D2C20" w:rsidRDefault="00574C1F">
            <w:pPr>
              <w:pStyle w:val="TableParagraph"/>
              <w:jc w:val="left"/>
            </w:pPr>
          </w:p>
        </w:tc>
        <w:tc>
          <w:tcPr>
            <w:tcW w:w="1131" w:type="dxa"/>
          </w:tcPr>
          <w:p w14:paraId="2CB1761D" w14:textId="77777777" w:rsidR="00574C1F" w:rsidRPr="005D2C20" w:rsidRDefault="00AF4E2E">
            <w:pPr>
              <w:pStyle w:val="TableParagraph"/>
              <w:spacing w:before="27"/>
              <w:ind w:left="318"/>
              <w:jc w:val="left"/>
              <w:rPr>
                <w:b/>
              </w:rPr>
            </w:pPr>
            <w:r w:rsidRPr="005D2C20">
              <w:rPr>
                <w:b/>
              </w:rPr>
              <w:t>Tổng</w:t>
            </w:r>
          </w:p>
        </w:tc>
        <w:tc>
          <w:tcPr>
            <w:tcW w:w="571" w:type="dxa"/>
          </w:tcPr>
          <w:p w14:paraId="2F0CF2A1" w14:textId="77777777" w:rsidR="00574C1F" w:rsidRPr="005D2C20" w:rsidRDefault="00AF4E2E">
            <w:pPr>
              <w:pStyle w:val="TableParagraph"/>
              <w:spacing w:before="27"/>
              <w:ind w:left="9"/>
              <w:rPr>
                <w:b/>
              </w:rPr>
            </w:pPr>
            <w:r w:rsidRPr="005D2C20">
              <w:rPr>
                <w:b/>
              </w:rPr>
              <w:t>0</w:t>
            </w:r>
          </w:p>
        </w:tc>
        <w:tc>
          <w:tcPr>
            <w:tcW w:w="571" w:type="dxa"/>
          </w:tcPr>
          <w:p w14:paraId="1EC4D7E4" w14:textId="77777777" w:rsidR="00574C1F" w:rsidRPr="005D2C20" w:rsidRDefault="00AF4E2E">
            <w:pPr>
              <w:pStyle w:val="TableParagraph"/>
              <w:spacing w:before="27"/>
              <w:ind w:left="143"/>
              <w:jc w:val="left"/>
              <w:rPr>
                <w:b/>
              </w:rPr>
            </w:pPr>
            <w:r w:rsidRPr="005D2C20">
              <w:rPr>
                <w:b/>
              </w:rPr>
              <w:t>0,0</w:t>
            </w:r>
          </w:p>
        </w:tc>
        <w:tc>
          <w:tcPr>
            <w:tcW w:w="569" w:type="dxa"/>
          </w:tcPr>
          <w:p w14:paraId="009B11A9" w14:textId="77777777" w:rsidR="00574C1F" w:rsidRPr="005D2C20" w:rsidRDefault="00AF4E2E">
            <w:pPr>
              <w:pStyle w:val="TableParagraph"/>
              <w:spacing w:before="27"/>
              <w:ind w:left="114" w:right="112"/>
              <w:rPr>
                <w:b/>
              </w:rPr>
            </w:pPr>
            <w:r w:rsidRPr="005D2C20">
              <w:rPr>
                <w:b/>
              </w:rPr>
              <w:t>32</w:t>
            </w:r>
          </w:p>
        </w:tc>
        <w:tc>
          <w:tcPr>
            <w:tcW w:w="709" w:type="dxa"/>
          </w:tcPr>
          <w:p w14:paraId="58012CFA" w14:textId="77777777" w:rsidR="00574C1F" w:rsidRPr="005D2C20" w:rsidRDefault="00AF4E2E">
            <w:pPr>
              <w:pStyle w:val="TableParagraph"/>
              <w:spacing w:before="27"/>
              <w:ind w:left="136" w:right="132"/>
              <w:rPr>
                <w:b/>
              </w:rPr>
            </w:pPr>
            <w:r w:rsidRPr="005D2C20">
              <w:rPr>
                <w:b/>
              </w:rPr>
              <w:t>9,6</w:t>
            </w:r>
          </w:p>
        </w:tc>
        <w:tc>
          <w:tcPr>
            <w:tcW w:w="653" w:type="dxa"/>
          </w:tcPr>
          <w:p w14:paraId="40274F95" w14:textId="77777777" w:rsidR="00574C1F" w:rsidRPr="005D2C20" w:rsidRDefault="00AF4E2E">
            <w:pPr>
              <w:pStyle w:val="TableParagraph"/>
              <w:spacing w:before="27"/>
              <w:ind w:left="160"/>
              <w:jc w:val="left"/>
              <w:rPr>
                <w:b/>
              </w:rPr>
            </w:pPr>
            <w:r w:rsidRPr="005D2C20">
              <w:rPr>
                <w:b/>
              </w:rPr>
              <w:t>220</w:t>
            </w:r>
          </w:p>
        </w:tc>
        <w:tc>
          <w:tcPr>
            <w:tcW w:w="903" w:type="dxa"/>
          </w:tcPr>
          <w:p w14:paraId="3F24E77D" w14:textId="77777777" w:rsidR="00574C1F" w:rsidRPr="005D2C20" w:rsidRDefault="00AF4E2E">
            <w:pPr>
              <w:pStyle w:val="TableParagraph"/>
              <w:spacing w:before="27"/>
              <w:ind w:left="236" w:right="231"/>
              <w:rPr>
                <w:b/>
              </w:rPr>
            </w:pPr>
            <w:r w:rsidRPr="005D2C20">
              <w:rPr>
                <w:b/>
              </w:rPr>
              <w:t>66,3</w:t>
            </w:r>
          </w:p>
        </w:tc>
        <w:tc>
          <w:tcPr>
            <w:tcW w:w="568" w:type="dxa"/>
          </w:tcPr>
          <w:p w14:paraId="05D17085" w14:textId="77777777" w:rsidR="00574C1F" w:rsidRPr="005D2C20" w:rsidRDefault="00AF4E2E">
            <w:pPr>
              <w:pStyle w:val="TableParagraph"/>
              <w:spacing w:before="27"/>
              <w:ind w:left="108" w:right="108"/>
              <w:rPr>
                <w:b/>
              </w:rPr>
            </w:pPr>
            <w:r w:rsidRPr="005D2C20">
              <w:rPr>
                <w:b/>
              </w:rPr>
              <w:t>68</w:t>
            </w:r>
          </w:p>
        </w:tc>
        <w:tc>
          <w:tcPr>
            <w:tcW w:w="709" w:type="dxa"/>
          </w:tcPr>
          <w:p w14:paraId="4ED64414" w14:textId="77777777" w:rsidR="00574C1F" w:rsidRPr="005D2C20" w:rsidRDefault="00AF4E2E">
            <w:pPr>
              <w:pStyle w:val="TableParagraph"/>
              <w:spacing w:before="27"/>
              <w:ind w:left="136" w:right="132"/>
              <w:rPr>
                <w:b/>
              </w:rPr>
            </w:pPr>
            <w:r w:rsidRPr="005D2C20">
              <w:rPr>
                <w:b/>
              </w:rPr>
              <w:t>20,5</w:t>
            </w:r>
          </w:p>
        </w:tc>
        <w:tc>
          <w:tcPr>
            <w:tcW w:w="570" w:type="dxa"/>
          </w:tcPr>
          <w:p w14:paraId="0CFEA217" w14:textId="77777777" w:rsidR="00574C1F" w:rsidRPr="005D2C20" w:rsidRDefault="00AF4E2E">
            <w:pPr>
              <w:pStyle w:val="TableParagraph"/>
              <w:spacing w:before="27"/>
              <w:rPr>
                <w:b/>
              </w:rPr>
            </w:pPr>
            <w:r w:rsidRPr="005D2C20">
              <w:rPr>
                <w:b/>
              </w:rPr>
              <w:t>6</w:t>
            </w:r>
          </w:p>
        </w:tc>
        <w:tc>
          <w:tcPr>
            <w:tcW w:w="632" w:type="dxa"/>
          </w:tcPr>
          <w:p w14:paraId="1F9CF246" w14:textId="77777777" w:rsidR="00574C1F" w:rsidRPr="005D2C20" w:rsidRDefault="00AF4E2E">
            <w:pPr>
              <w:pStyle w:val="TableParagraph"/>
              <w:spacing w:before="27"/>
              <w:ind w:left="152" w:right="154"/>
              <w:rPr>
                <w:b/>
              </w:rPr>
            </w:pPr>
            <w:r w:rsidRPr="005D2C20">
              <w:rPr>
                <w:b/>
              </w:rPr>
              <w:t>1,8</w:t>
            </w:r>
          </w:p>
        </w:tc>
        <w:tc>
          <w:tcPr>
            <w:tcW w:w="647" w:type="dxa"/>
          </w:tcPr>
          <w:p w14:paraId="63071775" w14:textId="77777777" w:rsidR="00574C1F" w:rsidRPr="005D2C20" w:rsidRDefault="00AF4E2E">
            <w:pPr>
              <w:pStyle w:val="TableParagraph"/>
              <w:spacing w:before="27"/>
              <w:ind w:left="132" w:right="134"/>
              <w:rPr>
                <w:b/>
              </w:rPr>
            </w:pPr>
            <w:r w:rsidRPr="005D2C20">
              <w:rPr>
                <w:b/>
              </w:rPr>
              <w:t>332</w:t>
            </w:r>
          </w:p>
        </w:tc>
        <w:tc>
          <w:tcPr>
            <w:tcW w:w="711" w:type="dxa"/>
          </w:tcPr>
          <w:p w14:paraId="221BCDE7" w14:textId="77777777" w:rsidR="00574C1F" w:rsidRPr="005D2C20" w:rsidRDefault="00AF4E2E">
            <w:pPr>
              <w:pStyle w:val="TableParagraph"/>
              <w:spacing w:before="27"/>
              <w:ind w:left="180"/>
              <w:jc w:val="left"/>
              <w:rPr>
                <w:b/>
              </w:rPr>
            </w:pPr>
            <w:r w:rsidRPr="005D2C20">
              <w:rPr>
                <w:b/>
              </w:rPr>
              <w:t>100</w:t>
            </w:r>
          </w:p>
        </w:tc>
      </w:tr>
    </w:tbl>
    <w:p w14:paraId="47D798CE" w14:textId="77777777" w:rsidR="00574C1F" w:rsidRPr="005D2C20" w:rsidRDefault="00AF4E2E">
      <w:pPr>
        <w:spacing w:line="268" w:lineRule="exact"/>
        <w:ind w:left="4649"/>
        <w:rPr>
          <w:i/>
          <w:sz w:val="24"/>
        </w:rPr>
      </w:pPr>
      <w:r w:rsidRPr="005D2C20">
        <w:rPr>
          <w:i/>
          <w:sz w:val="24"/>
        </w:rPr>
        <w:t>Nguồn: Số liệu điều tra khảo sát SES, tháng 6/2019</w:t>
      </w:r>
    </w:p>
    <w:p w14:paraId="350DEB22" w14:textId="77777777" w:rsidR="00574C1F" w:rsidRPr="005D2C20" w:rsidRDefault="00AF4E2E">
      <w:pPr>
        <w:pStyle w:val="Heading1"/>
        <w:numPr>
          <w:ilvl w:val="2"/>
          <w:numId w:val="23"/>
        </w:numPr>
        <w:tabs>
          <w:tab w:val="left" w:pos="1393"/>
          <w:tab w:val="left" w:pos="1394"/>
        </w:tabs>
        <w:ind w:left="1394"/>
      </w:pPr>
      <w:bookmarkStart w:id="33" w:name="_bookmark31"/>
      <w:bookmarkEnd w:id="33"/>
      <w:r w:rsidRPr="005D2C20">
        <w:t>Nghề</w:t>
      </w:r>
      <w:r w:rsidRPr="005D2C20">
        <w:rPr>
          <w:spacing w:val="-2"/>
        </w:rPr>
        <w:t xml:space="preserve"> </w:t>
      </w:r>
      <w:r w:rsidRPr="005D2C20">
        <w:t>nghiệp</w:t>
      </w:r>
    </w:p>
    <w:p w14:paraId="72023816" w14:textId="77777777" w:rsidR="00574C1F" w:rsidRPr="005D2C20" w:rsidRDefault="00AF4E2E">
      <w:pPr>
        <w:pStyle w:val="ListParagraph"/>
        <w:numPr>
          <w:ilvl w:val="0"/>
          <w:numId w:val="29"/>
        </w:numPr>
        <w:tabs>
          <w:tab w:val="left" w:pos="1262"/>
        </w:tabs>
        <w:spacing w:before="115"/>
        <w:ind w:left="542" w:right="827" w:firstLine="0"/>
        <w:jc w:val="both"/>
        <w:rPr>
          <w:sz w:val="24"/>
        </w:rPr>
      </w:pPr>
      <w:r w:rsidRPr="005D2C20">
        <w:rPr>
          <w:sz w:val="24"/>
        </w:rPr>
        <w:t xml:space="preserve">Trong tổng số 322 hộ trả lời phỏng vấn về nghề nghiệp có thể nhận thấy rằng nghề nông nghiệp (làm vườn) chiếm </w:t>
      </w:r>
      <w:r w:rsidRPr="005D2C20">
        <w:rPr>
          <w:spacing w:val="2"/>
          <w:sz w:val="24"/>
        </w:rPr>
        <w:t xml:space="preserve">tỷ </w:t>
      </w:r>
      <w:r w:rsidRPr="005D2C20">
        <w:rPr>
          <w:sz w:val="24"/>
        </w:rPr>
        <w:t xml:space="preserve">lệ cao nhất, chiếm tới 81,9%, tiếp theo </w:t>
      </w:r>
      <w:r w:rsidRPr="005D2C20">
        <w:rPr>
          <w:color w:val="000000"/>
          <w:sz w:val="24"/>
          <w:u w:color="FF0000"/>
        </w:rPr>
        <w:t>nhóm nghề</w:t>
      </w:r>
      <w:r w:rsidRPr="005D2C20">
        <w:rPr>
          <w:sz w:val="24"/>
        </w:rPr>
        <w:t xml:space="preserve"> lao động phổ thông chiếm tỷ lệ 6,9%, nhóm nghề làm việc ở các công </w:t>
      </w:r>
      <w:r w:rsidRPr="005D2C20">
        <w:rPr>
          <w:spacing w:val="2"/>
          <w:sz w:val="24"/>
        </w:rPr>
        <w:t xml:space="preserve">ty </w:t>
      </w:r>
      <w:r w:rsidRPr="005D2C20">
        <w:rPr>
          <w:sz w:val="24"/>
        </w:rPr>
        <w:t xml:space="preserve">tư nhân, nhà máy chiếm </w:t>
      </w:r>
      <w:r w:rsidRPr="005D2C20">
        <w:rPr>
          <w:spacing w:val="2"/>
          <w:sz w:val="24"/>
        </w:rPr>
        <w:t xml:space="preserve">tỷ </w:t>
      </w:r>
      <w:r w:rsidRPr="005D2C20">
        <w:rPr>
          <w:sz w:val="24"/>
        </w:rPr>
        <w:t xml:space="preserve">lệ 5,4%, nhóm nghề công nhân viên </w:t>
      </w:r>
      <w:r w:rsidRPr="005D2C20">
        <w:rPr>
          <w:color w:val="000000"/>
          <w:sz w:val="24"/>
          <w:u w:color="FF0000"/>
        </w:rPr>
        <w:t>chức chiếm</w:t>
      </w:r>
      <w:r w:rsidRPr="005D2C20">
        <w:rPr>
          <w:sz w:val="24"/>
        </w:rPr>
        <w:t xml:space="preserve"> </w:t>
      </w:r>
      <w:r w:rsidRPr="005D2C20">
        <w:rPr>
          <w:spacing w:val="2"/>
          <w:sz w:val="24"/>
        </w:rPr>
        <w:t xml:space="preserve">tỷ </w:t>
      </w:r>
      <w:r w:rsidRPr="005D2C20">
        <w:rPr>
          <w:sz w:val="24"/>
        </w:rPr>
        <w:t>lệ 1,2%, nhóm lao động hưu trí chiếm tỷ lệ 3,6% và cuối cùng là nhóm buôn bán kinh doanh dịch vụ chỉ chiếm</w:t>
      </w:r>
      <w:r w:rsidRPr="005D2C20">
        <w:rPr>
          <w:spacing w:val="-6"/>
          <w:sz w:val="24"/>
        </w:rPr>
        <w:t xml:space="preserve"> </w:t>
      </w:r>
      <w:r w:rsidRPr="005D2C20">
        <w:rPr>
          <w:sz w:val="24"/>
        </w:rPr>
        <w:t>0,9%.</w:t>
      </w:r>
    </w:p>
    <w:p w14:paraId="5A2EA1CC" w14:textId="77777777" w:rsidR="00574C1F" w:rsidRPr="005D2C20" w:rsidRDefault="00AF4E2E">
      <w:pPr>
        <w:pStyle w:val="ListParagraph"/>
        <w:numPr>
          <w:ilvl w:val="0"/>
          <w:numId w:val="29"/>
        </w:numPr>
        <w:tabs>
          <w:tab w:val="left" w:pos="1262"/>
        </w:tabs>
        <w:ind w:left="542" w:right="825" w:firstLine="0"/>
        <w:jc w:val="both"/>
        <w:rPr>
          <w:sz w:val="24"/>
        </w:rPr>
      </w:pPr>
      <w:r w:rsidRPr="005D2C20">
        <w:rPr>
          <w:sz w:val="24"/>
        </w:rPr>
        <w:t xml:space="preserve">Nhìn chung, sinh kế chủ yếu của người dân vẫn là nông nghiệp, trong đó làm vườn là </w:t>
      </w:r>
      <w:r w:rsidR="00FB29FD" w:rsidRPr="005D2C20">
        <w:rPr>
          <w:color w:val="000000"/>
          <w:sz w:val="24"/>
          <w:u w:color="FF0000"/>
        </w:rPr>
        <w:t>phổ biến</w:t>
      </w:r>
      <w:r w:rsidRPr="005D2C20">
        <w:rPr>
          <w:sz w:val="24"/>
        </w:rPr>
        <w:t xml:space="preserve"> nhất. Với đặc trưng của vùng dự án là trồng Nhãn, Vải, Cam, Chanh…., đây là những cây công nghiệp chủ lực mang lại giá trị </w:t>
      </w:r>
      <w:r w:rsidRPr="005D2C20">
        <w:rPr>
          <w:color w:val="000000"/>
          <w:sz w:val="24"/>
          <w:u w:color="FF0000"/>
        </w:rPr>
        <w:t>thu nhập</w:t>
      </w:r>
      <w:r w:rsidRPr="005D2C20">
        <w:rPr>
          <w:sz w:val="24"/>
        </w:rPr>
        <w:t xml:space="preserve"> cao cho bà con nhân dân nơi đây. Chi tiết các ngành nghề xem bảng bên</w:t>
      </w:r>
      <w:r w:rsidRPr="005D2C20">
        <w:rPr>
          <w:spacing w:val="-6"/>
          <w:sz w:val="24"/>
        </w:rPr>
        <w:t xml:space="preserve"> </w:t>
      </w:r>
      <w:r w:rsidRPr="005D2C20">
        <w:rPr>
          <w:sz w:val="24"/>
        </w:rPr>
        <w:t>dưới.</w:t>
      </w:r>
    </w:p>
    <w:p w14:paraId="4A01E80D" w14:textId="77777777" w:rsidR="00574C1F" w:rsidRPr="005D2C20" w:rsidRDefault="00AF4E2E">
      <w:pPr>
        <w:spacing w:before="120"/>
        <w:ind w:left="3266"/>
        <w:jc w:val="both"/>
        <w:rPr>
          <w:i/>
          <w:sz w:val="24"/>
        </w:rPr>
      </w:pPr>
      <w:bookmarkStart w:id="34" w:name="_bookmark32"/>
      <w:bookmarkEnd w:id="34"/>
      <w:r w:rsidRPr="005D2C20">
        <w:rPr>
          <w:i/>
          <w:sz w:val="24"/>
        </w:rPr>
        <w:t>Bảng 6: Nghề nghiệp chính của người trả lời</w:t>
      </w:r>
    </w:p>
    <w:p w14:paraId="46300580" w14:textId="77777777" w:rsidR="00574C1F" w:rsidRPr="005D2C20" w:rsidRDefault="00574C1F">
      <w:pPr>
        <w:pStyle w:val="BodyText"/>
        <w:spacing w:before="2"/>
        <w:rPr>
          <w:i/>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414"/>
        <w:gridCol w:w="711"/>
        <w:gridCol w:w="566"/>
        <w:gridCol w:w="710"/>
        <w:gridCol w:w="569"/>
        <w:gridCol w:w="566"/>
        <w:gridCol w:w="568"/>
        <w:gridCol w:w="710"/>
        <w:gridCol w:w="564"/>
        <w:gridCol w:w="710"/>
        <w:gridCol w:w="568"/>
        <w:gridCol w:w="708"/>
        <w:gridCol w:w="578"/>
        <w:gridCol w:w="693"/>
      </w:tblGrid>
      <w:tr w:rsidR="00574C1F" w:rsidRPr="00712E76" w14:paraId="2DE73EF0" w14:textId="77777777">
        <w:trPr>
          <w:trHeight w:val="760"/>
        </w:trPr>
        <w:tc>
          <w:tcPr>
            <w:tcW w:w="569" w:type="dxa"/>
            <w:vMerge w:val="restart"/>
          </w:tcPr>
          <w:p w14:paraId="3B4FE3FB" w14:textId="77777777" w:rsidR="00574C1F" w:rsidRPr="005D2C20" w:rsidRDefault="00574C1F">
            <w:pPr>
              <w:pStyle w:val="TableParagraph"/>
              <w:spacing w:before="11"/>
              <w:jc w:val="left"/>
              <w:rPr>
                <w:i/>
                <w:sz w:val="34"/>
              </w:rPr>
            </w:pPr>
          </w:p>
          <w:p w14:paraId="02E9DDEB" w14:textId="77777777" w:rsidR="00574C1F" w:rsidRPr="005D2C20" w:rsidRDefault="00AF4E2E">
            <w:pPr>
              <w:pStyle w:val="TableParagraph"/>
              <w:ind w:left="136"/>
              <w:jc w:val="left"/>
              <w:rPr>
                <w:b/>
              </w:rPr>
            </w:pPr>
            <w:r w:rsidRPr="005D2C20">
              <w:rPr>
                <w:b/>
              </w:rPr>
              <w:t>TT</w:t>
            </w:r>
          </w:p>
        </w:tc>
        <w:tc>
          <w:tcPr>
            <w:tcW w:w="1414" w:type="dxa"/>
            <w:vMerge w:val="restart"/>
          </w:tcPr>
          <w:p w14:paraId="60F329A8" w14:textId="77777777" w:rsidR="00574C1F" w:rsidRPr="005D2C20" w:rsidRDefault="00574C1F">
            <w:pPr>
              <w:pStyle w:val="TableParagraph"/>
              <w:spacing w:before="11"/>
              <w:jc w:val="left"/>
              <w:rPr>
                <w:i/>
                <w:sz w:val="34"/>
              </w:rPr>
            </w:pPr>
          </w:p>
          <w:p w14:paraId="6B91EF18" w14:textId="77777777" w:rsidR="00574C1F" w:rsidRPr="005D2C20" w:rsidRDefault="00AF4E2E">
            <w:pPr>
              <w:pStyle w:val="TableParagraph"/>
              <w:ind w:left="417"/>
              <w:jc w:val="left"/>
              <w:rPr>
                <w:b/>
              </w:rPr>
            </w:pPr>
            <w:r w:rsidRPr="005D2C20">
              <w:rPr>
                <w:b/>
              </w:rPr>
              <w:t>Dự án</w:t>
            </w:r>
          </w:p>
        </w:tc>
        <w:tc>
          <w:tcPr>
            <w:tcW w:w="711" w:type="dxa"/>
            <w:vMerge w:val="restart"/>
          </w:tcPr>
          <w:p w14:paraId="588E4D20" w14:textId="77777777" w:rsidR="00574C1F" w:rsidRPr="005D2C20" w:rsidRDefault="00574C1F">
            <w:pPr>
              <w:pStyle w:val="TableParagraph"/>
              <w:spacing w:before="11"/>
              <w:jc w:val="left"/>
              <w:rPr>
                <w:i/>
                <w:sz w:val="34"/>
              </w:rPr>
            </w:pPr>
          </w:p>
          <w:p w14:paraId="6631A38F" w14:textId="77777777" w:rsidR="00574C1F" w:rsidRPr="005D2C20" w:rsidRDefault="00AF4E2E">
            <w:pPr>
              <w:pStyle w:val="TableParagraph"/>
              <w:ind w:left="107"/>
              <w:jc w:val="left"/>
              <w:rPr>
                <w:b/>
              </w:rPr>
            </w:pPr>
            <w:r w:rsidRPr="005D2C20">
              <w:rPr>
                <w:b/>
              </w:rPr>
              <w:t>Tổng</w:t>
            </w:r>
          </w:p>
        </w:tc>
        <w:tc>
          <w:tcPr>
            <w:tcW w:w="1276" w:type="dxa"/>
            <w:gridSpan w:val="2"/>
          </w:tcPr>
          <w:p w14:paraId="195C841C" w14:textId="77777777" w:rsidR="00574C1F" w:rsidRPr="005D2C20" w:rsidRDefault="00574C1F">
            <w:pPr>
              <w:pStyle w:val="TableParagraph"/>
              <w:jc w:val="left"/>
              <w:rPr>
                <w:i/>
              </w:rPr>
            </w:pPr>
          </w:p>
          <w:p w14:paraId="0D44F3E0" w14:textId="77777777" w:rsidR="00574C1F" w:rsidRPr="005D2C20" w:rsidRDefault="00AF4E2E">
            <w:pPr>
              <w:pStyle w:val="TableParagraph"/>
              <w:ind w:left="145"/>
              <w:jc w:val="left"/>
              <w:rPr>
                <w:b/>
              </w:rPr>
            </w:pPr>
            <w:r w:rsidRPr="005D2C20">
              <w:rPr>
                <w:b/>
              </w:rPr>
              <w:t>Làm vườn</w:t>
            </w:r>
          </w:p>
        </w:tc>
        <w:tc>
          <w:tcPr>
            <w:tcW w:w="1135" w:type="dxa"/>
            <w:gridSpan w:val="2"/>
          </w:tcPr>
          <w:p w14:paraId="294C99B7" w14:textId="77777777" w:rsidR="00574C1F" w:rsidRPr="005D2C20" w:rsidRDefault="00AF4E2E">
            <w:pPr>
              <w:pStyle w:val="TableParagraph"/>
              <w:spacing w:before="126"/>
              <w:ind w:left="220" w:right="84" w:hanging="111"/>
              <w:jc w:val="left"/>
              <w:rPr>
                <w:b/>
              </w:rPr>
            </w:pPr>
            <w:r w:rsidRPr="005D2C20">
              <w:rPr>
                <w:b/>
              </w:rPr>
              <w:t>Buôn bán dịch vụ</w:t>
            </w:r>
          </w:p>
        </w:tc>
        <w:tc>
          <w:tcPr>
            <w:tcW w:w="1278" w:type="dxa"/>
            <w:gridSpan w:val="2"/>
          </w:tcPr>
          <w:p w14:paraId="7AB1C3F0" w14:textId="77777777" w:rsidR="00574C1F" w:rsidRPr="005D2C20" w:rsidRDefault="00AF4E2E">
            <w:pPr>
              <w:pStyle w:val="TableParagraph"/>
              <w:spacing w:line="252" w:lineRule="exact"/>
              <w:ind w:left="168" w:firstLine="57"/>
              <w:jc w:val="left"/>
              <w:rPr>
                <w:b/>
              </w:rPr>
            </w:pPr>
            <w:r w:rsidRPr="005D2C20">
              <w:rPr>
                <w:b/>
              </w:rPr>
              <w:t>Làm cho</w:t>
            </w:r>
          </w:p>
          <w:p w14:paraId="10B6D2D0" w14:textId="77777777" w:rsidR="00574C1F" w:rsidRPr="005D2C20" w:rsidRDefault="00AF4E2E">
            <w:pPr>
              <w:pStyle w:val="TableParagraph"/>
              <w:spacing w:before="5" w:line="252" w:lineRule="exact"/>
              <w:ind w:left="401" w:right="141" w:hanging="233"/>
              <w:jc w:val="left"/>
              <w:rPr>
                <w:b/>
              </w:rPr>
            </w:pPr>
            <w:r w:rsidRPr="005D2C20">
              <w:rPr>
                <w:b/>
              </w:rPr>
              <w:t>công ty tư nhân</w:t>
            </w:r>
          </w:p>
        </w:tc>
        <w:tc>
          <w:tcPr>
            <w:tcW w:w="1274" w:type="dxa"/>
            <w:gridSpan w:val="2"/>
          </w:tcPr>
          <w:p w14:paraId="50C23C85" w14:textId="77777777" w:rsidR="00574C1F" w:rsidRPr="005D2C20" w:rsidRDefault="00AF4E2E">
            <w:pPr>
              <w:pStyle w:val="TableParagraph"/>
              <w:spacing w:line="252" w:lineRule="exact"/>
              <w:ind w:left="155" w:right="145"/>
              <w:rPr>
                <w:b/>
              </w:rPr>
            </w:pPr>
            <w:r w:rsidRPr="005D2C20">
              <w:rPr>
                <w:b/>
              </w:rPr>
              <w:t>Công</w:t>
            </w:r>
          </w:p>
          <w:p w14:paraId="469894AE" w14:textId="77777777" w:rsidR="00574C1F" w:rsidRPr="005D2C20" w:rsidRDefault="00AF4E2E">
            <w:pPr>
              <w:pStyle w:val="TableParagraph"/>
              <w:spacing w:before="5" w:line="252" w:lineRule="exact"/>
              <w:ind w:left="155" w:right="146"/>
              <w:rPr>
                <w:b/>
              </w:rPr>
            </w:pPr>
            <w:r w:rsidRPr="005D2C20">
              <w:rPr>
                <w:b/>
              </w:rPr>
              <w:t xml:space="preserve">chức/ </w:t>
            </w:r>
            <w:r w:rsidRPr="005D2C20">
              <w:rPr>
                <w:b/>
                <w:spacing w:val="-5"/>
              </w:rPr>
              <w:t xml:space="preserve">viên </w:t>
            </w:r>
            <w:r w:rsidRPr="005D2C20">
              <w:rPr>
                <w:b/>
              </w:rPr>
              <w:t>chức</w:t>
            </w:r>
          </w:p>
        </w:tc>
        <w:tc>
          <w:tcPr>
            <w:tcW w:w="1276" w:type="dxa"/>
            <w:gridSpan w:val="2"/>
          </w:tcPr>
          <w:p w14:paraId="668CB34C" w14:textId="77777777" w:rsidR="00574C1F" w:rsidRPr="005D2C20" w:rsidRDefault="00574C1F">
            <w:pPr>
              <w:pStyle w:val="TableParagraph"/>
              <w:jc w:val="left"/>
              <w:rPr>
                <w:i/>
              </w:rPr>
            </w:pPr>
          </w:p>
          <w:p w14:paraId="3EC74D84" w14:textId="77777777" w:rsidR="00574C1F" w:rsidRPr="005D2C20" w:rsidRDefault="00AF4E2E">
            <w:pPr>
              <w:pStyle w:val="TableParagraph"/>
              <w:ind w:left="285"/>
              <w:jc w:val="left"/>
              <w:rPr>
                <w:b/>
              </w:rPr>
            </w:pPr>
            <w:r w:rsidRPr="005D2C20">
              <w:rPr>
                <w:b/>
              </w:rPr>
              <w:t>Hưu trí</w:t>
            </w:r>
          </w:p>
        </w:tc>
        <w:tc>
          <w:tcPr>
            <w:tcW w:w="1271" w:type="dxa"/>
            <w:gridSpan w:val="2"/>
          </w:tcPr>
          <w:p w14:paraId="7EF591CC" w14:textId="77777777" w:rsidR="00574C1F" w:rsidRPr="005D2C20" w:rsidRDefault="00AF4E2E">
            <w:pPr>
              <w:pStyle w:val="TableParagraph"/>
              <w:spacing w:before="126"/>
              <w:ind w:left="164" w:right="129" w:firstLine="31"/>
              <w:jc w:val="left"/>
              <w:rPr>
                <w:b/>
              </w:rPr>
            </w:pPr>
            <w:r w:rsidRPr="005D2C20">
              <w:rPr>
                <w:b/>
              </w:rPr>
              <w:t>Lao động phổ thông</w:t>
            </w:r>
          </w:p>
        </w:tc>
      </w:tr>
      <w:tr w:rsidR="00574C1F" w:rsidRPr="00712E76" w14:paraId="5E182915" w14:textId="77777777">
        <w:trPr>
          <w:trHeight w:val="287"/>
        </w:trPr>
        <w:tc>
          <w:tcPr>
            <w:tcW w:w="569" w:type="dxa"/>
            <w:vMerge/>
            <w:tcBorders>
              <w:top w:val="nil"/>
            </w:tcBorders>
          </w:tcPr>
          <w:p w14:paraId="1B665289" w14:textId="77777777" w:rsidR="00574C1F" w:rsidRPr="005D2C20" w:rsidRDefault="00574C1F">
            <w:pPr>
              <w:rPr>
                <w:sz w:val="2"/>
                <w:szCs w:val="2"/>
              </w:rPr>
            </w:pPr>
          </w:p>
        </w:tc>
        <w:tc>
          <w:tcPr>
            <w:tcW w:w="1414" w:type="dxa"/>
            <w:vMerge/>
            <w:tcBorders>
              <w:top w:val="nil"/>
            </w:tcBorders>
          </w:tcPr>
          <w:p w14:paraId="3F7900FA" w14:textId="77777777" w:rsidR="00574C1F" w:rsidRPr="005D2C20" w:rsidRDefault="00574C1F">
            <w:pPr>
              <w:rPr>
                <w:sz w:val="2"/>
                <w:szCs w:val="2"/>
              </w:rPr>
            </w:pPr>
          </w:p>
        </w:tc>
        <w:tc>
          <w:tcPr>
            <w:tcW w:w="711" w:type="dxa"/>
            <w:vMerge/>
            <w:tcBorders>
              <w:top w:val="nil"/>
            </w:tcBorders>
          </w:tcPr>
          <w:p w14:paraId="20273AEF" w14:textId="77777777" w:rsidR="00574C1F" w:rsidRPr="005D2C20" w:rsidRDefault="00574C1F">
            <w:pPr>
              <w:rPr>
                <w:sz w:val="2"/>
                <w:szCs w:val="2"/>
              </w:rPr>
            </w:pPr>
          </w:p>
        </w:tc>
        <w:tc>
          <w:tcPr>
            <w:tcW w:w="566" w:type="dxa"/>
          </w:tcPr>
          <w:p w14:paraId="1C0C9A93" w14:textId="77777777" w:rsidR="00574C1F" w:rsidRPr="005D2C20" w:rsidRDefault="00AF4E2E">
            <w:pPr>
              <w:pStyle w:val="TableParagraph"/>
              <w:spacing w:before="15" w:line="252" w:lineRule="exact"/>
              <w:ind w:left="140"/>
              <w:jc w:val="left"/>
              <w:rPr>
                <w:b/>
              </w:rPr>
            </w:pPr>
            <w:r w:rsidRPr="005D2C20">
              <w:rPr>
                <w:b/>
              </w:rPr>
              <w:t>Hộ</w:t>
            </w:r>
          </w:p>
        </w:tc>
        <w:tc>
          <w:tcPr>
            <w:tcW w:w="710" w:type="dxa"/>
          </w:tcPr>
          <w:p w14:paraId="2A92B246" w14:textId="77777777" w:rsidR="00574C1F" w:rsidRPr="005D2C20" w:rsidRDefault="00AF4E2E">
            <w:pPr>
              <w:pStyle w:val="TableParagraph"/>
              <w:spacing w:before="15" w:line="252" w:lineRule="exact"/>
              <w:ind w:left="9"/>
              <w:rPr>
                <w:b/>
              </w:rPr>
            </w:pPr>
            <w:r w:rsidRPr="005D2C20">
              <w:rPr>
                <w:b/>
              </w:rPr>
              <w:t>%</w:t>
            </w:r>
          </w:p>
        </w:tc>
        <w:tc>
          <w:tcPr>
            <w:tcW w:w="569" w:type="dxa"/>
          </w:tcPr>
          <w:p w14:paraId="58CDFC19" w14:textId="77777777" w:rsidR="00574C1F" w:rsidRPr="005D2C20" w:rsidRDefault="00AF4E2E">
            <w:pPr>
              <w:pStyle w:val="TableParagraph"/>
              <w:spacing w:before="15" w:line="252" w:lineRule="exact"/>
              <w:ind w:left="119" w:right="106"/>
              <w:rPr>
                <w:b/>
              </w:rPr>
            </w:pPr>
            <w:r w:rsidRPr="005D2C20">
              <w:rPr>
                <w:b/>
              </w:rPr>
              <w:t>Hộ</w:t>
            </w:r>
          </w:p>
        </w:tc>
        <w:tc>
          <w:tcPr>
            <w:tcW w:w="566" w:type="dxa"/>
          </w:tcPr>
          <w:p w14:paraId="714D2EA9" w14:textId="77777777" w:rsidR="00574C1F" w:rsidRPr="005D2C20" w:rsidRDefault="00AF4E2E">
            <w:pPr>
              <w:pStyle w:val="TableParagraph"/>
              <w:spacing w:before="15" w:line="252" w:lineRule="exact"/>
              <w:ind w:left="170"/>
              <w:jc w:val="left"/>
              <w:rPr>
                <w:b/>
              </w:rPr>
            </w:pPr>
            <w:r w:rsidRPr="005D2C20">
              <w:rPr>
                <w:b/>
              </w:rPr>
              <w:t>%</w:t>
            </w:r>
          </w:p>
        </w:tc>
        <w:tc>
          <w:tcPr>
            <w:tcW w:w="568" w:type="dxa"/>
          </w:tcPr>
          <w:p w14:paraId="3903F298" w14:textId="77777777" w:rsidR="00574C1F" w:rsidRPr="005D2C20" w:rsidRDefault="00AF4E2E">
            <w:pPr>
              <w:pStyle w:val="TableParagraph"/>
              <w:spacing w:before="15" w:line="252" w:lineRule="exact"/>
              <w:ind w:left="118" w:right="103"/>
              <w:rPr>
                <w:b/>
              </w:rPr>
            </w:pPr>
            <w:r w:rsidRPr="005D2C20">
              <w:rPr>
                <w:b/>
              </w:rPr>
              <w:t>Hộ</w:t>
            </w:r>
          </w:p>
        </w:tc>
        <w:tc>
          <w:tcPr>
            <w:tcW w:w="710" w:type="dxa"/>
          </w:tcPr>
          <w:p w14:paraId="677E8BF4" w14:textId="77777777" w:rsidR="00574C1F" w:rsidRPr="005D2C20" w:rsidRDefault="00AF4E2E">
            <w:pPr>
              <w:pStyle w:val="TableParagraph"/>
              <w:spacing w:before="15" w:line="252" w:lineRule="exact"/>
              <w:ind w:right="231"/>
              <w:jc w:val="right"/>
              <w:rPr>
                <w:b/>
              </w:rPr>
            </w:pPr>
            <w:r w:rsidRPr="005D2C20">
              <w:rPr>
                <w:b/>
              </w:rPr>
              <w:t>%</w:t>
            </w:r>
          </w:p>
        </w:tc>
        <w:tc>
          <w:tcPr>
            <w:tcW w:w="564" w:type="dxa"/>
          </w:tcPr>
          <w:p w14:paraId="7CCC0E91" w14:textId="77777777" w:rsidR="00574C1F" w:rsidRPr="005D2C20" w:rsidRDefault="00AF4E2E">
            <w:pPr>
              <w:pStyle w:val="TableParagraph"/>
              <w:spacing w:before="15" w:line="252" w:lineRule="exact"/>
              <w:ind w:left="122" w:right="110"/>
              <w:rPr>
                <w:b/>
              </w:rPr>
            </w:pPr>
            <w:r w:rsidRPr="005D2C20">
              <w:rPr>
                <w:b/>
              </w:rPr>
              <w:t>Hộ</w:t>
            </w:r>
          </w:p>
        </w:tc>
        <w:tc>
          <w:tcPr>
            <w:tcW w:w="710" w:type="dxa"/>
          </w:tcPr>
          <w:p w14:paraId="3B57C557" w14:textId="77777777" w:rsidR="00574C1F" w:rsidRPr="005D2C20" w:rsidRDefault="00AF4E2E">
            <w:pPr>
              <w:pStyle w:val="TableParagraph"/>
              <w:spacing w:before="15" w:line="252" w:lineRule="exact"/>
              <w:ind w:left="15"/>
              <w:rPr>
                <w:b/>
              </w:rPr>
            </w:pPr>
            <w:r w:rsidRPr="005D2C20">
              <w:rPr>
                <w:b/>
              </w:rPr>
              <w:t>%</w:t>
            </w:r>
          </w:p>
        </w:tc>
        <w:tc>
          <w:tcPr>
            <w:tcW w:w="568" w:type="dxa"/>
          </w:tcPr>
          <w:p w14:paraId="313A6D67" w14:textId="77777777" w:rsidR="00574C1F" w:rsidRPr="005D2C20" w:rsidRDefault="00AF4E2E">
            <w:pPr>
              <w:pStyle w:val="TableParagraph"/>
              <w:spacing w:before="15" w:line="252" w:lineRule="exact"/>
              <w:ind w:left="118" w:right="99"/>
              <w:rPr>
                <w:b/>
              </w:rPr>
            </w:pPr>
            <w:r w:rsidRPr="005D2C20">
              <w:rPr>
                <w:b/>
              </w:rPr>
              <w:t>Hộ</w:t>
            </w:r>
          </w:p>
        </w:tc>
        <w:tc>
          <w:tcPr>
            <w:tcW w:w="708" w:type="dxa"/>
          </w:tcPr>
          <w:p w14:paraId="2983D73F" w14:textId="77777777" w:rsidR="00574C1F" w:rsidRPr="005D2C20" w:rsidRDefault="00AF4E2E">
            <w:pPr>
              <w:pStyle w:val="TableParagraph"/>
              <w:spacing w:before="15" w:line="252" w:lineRule="exact"/>
              <w:ind w:left="14"/>
              <w:rPr>
                <w:b/>
              </w:rPr>
            </w:pPr>
            <w:r w:rsidRPr="005D2C20">
              <w:rPr>
                <w:b/>
              </w:rPr>
              <w:t>%</w:t>
            </w:r>
          </w:p>
        </w:tc>
        <w:tc>
          <w:tcPr>
            <w:tcW w:w="578" w:type="dxa"/>
          </w:tcPr>
          <w:p w14:paraId="41E542A9" w14:textId="77777777" w:rsidR="00574C1F" w:rsidRPr="005D2C20" w:rsidRDefault="00AF4E2E">
            <w:pPr>
              <w:pStyle w:val="TableParagraph"/>
              <w:spacing w:before="15" w:line="252" w:lineRule="exact"/>
              <w:ind w:left="133" w:right="112"/>
              <w:rPr>
                <w:b/>
              </w:rPr>
            </w:pPr>
            <w:r w:rsidRPr="005D2C20">
              <w:rPr>
                <w:b/>
              </w:rPr>
              <w:t>Hộ</w:t>
            </w:r>
          </w:p>
        </w:tc>
        <w:tc>
          <w:tcPr>
            <w:tcW w:w="693" w:type="dxa"/>
          </w:tcPr>
          <w:p w14:paraId="133B1EC5" w14:textId="77777777" w:rsidR="00574C1F" w:rsidRPr="005D2C20" w:rsidRDefault="00AF4E2E">
            <w:pPr>
              <w:pStyle w:val="TableParagraph"/>
              <w:spacing w:before="15" w:line="252" w:lineRule="exact"/>
              <w:ind w:left="16"/>
              <w:rPr>
                <w:b/>
              </w:rPr>
            </w:pPr>
            <w:r w:rsidRPr="005D2C20">
              <w:rPr>
                <w:b/>
              </w:rPr>
              <w:t>%</w:t>
            </w:r>
          </w:p>
        </w:tc>
      </w:tr>
      <w:tr w:rsidR="00574C1F" w:rsidRPr="00712E76" w14:paraId="3C66DD2E" w14:textId="77777777">
        <w:trPr>
          <w:trHeight w:val="506"/>
        </w:trPr>
        <w:tc>
          <w:tcPr>
            <w:tcW w:w="569" w:type="dxa"/>
          </w:tcPr>
          <w:p w14:paraId="5FECE956" w14:textId="77777777" w:rsidR="00574C1F" w:rsidRPr="005D2C20" w:rsidRDefault="00AF4E2E">
            <w:pPr>
              <w:pStyle w:val="TableParagraph"/>
              <w:spacing w:before="125"/>
              <w:ind w:left="6"/>
              <w:rPr>
                <w:b/>
              </w:rPr>
            </w:pPr>
            <w:r w:rsidRPr="005D2C20">
              <w:rPr>
                <w:b/>
              </w:rPr>
              <w:t>I</w:t>
            </w:r>
          </w:p>
        </w:tc>
        <w:tc>
          <w:tcPr>
            <w:tcW w:w="1414" w:type="dxa"/>
          </w:tcPr>
          <w:p w14:paraId="1EC078DD" w14:textId="77777777" w:rsidR="00574C1F" w:rsidRPr="005D2C20" w:rsidRDefault="00AF4E2E">
            <w:pPr>
              <w:pStyle w:val="TableParagraph"/>
              <w:spacing w:before="2" w:line="252" w:lineRule="exact"/>
              <w:ind w:left="107" w:right="87"/>
              <w:jc w:val="left"/>
              <w:rPr>
                <w:b/>
              </w:rPr>
            </w:pPr>
            <w:r w:rsidRPr="005D2C20">
              <w:rPr>
                <w:b/>
              </w:rPr>
              <w:t>Phường Văn An</w:t>
            </w:r>
          </w:p>
        </w:tc>
        <w:tc>
          <w:tcPr>
            <w:tcW w:w="711" w:type="dxa"/>
          </w:tcPr>
          <w:p w14:paraId="58E969FC" w14:textId="77777777" w:rsidR="00574C1F" w:rsidRPr="005D2C20" w:rsidRDefault="00AF4E2E">
            <w:pPr>
              <w:pStyle w:val="TableParagraph"/>
              <w:spacing w:before="125"/>
              <w:ind w:left="138" w:right="134"/>
              <w:rPr>
                <w:b/>
              </w:rPr>
            </w:pPr>
            <w:r w:rsidRPr="005D2C20">
              <w:rPr>
                <w:b/>
              </w:rPr>
              <w:t>38</w:t>
            </w:r>
          </w:p>
        </w:tc>
        <w:tc>
          <w:tcPr>
            <w:tcW w:w="566" w:type="dxa"/>
          </w:tcPr>
          <w:p w14:paraId="0D93CF21" w14:textId="77777777" w:rsidR="00574C1F" w:rsidRPr="005D2C20" w:rsidRDefault="00AF4E2E">
            <w:pPr>
              <w:pStyle w:val="TableParagraph"/>
              <w:spacing w:before="125"/>
              <w:ind w:left="169"/>
              <w:jc w:val="left"/>
              <w:rPr>
                <w:b/>
              </w:rPr>
            </w:pPr>
            <w:r w:rsidRPr="005D2C20">
              <w:rPr>
                <w:b/>
              </w:rPr>
              <w:t>29</w:t>
            </w:r>
          </w:p>
        </w:tc>
        <w:tc>
          <w:tcPr>
            <w:tcW w:w="710" w:type="dxa"/>
          </w:tcPr>
          <w:p w14:paraId="7A7DCBA6" w14:textId="77777777" w:rsidR="00574C1F" w:rsidRPr="005D2C20" w:rsidRDefault="00AF4E2E">
            <w:pPr>
              <w:pStyle w:val="TableParagraph"/>
              <w:spacing w:before="125"/>
              <w:ind w:left="143" w:right="132"/>
              <w:rPr>
                <w:b/>
              </w:rPr>
            </w:pPr>
            <w:r w:rsidRPr="005D2C20">
              <w:rPr>
                <w:b/>
              </w:rPr>
              <w:t>76,3</w:t>
            </w:r>
          </w:p>
        </w:tc>
        <w:tc>
          <w:tcPr>
            <w:tcW w:w="569" w:type="dxa"/>
          </w:tcPr>
          <w:p w14:paraId="46FA9504" w14:textId="77777777" w:rsidR="00574C1F" w:rsidRPr="005D2C20" w:rsidRDefault="00AF4E2E">
            <w:pPr>
              <w:pStyle w:val="TableParagraph"/>
              <w:spacing w:before="125"/>
              <w:ind w:left="7"/>
              <w:rPr>
                <w:b/>
              </w:rPr>
            </w:pPr>
            <w:r w:rsidRPr="005D2C20">
              <w:rPr>
                <w:b/>
              </w:rPr>
              <w:t>0</w:t>
            </w:r>
          </w:p>
        </w:tc>
        <w:tc>
          <w:tcPr>
            <w:tcW w:w="566" w:type="dxa"/>
          </w:tcPr>
          <w:p w14:paraId="1633A215" w14:textId="77777777" w:rsidR="00574C1F" w:rsidRPr="005D2C20" w:rsidRDefault="00AF4E2E">
            <w:pPr>
              <w:pStyle w:val="TableParagraph"/>
              <w:spacing w:before="125"/>
              <w:ind w:left="144"/>
              <w:jc w:val="left"/>
              <w:rPr>
                <w:b/>
              </w:rPr>
            </w:pPr>
            <w:r w:rsidRPr="005D2C20">
              <w:rPr>
                <w:b/>
              </w:rPr>
              <w:t>0,0</w:t>
            </w:r>
          </w:p>
        </w:tc>
        <w:tc>
          <w:tcPr>
            <w:tcW w:w="568" w:type="dxa"/>
          </w:tcPr>
          <w:p w14:paraId="55DDBB1F" w14:textId="77777777" w:rsidR="00574C1F" w:rsidRPr="005D2C20" w:rsidRDefault="00AF4E2E">
            <w:pPr>
              <w:pStyle w:val="TableParagraph"/>
              <w:spacing w:before="125"/>
              <w:ind w:left="9"/>
              <w:rPr>
                <w:b/>
              </w:rPr>
            </w:pPr>
            <w:r w:rsidRPr="005D2C20">
              <w:rPr>
                <w:b/>
              </w:rPr>
              <w:t>9</w:t>
            </w:r>
          </w:p>
        </w:tc>
        <w:tc>
          <w:tcPr>
            <w:tcW w:w="710" w:type="dxa"/>
          </w:tcPr>
          <w:p w14:paraId="366076A5" w14:textId="77777777" w:rsidR="00574C1F" w:rsidRPr="005D2C20" w:rsidRDefault="00AF4E2E">
            <w:pPr>
              <w:pStyle w:val="TableParagraph"/>
              <w:spacing w:before="125"/>
              <w:ind w:right="147"/>
              <w:jc w:val="right"/>
              <w:rPr>
                <w:b/>
              </w:rPr>
            </w:pPr>
            <w:r w:rsidRPr="005D2C20">
              <w:rPr>
                <w:b/>
              </w:rPr>
              <w:t>23,7</w:t>
            </w:r>
          </w:p>
        </w:tc>
        <w:tc>
          <w:tcPr>
            <w:tcW w:w="564" w:type="dxa"/>
          </w:tcPr>
          <w:p w14:paraId="2DB45E60" w14:textId="77777777" w:rsidR="00574C1F" w:rsidRPr="005D2C20" w:rsidRDefault="00AF4E2E">
            <w:pPr>
              <w:pStyle w:val="TableParagraph"/>
              <w:spacing w:before="125"/>
              <w:ind w:left="6"/>
              <w:rPr>
                <w:b/>
              </w:rPr>
            </w:pPr>
            <w:r w:rsidRPr="005D2C20">
              <w:rPr>
                <w:b/>
              </w:rPr>
              <w:t>0</w:t>
            </w:r>
          </w:p>
        </w:tc>
        <w:tc>
          <w:tcPr>
            <w:tcW w:w="710" w:type="dxa"/>
          </w:tcPr>
          <w:p w14:paraId="7B9558D2" w14:textId="77777777" w:rsidR="00574C1F" w:rsidRPr="005D2C20" w:rsidRDefault="00AF4E2E">
            <w:pPr>
              <w:pStyle w:val="TableParagraph"/>
              <w:spacing w:before="125"/>
              <w:ind w:left="143" w:right="131"/>
              <w:rPr>
                <w:b/>
              </w:rPr>
            </w:pPr>
            <w:r w:rsidRPr="005D2C20">
              <w:rPr>
                <w:b/>
              </w:rPr>
              <w:t>0,0</w:t>
            </w:r>
          </w:p>
        </w:tc>
        <w:tc>
          <w:tcPr>
            <w:tcW w:w="568" w:type="dxa"/>
          </w:tcPr>
          <w:p w14:paraId="2B7D693A" w14:textId="77777777" w:rsidR="00574C1F" w:rsidRPr="005D2C20" w:rsidRDefault="00AF4E2E">
            <w:pPr>
              <w:pStyle w:val="TableParagraph"/>
              <w:spacing w:before="125"/>
              <w:ind w:left="13"/>
              <w:rPr>
                <w:b/>
              </w:rPr>
            </w:pPr>
            <w:r w:rsidRPr="005D2C20">
              <w:rPr>
                <w:b/>
              </w:rPr>
              <w:t>0</w:t>
            </w:r>
          </w:p>
        </w:tc>
        <w:tc>
          <w:tcPr>
            <w:tcW w:w="708" w:type="dxa"/>
          </w:tcPr>
          <w:p w14:paraId="053A9025" w14:textId="77777777" w:rsidR="00574C1F" w:rsidRPr="005D2C20" w:rsidRDefault="00AF4E2E">
            <w:pPr>
              <w:pStyle w:val="TableParagraph"/>
              <w:spacing w:before="125"/>
              <w:ind w:left="140" w:right="128"/>
              <w:rPr>
                <w:b/>
              </w:rPr>
            </w:pPr>
            <w:r w:rsidRPr="005D2C20">
              <w:rPr>
                <w:b/>
              </w:rPr>
              <w:t>0,0</w:t>
            </w:r>
          </w:p>
        </w:tc>
        <w:tc>
          <w:tcPr>
            <w:tcW w:w="578" w:type="dxa"/>
          </w:tcPr>
          <w:p w14:paraId="32B88627" w14:textId="77777777" w:rsidR="00574C1F" w:rsidRPr="005D2C20" w:rsidRDefault="00AF4E2E">
            <w:pPr>
              <w:pStyle w:val="TableParagraph"/>
              <w:spacing w:before="125"/>
              <w:ind w:left="15"/>
              <w:rPr>
                <w:b/>
              </w:rPr>
            </w:pPr>
            <w:r w:rsidRPr="005D2C20">
              <w:rPr>
                <w:b/>
              </w:rPr>
              <w:t>0</w:t>
            </w:r>
          </w:p>
        </w:tc>
        <w:tc>
          <w:tcPr>
            <w:tcW w:w="693" w:type="dxa"/>
          </w:tcPr>
          <w:p w14:paraId="6BFF4E2C" w14:textId="77777777" w:rsidR="00574C1F" w:rsidRPr="005D2C20" w:rsidRDefault="00AF4E2E">
            <w:pPr>
              <w:pStyle w:val="TableParagraph"/>
              <w:spacing w:before="125"/>
              <w:ind w:left="138" w:right="119"/>
              <w:rPr>
                <w:b/>
              </w:rPr>
            </w:pPr>
            <w:r w:rsidRPr="005D2C20">
              <w:rPr>
                <w:b/>
              </w:rPr>
              <w:t>0,0</w:t>
            </w:r>
          </w:p>
        </w:tc>
      </w:tr>
      <w:tr w:rsidR="00574C1F" w:rsidRPr="00712E76" w14:paraId="27E1A63A" w14:textId="77777777">
        <w:trPr>
          <w:trHeight w:val="287"/>
        </w:trPr>
        <w:tc>
          <w:tcPr>
            <w:tcW w:w="569" w:type="dxa"/>
          </w:tcPr>
          <w:p w14:paraId="513FF677" w14:textId="77777777" w:rsidR="00574C1F" w:rsidRPr="005D2C20" w:rsidRDefault="00AF4E2E">
            <w:pPr>
              <w:pStyle w:val="TableParagraph"/>
              <w:spacing w:before="10"/>
              <w:ind w:left="7"/>
            </w:pPr>
            <w:r w:rsidRPr="005D2C20">
              <w:t>1</w:t>
            </w:r>
          </w:p>
        </w:tc>
        <w:tc>
          <w:tcPr>
            <w:tcW w:w="1414" w:type="dxa"/>
          </w:tcPr>
          <w:p w14:paraId="1DDF1B62" w14:textId="77777777" w:rsidR="00574C1F" w:rsidRPr="005D2C20" w:rsidRDefault="00AF4E2E">
            <w:pPr>
              <w:pStyle w:val="TableParagraph"/>
              <w:spacing w:before="10"/>
              <w:ind w:left="107"/>
              <w:jc w:val="left"/>
            </w:pPr>
            <w:r w:rsidRPr="005D2C20">
              <w:t>Hồ Trại Sen</w:t>
            </w:r>
          </w:p>
        </w:tc>
        <w:tc>
          <w:tcPr>
            <w:tcW w:w="711" w:type="dxa"/>
          </w:tcPr>
          <w:p w14:paraId="132A4483" w14:textId="77777777" w:rsidR="00574C1F" w:rsidRPr="005D2C20" w:rsidRDefault="00AF4E2E">
            <w:pPr>
              <w:pStyle w:val="TableParagraph"/>
              <w:spacing w:before="10"/>
              <w:ind w:left="138" w:right="134"/>
            </w:pPr>
            <w:r w:rsidRPr="005D2C20">
              <w:t>38</w:t>
            </w:r>
          </w:p>
        </w:tc>
        <w:tc>
          <w:tcPr>
            <w:tcW w:w="566" w:type="dxa"/>
          </w:tcPr>
          <w:p w14:paraId="57931B1F" w14:textId="77777777" w:rsidR="00574C1F" w:rsidRPr="005D2C20" w:rsidRDefault="00AF4E2E">
            <w:pPr>
              <w:pStyle w:val="TableParagraph"/>
              <w:spacing w:before="15" w:line="252" w:lineRule="exact"/>
              <w:ind w:left="169"/>
              <w:jc w:val="left"/>
              <w:rPr>
                <w:b/>
              </w:rPr>
            </w:pPr>
            <w:r w:rsidRPr="005D2C20">
              <w:rPr>
                <w:b/>
              </w:rPr>
              <w:t>29</w:t>
            </w:r>
          </w:p>
        </w:tc>
        <w:tc>
          <w:tcPr>
            <w:tcW w:w="710" w:type="dxa"/>
          </w:tcPr>
          <w:p w14:paraId="418463AE" w14:textId="77777777" w:rsidR="00574C1F" w:rsidRPr="005D2C20" w:rsidRDefault="00AF4E2E">
            <w:pPr>
              <w:pStyle w:val="TableParagraph"/>
              <w:spacing w:before="10"/>
              <w:ind w:left="143" w:right="132"/>
            </w:pPr>
            <w:r w:rsidRPr="005D2C20">
              <w:t>76,3</w:t>
            </w:r>
          </w:p>
        </w:tc>
        <w:tc>
          <w:tcPr>
            <w:tcW w:w="569" w:type="dxa"/>
          </w:tcPr>
          <w:p w14:paraId="0EF0E7E0" w14:textId="77777777" w:rsidR="00574C1F" w:rsidRPr="005D2C20" w:rsidRDefault="00AF4E2E">
            <w:pPr>
              <w:pStyle w:val="TableParagraph"/>
              <w:spacing w:before="10"/>
              <w:ind w:left="7"/>
            </w:pPr>
            <w:r w:rsidRPr="005D2C20">
              <w:t>0</w:t>
            </w:r>
          </w:p>
        </w:tc>
        <w:tc>
          <w:tcPr>
            <w:tcW w:w="566" w:type="dxa"/>
          </w:tcPr>
          <w:p w14:paraId="4AFC31CC" w14:textId="77777777" w:rsidR="00574C1F" w:rsidRPr="005D2C20" w:rsidRDefault="00AF4E2E">
            <w:pPr>
              <w:pStyle w:val="TableParagraph"/>
              <w:spacing w:before="10"/>
              <w:ind w:left="144"/>
              <w:jc w:val="left"/>
            </w:pPr>
            <w:r w:rsidRPr="005D2C20">
              <w:t>0,0</w:t>
            </w:r>
          </w:p>
        </w:tc>
        <w:tc>
          <w:tcPr>
            <w:tcW w:w="568" w:type="dxa"/>
          </w:tcPr>
          <w:p w14:paraId="480F4C81" w14:textId="77777777" w:rsidR="00574C1F" w:rsidRPr="005D2C20" w:rsidRDefault="00AF4E2E">
            <w:pPr>
              <w:pStyle w:val="TableParagraph"/>
              <w:spacing w:before="15" w:line="252" w:lineRule="exact"/>
              <w:ind w:left="9"/>
              <w:rPr>
                <w:b/>
              </w:rPr>
            </w:pPr>
            <w:r w:rsidRPr="005D2C20">
              <w:rPr>
                <w:b/>
              </w:rPr>
              <w:t>9</w:t>
            </w:r>
          </w:p>
        </w:tc>
        <w:tc>
          <w:tcPr>
            <w:tcW w:w="710" w:type="dxa"/>
          </w:tcPr>
          <w:p w14:paraId="0DF6D233" w14:textId="77777777" w:rsidR="00574C1F" w:rsidRPr="005D2C20" w:rsidRDefault="00AF4E2E">
            <w:pPr>
              <w:pStyle w:val="TableParagraph"/>
              <w:spacing w:before="10"/>
              <w:ind w:right="147"/>
              <w:jc w:val="right"/>
            </w:pPr>
            <w:r w:rsidRPr="005D2C20">
              <w:t>23,7</w:t>
            </w:r>
          </w:p>
        </w:tc>
        <w:tc>
          <w:tcPr>
            <w:tcW w:w="564" w:type="dxa"/>
          </w:tcPr>
          <w:p w14:paraId="50EAA021" w14:textId="77777777" w:rsidR="00574C1F" w:rsidRPr="005D2C20" w:rsidRDefault="00AF4E2E">
            <w:pPr>
              <w:pStyle w:val="TableParagraph"/>
              <w:spacing w:before="10"/>
              <w:ind w:left="6"/>
            </w:pPr>
            <w:r w:rsidRPr="005D2C20">
              <w:t>0</w:t>
            </w:r>
          </w:p>
        </w:tc>
        <w:tc>
          <w:tcPr>
            <w:tcW w:w="710" w:type="dxa"/>
          </w:tcPr>
          <w:p w14:paraId="540DF544" w14:textId="77777777" w:rsidR="00574C1F" w:rsidRPr="005D2C20" w:rsidRDefault="00AF4E2E">
            <w:pPr>
              <w:pStyle w:val="TableParagraph"/>
              <w:spacing w:before="10"/>
              <w:ind w:left="143" w:right="131"/>
            </w:pPr>
            <w:r w:rsidRPr="005D2C20">
              <w:t>0,0</w:t>
            </w:r>
          </w:p>
        </w:tc>
        <w:tc>
          <w:tcPr>
            <w:tcW w:w="568" w:type="dxa"/>
          </w:tcPr>
          <w:p w14:paraId="36872565" w14:textId="77777777" w:rsidR="00574C1F" w:rsidRPr="005D2C20" w:rsidRDefault="00AF4E2E">
            <w:pPr>
              <w:pStyle w:val="TableParagraph"/>
              <w:spacing w:before="10"/>
              <w:ind w:left="13"/>
            </w:pPr>
            <w:r w:rsidRPr="005D2C20">
              <w:t>0</w:t>
            </w:r>
          </w:p>
        </w:tc>
        <w:tc>
          <w:tcPr>
            <w:tcW w:w="708" w:type="dxa"/>
          </w:tcPr>
          <w:p w14:paraId="79B2588C" w14:textId="77777777" w:rsidR="00574C1F" w:rsidRPr="005D2C20" w:rsidRDefault="00AF4E2E">
            <w:pPr>
              <w:pStyle w:val="TableParagraph"/>
              <w:spacing w:before="10"/>
              <w:ind w:left="140" w:right="128"/>
            </w:pPr>
            <w:r w:rsidRPr="005D2C20">
              <w:t>0,0</w:t>
            </w:r>
          </w:p>
        </w:tc>
        <w:tc>
          <w:tcPr>
            <w:tcW w:w="578" w:type="dxa"/>
          </w:tcPr>
          <w:p w14:paraId="49FBF04A" w14:textId="77777777" w:rsidR="00574C1F" w:rsidRPr="005D2C20" w:rsidRDefault="00AF4E2E">
            <w:pPr>
              <w:pStyle w:val="TableParagraph"/>
              <w:spacing w:before="10"/>
              <w:ind w:left="15"/>
            </w:pPr>
            <w:r w:rsidRPr="005D2C20">
              <w:t>0</w:t>
            </w:r>
          </w:p>
        </w:tc>
        <w:tc>
          <w:tcPr>
            <w:tcW w:w="693" w:type="dxa"/>
          </w:tcPr>
          <w:p w14:paraId="613E236B" w14:textId="77777777" w:rsidR="00574C1F" w:rsidRPr="005D2C20" w:rsidRDefault="00AF4E2E">
            <w:pPr>
              <w:pStyle w:val="TableParagraph"/>
              <w:spacing w:before="10"/>
              <w:ind w:left="138" w:right="119"/>
            </w:pPr>
            <w:r w:rsidRPr="005D2C20">
              <w:t>0,0</w:t>
            </w:r>
          </w:p>
        </w:tc>
      </w:tr>
      <w:tr w:rsidR="00574C1F" w:rsidRPr="00712E76" w14:paraId="0BA74751" w14:textId="77777777">
        <w:trPr>
          <w:trHeight w:val="506"/>
        </w:trPr>
        <w:tc>
          <w:tcPr>
            <w:tcW w:w="569" w:type="dxa"/>
          </w:tcPr>
          <w:p w14:paraId="16B2B732" w14:textId="77777777" w:rsidR="00574C1F" w:rsidRPr="005D2C20" w:rsidRDefault="00AF4E2E">
            <w:pPr>
              <w:pStyle w:val="TableParagraph"/>
              <w:spacing w:before="125"/>
              <w:ind w:left="118" w:right="112"/>
              <w:rPr>
                <w:b/>
              </w:rPr>
            </w:pPr>
            <w:r w:rsidRPr="005D2C20">
              <w:rPr>
                <w:b/>
              </w:rPr>
              <w:t>II</w:t>
            </w:r>
          </w:p>
        </w:tc>
        <w:tc>
          <w:tcPr>
            <w:tcW w:w="1414" w:type="dxa"/>
          </w:tcPr>
          <w:p w14:paraId="612AAE83" w14:textId="77777777" w:rsidR="00574C1F" w:rsidRPr="005D2C20" w:rsidRDefault="00AF4E2E">
            <w:pPr>
              <w:pStyle w:val="TableParagraph"/>
              <w:spacing w:line="254" w:lineRule="exact"/>
              <w:ind w:left="107" w:right="112"/>
              <w:jc w:val="left"/>
              <w:rPr>
                <w:b/>
              </w:rPr>
            </w:pPr>
            <w:r w:rsidRPr="005D2C20">
              <w:rPr>
                <w:b/>
              </w:rPr>
              <w:t>Phường Bến Tắm</w:t>
            </w:r>
          </w:p>
        </w:tc>
        <w:tc>
          <w:tcPr>
            <w:tcW w:w="711" w:type="dxa"/>
          </w:tcPr>
          <w:p w14:paraId="3D75BE04" w14:textId="77777777" w:rsidR="00574C1F" w:rsidRPr="005D2C20" w:rsidRDefault="00AF4E2E">
            <w:pPr>
              <w:pStyle w:val="TableParagraph"/>
              <w:spacing w:before="125"/>
              <w:ind w:left="138" w:right="134"/>
              <w:rPr>
                <w:b/>
              </w:rPr>
            </w:pPr>
            <w:r w:rsidRPr="005D2C20">
              <w:rPr>
                <w:b/>
              </w:rPr>
              <w:t>47</w:t>
            </w:r>
          </w:p>
        </w:tc>
        <w:tc>
          <w:tcPr>
            <w:tcW w:w="566" w:type="dxa"/>
          </w:tcPr>
          <w:p w14:paraId="690784E7" w14:textId="77777777" w:rsidR="00574C1F" w:rsidRPr="005D2C20" w:rsidRDefault="00AF4E2E">
            <w:pPr>
              <w:pStyle w:val="TableParagraph"/>
              <w:spacing w:before="125"/>
              <w:ind w:left="169"/>
              <w:jc w:val="left"/>
              <w:rPr>
                <w:b/>
              </w:rPr>
            </w:pPr>
            <w:r w:rsidRPr="005D2C20">
              <w:rPr>
                <w:b/>
              </w:rPr>
              <w:t>29</w:t>
            </w:r>
          </w:p>
        </w:tc>
        <w:tc>
          <w:tcPr>
            <w:tcW w:w="710" w:type="dxa"/>
          </w:tcPr>
          <w:p w14:paraId="60828FDF" w14:textId="77777777" w:rsidR="00574C1F" w:rsidRPr="005D2C20" w:rsidRDefault="00AF4E2E">
            <w:pPr>
              <w:pStyle w:val="TableParagraph"/>
              <w:spacing w:before="125"/>
              <w:ind w:left="143" w:right="132"/>
              <w:rPr>
                <w:b/>
              </w:rPr>
            </w:pPr>
            <w:r w:rsidRPr="005D2C20">
              <w:rPr>
                <w:b/>
              </w:rPr>
              <w:t>61,7</w:t>
            </w:r>
          </w:p>
        </w:tc>
        <w:tc>
          <w:tcPr>
            <w:tcW w:w="569" w:type="dxa"/>
          </w:tcPr>
          <w:p w14:paraId="0BD644D1" w14:textId="77777777" w:rsidR="00574C1F" w:rsidRPr="005D2C20" w:rsidRDefault="00AF4E2E">
            <w:pPr>
              <w:pStyle w:val="TableParagraph"/>
              <w:spacing w:before="125"/>
              <w:ind w:left="7"/>
              <w:rPr>
                <w:b/>
              </w:rPr>
            </w:pPr>
            <w:r w:rsidRPr="005D2C20">
              <w:rPr>
                <w:b/>
              </w:rPr>
              <w:t>1</w:t>
            </w:r>
          </w:p>
        </w:tc>
        <w:tc>
          <w:tcPr>
            <w:tcW w:w="566" w:type="dxa"/>
          </w:tcPr>
          <w:p w14:paraId="361AC17F" w14:textId="77777777" w:rsidR="00574C1F" w:rsidRPr="005D2C20" w:rsidRDefault="00AF4E2E">
            <w:pPr>
              <w:pStyle w:val="TableParagraph"/>
              <w:spacing w:before="125"/>
              <w:ind w:left="144"/>
              <w:jc w:val="left"/>
              <w:rPr>
                <w:b/>
              </w:rPr>
            </w:pPr>
            <w:r w:rsidRPr="005D2C20">
              <w:rPr>
                <w:b/>
              </w:rPr>
              <w:t>2,1</w:t>
            </w:r>
          </w:p>
        </w:tc>
        <w:tc>
          <w:tcPr>
            <w:tcW w:w="568" w:type="dxa"/>
          </w:tcPr>
          <w:p w14:paraId="3B7DE820" w14:textId="77777777" w:rsidR="00574C1F" w:rsidRPr="005D2C20" w:rsidRDefault="00AF4E2E">
            <w:pPr>
              <w:pStyle w:val="TableParagraph"/>
              <w:spacing w:before="125"/>
              <w:ind w:left="9"/>
              <w:rPr>
                <w:b/>
              </w:rPr>
            </w:pPr>
            <w:r w:rsidRPr="005D2C20">
              <w:rPr>
                <w:b/>
              </w:rPr>
              <w:t>4</w:t>
            </w:r>
          </w:p>
        </w:tc>
        <w:tc>
          <w:tcPr>
            <w:tcW w:w="710" w:type="dxa"/>
          </w:tcPr>
          <w:p w14:paraId="683ED5EF" w14:textId="77777777" w:rsidR="00574C1F" w:rsidRPr="005D2C20" w:rsidRDefault="00AF4E2E">
            <w:pPr>
              <w:pStyle w:val="TableParagraph"/>
              <w:spacing w:before="125"/>
              <w:ind w:right="204"/>
              <w:jc w:val="right"/>
              <w:rPr>
                <w:b/>
              </w:rPr>
            </w:pPr>
            <w:r w:rsidRPr="005D2C20">
              <w:rPr>
                <w:b/>
              </w:rPr>
              <w:t>8,5</w:t>
            </w:r>
          </w:p>
        </w:tc>
        <w:tc>
          <w:tcPr>
            <w:tcW w:w="564" w:type="dxa"/>
          </w:tcPr>
          <w:p w14:paraId="4DA22883" w14:textId="77777777" w:rsidR="00574C1F" w:rsidRPr="005D2C20" w:rsidRDefault="00AF4E2E">
            <w:pPr>
              <w:pStyle w:val="TableParagraph"/>
              <w:spacing w:before="125"/>
              <w:ind w:left="6"/>
              <w:rPr>
                <w:b/>
              </w:rPr>
            </w:pPr>
            <w:r w:rsidRPr="005D2C20">
              <w:rPr>
                <w:b/>
              </w:rPr>
              <w:t>4</w:t>
            </w:r>
          </w:p>
        </w:tc>
        <w:tc>
          <w:tcPr>
            <w:tcW w:w="710" w:type="dxa"/>
          </w:tcPr>
          <w:p w14:paraId="60F8F8A3" w14:textId="77777777" w:rsidR="00574C1F" w:rsidRPr="005D2C20" w:rsidRDefault="00AF4E2E">
            <w:pPr>
              <w:pStyle w:val="TableParagraph"/>
              <w:spacing w:before="125"/>
              <w:ind w:left="143" w:right="131"/>
              <w:rPr>
                <w:b/>
              </w:rPr>
            </w:pPr>
            <w:r w:rsidRPr="005D2C20">
              <w:rPr>
                <w:b/>
              </w:rPr>
              <w:t>8,5</w:t>
            </w:r>
          </w:p>
        </w:tc>
        <w:tc>
          <w:tcPr>
            <w:tcW w:w="568" w:type="dxa"/>
          </w:tcPr>
          <w:p w14:paraId="4A677741" w14:textId="77777777" w:rsidR="00574C1F" w:rsidRPr="005D2C20" w:rsidRDefault="00AF4E2E">
            <w:pPr>
              <w:pStyle w:val="TableParagraph"/>
              <w:spacing w:before="125"/>
              <w:ind w:left="13"/>
              <w:rPr>
                <w:b/>
              </w:rPr>
            </w:pPr>
            <w:r w:rsidRPr="005D2C20">
              <w:rPr>
                <w:b/>
              </w:rPr>
              <w:t>4</w:t>
            </w:r>
          </w:p>
        </w:tc>
        <w:tc>
          <w:tcPr>
            <w:tcW w:w="708" w:type="dxa"/>
          </w:tcPr>
          <w:p w14:paraId="7E56E3FB" w14:textId="77777777" w:rsidR="00574C1F" w:rsidRPr="005D2C20" w:rsidRDefault="00AF4E2E">
            <w:pPr>
              <w:pStyle w:val="TableParagraph"/>
              <w:spacing w:before="125"/>
              <w:ind w:left="140" w:right="128"/>
              <w:rPr>
                <w:b/>
              </w:rPr>
            </w:pPr>
            <w:r w:rsidRPr="005D2C20">
              <w:rPr>
                <w:b/>
              </w:rPr>
              <w:t>8,5</w:t>
            </w:r>
          </w:p>
        </w:tc>
        <w:tc>
          <w:tcPr>
            <w:tcW w:w="578" w:type="dxa"/>
          </w:tcPr>
          <w:p w14:paraId="66751F8C" w14:textId="77777777" w:rsidR="00574C1F" w:rsidRPr="005D2C20" w:rsidRDefault="00AF4E2E">
            <w:pPr>
              <w:pStyle w:val="TableParagraph"/>
              <w:spacing w:before="125"/>
              <w:ind w:left="15"/>
              <w:rPr>
                <w:b/>
              </w:rPr>
            </w:pPr>
            <w:r w:rsidRPr="005D2C20">
              <w:rPr>
                <w:b/>
              </w:rPr>
              <w:t>5</w:t>
            </w:r>
          </w:p>
        </w:tc>
        <w:tc>
          <w:tcPr>
            <w:tcW w:w="693" w:type="dxa"/>
          </w:tcPr>
          <w:p w14:paraId="3648385E" w14:textId="77777777" w:rsidR="00574C1F" w:rsidRPr="005D2C20" w:rsidRDefault="00AF4E2E">
            <w:pPr>
              <w:pStyle w:val="TableParagraph"/>
              <w:spacing w:before="125"/>
              <w:ind w:left="138" w:right="119"/>
              <w:rPr>
                <w:b/>
              </w:rPr>
            </w:pPr>
            <w:r w:rsidRPr="005D2C20">
              <w:rPr>
                <w:b/>
              </w:rPr>
              <w:t>10,6</w:t>
            </w:r>
          </w:p>
        </w:tc>
      </w:tr>
      <w:tr w:rsidR="00574C1F" w:rsidRPr="00712E76" w14:paraId="43D77AD3" w14:textId="77777777">
        <w:trPr>
          <w:trHeight w:val="297"/>
        </w:trPr>
        <w:tc>
          <w:tcPr>
            <w:tcW w:w="569" w:type="dxa"/>
          </w:tcPr>
          <w:p w14:paraId="2B67A7BF" w14:textId="77777777" w:rsidR="00574C1F" w:rsidRPr="005D2C20" w:rsidRDefault="00AF4E2E">
            <w:pPr>
              <w:pStyle w:val="TableParagraph"/>
              <w:spacing w:before="15"/>
              <w:ind w:left="7"/>
            </w:pPr>
            <w:r w:rsidRPr="005D2C20">
              <w:t>2</w:t>
            </w:r>
          </w:p>
        </w:tc>
        <w:tc>
          <w:tcPr>
            <w:tcW w:w="1414" w:type="dxa"/>
          </w:tcPr>
          <w:p w14:paraId="429B2281" w14:textId="77777777" w:rsidR="00574C1F" w:rsidRPr="005D2C20" w:rsidRDefault="00AF4E2E">
            <w:pPr>
              <w:pStyle w:val="TableParagraph"/>
              <w:spacing w:before="39" w:line="238" w:lineRule="exact"/>
              <w:ind w:left="107"/>
              <w:jc w:val="left"/>
            </w:pPr>
            <w:r w:rsidRPr="005D2C20">
              <w:t>Hồ Hố Dầu</w:t>
            </w:r>
          </w:p>
        </w:tc>
        <w:tc>
          <w:tcPr>
            <w:tcW w:w="711" w:type="dxa"/>
          </w:tcPr>
          <w:p w14:paraId="548779B7" w14:textId="77777777" w:rsidR="00574C1F" w:rsidRPr="005D2C20" w:rsidRDefault="00AF4E2E">
            <w:pPr>
              <w:pStyle w:val="TableParagraph"/>
              <w:spacing w:before="15"/>
              <w:ind w:left="138" w:right="134"/>
            </w:pPr>
            <w:r w:rsidRPr="005D2C20">
              <w:t>24</w:t>
            </w:r>
          </w:p>
        </w:tc>
        <w:tc>
          <w:tcPr>
            <w:tcW w:w="566" w:type="dxa"/>
          </w:tcPr>
          <w:p w14:paraId="6C554CED" w14:textId="77777777" w:rsidR="00574C1F" w:rsidRPr="005D2C20" w:rsidRDefault="00AF4E2E">
            <w:pPr>
              <w:pStyle w:val="TableParagraph"/>
              <w:spacing w:before="15"/>
              <w:ind w:left="169"/>
              <w:jc w:val="left"/>
            </w:pPr>
            <w:r w:rsidRPr="005D2C20">
              <w:t>14</w:t>
            </w:r>
          </w:p>
        </w:tc>
        <w:tc>
          <w:tcPr>
            <w:tcW w:w="710" w:type="dxa"/>
          </w:tcPr>
          <w:p w14:paraId="1F750C12" w14:textId="77777777" w:rsidR="00574C1F" w:rsidRPr="005D2C20" w:rsidRDefault="00AF4E2E">
            <w:pPr>
              <w:pStyle w:val="TableParagraph"/>
              <w:spacing w:before="15"/>
              <w:ind w:left="143" w:right="132"/>
            </w:pPr>
            <w:r w:rsidRPr="005D2C20">
              <w:t>58,3</w:t>
            </w:r>
          </w:p>
        </w:tc>
        <w:tc>
          <w:tcPr>
            <w:tcW w:w="569" w:type="dxa"/>
          </w:tcPr>
          <w:p w14:paraId="685CDEA3" w14:textId="77777777" w:rsidR="00574C1F" w:rsidRPr="005D2C20" w:rsidRDefault="00AF4E2E">
            <w:pPr>
              <w:pStyle w:val="TableParagraph"/>
              <w:spacing w:before="15"/>
              <w:ind w:left="7"/>
            </w:pPr>
            <w:r w:rsidRPr="005D2C20">
              <w:t>0</w:t>
            </w:r>
          </w:p>
        </w:tc>
        <w:tc>
          <w:tcPr>
            <w:tcW w:w="566" w:type="dxa"/>
          </w:tcPr>
          <w:p w14:paraId="4DD5F3B9" w14:textId="77777777" w:rsidR="00574C1F" w:rsidRPr="005D2C20" w:rsidRDefault="00AF4E2E">
            <w:pPr>
              <w:pStyle w:val="TableParagraph"/>
              <w:spacing w:before="15"/>
              <w:ind w:left="144"/>
              <w:jc w:val="left"/>
            </w:pPr>
            <w:r w:rsidRPr="005D2C20">
              <w:t>0,0</w:t>
            </w:r>
          </w:p>
        </w:tc>
        <w:tc>
          <w:tcPr>
            <w:tcW w:w="568" w:type="dxa"/>
          </w:tcPr>
          <w:p w14:paraId="23F3D840" w14:textId="77777777" w:rsidR="00574C1F" w:rsidRPr="005D2C20" w:rsidRDefault="00AF4E2E">
            <w:pPr>
              <w:pStyle w:val="TableParagraph"/>
              <w:spacing w:before="15"/>
              <w:ind w:left="9"/>
            </w:pPr>
            <w:r w:rsidRPr="005D2C20">
              <w:t>4</w:t>
            </w:r>
          </w:p>
        </w:tc>
        <w:tc>
          <w:tcPr>
            <w:tcW w:w="710" w:type="dxa"/>
          </w:tcPr>
          <w:p w14:paraId="5CBBD322" w14:textId="77777777" w:rsidR="00574C1F" w:rsidRPr="005D2C20" w:rsidRDefault="00AF4E2E">
            <w:pPr>
              <w:pStyle w:val="TableParagraph"/>
              <w:spacing w:before="15"/>
              <w:ind w:right="147"/>
              <w:jc w:val="right"/>
            </w:pPr>
            <w:r w:rsidRPr="005D2C20">
              <w:t>16,7</w:t>
            </w:r>
          </w:p>
        </w:tc>
        <w:tc>
          <w:tcPr>
            <w:tcW w:w="564" w:type="dxa"/>
          </w:tcPr>
          <w:p w14:paraId="2C9FAEEC" w14:textId="77777777" w:rsidR="00574C1F" w:rsidRPr="005D2C20" w:rsidRDefault="00AF4E2E">
            <w:pPr>
              <w:pStyle w:val="TableParagraph"/>
              <w:spacing w:before="15"/>
              <w:ind w:left="6"/>
            </w:pPr>
            <w:r w:rsidRPr="005D2C20">
              <w:t>2</w:t>
            </w:r>
          </w:p>
        </w:tc>
        <w:tc>
          <w:tcPr>
            <w:tcW w:w="710" w:type="dxa"/>
          </w:tcPr>
          <w:p w14:paraId="050658F9" w14:textId="77777777" w:rsidR="00574C1F" w:rsidRPr="005D2C20" w:rsidRDefault="00AF4E2E">
            <w:pPr>
              <w:pStyle w:val="TableParagraph"/>
              <w:spacing w:before="15"/>
              <w:ind w:left="143" w:right="131"/>
            </w:pPr>
            <w:r w:rsidRPr="005D2C20">
              <w:t>8,3</w:t>
            </w:r>
          </w:p>
        </w:tc>
        <w:tc>
          <w:tcPr>
            <w:tcW w:w="568" w:type="dxa"/>
          </w:tcPr>
          <w:p w14:paraId="5F8FF5A3" w14:textId="77777777" w:rsidR="00574C1F" w:rsidRPr="005D2C20" w:rsidRDefault="00AF4E2E">
            <w:pPr>
              <w:pStyle w:val="TableParagraph"/>
              <w:spacing w:before="15"/>
              <w:ind w:left="13"/>
            </w:pPr>
            <w:r w:rsidRPr="005D2C20">
              <w:t>1</w:t>
            </w:r>
          </w:p>
        </w:tc>
        <w:tc>
          <w:tcPr>
            <w:tcW w:w="708" w:type="dxa"/>
          </w:tcPr>
          <w:p w14:paraId="30CF5C5C" w14:textId="77777777" w:rsidR="00574C1F" w:rsidRPr="005D2C20" w:rsidRDefault="00AF4E2E">
            <w:pPr>
              <w:pStyle w:val="TableParagraph"/>
              <w:spacing w:before="15"/>
              <w:ind w:left="140" w:right="128"/>
            </w:pPr>
            <w:r w:rsidRPr="005D2C20">
              <w:t>4,2</w:t>
            </w:r>
          </w:p>
        </w:tc>
        <w:tc>
          <w:tcPr>
            <w:tcW w:w="578" w:type="dxa"/>
          </w:tcPr>
          <w:p w14:paraId="1E170FB6" w14:textId="77777777" w:rsidR="00574C1F" w:rsidRPr="005D2C20" w:rsidRDefault="00AF4E2E">
            <w:pPr>
              <w:pStyle w:val="TableParagraph"/>
              <w:spacing w:before="15"/>
              <w:ind w:left="15"/>
            </w:pPr>
            <w:r w:rsidRPr="005D2C20">
              <w:t>3</w:t>
            </w:r>
          </w:p>
        </w:tc>
        <w:tc>
          <w:tcPr>
            <w:tcW w:w="693" w:type="dxa"/>
          </w:tcPr>
          <w:p w14:paraId="75C28E3C" w14:textId="77777777" w:rsidR="00574C1F" w:rsidRPr="005D2C20" w:rsidRDefault="00AF4E2E">
            <w:pPr>
              <w:pStyle w:val="TableParagraph"/>
              <w:spacing w:before="15"/>
              <w:ind w:left="138" w:right="119"/>
            </w:pPr>
            <w:r w:rsidRPr="005D2C20">
              <w:t>12,5</w:t>
            </w:r>
          </w:p>
        </w:tc>
      </w:tr>
      <w:tr w:rsidR="00574C1F" w:rsidRPr="00712E76" w14:paraId="6E5D6882" w14:textId="77777777">
        <w:trPr>
          <w:trHeight w:val="287"/>
        </w:trPr>
        <w:tc>
          <w:tcPr>
            <w:tcW w:w="569" w:type="dxa"/>
          </w:tcPr>
          <w:p w14:paraId="3C8FC133" w14:textId="77777777" w:rsidR="00574C1F" w:rsidRPr="005D2C20" w:rsidRDefault="00AF4E2E">
            <w:pPr>
              <w:pStyle w:val="TableParagraph"/>
              <w:spacing w:before="13"/>
              <w:ind w:left="7"/>
            </w:pPr>
            <w:r w:rsidRPr="005D2C20">
              <w:t>3</w:t>
            </w:r>
          </w:p>
        </w:tc>
        <w:tc>
          <w:tcPr>
            <w:tcW w:w="1414" w:type="dxa"/>
          </w:tcPr>
          <w:p w14:paraId="71F3A57B" w14:textId="77777777" w:rsidR="00574C1F" w:rsidRPr="005D2C20" w:rsidRDefault="00AF4E2E">
            <w:pPr>
              <w:pStyle w:val="TableParagraph"/>
              <w:spacing w:before="29" w:line="238" w:lineRule="exact"/>
              <w:ind w:left="107"/>
              <w:jc w:val="left"/>
            </w:pPr>
            <w:r w:rsidRPr="005D2C20">
              <w:t>Hồ Phú Lợi</w:t>
            </w:r>
          </w:p>
        </w:tc>
        <w:tc>
          <w:tcPr>
            <w:tcW w:w="711" w:type="dxa"/>
          </w:tcPr>
          <w:p w14:paraId="2B20455D" w14:textId="77777777" w:rsidR="00574C1F" w:rsidRPr="005D2C20" w:rsidRDefault="00AF4E2E">
            <w:pPr>
              <w:pStyle w:val="TableParagraph"/>
              <w:spacing w:before="13"/>
              <w:ind w:left="138" w:right="134"/>
            </w:pPr>
            <w:r w:rsidRPr="005D2C20">
              <w:t>23</w:t>
            </w:r>
          </w:p>
        </w:tc>
        <w:tc>
          <w:tcPr>
            <w:tcW w:w="566" w:type="dxa"/>
          </w:tcPr>
          <w:p w14:paraId="1011C6FF" w14:textId="77777777" w:rsidR="00574C1F" w:rsidRPr="005D2C20" w:rsidRDefault="00AF4E2E">
            <w:pPr>
              <w:pStyle w:val="TableParagraph"/>
              <w:spacing w:before="13"/>
              <w:ind w:left="169"/>
              <w:jc w:val="left"/>
            </w:pPr>
            <w:r w:rsidRPr="005D2C20">
              <w:t>15</w:t>
            </w:r>
          </w:p>
        </w:tc>
        <w:tc>
          <w:tcPr>
            <w:tcW w:w="710" w:type="dxa"/>
          </w:tcPr>
          <w:p w14:paraId="150BDFAF" w14:textId="77777777" w:rsidR="00574C1F" w:rsidRPr="005D2C20" w:rsidRDefault="00AF4E2E">
            <w:pPr>
              <w:pStyle w:val="TableParagraph"/>
              <w:spacing w:before="13"/>
              <w:ind w:left="143" w:right="132"/>
            </w:pPr>
            <w:r w:rsidRPr="005D2C20">
              <w:t>65,2</w:t>
            </w:r>
          </w:p>
        </w:tc>
        <w:tc>
          <w:tcPr>
            <w:tcW w:w="569" w:type="dxa"/>
          </w:tcPr>
          <w:p w14:paraId="0390F526" w14:textId="77777777" w:rsidR="00574C1F" w:rsidRPr="005D2C20" w:rsidRDefault="00AF4E2E">
            <w:pPr>
              <w:pStyle w:val="TableParagraph"/>
              <w:spacing w:before="13"/>
              <w:ind w:left="7"/>
            </w:pPr>
            <w:r w:rsidRPr="005D2C20">
              <w:t>1</w:t>
            </w:r>
          </w:p>
        </w:tc>
        <w:tc>
          <w:tcPr>
            <w:tcW w:w="566" w:type="dxa"/>
          </w:tcPr>
          <w:p w14:paraId="6B196B99" w14:textId="77777777" w:rsidR="00574C1F" w:rsidRPr="005D2C20" w:rsidRDefault="00AF4E2E">
            <w:pPr>
              <w:pStyle w:val="TableParagraph"/>
              <w:spacing w:before="13"/>
              <w:ind w:left="144"/>
              <w:jc w:val="left"/>
            </w:pPr>
            <w:r w:rsidRPr="005D2C20">
              <w:t>4,3</w:t>
            </w:r>
          </w:p>
        </w:tc>
        <w:tc>
          <w:tcPr>
            <w:tcW w:w="568" w:type="dxa"/>
          </w:tcPr>
          <w:p w14:paraId="4941C0A5" w14:textId="77777777" w:rsidR="00574C1F" w:rsidRPr="005D2C20" w:rsidRDefault="00AF4E2E">
            <w:pPr>
              <w:pStyle w:val="TableParagraph"/>
              <w:spacing w:before="13"/>
              <w:ind w:left="9"/>
            </w:pPr>
            <w:r w:rsidRPr="005D2C20">
              <w:t>0</w:t>
            </w:r>
          </w:p>
        </w:tc>
        <w:tc>
          <w:tcPr>
            <w:tcW w:w="710" w:type="dxa"/>
          </w:tcPr>
          <w:p w14:paraId="7A8861B7" w14:textId="77777777" w:rsidR="00574C1F" w:rsidRPr="005D2C20" w:rsidRDefault="00AF4E2E">
            <w:pPr>
              <w:pStyle w:val="TableParagraph"/>
              <w:spacing w:before="13"/>
              <w:ind w:right="204"/>
              <w:jc w:val="right"/>
            </w:pPr>
            <w:r w:rsidRPr="005D2C20">
              <w:t>0,0</w:t>
            </w:r>
          </w:p>
        </w:tc>
        <w:tc>
          <w:tcPr>
            <w:tcW w:w="564" w:type="dxa"/>
          </w:tcPr>
          <w:p w14:paraId="5D199946" w14:textId="77777777" w:rsidR="00574C1F" w:rsidRPr="005D2C20" w:rsidRDefault="00AF4E2E">
            <w:pPr>
              <w:pStyle w:val="TableParagraph"/>
              <w:spacing w:before="13"/>
              <w:ind w:left="6"/>
            </w:pPr>
            <w:r w:rsidRPr="005D2C20">
              <w:t>2</w:t>
            </w:r>
          </w:p>
        </w:tc>
        <w:tc>
          <w:tcPr>
            <w:tcW w:w="710" w:type="dxa"/>
          </w:tcPr>
          <w:p w14:paraId="3A19EC92" w14:textId="77777777" w:rsidR="00574C1F" w:rsidRPr="005D2C20" w:rsidRDefault="00AF4E2E">
            <w:pPr>
              <w:pStyle w:val="TableParagraph"/>
              <w:spacing w:before="13"/>
              <w:ind w:left="143" w:right="131"/>
            </w:pPr>
            <w:r w:rsidRPr="005D2C20">
              <w:t>8,7</w:t>
            </w:r>
          </w:p>
        </w:tc>
        <w:tc>
          <w:tcPr>
            <w:tcW w:w="568" w:type="dxa"/>
          </w:tcPr>
          <w:p w14:paraId="0F956439" w14:textId="77777777" w:rsidR="00574C1F" w:rsidRPr="005D2C20" w:rsidRDefault="00AF4E2E">
            <w:pPr>
              <w:pStyle w:val="TableParagraph"/>
              <w:spacing w:before="13"/>
              <w:ind w:left="13"/>
            </w:pPr>
            <w:r w:rsidRPr="005D2C20">
              <w:t>3</w:t>
            </w:r>
          </w:p>
        </w:tc>
        <w:tc>
          <w:tcPr>
            <w:tcW w:w="708" w:type="dxa"/>
          </w:tcPr>
          <w:p w14:paraId="7132A79C" w14:textId="77777777" w:rsidR="00574C1F" w:rsidRPr="005D2C20" w:rsidRDefault="00AF4E2E">
            <w:pPr>
              <w:pStyle w:val="TableParagraph"/>
              <w:spacing w:before="13"/>
              <w:ind w:left="145" w:right="128"/>
            </w:pPr>
            <w:r w:rsidRPr="005D2C20">
              <w:t>13,0</w:t>
            </w:r>
          </w:p>
        </w:tc>
        <w:tc>
          <w:tcPr>
            <w:tcW w:w="578" w:type="dxa"/>
          </w:tcPr>
          <w:p w14:paraId="3F5501C2" w14:textId="77777777" w:rsidR="00574C1F" w:rsidRPr="005D2C20" w:rsidRDefault="00AF4E2E">
            <w:pPr>
              <w:pStyle w:val="TableParagraph"/>
              <w:spacing w:before="13"/>
              <w:ind w:left="15"/>
            </w:pPr>
            <w:r w:rsidRPr="005D2C20">
              <w:t>2</w:t>
            </w:r>
          </w:p>
        </w:tc>
        <w:tc>
          <w:tcPr>
            <w:tcW w:w="693" w:type="dxa"/>
          </w:tcPr>
          <w:p w14:paraId="3B315382" w14:textId="77777777" w:rsidR="00574C1F" w:rsidRPr="005D2C20" w:rsidRDefault="00AF4E2E">
            <w:pPr>
              <w:pStyle w:val="TableParagraph"/>
              <w:spacing w:before="13"/>
              <w:ind w:left="138" w:right="119"/>
            </w:pPr>
            <w:r w:rsidRPr="005D2C20">
              <w:t>8,7</w:t>
            </w:r>
          </w:p>
        </w:tc>
      </w:tr>
      <w:tr w:rsidR="00574C1F" w:rsidRPr="00712E76" w14:paraId="08E9C18A" w14:textId="77777777">
        <w:trPr>
          <w:trHeight w:val="506"/>
        </w:trPr>
        <w:tc>
          <w:tcPr>
            <w:tcW w:w="569" w:type="dxa"/>
          </w:tcPr>
          <w:p w14:paraId="107F2B9B" w14:textId="77777777" w:rsidR="00574C1F" w:rsidRPr="005D2C20" w:rsidRDefault="00AF4E2E">
            <w:pPr>
              <w:pStyle w:val="TableParagraph"/>
              <w:spacing w:before="125"/>
              <w:ind w:left="118" w:right="112"/>
              <w:rPr>
                <w:b/>
              </w:rPr>
            </w:pPr>
            <w:r w:rsidRPr="005D2C20">
              <w:rPr>
                <w:b/>
              </w:rPr>
              <w:t>III</w:t>
            </w:r>
          </w:p>
        </w:tc>
        <w:tc>
          <w:tcPr>
            <w:tcW w:w="1414" w:type="dxa"/>
          </w:tcPr>
          <w:p w14:paraId="79B88DD5" w14:textId="77777777" w:rsidR="00574C1F" w:rsidRPr="005D2C20" w:rsidRDefault="00AF4E2E">
            <w:pPr>
              <w:pStyle w:val="TableParagraph"/>
              <w:spacing w:line="254" w:lineRule="exact"/>
              <w:ind w:left="107" w:right="219"/>
              <w:jc w:val="left"/>
              <w:rPr>
                <w:b/>
              </w:rPr>
            </w:pPr>
            <w:r w:rsidRPr="005D2C20">
              <w:rPr>
                <w:b/>
              </w:rPr>
              <w:t>Phường Hoàng Tân</w:t>
            </w:r>
          </w:p>
        </w:tc>
        <w:tc>
          <w:tcPr>
            <w:tcW w:w="711" w:type="dxa"/>
          </w:tcPr>
          <w:p w14:paraId="38260AE2" w14:textId="77777777" w:rsidR="00574C1F" w:rsidRPr="005D2C20" w:rsidRDefault="00AF4E2E">
            <w:pPr>
              <w:pStyle w:val="TableParagraph"/>
              <w:spacing w:before="125"/>
              <w:ind w:left="138" w:right="134"/>
              <w:rPr>
                <w:b/>
              </w:rPr>
            </w:pPr>
            <w:r w:rsidRPr="005D2C20">
              <w:rPr>
                <w:b/>
              </w:rPr>
              <w:t>78</w:t>
            </w:r>
          </w:p>
        </w:tc>
        <w:tc>
          <w:tcPr>
            <w:tcW w:w="566" w:type="dxa"/>
          </w:tcPr>
          <w:p w14:paraId="267C4629" w14:textId="77777777" w:rsidR="00574C1F" w:rsidRPr="005D2C20" w:rsidRDefault="00AF4E2E">
            <w:pPr>
              <w:pStyle w:val="TableParagraph"/>
              <w:spacing w:before="125"/>
              <w:ind w:left="169"/>
              <w:jc w:val="left"/>
              <w:rPr>
                <w:b/>
              </w:rPr>
            </w:pPr>
            <w:r w:rsidRPr="005D2C20">
              <w:rPr>
                <w:b/>
              </w:rPr>
              <w:t>65</w:t>
            </w:r>
          </w:p>
        </w:tc>
        <w:tc>
          <w:tcPr>
            <w:tcW w:w="710" w:type="dxa"/>
          </w:tcPr>
          <w:p w14:paraId="089C665E" w14:textId="77777777" w:rsidR="00574C1F" w:rsidRPr="005D2C20" w:rsidRDefault="00AF4E2E">
            <w:pPr>
              <w:pStyle w:val="TableParagraph"/>
              <w:spacing w:before="125"/>
              <w:ind w:left="143" w:right="132"/>
              <w:rPr>
                <w:b/>
              </w:rPr>
            </w:pPr>
            <w:r w:rsidRPr="005D2C20">
              <w:rPr>
                <w:b/>
              </w:rPr>
              <w:t>83,3</w:t>
            </w:r>
          </w:p>
        </w:tc>
        <w:tc>
          <w:tcPr>
            <w:tcW w:w="569" w:type="dxa"/>
          </w:tcPr>
          <w:p w14:paraId="730FE4F5" w14:textId="77777777" w:rsidR="00574C1F" w:rsidRPr="005D2C20" w:rsidRDefault="00AF4E2E">
            <w:pPr>
              <w:pStyle w:val="TableParagraph"/>
              <w:spacing w:before="125"/>
              <w:ind w:left="7"/>
              <w:rPr>
                <w:b/>
              </w:rPr>
            </w:pPr>
            <w:r w:rsidRPr="005D2C20">
              <w:rPr>
                <w:b/>
              </w:rPr>
              <w:t>0</w:t>
            </w:r>
          </w:p>
        </w:tc>
        <w:tc>
          <w:tcPr>
            <w:tcW w:w="566" w:type="dxa"/>
          </w:tcPr>
          <w:p w14:paraId="43CF8FC7" w14:textId="77777777" w:rsidR="00574C1F" w:rsidRPr="005D2C20" w:rsidRDefault="00AF4E2E">
            <w:pPr>
              <w:pStyle w:val="TableParagraph"/>
              <w:spacing w:before="125"/>
              <w:ind w:left="144"/>
              <w:jc w:val="left"/>
              <w:rPr>
                <w:b/>
              </w:rPr>
            </w:pPr>
            <w:r w:rsidRPr="005D2C20">
              <w:rPr>
                <w:b/>
              </w:rPr>
              <w:t>0,0</w:t>
            </w:r>
          </w:p>
        </w:tc>
        <w:tc>
          <w:tcPr>
            <w:tcW w:w="568" w:type="dxa"/>
          </w:tcPr>
          <w:p w14:paraId="0CCB9A0A" w14:textId="77777777" w:rsidR="00574C1F" w:rsidRPr="005D2C20" w:rsidRDefault="00AF4E2E">
            <w:pPr>
              <w:pStyle w:val="TableParagraph"/>
              <w:spacing w:before="125"/>
              <w:ind w:left="9"/>
              <w:rPr>
                <w:b/>
              </w:rPr>
            </w:pPr>
            <w:r w:rsidRPr="005D2C20">
              <w:rPr>
                <w:b/>
              </w:rPr>
              <w:t>4</w:t>
            </w:r>
          </w:p>
        </w:tc>
        <w:tc>
          <w:tcPr>
            <w:tcW w:w="710" w:type="dxa"/>
          </w:tcPr>
          <w:p w14:paraId="79E135D0" w14:textId="77777777" w:rsidR="00574C1F" w:rsidRPr="005D2C20" w:rsidRDefault="00AF4E2E">
            <w:pPr>
              <w:pStyle w:val="TableParagraph"/>
              <w:spacing w:before="125"/>
              <w:ind w:right="204"/>
              <w:jc w:val="right"/>
              <w:rPr>
                <w:b/>
              </w:rPr>
            </w:pPr>
            <w:r w:rsidRPr="005D2C20">
              <w:rPr>
                <w:b/>
              </w:rPr>
              <w:t>5,1</w:t>
            </w:r>
          </w:p>
        </w:tc>
        <w:tc>
          <w:tcPr>
            <w:tcW w:w="564" w:type="dxa"/>
          </w:tcPr>
          <w:p w14:paraId="4FDA7801" w14:textId="77777777" w:rsidR="00574C1F" w:rsidRPr="005D2C20" w:rsidRDefault="00AF4E2E">
            <w:pPr>
              <w:pStyle w:val="TableParagraph"/>
              <w:spacing w:before="125"/>
              <w:ind w:left="6"/>
              <w:rPr>
                <w:b/>
              </w:rPr>
            </w:pPr>
            <w:r w:rsidRPr="005D2C20">
              <w:rPr>
                <w:b/>
              </w:rPr>
              <w:t>0</w:t>
            </w:r>
          </w:p>
        </w:tc>
        <w:tc>
          <w:tcPr>
            <w:tcW w:w="710" w:type="dxa"/>
          </w:tcPr>
          <w:p w14:paraId="0B3A998E" w14:textId="77777777" w:rsidR="00574C1F" w:rsidRPr="005D2C20" w:rsidRDefault="00AF4E2E">
            <w:pPr>
              <w:pStyle w:val="TableParagraph"/>
              <w:spacing w:before="125"/>
              <w:ind w:left="143" w:right="131"/>
              <w:rPr>
                <w:b/>
              </w:rPr>
            </w:pPr>
            <w:r w:rsidRPr="005D2C20">
              <w:rPr>
                <w:b/>
              </w:rPr>
              <w:t>0,0</w:t>
            </w:r>
          </w:p>
        </w:tc>
        <w:tc>
          <w:tcPr>
            <w:tcW w:w="568" w:type="dxa"/>
          </w:tcPr>
          <w:p w14:paraId="6221923C" w14:textId="77777777" w:rsidR="00574C1F" w:rsidRPr="005D2C20" w:rsidRDefault="00AF4E2E">
            <w:pPr>
              <w:pStyle w:val="TableParagraph"/>
              <w:spacing w:before="125"/>
              <w:ind w:left="13"/>
              <w:rPr>
                <w:b/>
              </w:rPr>
            </w:pPr>
            <w:r w:rsidRPr="005D2C20">
              <w:rPr>
                <w:b/>
              </w:rPr>
              <w:t>1</w:t>
            </w:r>
          </w:p>
        </w:tc>
        <w:tc>
          <w:tcPr>
            <w:tcW w:w="708" w:type="dxa"/>
          </w:tcPr>
          <w:p w14:paraId="3CF3E3BC" w14:textId="77777777" w:rsidR="00574C1F" w:rsidRPr="005D2C20" w:rsidRDefault="00AF4E2E">
            <w:pPr>
              <w:pStyle w:val="TableParagraph"/>
              <w:spacing w:before="125"/>
              <w:ind w:left="140" w:right="128"/>
              <w:rPr>
                <w:b/>
              </w:rPr>
            </w:pPr>
            <w:r w:rsidRPr="005D2C20">
              <w:rPr>
                <w:b/>
              </w:rPr>
              <w:t>1,3</w:t>
            </w:r>
          </w:p>
        </w:tc>
        <w:tc>
          <w:tcPr>
            <w:tcW w:w="578" w:type="dxa"/>
          </w:tcPr>
          <w:p w14:paraId="73747843" w14:textId="77777777" w:rsidR="00574C1F" w:rsidRPr="005D2C20" w:rsidRDefault="00AF4E2E">
            <w:pPr>
              <w:pStyle w:val="TableParagraph"/>
              <w:spacing w:before="125"/>
              <w:ind w:left="15"/>
              <w:rPr>
                <w:b/>
              </w:rPr>
            </w:pPr>
            <w:r w:rsidRPr="005D2C20">
              <w:rPr>
                <w:b/>
              </w:rPr>
              <w:t>8</w:t>
            </w:r>
          </w:p>
        </w:tc>
        <w:tc>
          <w:tcPr>
            <w:tcW w:w="693" w:type="dxa"/>
          </w:tcPr>
          <w:p w14:paraId="5636A1CB" w14:textId="77777777" w:rsidR="00574C1F" w:rsidRPr="005D2C20" w:rsidRDefault="00AF4E2E">
            <w:pPr>
              <w:pStyle w:val="TableParagraph"/>
              <w:spacing w:before="125"/>
              <w:ind w:left="138" w:right="119"/>
              <w:rPr>
                <w:b/>
              </w:rPr>
            </w:pPr>
            <w:r w:rsidRPr="005D2C20">
              <w:rPr>
                <w:b/>
              </w:rPr>
              <w:t>10,3</w:t>
            </w:r>
          </w:p>
        </w:tc>
      </w:tr>
      <w:tr w:rsidR="00574C1F" w:rsidRPr="00712E76" w14:paraId="2E0375A0" w14:textId="77777777">
        <w:trPr>
          <w:trHeight w:val="504"/>
        </w:trPr>
        <w:tc>
          <w:tcPr>
            <w:tcW w:w="569" w:type="dxa"/>
          </w:tcPr>
          <w:p w14:paraId="0AB287FA" w14:textId="77777777" w:rsidR="00574C1F" w:rsidRPr="005D2C20" w:rsidRDefault="00AF4E2E">
            <w:pPr>
              <w:pStyle w:val="TableParagraph"/>
              <w:spacing w:before="119"/>
              <w:ind w:left="7"/>
            </w:pPr>
            <w:r w:rsidRPr="005D2C20">
              <w:t>4</w:t>
            </w:r>
          </w:p>
        </w:tc>
        <w:tc>
          <w:tcPr>
            <w:tcW w:w="1414" w:type="dxa"/>
          </w:tcPr>
          <w:p w14:paraId="7E17482D" w14:textId="77777777" w:rsidR="00574C1F" w:rsidRPr="005D2C20" w:rsidRDefault="00AF4E2E">
            <w:pPr>
              <w:pStyle w:val="TableParagraph"/>
              <w:spacing w:line="245" w:lineRule="exact"/>
              <w:ind w:left="107"/>
              <w:jc w:val="left"/>
            </w:pPr>
            <w:r w:rsidRPr="005D2C20">
              <w:t>Hồ Nghè</w:t>
            </w:r>
          </w:p>
          <w:p w14:paraId="5E38D5B1" w14:textId="77777777" w:rsidR="00574C1F" w:rsidRPr="005D2C20" w:rsidRDefault="00AF4E2E">
            <w:pPr>
              <w:pStyle w:val="TableParagraph"/>
              <w:spacing w:before="1" w:line="238" w:lineRule="exact"/>
              <w:ind w:left="107"/>
              <w:jc w:val="left"/>
            </w:pPr>
            <w:r w:rsidRPr="005D2C20">
              <w:t>Lấm</w:t>
            </w:r>
          </w:p>
        </w:tc>
        <w:tc>
          <w:tcPr>
            <w:tcW w:w="711" w:type="dxa"/>
          </w:tcPr>
          <w:p w14:paraId="456ABE25" w14:textId="77777777" w:rsidR="00574C1F" w:rsidRPr="005D2C20" w:rsidRDefault="00AF4E2E">
            <w:pPr>
              <w:pStyle w:val="TableParagraph"/>
              <w:spacing w:before="119"/>
              <w:ind w:left="138" w:right="134"/>
            </w:pPr>
            <w:r w:rsidRPr="005D2C20">
              <w:t>41</w:t>
            </w:r>
          </w:p>
        </w:tc>
        <w:tc>
          <w:tcPr>
            <w:tcW w:w="566" w:type="dxa"/>
          </w:tcPr>
          <w:p w14:paraId="2B0D58ED" w14:textId="77777777" w:rsidR="00574C1F" w:rsidRPr="005D2C20" w:rsidRDefault="00AF4E2E">
            <w:pPr>
              <w:pStyle w:val="TableParagraph"/>
              <w:spacing w:before="119"/>
              <w:ind w:left="169"/>
              <w:jc w:val="left"/>
            </w:pPr>
            <w:r w:rsidRPr="005D2C20">
              <w:t>39</w:t>
            </w:r>
          </w:p>
        </w:tc>
        <w:tc>
          <w:tcPr>
            <w:tcW w:w="710" w:type="dxa"/>
          </w:tcPr>
          <w:p w14:paraId="3A193A83" w14:textId="77777777" w:rsidR="00574C1F" w:rsidRPr="005D2C20" w:rsidRDefault="00AF4E2E">
            <w:pPr>
              <w:pStyle w:val="TableParagraph"/>
              <w:spacing w:before="119"/>
              <w:ind w:left="143" w:right="132"/>
            </w:pPr>
            <w:r w:rsidRPr="005D2C20">
              <w:t>95,1</w:t>
            </w:r>
          </w:p>
        </w:tc>
        <w:tc>
          <w:tcPr>
            <w:tcW w:w="569" w:type="dxa"/>
          </w:tcPr>
          <w:p w14:paraId="74E69931" w14:textId="77777777" w:rsidR="00574C1F" w:rsidRPr="005D2C20" w:rsidRDefault="00AF4E2E">
            <w:pPr>
              <w:pStyle w:val="TableParagraph"/>
              <w:spacing w:before="119"/>
              <w:ind w:left="7"/>
            </w:pPr>
            <w:r w:rsidRPr="005D2C20">
              <w:t>0</w:t>
            </w:r>
          </w:p>
        </w:tc>
        <w:tc>
          <w:tcPr>
            <w:tcW w:w="566" w:type="dxa"/>
          </w:tcPr>
          <w:p w14:paraId="4D8FD254" w14:textId="77777777" w:rsidR="00574C1F" w:rsidRPr="005D2C20" w:rsidRDefault="00AF4E2E">
            <w:pPr>
              <w:pStyle w:val="TableParagraph"/>
              <w:spacing w:before="119"/>
              <w:ind w:left="144"/>
              <w:jc w:val="left"/>
            </w:pPr>
            <w:r w:rsidRPr="005D2C20">
              <w:t>0,0</w:t>
            </w:r>
          </w:p>
        </w:tc>
        <w:tc>
          <w:tcPr>
            <w:tcW w:w="568" w:type="dxa"/>
          </w:tcPr>
          <w:p w14:paraId="2184BF27" w14:textId="77777777" w:rsidR="00574C1F" w:rsidRPr="005D2C20" w:rsidRDefault="00AF4E2E">
            <w:pPr>
              <w:pStyle w:val="TableParagraph"/>
              <w:spacing w:before="119"/>
              <w:ind w:left="9"/>
            </w:pPr>
            <w:r w:rsidRPr="005D2C20">
              <w:t>0</w:t>
            </w:r>
          </w:p>
        </w:tc>
        <w:tc>
          <w:tcPr>
            <w:tcW w:w="710" w:type="dxa"/>
          </w:tcPr>
          <w:p w14:paraId="7CA5FE73" w14:textId="77777777" w:rsidR="00574C1F" w:rsidRPr="005D2C20" w:rsidRDefault="00AF4E2E">
            <w:pPr>
              <w:pStyle w:val="TableParagraph"/>
              <w:spacing w:before="119"/>
              <w:ind w:right="204"/>
              <w:jc w:val="right"/>
            </w:pPr>
            <w:r w:rsidRPr="005D2C20">
              <w:t>0,0</w:t>
            </w:r>
          </w:p>
        </w:tc>
        <w:tc>
          <w:tcPr>
            <w:tcW w:w="564" w:type="dxa"/>
          </w:tcPr>
          <w:p w14:paraId="071F8654" w14:textId="77777777" w:rsidR="00574C1F" w:rsidRPr="005D2C20" w:rsidRDefault="00AF4E2E">
            <w:pPr>
              <w:pStyle w:val="TableParagraph"/>
              <w:spacing w:before="119"/>
              <w:ind w:left="6"/>
            </w:pPr>
            <w:r w:rsidRPr="005D2C20">
              <w:t>0</w:t>
            </w:r>
          </w:p>
        </w:tc>
        <w:tc>
          <w:tcPr>
            <w:tcW w:w="710" w:type="dxa"/>
          </w:tcPr>
          <w:p w14:paraId="5F71046E" w14:textId="77777777" w:rsidR="00574C1F" w:rsidRPr="005D2C20" w:rsidRDefault="00AF4E2E">
            <w:pPr>
              <w:pStyle w:val="TableParagraph"/>
              <w:spacing w:before="119"/>
              <w:ind w:left="143" w:right="131"/>
            </w:pPr>
            <w:r w:rsidRPr="005D2C20">
              <w:t>0,0</w:t>
            </w:r>
          </w:p>
        </w:tc>
        <w:tc>
          <w:tcPr>
            <w:tcW w:w="568" w:type="dxa"/>
          </w:tcPr>
          <w:p w14:paraId="0DC3C77B" w14:textId="77777777" w:rsidR="00574C1F" w:rsidRPr="005D2C20" w:rsidRDefault="00AF4E2E">
            <w:pPr>
              <w:pStyle w:val="TableParagraph"/>
              <w:spacing w:before="119"/>
              <w:ind w:left="13"/>
            </w:pPr>
            <w:r w:rsidRPr="005D2C20">
              <w:t>0</w:t>
            </w:r>
          </w:p>
        </w:tc>
        <w:tc>
          <w:tcPr>
            <w:tcW w:w="708" w:type="dxa"/>
          </w:tcPr>
          <w:p w14:paraId="2AC87328" w14:textId="77777777" w:rsidR="00574C1F" w:rsidRPr="005D2C20" w:rsidRDefault="00AF4E2E">
            <w:pPr>
              <w:pStyle w:val="TableParagraph"/>
              <w:spacing w:before="119"/>
              <w:ind w:left="140" w:right="128"/>
            </w:pPr>
            <w:r w:rsidRPr="005D2C20">
              <w:t>0,0</w:t>
            </w:r>
          </w:p>
        </w:tc>
        <w:tc>
          <w:tcPr>
            <w:tcW w:w="578" w:type="dxa"/>
          </w:tcPr>
          <w:p w14:paraId="66F68538" w14:textId="77777777" w:rsidR="00574C1F" w:rsidRPr="005D2C20" w:rsidRDefault="00AF4E2E">
            <w:pPr>
              <w:pStyle w:val="TableParagraph"/>
              <w:spacing w:before="119"/>
              <w:ind w:left="15"/>
            </w:pPr>
            <w:r w:rsidRPr="005D2C20">
              <w:t>2</w:t>
            </w:r>
          </w:p>
        </w:tc>
        <w:tc>
          <w:tcPr>
            <w:tcW w:w="693" w:type="dxa"/>
          </w:tcPr>
          <w:p w14:paraId="1A619E52" w14:textId="77777777" w:rsidR="00574C1F" w:rsidRPr="005D2C20" w:rsidRDefault="00AF4E2E">
            <w:pPr>
              <w:pStyle w:val="TableParagraph"/>
              <w:spacing w:before="119"/>
              <w:ind w:left="138" w:right="119"/>
            </w:pPr>
            <w:r w:rsidRPr="005D2C20">
              <w:t>4,9</w:t>
            </w:r>
          </w:p>
        </w:tc>
      </w:tr>
      <w:tr w:rsidR="00574C1F" w:rsidRPr="00712E76" w14:paraId="5DF2E687" w14:textId="77777777">
        <w:trPr>
          <w:trHeight w:val="287"/>
        </w:trPr>
        <w:tc>
          <w:tcPr>
            <w:tcW w:w="569" w:type="dxa"/>
          </w:tcPr>
          <w:p w14:paraId="55C439B0" w14:textId="77777777" w:rsidR="00574C1F" w:rsidRPr="005D2C20" w:rsidRDefault="00AF4E2E">
            <w:pPr>
              <w:pStyle w:val="TableParagraph"/>
              <w:spacing w:before="13"/>
              <w:ind w:left="7"/>
            </w:pPr>
            <w:r w:rsidRPr="005D2C20">
              <w:t>5</w:t>
            </w:r>
          </w:p>
        </w:tc>
        <w:tc>
          <w:tcPr>
            <w:tcW w:w="1414" w:type="dxa"/>
          </w:tcPr>
          <w:p w14:paraId="63E6087A" w14:textId="77777777" w:rsidR="00574C1F" w:rsidRPr="005D2C20" w:rsidRDefault="00AF4E2E">
            <w:pPr>
              <w:pStyle w:val="TableParagraph"/>
              <w:spacing w:before="29" w:line="238" w:lineRule="exact"/>
              <w:ind w:left="107"/>
              <w:jc w:val="left"/>
            </w:pPr>
            <w:r w:rsidRPr="005D2C20">
              <w:t>Hồ Bến Tắm</w:t>
            </w:r>
          </w:p>
        </w:tc>
        <w:tc>
          <w:tcPr>
            <w:tcW w:w="711" w:type="dxa"/>
          </w:tcPr>
          <w:p w14:paraId="0AE00D9C" w14:textId="77777777" w:rsidR="00574C1F" w:rsidRPr="005D2C20" w:rsidRDefault="00AF4E2E">
            <w:pPr>
              <w:pStyle w:val="TableParagraph"/>
              <w:spacing w:before="13"/>
              <w:ind w:left="138" w:right="134"/>
            </w:pPr>
            <w:r w:rsidRPr="005D2C20">
              <w:t>37</w:t>
            </w:r>
          </w:p>
        </w:tc>
        <w:tc>
          <w:tcPr>
            <w:tcW w:w="566" w:type="dxa"/>
          </w:tcPr>
          <w:p w14:paraId="5076D29E" w14:textId="77777777" w:rsidR="00574C1F" w:rsidRPr="005D2C20" w:rsidRDefault="00AF4E2E">
            <w:pPr>
              <w:pStyle w:val="TableParagraph"/>
              <w:spacing w:before="13"/>
              <w:ind w:left="169"/>
              <w:jc w:val="left"/>
            </w:pPr>
            <w:r w:rsidRPr="005D2C20">
              <w:t>26</w:t>
            </w:r>
          </w:p>
        </w:tc>
        <w:tc>
          <w:tcPr>
            <w:tcW w:w="710" w:type="dxa"/>
          </w:tcPr>
          <w:p w14:paraId="797AD308" w14:textId="77777777" w:rsidR="00574C1F" w:rsidRPr="005D2C20" w:rsidRDefault="00AF4E2E">
            <w:pPr>
              <w:pStyle w:val="TableParagraph"/>
              <w:spacing w:before="13"/>
              <w:ind w:left="143" w:right="132"/>
            </w:pPr>
            <w:r w:rsidRPr="005D2C20">
              <w:t>70,3</w:t>
            </w:r>
          </w:p>
        </w:tc>
        <w:tc>
          <w:tcPr>
            <w:tcW w:w="569" w:type="dxa"/>
          </w:tcPr>
          <w:p w14:paraId="77FEDFBA" w14:textId="77777777" w:rsidR="00574C1F" w:rsidRPr="005D2C20" w:rsidRDefault="00AF4E2E">
            <w:pPr>
              <w:pStyle w:val="TableParagraph"/>
              <w:spacing w:before="13"/>
              <w:ind w:left="7"/>
            </w:pPr>
            <w:r w:rsidRPr="005D2C20">
              <w:t>0</w:t>
            </w:r>
          </w:p>
        </w:tc>
        <w:tc>
          <w:tcPr>
            <w:tcW w:w="566" w:type="dxa"/>
          </w:tcPr>
          <w:p w14:paraId="07D9CC4C" w14:textId="77777777" w:rsidR="00574C1F" w:rsidRPr="005D2C20" w:rsidRDefault="00AF4E2E">
            <w:pPr>
              <w:pStyle w:val="TableParagraph"/>
              <w:spacing w:before="13"/>
              <w:ind w:left="144"/>
              <w:jc w:val="left"/>
            </w:pPr>
            <w:r w:rsidRPr="005D2C20">
              <w:t>0,0</w:t>
            </w:r>
          </w:p>
        </w:tc>
        <w:tc>
          <w:tcPr>
            <w:tcW w:w="568" w:type="dxa"/>
          </w:tcPr>
          <w:p w14:paraId="497F3E79" w14:textId="77777777" w:rsidR="00574C1F" w:rsidRPr="005D2C20" w:rsidRDefault="00AF4E2E">
            <w:pPr>
              <w:pStyle w:val="TableParagraph"/>
              <w:spacing w:before="13"/>
              <w:ind w:left="9"/>
            </w:pPr>
            <w:r w:rsidRPr="005D2C20">
              <w:t>4</w:t>
            </w:r>
          </w:p>
        </w:tc>
        <w:tc>
          <w:tcPr>
            <w:tcW w:w="710" w:type="dxa"/>
          </w:tcPr>
          <w:p w14:paraId="318C9102" w14:textId="77777777" w:rsidR="00574C1F" w:rsidRPr="005D2C20" w:rsidRDefault="00AF4E2E">
            <w:pPr>
              <w:pStyle w:val="TableParagraph"/>
              <w:spacing w:before="13"/>
              <w:ind w:right="147"/>
              <w:jc w:val="right"/>
            </w:pPr>
            <w:r w:rsidRPr="005D2C20">
              <w:t>10,8</w:t>
            </w:r>
          </w:p>
        </w:tc>
        <w:tc>
          <w:tcPr>
            <w:tcW w:w="564" w:type="dxa"/>
          </w:tcPr>
          <w:p w14:paraId="78A3C686" w14:textId="77777777" w:rsidR="00574C1F" w:rsidRPr="005D2C20" w:rsidRDefault="00AF4E2E">
            <w:pPr>
              <w:pStyle w:val="TableParagraph"/>
              <w:spacing w:before="13"/>
              <w:ind w:left="6"/>
            </w:pPr>
            <w:r w:rsidRPr="005D2C20">
              <w:t>0</w:t>
            </w:r>
          </w:p>
        </w:tc>
        <w:tc>
          <w:tcPr>
            <w:tcW w:w="710" w:type="dxa"/>
          </w:tcPr>
          <w:p w14:paraId="3E0409DA" w14:textId="77777777" w:rsidR="00574C1F" w:rsidRPr="005D2C20" w:rsidRDefault="00AF4E2E">
            <w:pPr>
              <w:pStyle w:val="TableParagraph"/>
              <w:spacing w:before="13"/>
              <w:ind w:left="143" w:right="131"/>
            </w:pPr>
            <w:r w:rsidRPr="005D2C20">
              <w:t>0,0</w:t>
            </w:r>
          </w:p>
        </w:tc>
        <w:tc>
          <w:tcPr>
            <w:tcW w:w="568" w:type="dxa"/>
          </w:tcPr>
          <w:p w14:paraId="3BFABDBF" w14:textId="77777777" w:rsidR="00574C1F" w:rsidRPr="005D2C20" w:rsidRDefault="00AF4E2E">
            <w:pPr>
              <w:pStyle w:val="TableParagraph"/>
              <w:spacing w:before="13"/>
              <w:ind w:left="13"/>
            </w:pPr>
            <w:r w:rsidRPr="005D2C20">
              <w:t>1</w:t>
            </w:r>
          </w:p>
        </w:tc>
        <w:tc>
          <w:tcPr>
            <w:tcW w:w="708" w:type="dxa"/>
          </w:tcPr>
          <w:p w14:paraId="1D4E2227" w14:textId="77777777" w:rsidR="00574C1F" w:rsidRPr="005D2C20" w:rsidRDefault="00AF4E2E">
            <w:pPr>
              <w:pStyle w:val="TableParagraph"/>
              <w:spacing w:before="13"/>
              <w:ind w:left="140" w:right="128"/>
            </w:pPr>
            <w:r w:rsidRPr="005D2C20">
              <w:t>2,7</w:t>
            </w:r>
          </w:p>
        </w:tc>
        <w:tc>
          <w:tcPr>
            <w:tcW w:w="578" w:type="dxa"/>
          </w:tcPr>
          <w:p w14:paraId="5980FCDF" w14:textId="77777777" w:rsidR="00574C1F" w:rsidRPr="005D2C20" w:rsidRDefault="00AF4E2E">
            <w:pPr>
              <w:pStyle w:val="TableParagraph"/>
              <w:spacing w:before="13"/>
              <w:ind w:left="15"/>
            </w:pPr>
            <w:r w:rsidRPr="005D2C20">
              <w:t>6</w:t>
            </w:r>
          </w:p>
        </w:tc>
        <w:tc>
          <w:tcPr>
            <w:tcW w:w="693" w:type="dxa"/>
          </w:tcPr>
          <w:p w14:paraId="4471D486" w14:textId="77777777" w:rsidR="00574C1F" w:rsidRPr="005D2C20" w:rsidRDefault="00AF4E2E">
            <w:pPr>
              <w:pStyle w:val="TableParagraph"/>
              <w:spacing w:before="13"/>
              <w:ind w:left="138" w:right="119"/>
            </w:pPr>
            <w:r w:rsidRPr="005D2C20">
              <w:t>16,2</w:t>
            </w:r>
          </w:p>
        </w:tc>
      </w:tr>
      <w:tr w:rsidR="00574C1F" w:rsidRPr="00712E76" w14:paraId="5FC8F4D4" w14:textId="77777777">
        <w:trPr>
          <w:trHeight w:val="290"/>
        </w:trPr>
        <w:tc>
          <w:tcPr>
            <w:tcW w:w="569" w:type="dxa"/>
          </w:tcPr>
          <w:p w14:paraId="4A82BEAE" w14:textId="77777777" w:rsidR="00574C1F" w:rsidRPr="005D2C20" w:rsidRDefault="00AF4E2E">
            <w:pPr>
              <w:pStyle w:val="TableParagraph"/>
              <w:spacing w:before="17" w:line="252" w:lineRule="exact"/>
              <w:ind w:left="119" w:right="111"/>
              <w:rPr>
                <w:b/>
              </w:rPr>
            </w:pPr>
            <w:r w:rsidRPr="005D2C20">
              <w:rPr>
                <w:b/>
              </w:rPr>
              <w:t>IV</w:t>
            </w:r>
          </w:p>
        </w:tc>
        <w:tc>
          <w:tcPr>
            <w:tcW w:w="1414" w:type="dxa"/>
          </w:tcPr>
          <w:p w14:paraId="14D9F9CC" w14:textId="77777777" w:rsidR="00574C1F" w:rsidRPr="005D2C20" w:rsidRDefault="00AF4E2E">
            <w:pPr>
              <w:pStyle w:val="TableParagraph"/>
              <w:spacing w:before="34" w:line="236" w:lineRule="exact"/>
              <w:ind w:left="107"/>
              <w:jc w:val="left"/>
              <w:rPr>
                <w:b/>
              </w:rPr>
            </w:pPr>
            <w:r w:rsidRPr="005D2C20">
              <w:rPr>
                <w:b/>
              </w:rPr>
              <w:t>Xã Lê Lợi</w:t>
            </w:r>
          </w:p>
        </w:tc>
        <w:tc>
          <w:tcPr>
            <w:tcW w:w="711" w:type="dxa"/>
          </w:tcPr>
          <w:p w14:paraId="0950BFC2" w14:textId="77777777" w:rsidR="00574C1F" w:rsidRPr="005D2C20" w:rsidRDefault="00AF4E2E">
            <w:pPr>
              <w:pStyle w:val="TableParagraph"/>
              <w:spacing w:before="17" w:line="252" w:lineRule="exact"/>
              <w:ind w:left="138" w:right="134"/>
              <w:rPr>
                <w:b/>
              </w:rPr>
            </w:pPr>
            <w:r w:rsidRPr="005D2C20">
              <w:rPr>
                <w:b/>
              </w:rPr>
              <w:t>89</w:t>
            </w:r>
          </w:p>
        </w:tc>
        <w:tc>
          <w:tcPr>
            <w:tcW w:w="566" w:type="dxa"/>
          </w:tcPr>
          <w:p w14:paraId="79D9353D" w14:textId="77777777" w:rsidR="00574C1F" w:rsidRPr="005D2C20" w:rsidRDefault="00AF4E2E">
            <w:pPr>
              <w:pStyle w:val="TableParagraph"/>
              <w:spacing w:before="17" w:line="252" w:lineRule="exact"/>
              <w:ind w:left="169"/>
              <w:jc w:val="left"/>
              <w:rPr>
                <w:b/>
              </w:rPr>
            </w:pPr>
            <w:r w:rsidRPr="005D2C20">
              <w:rPr>
                <w:b/>
              </w:rPr>
              <w:t>81</w:t>
            </w:r>
          </w:p>
        </w:tc>
        <w:tc>
          <w:tcPr>
            <w:tcW w:w="710" w:type="dxa"/>
          </w:tcPr>
          <w:p w14:paraId="1CDC551B" w14:textId="77777777" w:rsidR="00574C1F" w:rsidRPr="005D2C20" w:rsidRDefault="00AF4E2E">
            <w:pPr>
              <w:pStyle w:val="TableParagraph"/>
              <w:spacing w:before="17" w:line="252" w:lineRule="exact"/>
              <w:ind w:left="143" w:right="132"/>
              <w:rPr>
                <w:b/>
              </w:rPr>
            </w:pPr>
            <w:r w:rsidRPr="005D2C20">
              <w:rPr>
                <w:b/>
              </w:rPr>
              <w:t>91,0</w:t>
            </w:r>
          </w:p>
        </w:tc>
        <w:tc>
          <w:tcPr>
            <w:tcW w:w="569" w:type="dxa"/>
          </w:tcPr>
          <w:p w14:paraId="4BB9AEAC" w14:textId="77777777" w:rsidR="00574C1F" w:rsidRPr="005D2C20" w:rsidRDefault="00AF4E2E">
            <w:pPr>
              <w:pStyle w:val="TableParagraph"/>
              <w:spacing w:before="17" w:line="252" w:lineRule="exact"/>
              <w:ind w:left="7"/>
              <w:rPr>
                <w:b/>
              </w:rPr>
            </w:pPr>
            <w:r w:rsidRPr="005D2C20">
              <w:rPr>
                <w:b/>
              </w:rPr>
              <w:t>1</w:t>
            </w:r>
          </w:p>
        </w:tc>
        <w:tc>
          <w:tcPr>
            <w:tcW w:w="566" w:type="dxa"/>
          </w:tcPr>
          <w:p w14:paraId="2D6EC95D" w14:textId="77777777" w:rsidR="00574C1F" w:rsidRPr="005D2C20" w:rsidRDefault="00AF4E2E">
            <w:pPr>
              <w:pStyle w:val="TableParagraph"/>
              <w:spacing w:before="17" w:line="252" w:lineRule="exact"/>
              <w:ind w:left="144"/>
              <w:jc w:val="left"/>
              <w:rPr>
                <w:b/>
              </w:rPr>
            </w:pPr>
            <w:r w:rsidRPr="005D2C20">
              <w:rPr>
                <w:b/>
              </w:rPr>
              <w:t>1,1</w:t>
            </w:r>
          </w:p>
        </w:tc>
        <w:tc>
          <w:tcPr>
            <w:tcW w:w="568" w:type="dxa"/>
          </w:tcPr>
          <w:p w14:paraId="0E2FB633" w14:textId="77777777" w:rsidR="00574C1F" w:rsidRPr="005D2C20" w:rsidRDefault="00AF4E2E">
            <w:pPr>
              <w:pStyle w:val="TableParagraph"/>
              <w:spacing w:before="17" w:line="252" w:lineRule="exact"/>
              <w:ind w:left="9"/>
              <w:rPr>
                <w:b/>
              </w:rPr>
            </w:pPr>
            <w:r w:rsidRPr="005D2C20">
              <w:rPr>
                <w:b/>
              </w:rPr>
              <w:t>1</w:t>
            </w:r>
          </w:p>
        </w:tc>
        <w:tc>
          <w:tcPr>
            <w:tcW w:w="710" w:type="dxa"/>
          </w:tcPr>
          <w:p w14:paraId="576D8BF5" w14:textId="77777777" w:rsidR="00574C1F" w:rsidRPr="005D2C20" w:rsidRDefault="00AF4E2E">
            <w:pPr>
              <w:pStyle w:val="TableParagraph"/>
              <w:spacing w:before="17" w:line="252" w:lineRule="exact"/>
              <w:ind w:right="204"/>
              <w:jc w:val="right"/>
              <w:rPr>
                <w:b/>
              </w:rPr>
            </w:pPr>
            <w:r w:rsidRPr="005D2C20">
              <w:rPr>
                <w:b/>
              </w:rPr>
              <w:t>1,1</w:t>
            </w:r>
          </w:p>
        </w:tc>
        <w:tc>
          <w:tcPr>
            <w:tcW w:w="564" w:type="dxa"/>
          </w:tcPr>
          <w:p w14:paraId="209F1025" w14:textId="77777777" w:rsidR="00574C1F" w:rsidRPr="005D2C20" w:rsidRDefault="00AF4E2E">
            <w:pPr>
              <w:pStyle w:val="TableParagraph"/>
              <w:spacing w:before="17" w:line="252" w:lineRule="exact"/>
              <w:ind w:left="6"/>
              <w:rPr>
                <w:b/>
              </w:rPr>
            </w:pPr>
            <w:r w:rsidRPr="005D2C20">
              <w:rPr>
                <w:b/>
              </w:rPr>
              <w:t>0</w:t>
            </w:r>
          </w:p>
        </w:tc>
        <w:tc>
          <w:tcPr>
            <w:tcW w:w="710" w:type="dxa"/>
          </w:tcPr>
          <w:p w14:paraId="113B22A0" w14:textId="77777777" w:rsidR="00574C1F" w:rsidRPr="005D2C20" w:rsidRDefault="00AF4E2E">
            <w:pPr>
              <w:pStyle w:val="TableParagraph"/>
              <w:spacing w:before="17" w:line="252" w:lineRule="exact"/>
              <w:ind w:left="143" w:right="131"/>
              <w:rPr>
                <w:b/>
              </w:rPr>
            </w:pPr>
            <w:r w:rsidRPr="005D2C20">
              <w:rPr>
                <w:b/>
              </w:rPr>
              <w:t>0,0</w:t>
            </w:r>
          </w:p>
        </w:tc>
        <w:tc>
          <w:tcPr>
            <w:tcW w:w="568" w:type="dxa"/>
          </w:tcPr>
          <w:p w14:paraId="24AC1D08" w14:textId="77777777" w:rsidR="00574C1F" w:rsidRPr="005D2C20" w:rsidRDefault="00AF4E2E">
            <w:pPr>
              <w:pStyle w:val="TableParagraph"/>
              <w:spacing w:before="17" w:line="252" w:lineRule="exact"/>
              <w:ind w:left="13"/>
              <w:rPr>
                <w:b/>
              </w:rPr>
            </w:pPr>
            <w:r w:rsidRPr="005D2C20">
              <w:rPr>
                <w:b/>
              </w:rPr>
              <w:t>2</w:t>
            </w:r>
          </w:p>
        </w:tc>
        <w:tc>
          <w:tcPr>
            <w:tcW w:w="708" w:type="dxa"/>
          </w:tcPr>
          <w:p w14:paraId="79E28BA0" w14:textId="77777777" w:rsidR="00574C1F" w:rsidRPr="005D2C20" w:rsidRDefault="00AF4E2E">
            <w:pPr>
              <w:pStyle w:val="TableParagraph"/>
              <w:spacing w:before="17" w:line="252" w:lineRule="exact"/>
              <w:ind w:left="140" w:right="128"/>
              <w:rPr>
                <w:b/>
              </w:rPr>
            </w:pPr>
            <w:r w:rsidRPr="005D2C20">
              <w:rPr>
                <w:b/>
              </w:rPr>
              <w:t>2,2</w:t>
            </w:r>
          </w:p>
        </w:tc>
        <w:tc>
          <w:tcPr>
            <w:tcW w:w="578" w:type="dxa"/>
          </w:tcPr>
          <w:p w14:paraId="03138386" w14:textId="77777777" w:rsidR="00574C1F" w:rsidRPr="005D2C20" w:rsidRDefault="00AF4E2E">
            <w:pPr>
              <w:pStyle w:val="TableParagraph"/>
              <w:spacing w:before="17" w:line="252" w:lineRule="exact"/>
              <w:ind w:left="15"/>
              <w:rPr>
                <w:b/>
              </w:rPr>
            </w:pPr>
            <w:r w:rsidRPr="005D2C20">
              <w:rPr>
                <w:b/>
              </w:rPr>
              <w:t>4</w:t>
            </w:r>
          </w:p>
        </w:tc>
        <w:tc>
          <w:tcPr>
            <w:tcW w:w="693" w:type="dxa"/>
          </w:tcPr>
          <w:p w14:paraId="1EA94BAD" w14:textId="77777777" w:rsidR="00574C1F" w:rsidRPr="005D2C20" w:rsidRDefault="00AF4E2E">
            <w:pPr>
              <w:pStyle w:val="TableParagraph"/>
              <w:spacing w:before="17" w:line="252" w:lineRule="exact"/>
              <w:ind w:left="138" w:right="119"/>
              <w:rPr>
                <w:b/>
              </w:rPr>
            </w:pPr>
            <w:r w:rsidRPr="005D2C20">
              <w:rPr>
                <w:b/>
              </w:rPr>
              <w:t>4,5</w:t>
            </w:r>
          </w:p>
        </w:tc>
      </w:tr>
    </w:tbl>
    <w:p w14:paraId="3B6556B6" w14:textId="77777777" w:rsidR="00574C1F" w:rsidRPr="005D2C20" w:rsidRDefault="00574C1F">
      <w:pPr>
        <w:spacing w:line="252" w:lineRule="exact"/>
        <w:sectPr w:rsidR="00574C1F" w:rsidRPr="005D2C20">
          <w:pgSz w:w="11900" w:h="16850"/>
          <w:pgMar w:top="1040" w:right="300" w:bottom="980" w:left="1160" w:header="516" w:footer="788" w:gutter="0"/>
          <w:cols w:space="720"/>
        </w:sectPr>
      </w:pPr>
    </w:p>
    <w:p w14:paraId="39BC5AF6" w14:textId="77777777" w:rsidR="00574C1F" w:rsidRPr="005D2C20" w:rsidRDefault="00574C1F">
      <w:pPr>
        <w:pStyle w:val="BodyText"/>
        <w:spacing w:before="7"/>
        <w:rPr>
          <w:i/>
          <w:sz w:val="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414"/>
        <w:gridCol w:w="709"/>
        <w:gridCol w:w="569"/>
        <w:gridCol w:w="711"/>
        <w:gridCol w:w="570"/>
        <w:gridCol w:w="567"/>
        <w:gridCol w:w="569"/>
        <w:gridCol w:w="711"/>
        <w:gridCol w:w="565"/>
        <w:gridCol w:w="711"/>
        <w:gridCol w:w="569"/>
        <w:gridCol w:w="709"/>
        <w:gridCol w:w="579"/>
        <w:gridCol w:w="694"/>
      </w:tblGrid>
      <w:tr w:rsidR="00574C1F" w:rsidRPr="00712E76" w14:paraId="4646EECB" w14:textId="77777777">
        <w:trPr>
          <w:trHeight w:val="760"/>
        </w:trPr>
        <w:tc>
          <w:tcPr>
            <w:tcW w:w="569" w:type="dxa"/>
            <w:vMerge w:val="restart"/>
          </w:tcPr>
          <w:p w14:paraId="09FA56DA" w14:textId="77777777" w:rsidR="00574C1F" w:rsidRPr="005D2C20" w:rsidRDefault="00574C1F">
            <w:pPr>
              <w:pStyle w:val="TableParagraph"/>
              <w:spacing w:before="11"/>
              <w:jc w:val="left"/>
              <w:rPr>
                <w:i/>
                <w:sz w:val="34"/>
              </w:rPr>
            </w:pPr>
          </w:p>
          <w:p w14:paraId="63E2A79C" w14:textId="77777777" w:rsidR="00574C1F" w:rsidRPr="005D2C20" w:rsidRDefault="00AF4E2E">
            <w:pPr>
              <w:pStyle w:val="TableParagraph"/>
              <w:ind w:left="136"/>
              <w:jc w:val="left"/>
              <w:rPr>
                <w:b/>
              </w:rPr>
            </w:pPr>
            <w:r w:rsidRPr="005D2C20">
              <w:rPr>
                <w:b/>
              </w:rPr>
              <w:t>TT</w:t>
            </w:r>
          </w:p>
        </w:tc>
        <w:tc>
          <w:tcPr>
            <w:tcW w:w="1414" w:type="dxa"/>
            <w:vMerge w:val="restart"/>
          </w:tcPr>
          <w:p w14:paraId="0944F147" w14:textId="77777777" w:rsidR="00574C1F" w:rsidRPr="005D2C20" w:rsidRDefault="00574C1F">
            <w:pPr>
              <w:pStyle w:val="TableParagraph"/>
              <w:spacing w:before="11"/>
              <w:jc w:val="left"/>
              <w:rPr>
                <w:i/>
                <w:sz w:val="34"/>
              </w:rPr>
            </w:pPr>
          </w:p>
          <w:p w14:paraId="34E8EFF5" w14:textId="77777777" w:rsidR="00574C1F" w:rsidRPr="005D2C20" w:rsidRDefault="00AF4E2E">
            <w:pPr>
              <w:pStyle w:val="TableParagraph"/>
              <w:ind w:left="417"/>
              <w:jc w:val="left"/>
              <w:rPr>
                <w:b/>
              </w:rPr>
            </w:pPr>
            <w:r w:rsidRPr="005D2C20">
              <w:rPr>
                <w:b/>
              </w:rPr>
              <w:t>Dự án</w:t>
            </w:r>
          </w:p>
        </w:tc>
        <w:tc>
          <w:tcPr>
            <w:tcW w:w="709" w:type="dxa"/>
            <w:vMerge w:val="restart"/>
          </w:tcPr>
          <w:p w14:paraId="674A6890" w14:textId="77777777" w:rsidR="00574C1F" w:rsidRPr="005D2C20" w:rsidRDefault="00574C1F">
            <w:pPr>
              <w:pStyle w:val="TableParagraph"/>
              <w:spacing w:before="11"/>
              <w:jc w:val="left"/>
              <w:rPr>
                <w:i/>
                <w:sz w:val="34"/>
              </w:rPr>
            </w:pPr>
          </w:p>
          <w:p w14:paraId="2C9A3EFF" w14:textId="77777777" w:rsidR="00574C1F" w:rsidRPr="005D2C20" w:rsidRDefault="00AF4E2E">
            <w:pPr>
              <w:pStyle w:val="TableParagraph"/>
              <w:ind w:left="107"/>
              <w:jc w:val="left"/>
              <w:rPr>
                <w:b/>
              </w:rPr>
            </w:pPr>
            <w:r w:rsidRPr="005D2C20">
              <w:rPr>
                <w:b/>
              </w:rPr>
              <w:t>Tổng</w:t>
            </w:r>
          </w:p>
        </w:tc>
        <w:tc>
          <w:tcPr>
            <w:tcW w:w="1280" w:type="dxa"/>
            <w:gridSpan w:val="2"/>
          </w:tcPr>
          <w:p w14:paraId="346F7895" w14:textId="77777777" w:rsidR="00574C1F" w:rsidRPr="005D2C20" w:rsidRDefault="00574C1F">
            <w:pPr>
              <w:pStyle w:val="TableParagraph"/>
              <w:jc w:val="left"/>
              <w:rPr>
                <w:i/>
              </w:rPr>
            </w:pPr>
          </w:p>
          <w:p w14:paraId="3371AB98" w14:textId="77777777" w:rsidR="00574C1F" w:rsidRPr="005D2C20" w:rsidRDefault="00AF4E2E">
            <w:pPr>
              <w:pStyle w:val="TableParagraph"/>
              <w:ind w:left="147"/>
              <w:jc w:val="left"/>
              <w:rPr>
                <w:b/>
              </w:rPr>
            </w:pPr>
            <w:r w:rsidRPr="005D2C20">
              <w:rPr>
                <w:b/>
              </w:rPr>
              <w:t>Làm vườn</w:t>
            </w:r>
          </w:p>
        </w:tc>
        <w:tc>
          <w:tcPr>
            <w:tcW w:w="1137" w:type="dxa"/>
            <w:gridSpan w:val="2"/>
          </w:tcPr>
          <w:p w14:paraId="2AD0BA4A" w14:textId="77777777" w:rsidR="00574C1F" w:rsidRPr="005D2C20" w:rsidRDefault="00AF4E2E">
            <w:pPr>
              <w:pStyle w:val="TableParagraph"/>
              <w:spacing w:before="125"/>
              <w:ind w:left="218" w:right="88" w:hanging="111"/>
              <w:jc w:val="left"/>
              <w:rPr>
                <w:b/>
              </w:rPr>
            </w:pPr>
            <w:r w:rsidRPr="005D2C20">
              <w:rPr>
                <w:b/>
              </w:rPr>
              <w:t>Buôn bán dịch vụ</w:t>
            </w:r>
          </w:p>
        </w:tc>
        <w:tc>
          <w:tcPr>
            <w:tcW w:w="1280" w:type="dxa"/>
            <w:gridSpan w:val="2"/>
          </w:tcPr>
          <w:p w14:paraId="24877B15" w14:textId="77777777" w:rsidR="00574C1F" w:rsidRPr="005D2C20" w:rsidRDefault="00AF4E2E">
            <w:pPr>
              <w:pStyle w:val="TableParagraph"/>
              <w:spacing w:before="1" w:line="253" w:lineRule="exact"/>
              <w:ind w:left="164" w:firstLine="57"/>
              <w:jc w:val="left"/>
              <w:rPr>
                <w:b/>
              </w:rPr>
            </w:pPr>
            <w:r w:rsidRPr="005D2C20">
              <w:rPr>
                <w:b/>
              </w:rPr>
              <w:t>Làm cho</w:t>
            </w:r>
          </w:p>
          <w:p w14:paraId="7C899211" w14:textId="77777777" w:rsidR="00574C1F" w:rsidRPr="005D2C20" w:rsidRDefault="00AF4E2E">
            <w:pPr>
              <w:pStyle w:val="TableParagraph"/>
              <w:spacing w:before="3" w:line="252" w:lineRule="exact"/>
              <w:ind w:left="397" w:right="147" w:hanging="233"/>
              <w:jc w:val="left"/>
              <w:rPr>
                <w:b/>
              </w:rPr>
            </w:pPr>
            <w:r w:rsidRPr="005D2C20">
              <w:rPr>
                <w:b/>
              </w:rPr>
              <w:t>công ty tư nhân</w:t>
            </w:r>
          </w:p>
        </w:tc>
        <w:tc>
          <w:tcPr>
            <w:tcW w:w="1276" w:type="dxa"/>
            <w:gridSpan w:val="2"/>
          </w:tcPr>
          <w:p w14:paraId="44B59448" w14:textId="77777777" w:rsidR="00574C1F" w:rsidRPr="005D2C20" w:rsidRDefault="00AF4E2E">
            <w:pPr>
              <w:pStyle w:val="TableParagraph"/>
              <w:spacing w:before="1" w:line="253" w:lineRule="exact"/>
              <w:ind w:left="149" w:right="150"/>
              <w:rPr>
                <w:b/>
              </w:rPr>
            </w:pPr>
            <w:r w:rsidRPr="005D2C20">
              <w:rPr>
                <w:b/>
              </w:rPr>
              <w:t>Công</w:t>
            </w:r>
          </w:p>
          <w:p w14:paraId="05065C9C" w14:textId="77777777" w:rsidR="00574C1F" w:rsidRPr="005D2C20" w:rsidRDefault="00AF4E2E">
            <w:pPr>
              <w:pStyle w:val="TableParagraph"/>
              <w:spacing w:before="3" w:line="252" w:lineRule="exact"/>
              <w:ind w:left="149" w:right="154"/>
              <w:rPr>
                <w:b/>
              </w:rPr>
            </w:pPr>
            <w:r w:rsidRPr="005D2C20">
              <w:rPr>
                <w:b/>
              </w:rPr>
              <w:t xml:space="preserve">chức/ </w:t>
            </w:r>
            <w:r w:rsidRPr="005D2C20">
              <w:rPr>
                <w:b/>
                <w:spacing w:val="-5"/>
              </w:rPr>
              <w:t xml:space="preserve">viên </w:t>
            </w:r>
            <w:r w:rsidRPr="005D2C20">
              <w:rPr>
                <w:b/>
              </w:rPr>
              <w:t>chức</w:t>
            </w:r>
          </w:p>
        </w:tc>
        <w:tc>
          <w:tcPr>
            <w:tcW w:w="1278" w:type="dxa"/>
            <w:gridSpan w:val="2"/>
          </w:tcPr>
          <w:p w14:paraId="601B86F7" w14:textId="77777777" w:rsidR="00574C1F" w:rsidRPr="005D2C20" w:rsidRDefault="00574C1F">
            <w:pPr>
              <w:pStyle w:val="TableParagraph"/>
              <w:jc w:val="left"/>
              <w:rPr>
                <w:i/>
              </w:rPr>
            </w:pPr>
          </w:p>
          <w:p w14:paraId="1B1597B6" w14:textId="77777777" w:rsidR="00574C1F" w:rsidRPr="005D2C20" w:rsidRDefault="00AF4E2E">
            <w:pPr>
              <w:pStyle w:val="TableParagraph"/>
              <w:ind w:left="277"/>
              <w:jc w:val="left"/>
              <w:rPr>
                <w:b/>
              </w:rPr>
            </w:pPr>
            <w:r w:rsidRPr="005D2C20">
              <w:rPr>
                <w:b/>
              </w:rPr>
              <w:t>Hưu trí</w:t>
            </w:r>
          </w:p>
        </w:tc>
        <w:tc>
          <w:tcPr>
            <w:tcW w:w="1273" w:type="dxa"/>
            <w:gridSpan w:val="2"/>
          </w:tcPr>
          <w:p w14:paraId="2669DCC3" w14:textId="77777777" w:rsidR="00574C1F" w:rsidRPr="005D2C20" w:rsidRDefault="00AF4E2E">
            <w:pPr>
              <w:pStyle w:val="TableParagraph"/>
              <w:spacing w:before="125"/>
              <w:ind w:left="154" w:right="141" w:firstLine="31"/>
              <w:jc w:val="left"/>
              <w:rPr>
                <w:b/>
              </w:rPr>
            </w:pPr>
            <w:r w:rsidRPr="005D2C20">
              <w:rPr>
                <w:b/>
              </w:rPr>
              <w:t>Lao động phổ thông</w:t>
            </w:r>
          </w:p>
        </w:tc>
      </w:tr>
      <w:tr w:rsidR="00574C1F" w:rsidRPr="00712E76" w14:paraId="5F875FB4" w14:textId="77777777">
        <w:trPr>
          <w:trHeight w:val="287"/>
        </w:trPr>
        <w:tc>
          <w:tcPr>
            <w:tcW w:w="569" w:type="dxa"/>
            <w:vMerge/>
            <w:tcBorders>
              <w:top w:val="nil"/>
            </w:tcBorders>
          </w:tcPr>
          <w:p w14:paraId="2A43C64D" w14:textId="77777777" w:rsidR="00574C1F" w:rsidRPr="005D2C20" w:rsidRDefault="00574C1F">
            <w:pPr>
              <w:rPr>
                <w:sz w:val="2"/>
                <w:szCs w:val="2"/>
              </w:rPr>
            </w:pPr>
          </w:p>
        </w:tc>
        <w:tc>
          <w:tcPr>
            <w:tcW w:w="1414" w:type="dxa"/>
            <w:vMerge/>
            <w:tcBorders>
              <w:top w:val="nil"/>
            </w:tcBorders>
          </w:tcPr>
          <w:p w14:paraId="051B48AD" w14:textId="77777777" w:rsidR="00574C1F" w:rsidRPr="005D2C20" w:rsidRDefault="00574C1F">
            <w:pPr>
              <w:rPr>
                <w:sz w:val="2"/>
                <w:szCs w:val="2"/>
              </w:rPr>
            </w:pPr>
          </w:p>
        </w:tc>
        <w:tc>
          <w:tcPr>
            <w:tcW w:w="709" w:type="dxa"/>
            <w:vMerge/>
            <w:tcBorders>
              <w:top w:val="nil"/>
            </w:tcBorders>
          </w:tcPr>
          <w:p w14:paraId="02BFBA04" w14:textId="77777777" w:rsidR="00574C1F" w:rsidRPr="005D2C20" w:rsidRDefault="00574C1F">
            <w:pPr>
              <w:rPr>
                <w:sz w:val="2"/>
                <w:szCs w:val="2"/>
              </w:rPr>
            </w:pPr>
          </w:p>
        </w:tc>
        <w:tc>
          <w:tcPr>
            <w:tcW w:w="569" w:type="dxa"/>
          </w:tcPr>
          <w:p w14:paraId="104FE287" w14:textId="77777777" w:rsidR="00574C1F" w:rsidRPr="005D2C20" w:rsidRDefault="00AF4E2E">
            <w:pPr>
              <w:pStyle w:val="TableParagraph"/>
              <w:spacing w:before="15" w:line="252" w:lineRule="exact"/>
              <w:ind w:left="142"/>
              <w:jc w:val="left"/>
              <w:rPr>
                <w:b/>
              </w:rPr>
            </w:pPr>
            <w:r w:rsidRPr="005D2C20">
              <w:rPr>
                <w:b/>
              </w:rPr>
              <w:t>Hộ</w:t>
            </w:r>
          </w:p>
        </w:tc>
        <w:tc>
          <w:tcPr>
            <w:tcW w:w="711" w:type="dxa"/>
          </w:tcPr>
          <w:p w14:paraId="63B21BED" w14:textId="77777777" w:rsidR="00574C1F" w:rsidRPr="005D2C20" w:rsidRDefault="00AF4E2E">
            <w:pPr>
              <w:pStyle w:val="TableParagraph"/>
              <w:spacing w:before="15" w:line="252" w:lineRule="exact"/>
              <w:ind w:left="6"/>
              <w:rPr>
                <w:b/>
              </w:rPr>
            </w:pPr>
            <w:r w:rsidRPr="005D2C20">
              <w:rPr>
                <w:b/>
              </w:rPr>
              <w:t>%</w:t>
            </w:r>
          </w:p>
        </w:tc>
        <w:tc>
          <w:tcPr>
            <w:tcW w:w="570" w:type="dxa"/>
          </w:tcPr>
          <w:p w14:paraId="42E63D7F" w14:textId="77777777" w:rsidR="00574C1F" w:rsidRPr="005D2C20" w:rsidRDefault="00AF4E2E">
            <w:pPr>
              <w:pStyle w:val="TableParagraph"/>
              <w:spacing w:before="15" w:line="252" w:lineRule="exact"/>
              <w:ind w:left="121" w:right="113"/>
              <w:rPr>
                <w:b/>
              </w:rPr>
            </w:pPr>
            <w:r w:rsidRPr="005D2C20">
              <w:rPr>
                <w:b/>
              </w:rPr>
              <w:t>Hộ</w:t>
            </w:r>
          </w:p>
        </w:tc>
        <w:tc>
          <w:tcPr>
            <w:tcW w:w="567" w:type="dxa"/>
          </w:tcPr>
          <w:p w14:paraId="15D20848" w14:textId="77777777" w:rsidR="00574C1F" w:rsidRPr="005D2C20" w:rsidRDefault="00AF4E2E">
            <w:pPr>
              <w:pStyle w:val="TableParagraph"/>
              <w:spacing w:before="15" w:line="252" w:lineRule="exact"/>
              <w:ind w:left="167"/>
              <w:jc w:val="left"/>
              <w:rPr>
                <w:b/>
              </w:rPr>
            </w:pPr>
            <w:r w:rsidRPr="005D2C20">
              <w:rPr>
                <w:b/>
              </w:rPr>
              <w:t>%</w:t>
            </w:r>
          </w:p>
        </w:tc>
        <w:tc>
          <w:tcPr>
            <w:tcW w:w="569" w:type="dxa"/>
          </w:tcPr>
          <w:p w14:paraId="35946F26" w14:textId="77777777" w:rsidR="00574C1F" w:rsidRPr="005D2C20" w:rsidRDefault="00AF4E2E">
            <w:pPr>
              <w:pStyle w:val="TableParagraph"/>
              <w:spacing w:before="15" w:line="252" w:lineRule="exact"/>
              <w:ind w:left="118" w:right="112"/>
              <w:rPr>
                <w:b/>
              </w:rPr>
            </w:pPr>
            <w:r w:rsidRPr="005D2C20">
              <w:rPr>
                <w:b/>
              </w:rPr>
              <w:t>Hộ</w:t>
            </w:r>
          </w:p>
        </w:tc>
        <w:tc>
          <w:tcPr>
            <w:tcW w:w="711" w:type="dxa"/>
          </w:tcPr>
          <w:p w14:paraId="1A78D91A" w14:textId="77777777" w:rsidR="00574C1F" w:rsidRPr="005D2C20" w:rsidRDefault="00AF4E2E">
            <w:pPr>
              <w:pStyle w:val="TableParagraph"/>
              <w:spacing w:before="15" w:line="252" w:lineRule="exact"/>
              <w:ind w:left="2"/>
              <w:rPr>
                <w:b/>
              </w:rPr>
            </w:pPr>
            <w:r w:rsidRPr="005D2C20">
              <w:rPr>
                <w:b/>
              </w:rPr>
              <w:t>%</w:t>
            </w:r>
          </w:p>
        </w:tc>
        <w:tc>
          <w:tcPr>
            <w:tcW w:w="565" w:type="dxa"/>
          </w:tcPr>
          <w:p w14:paraId="292D7B2F" w14:textId="77777777" w:rsidR="00574C1F" w:rsidRPr="005D2C20" w:rsidRDefault="00AF4E2E">
            <w:pPr>
              <w:pStyle w:val="TableParagraph"/>
              <w:spacing w:before="15" w:line="252" w:lineRule="exact"/>
              <w:ind w:left="116" w:right="116"/>
              <w:rPr>
                <w:b/>
              </w:rPr>
            </w:pPr>
            <w:r w:rsidRPr="005D2C20">
              <w:rPr>
                <w:b/>
              </w:rPr>
              <w:t>Hộ</w:t>
            </w:r>
          </w:p>
        </w:tc>
        <w:tc>
          <w:tcPr>
            <w:tcW w:w="711" w:type="dxa"/>
          </w:tcPr>
          <w:p w14:paraId="50DB9184" w14:textId="77777777" w:rsidR="00574C1F" w:rsidRPr="005D2C20" w:rsidRDefault="00AF4E2E">
            <w:pPr>
              <w:pStyle w:val="TableParagraph"/>
              <w:spacing w:before="15" w:line="252" w:lineRule="exact"/>
              <w:rPr>
                <w:b/>
              </w:rPr>
            </w:pPr>
            <w:r w:rsidRPr="005D2C20">
              <w:rPr>
                <w:b/>
              </w:rPr>
              <w:t>%</w:t>
            </w:r>
          </w:p>
        </w:tc>
        <w:tc>
          <w:tcPr>
            <w:tcW w:w="569" w:type="dxa"/>
          </w:tcPr>
          <w:p w14:paraId="126A4DD2" w14:textId="77777777" w:rsidR="00574C1F" w:rsidRPr="005D2C20" w:rsidRDefault="00AF4E2E">
            <w:pPr>
              <w:pStyle w:val="TableParagraph"/>
              <w:spacing w:before="15" w:line="252" w:lineRule="exact"/>
              <w:ind w:left="114" w:right="112"/>
              <w:rPr>
                <w:b/>
              </w:rPr>
            </w:pPr>
            <w:r w:rsidRPr="005D2C20">
              <w:rPr>
                <w:b/>
              </w:rPr>
              <w:t>Hộ</w:t>
            </w:r>
          </w:p>
        </w:tc>
        <w:tc>
          <w:tcPr>
            <w:tcW w:w="709" w:type="dxa"/>
          </w:tcPr>
          <w:p w14:paraId="1338351A" w14:textId="77777777" w:rsidR="00574C1F" w:rsidRPr="005D2C20" w:rsidRDefault="00AF4E2E">
            <w:pPr>
              <w:pStyle w:val="TableParagraph"/>
              <w:spacing w:before="15" w:line="252" w:lineRule="exact"/>
              <w:ind w:right="2"/>
              <w:rPr>
                <w:b/>
              </w:rPr>
            </w:pPr>
            <w:r w:rsidRPr="005D2C20">
              <w:rPr>
                <w:b/>
              </w:rPr>
              <w:t>%</w:t>
            </w:r>
          </w:p>
        </w:tc>
        <w:tc>
          <w:tcPr>
            <w:tcW w:w="579" w:type="dxa"/>
          </w:tcPr>
          <w:p w14:paraId="6E59E8AE" w14:textId="77777777" w:rsidR="00574C1F" w:rsidRPr="005D2C20" w:rsidRDefault="00AF4E2E">
            <w:pPr>
              <w:pStyle w:val="TableParagraph"/>
              <w:spacing w:before="15" w:line="252" w:lineRule="exact"/>
              <w:ind w:left="123" w:right="123"/>
              <w:rPr>
                <w:b/>
              </w:rPr>
            </w:pPr>
            <w:r w:rsidRPr="005D2C20">
              <w:rPr>
                <w:b/>
              </w:rPr>
              <w:t>Hộ</w:t>
            </w:r>
          </w:p>
        </w:tc>
        <w:tc>
          <w:tcPr>
            <w:tcW w:w="694" w:type="dxa"/>
          </w:tcPr>
          <w:p w14:paraId="0A404AEF" w14:textId="77777777" w:rsidR="00574C1F" w:rsidRPr="005D2C20" w:rsidRDefault="00AF4E2E">
            <w:pPr>
              <w:pStyle w:val="TableParagraph"/>
              <w:spacing w:before="15" w:line="252" w:lineRule="exact"/>
              <w:ind w:right="4"/>
              <w:rPr>
                <w:b/>
              </w:rPr>
            </w:pPr>
            <w:r w:rsidRPr="005D2C20">
              <w:rPr>
                <w:b/>
              </w:rPr>
              <w:t>%</w:t>
            </w:r>
          </w:p>
        </w:tc>
      </w:tr>
      <w:tr w:rsidR="00574C1F" w:rsidRPr="00712E76" w14:paraId="302957E4" w14:textId="77777777">
        <w:trPr>
          <w:trHeight w:val="287"/>
        </w:trPr>
        <w:tc>
          <w:tcPr>
            <w:tcW w:w="569" w:type="dxa"/>
          </w:tcPr>
          <w:p w14:paraId="676F7506" w14:textId="77777777" w:rsidR="00574C1F" w:rsidRPr="005D2C20" w:rsidRDefault="00AF4E2E">
            <w:pPr>
              <w:pStyle w:val="TableParagraph"/>
              <w:spacing w:before="13"/>
              <w:ind w:left="227"/>
              <w:jc w:val="left"/>
            </w:pPr>
            <w:r w:rsidRPr="005D2C20">
              <w:t>6</w:t>
            </w:r>
          </w:p>
        </w:tc>
        <w:tc>
          <w:tcPr>
            <w:tcW w:w="1414" w:type="dxa"/>
          </w:tcPr>
          <w:p w14:paraId="39E951F4" w14:textId="77777777" w:rsidR="00574C1F" w:rsidRPr="005D2C20" w:rsidRDefault="00AF4E2E">
            <w:pPr>
              <w:pStyle w:val="TableParagraph"/>
              <w:spacing w:before="29" w:line="238" w:lineRule="exact"/>
              <w:ind w:left="107"/>
              <w:jc w:val="left"/>
            </w:pPr>
            <w:r w:rsidRPr="005D2C20">
              <w:t>Hồ Vễn</w:t>
            </w:r>
          </w:p>
        </w:tc>
        <w:tc>
          <w:tcPr>
            <w:tcW w:w="709" w:type="dxa"/>
          </w:tcPr>
          <w:p w14:paraId="46F9D143" w14:textId="77777777" w:rsidR="00574C1F" w:rsidRPr="005D2C20" w:rsidRDefault="00AF4E2E">
            <w:pPr>
              <w:pStyle w:val="TableParagraph"/>
              <w:spacing w:before="13"/>
              <w:ind w:left="242"/>
              <w:jc w:val="left"/>
            </w:pPr>
            <w:r w:rsidRPr="005D2C20">
              <w:t>35</w:t>
            </w:r>
          </w:p>
        </w:tc>
        <w:tc>
          <w:tcPr>
            <w:tcW w:w="569" w:type="dxa"/>
          </w:tcPr>
          <w:p w14:paraId="78DDC616" w14:textId="77777777" w:rsidR="00574C1F" w:rsidRPr="005D2C20" w:rsidRDefault="00AF4E2E">
            <w:pPr>
              <w:pStyle w:val="TableParagraph"/>
              <w:spacing w:before="13"/>
              <w:ind w:left="171"/>
              <w:jc w:val="left"/>
            </w:pPr>
            <w:r w:rsidRPr="005D2C20">
              <w:t>32</w:t>
            </w:r>
          </w:p>
        </w:tc>
        <w:tc>
          <w:tcPr>
            <w:tcW w:w="711" w:type="dxa"/>
          </w:tcPr>
          <w:p w14:paraId="6F053685" w14:textId="77777777" w:rsidR="00574C1F" w:rsidRPr="005D2C20" w:rsidRDefault="00AF4E2E">
            <w:pPr>
              <w:pStyle w:val="TableParagraph"/>
              <w:spacing w:before="13"/>
              <w:ind w:left="142" w:right="134"/>
            </w:pPr>
            <w:r w:rsidRPr="005D2C20">
              <w:t>91,4</w:t>
            </w:r>
          </w:p>
        </w:tc>
        <w:tc>
          <w:tcPr>
            <w:tcW w:w="570" w:type="dxa"/>
          </w:tcPr>
          <w:p w14:paraId="36098853" w14:textId="77777777" w:rsidR="00574C1F" w:rsidRPr="005D2C20" w:rsidRDefault="00AF4E2E">
            <w:pPr>
              <w:pStyle w:val="TableParagraph"/>
              <w:spacing w:before="13"/>
              <w:ind w:left="2"/>
            </w:pPr>
            <w:r w:rsidRPr="005D2C20">
              <w:t>1</w:t>
            </w:r>
          </w:p>
        </w:tc>
        <w:tc>
          <w:tcPr>
            <w:tcW w:w="567" w:type="dxa"/>
          </w:tcPr>
          <w:p w14:paraId="26BFA34F" w14:textId="77777777" w:rsidR="00574C1F" w:rsidRPr="005D2C20" w:rsidRDefault="00AF4E2E">
            <w:pPr>
              <w:pStyle w:val="TableParagraph"/>
              <w:spacing w:before="13"/>
              <w:ind w:left="141"/>
              <w:jc w:val="left"/>
            </w:pPr>
            <w:r w:rsidRPr="005D2C20">
              <w:t>2,9</w:t>
            </w:r>
          </w:p>
        </w:tc>
        <w:tc>
          <w:tcPr>
            <w:tcW w:w="569" w:type="dxa"/>
          </w:tcPr>
          <w:p w14:paraId="20E8C84C" w14:textId="77777777" w:rsidR="00574C1F" w:rsidRPr="005D2C20" w:rsidRDefault="00AF4E2E">
            <w:pPr>
              <w:pStyle w:val="TableParagraph"/>
              <w:spacing w:before="13"/>
            </w:pPr>
            <w:r w:rsidRPr="005D2C20">
              <w:t>0</w:t>
            </w:r>
          </w:p>
        </w:tc>
        <w:tc>
          <w:tcPr>
            <w:tcW w:w="711" w:type="dxa"/>
          </w:tcPr>
          <w:p w14:paraId="1D58C0BC" w14:textId="77777777" w:rsidR="00574C1F" w:rsidRPr="005D2C20" w:rsidRDefault="00AF4E2E">
            <w:pPr>
              <w:pStyle w:val="TableParagraph"/>
              <w:spacing w:before="13"/>
              <w:ind w:left="134" w:right="134"/>
            </w:pPr>
            <w:r w:rsidRPr="005D2C20">
              <w:t>0,0</w:t>
            </w:r>
          </w:p>
        </w:tc>
        <w:tc>
          <w:tcPr>
            <w:tcW w:w="565" w:type="dxa"/>
          </w:tcPr>
          <w:p w14:paraId="70E6BDD1" w14:textId="77777777" w:rsidR="00574C1F" w:rsidRPr="005D2C20" w:rsidRDefault="00AF4E2E">
            <w:pPr>
              <w:pStyle w:val="TableParagraph"/>
              <w:spacing w:before="13"/>
              <w:ind w:right="4"/>
            </w:pPr>
            <w:r w:rsidRPr="005D2C20">
              <w:t>0</w:t>
            </w:r>
          </w:p>
        </w:tc>
        <w:tc>
          <w:tcPr>
            <w:tcW w:w="711" w:type="dxa"/>
          </w:tcPr>
          <w:p w14:paraId="5F0CECBE" w14:textId="77777777" w:rsidR="00574C1F" w:rsidRPr="005D2C20" w:rsidRDefault="00AF4E2E">
            <w:pPr>
              <w:pStyle w:val="TableParagraph"/>
              <w:spacing w:before="13"/>
              <w:ind w:left="134" w:right="134"/>
            </w:pPr>
            <w:r w:rsidRPr="005D2C20">
              <w:t>0,0</w:t>
            </w:r>
          </w:p>
        </w:tc>
        <w:tc>
          <w:tcPr>
            <w:tcW w:w="569" w:type="dxa"/>
          </w:tcPr>
          <w:p w14:paraId="0DE30B92" w14:textId="77777777" w:rsidR="00574C1F" w:rsidRPr="005D2C20" w:rsidRDefault="00574C1F">
            <w:pPr>
              <w:pStyle w:val="TableParagraph"/>
              <w:jc w:val="left"/>
              <w:rPr>
                <w:sz w:val="20"/>
              </w:rPr>
            </w:pPr>
          </w:p>
        </w:tc>
        <w:tc>
          <w:tcPr>
            <w:tcW w:w="709" w:type="dxa"/>
          </w:tcPr>
          <w:p w14:paraId="5A3F8BA5" w14:textId="77777777" w:rsidR="00574C1F" w:rsidRPr="005D2C20" w:rsidRDefault="00AF4E2E">
            <w:pPr>
              <w:pStyle w:val="TableParagraph"/>
              <w:spacing w:before="13"/>
              <w:ind w:left="131" w:right="135"/>
            </w:pPr>
            <w:r w:rsidRPr="005D2C20">
              <w:t>0,0</w:t>
            </w:r>
          </w:p>
        </w:tc>
        <w:tc>
          <w:tcPr>
            <w:tcW w:w="579" w:type="dxa"/>
          </w:tcPr>
          <w:p w14:paraId="52DD2E34" w14:textId="77777777" w:rsidR="00574C1F" w:rsidRPr="005D2C20" w:rsidRDefault="00AF4E2E">
            <w:pPr>
              <w:pStyle w:val="TableParagraph"/>
              <w:spacing w:before="13"/>
              <w:ind w:right="3"/>
            </w:pPr>
            <w:r w:rsidRPr="005D2C20">
              <w:t>2</w:t>
            </w:r>
          </w:p>
        </w:tc>
        <w:tc>
          <w:tcPr>
            <w:tcW w:w="694" w:type="dxa"/>
          </w:tcPr>
          <w:p w14:paraId="0A426500" w14:textId="77777777" w:rsidR="00574C1F" w:rsidRPr="005D2C20" w:rsidRDefault="00AF4E2E">
            <w:pPr>
              <w:pStyle w:val="TableParagraph"/>
              <w:spacing w:before="13"/>
              <w:ind w:left="129" w:right="130"/>
            </w:pPr>
            <w:r w:rsidRPr="005D2C20">
              <w:t>5,7</w:t>
            </w:r>
          </w:p>
        </w:tc>
      </w:tr>
      <w:tr w:rsidR="00574C1F" w:rsidRPr="00712E76" w14:paraId="0FA5B000" w14:textId="77777777">
        <w:trPr>
          <w:trHeight w:val="287"/>
        </w:trPr>
        <w:tc>
          <w:tcPr>
            <w:tcW w:w="569" w:type="dxa"/>
          </w:tcPr>
          <w:p w14:paraId="3D1D83B8" w14:textId="77777777" w:rsidR="00574C1F" w:rsidRPr="005D2C20" w:rsidRDefault="00AF4E2E">
            <w:pPr>
              <w:pStyle w:val="TableParagraph"/>
              <w:spacing w:before="13"/>
              <w:ind w:left="227"/>
              <w:jc w:val="left"/>
            </w:pPr>
            <w:r w:rsidRPr="005D2C20">
              <w:t>7</w:t>
            </w:r>
          </w:p>
        </w:tc>
        <w:tc>
          <w:tcPr>
            <w:tcW w:w="1414" w:type="dxa"/>
          </w:tcPr>
          <w:p w14:paraId="30530508" w14:textId="77777777" w:rsidR="00574C1F" w:rsidRPr="005D2C20" w:rsidRDefault="00AF4E2E">
            <w:pPr>
              <w:pStyle w:val="TableParagraph"/>
              <w:spacing w:before="29" w:line="238" w:lineRule="exact"/>
              <w:ind w:left="107"/>
              <w:jc w:val="left"/>
            </w:pPr>
            <w:r w:rsidRPr="005D2C20">
              <w:t>Hồ Cánh Gà</w:t>
            </w:r>
          </w:p>
        </w:tc>
        <w:tc>
          <w:tcPr>
            <w:tcW w:w="709" w:type="dxa"/>
          </w:tcPr>
          <w:p w14:paraId="7BF4DFEA" w14:textId="77777777" w:rsidR="00574C1F" w:rsidRPr="005D2C20" w:rsidRDefault="00AF4E2E">
            <w:pPr>
              <w:pStyle w:val="TableParagraph"/>
              <w:spacing w:before="13"/>
              <w:ind w:left="242"/>
              <w:jc w:val="left"/>
            </w:pPr>
            <w:r w:rsidRPr="005D2C20">
              <w:t>32</w:t>
            </w:r>
          </w:p>
        </w:tc>
        <w:tc>
          <w:tcPr>
            <w:tcW w:w="569" w:type="dxa"/>
          </w:tcPr>
          <w:p w14:paraId="7C3F164E" w14:textId="77777777" w:rsidR="00574C1F" w:rsidRPr="005D2C20" w:rsidRDefault="00AF4E2E">
            <w:pPr>
              <w:pStyle w:val="TableParagraph"/>
              <w:spacing w:before="13"/>
              <w:ind w:left="171"/>
              <w:jc w:val="left"/>
            </w:pPr>
            <w:r w:rsidRPr="005D2C20">
              <w:t>30</w:t>
            </w:r>
          </w:p>
        </w:tc>
        <w:tc>
          <w:tcPr>
            <w:tcW w:w="711" w:type="dxa"/>
          </w:tcPr>
          <w:p w14:paraId="1B47A9BF" w14:textId="77777777" w:rsidR="00574C1F" w:rsidRPr="005D2C20" w:rsidRDefault="00AF4E2E">
            <w:pPr>
              <w:pStyle w:val="TableParagraph"/>
              <w:spacing w:before="13"/>
              <w:ind w:left="142" w:right="134"/>
            </w:pPr>
            <w:r w:rsidRPr="005D2C20">
              <w:t>93,8</w:t>
            </w:r>
          </w:p>
        </w:tc>
        <w:tc>
          <w:tcPr>
            <w:tcW w:w="570" w:type="dxa"/>
          </w:tcPr>
          <w:p w14:paraId="2747BE29" w14:textId="77777777" w:rsidR="00574C1F" w:rsidRPr="005D2C20" w:rsidRDefault="00AF4E2E">
            <w:pPr>
              <w:pStyle w:val="TableParagraph"/>
              <w:spacing w:before="13"/>
              <w:ind w:left="2"/>
            </w:pPr>
            <w:r w:rsidRPr="005D2C20">
              <w:t>0</w:t>
            </w:r>
          </w:p>
        </w:tc>
        <w:tc>
          <w:tcPr>
            <w:tcW w:w="567" w:type="dxa"/>
          </w:tcPr>
          <w:p w14:paraId="0656E019" w14:textId="77777777" w:rsidR="00574C1F" w:rsidRPr="005D2C20" w:rsidRDefault="00AF4E2E">
            <w:pPr>
              <w:pStyle w:val="TableParagraph"/>
              <w:spacing w:before="13"/>
              <w:ind w:left="141"/>
              <w:jc w:val="left"/>
            </w:pPr>
            <w:r w:rsidRPr="005D2C20">
              <w:t>0,0</w:t>
            </w:r>
          </w:p>
        </w:tc>
        <w:tc>
          <w:tcPr>
            <w:tcW w:w="569" w:type="dxa"/>
          </w:tcPr>
          <w:p w14:paraId="4DDFD135" w14:textId="77777777" w:rsidR="00574C1F" w:rsidRPr="005D2C20" w:rsidRDefault="00AF4E2E">
            <w:pPr>
              <w:pStyle w:val="TableParagraph"/>
              <w:spacing w:before="13"/>
            </w:pPr>
            <w:r w:rsidRPr="005D2C20">
              <w:t>1</w:t>
            </w:r>
          </w:p>
        </w:tc>
        <w:tc>
          <w:tcPr>
            <w:tcW w:w="711" w:type="dxa"/>
          </w:tcPr>
          <w:p w14:paraId="1E69CBF4" w14:textId="77777777" w:rsidR="00574C1F" w:rsidRPr="005D2C20" w:rsidRDefault="00AF4E2E">
            <w:pPr>
              <w:pStyle w:val="TableParagraph"/>
              <w:spacing w:before="13"/>
              <w:ind w:left="134" w:right="134"/>
            </w:pPr>
            <w:r w:rsidRPr="005D2C20">
              <w:t>3,1</w:t>
            </w:r>
          </w:p>
        </w:tc>
        <w:tc>
          <w:tcPr>
            <w:tcW w:w="565" w:type="dxa"/>
          </w:tcPr>
          <w:p w14:paraId="5BC2001E" w14:textId="77777777" w:rsidR="00574C1F" w:rsidRPr="005D2C20" w:rsidRDefault="00AF4E2E">
            <w:pPr>
              <w:pStyle w:val="TableParagraph"/>
              <w:spacing w:before="13"/>
              <w:ind w:right="4"/>
            </w:pPr>
            <w:r w:rsidRPr="005D2C20">
              <w:t>0</w:t>
            </w:r>
          </w:p>
        </w:tc>
        <w:tc>
          <w:tcPr>
            <w:tcW w:w="711" w:type="dxa"/>
          </w:tcPr>
          <w:p w14:paraId="3C8B6CBE" w14:textId="77777777" w:rsidR="00574C1F" w:rsidRPr="005D2C20" w:rsidRDefault="00AF4E2E">
            <w:pPr>
              <w:pStyle w:val="TableParagraph"/>
              <w:spacing w:before="13"/>
              <w:ind w:left="134" w:right="134"/>
            </w:pPr>
            <w:r w:rsidRPr="005D2C20">
              <w:t>0,0</w:t>
            </w:r>
          </w:p>
        </w:tc>
        <w:tc>
          <w:tcPr>
            <w:tcW w:w="569" w:type="dxa"/>
          </w:tcPr>
          <w:p w14:paraId="4BD799CD" w14:textId="77777777" w:rsidR="00574C1F" w:rsidRPr="005D2C20" w:rsidRDefault="00AF4E2E">
            <w:pPr>
              <w:pStyle w:val="TableParagraph"/>
              <w:spacing w:before="13"/>
              <w:ind w:right="1"/>
            </w:pPr>
            <w:r w:rsidRPr="005D2C20">
              <w:t>1</w:t>
            </w:r>
          </w:p>
        </w:tc>
        <w:tc>
          <w:tcPr>
            <w:tcW w:w="709" w:type="dxa"/>
          </w:tcPr>
          <w:p w14:paraId="29343314" w14:textId="77777777" w:rsidR="00574C1F" w:rsidRPr="005D2C20" w:rsidRDefault="00AF4E2E">
            <w:pPr>
              <w:pStyle w:val="TableParagraph"/>
              <w:spacing w:before="13"/>
              <w:ind w:left="131" w:right="135"/>
            </w:pPr>
            <w:r w:rsidRPr="005D2C20">
              <w:t>3,1</w:t>
            </w:r>
          </w:p>
        </w:tc>
        <w:tc>
          <w:tcPr>
            <w:tcW w:w="579" w:type="dxa"/>
          </w:tcPr>
          <w:p w14:paraId="5298456E" w14:textId="77777777" w:rsidR="00574C1F" w:rsidRPr="005D2C20" w:rsidRDefault="00574C1F">
            <w:pPr>
              <w:pStyle w:val="TableParagraph"/>
              <w:jc w:val="left"/>
              <w:rPr>
                <w:sz w:val="20"/>
              </w:rPr>
            </w:pPr>
          </w:p>
        </w:tc>
        <w:tc>
          <w:tcPr>
            <w:tcW w:w="694" w:type="dxa"/>
          </w:tcPr>
          <w:p w14:paraId="36AC6B85" w14:textId="77777777" w:rsidR="00574C1F" w:rsidRPr="005D2C20" w:rsidRDefault="00AF4E2E">
            <w:pPr>
              <w:pStyle w:val="TableParagraph"/>
              <w:spacing w:before="13"/>
              <w:ind w:left="129" w:right="130"/>
            </w:pPr>
            <w:r w:rsidRPr="005D2C20">
              <w:t>0,0</w:t>
            </w:r>
          </w:p>
        </w:tc>
      </w:tr>
      <w:tr w:rsidR="00574C1F" w:rsidRPr="00712E76" w14:paraId="5A86C471" w14:textId="77777777">
        <w:trPr>
          <w:trHeight w:val="290"/>
        </w:trPr>
        <w:tc>
          <w:tcPr>
            <w:tcW w:w="569" w:type="dxa"/>
          </w:tcPr>
          <w:p w14:paraId="625DABF1" w14:textId="77777777" w:rsidR="00574C1F" w:rsidRPr="005D2C20" w:rsidRDefault="00AF4E2E">
            <w:pPr>
              <w:pStyle w:val="TableParagraph"/>
              <w:spacing w:before="13"/>
              <w:ind w:left="227"/>
              <w:jc w:val="left"/>
            </w:pPr>
            <w:r w:rsidRPr="005D2C20">
              <w:t>8</w:t>
            </w:r>
          </w:p>
        </w:tc>
        <w:tc>
          <w:tcPr>
            <w:tcW w:w="1414" w:type="dxa"/>
          </w:tcPr>
          <w:p w14:paraId="3E9A2261" w14:textId="77777777" w:rsidR="00574C1F" w:rsidRPr="005D2C20" w:rsidRDefault="00AF4E2E">
            <w:pPr>
              <w:pStyle w:val="TableParagraph"/>
              <w:spacing w:before="29" w:line="240" w:lineRule="exact"/>
              <w:ind w:left="107"/>
              <w:jc w:val="left"/>
            </w:pPr>
            <w:r w:rsidRPr="005D2C20">
              <w:t>Hồ Hố Gỗ</w:t>
            </w:r>
          </w:p>
        </w:tc>
        <w:tc>
          <w:tcPr>
            <w:tcW w:w="709" w:type="dxa"/>
          </w:tcPr>
          <w:p w14:paraId="3A25B74F" w14:textId="77777777" w:rsidR="00574C1F" w:rsidRPr="005D2C20" w:rsidRDefault="00AF4E2E">
            <w:pPr>
              <w:pStyle w:val="TableParagraph"/>
              <w:spacing w:before="13"/>
              <w:ind w:left="242"/>
              <w:jc w:val="left"/>
            </w:pPr>
            <w:r w:rsidRPr="005D2C20">
              <w:t>22</w:t>
            </w:r>
          </w:p>
        </w:tc>
        <w:tc>
          <w:tcPr>
            <w:tcW w:w="569" w:type="dxa"/>
          </w:tcPr>
          <w:p w14:paraId="53F623E5" w14:textId="77777777" w:rsidR="00574C1F" w:rsidRPr="005D2C20" w:rsidRDefault="00AF4E2E">
            <w:pPr>
              <w:pStyle w:val="TableParagraph"/>
              <w:spacing w:before="13"/>
              <w:ind w:left="171"/>
              <w:jc w:val="left"/>
            </w:pPr>
            <w:r w:rsidRPr="005D2C20">
              <w:t>19</w:t>
            </w:r>
          </w:p>
        </w:tc>
        <w:tc>
          <w:tcPr>
            <w:tcW w:w="711" w:type="dxa"/>
          </w:tcPr>
          <w:p w14:paraId="24CBEBFF" w14:textId="77777777" w:rsidR="00574C1F" w:rsidRPr="005D2C20" w:rsidRDefault="00AF4E2E">
            <w:pPr>
              <w:pStyle w:val="TableParagraph"/>
              <w:spacing w:before="13"/>
              <w:ind w:left="142" w:right="134"/>
            </w:pPr>
            <w:r w:rsidRPr="005D2C20">
              <w:t>86,4</w:t>
            </w:r>
          </w:p>
        </w:tc>
        <w:tc>
          <w:tcPr>
            <w:tcW w:w="570" w:type="dxa"/>
          </w:tcPr>
          <w:p w14:paraId="3E296D61" w14:textId="77777777" w:rsidR="00574C1F" w:rsidRPr="005D2C20" w:rsidRDefault="00AF4E2E">
            <w:pPr>
              <w:pStyle w:val="TableParagraph"/>
              <w:spacing w:before="13"/>
              <w:ind w:left="2"/>
            </w:pPr>
            <w:r w:rsidRPr="005D2C20">
              <w:t>0</w:t>
            </w:r>
          </w:p>
        </w:tc>
        <w:tc>
          <w:tcPr>
            <w:tcW w:w="567" w:type="dxa"/>
          </w:tcPr>
          <w:p w14:paraId="5655F09D" w14:textId="77777777" w:rsidR="00574C1F" w:rsidRPr="005D2C20" w:rsidRDefault="00AF4E2E">
            <w:pPr>
              <w:pStyle w:val="TableParagraph"/>
              <w:spacing w:before="13"/>
              <w:ind w:left="141"/>
              <w:jc w:val="left"/>
            </w:pPr>
            <w:r w:rsidRPr="005D2C20">
              <w:t>0,0</w:t>
            </w:r>
          </w:p>
        </w:tc>
        <w:tc>
          <w:tcPr>
            <w:tcW w:w="569" w:type="dxa"/>
          </w:tcPr>
          <w:p w14:paraId="39FC90BA" w14:textId="77777777" w:rsidR="00574C1F" w:rsidRPr="005D2C20" w:rsidRDefault="00AF4E2E">
            <w:pPr>
              <w:pStyle w:val="TableParagraph"/>
              <w:spacing w:before="13"/>
            </w:pPr>
            <w:r w:rsidRPr="005D2C20">
              <w:t>0</w:t>
            </w:r>
          </w:p>
        </w:tc>
        <w:tc>
          <w:tcPr>
            <w:tcW w:w="711" w:type="dxa"/>
          </w:tcPr>
          <w:p w14:paraId="2948F34F" w14:textId="77777777" w:rsidR="00574C1F" w:rsidRPr="005D2C20" w:rsidRDefault="00AF4E2E">
            <w:pPr>
              <w:pStyle w:val="TableParagraph"/>
              <w:spacing w:before="13"/>
              <w:ind w:left="134" w:right="134"/>
            </w:pPr>
            <w:r w:rsidRPr="005D2C20">
              <w:t>0,0</w:t>
            </w:r>
          </w:p>
        </w:tc>
        <w:tc>
          <w:tcPr>
            <w:tcW w:w="565" w:type="dxa"/>
          </w:tcPr>
          <w:p w14:paraId="6EAAD8F7" w14:textId="77777777" w:rsidR="00574C1F" w:rsidRPr="005D2C20" w:rsidRDefault="00AF4E2E">
            <w:pPr>
              <w:pStyle w:val="TableParagraph"/>
              <w:spacing w:before="13"/>
              <w:ind w:right="4"/>
            </w:pPr>
            <w:r w:rsidRPr="005D2C20">
              <w:t>0</w:t>
            </w:r>
          </w:p>
        </w:tc>
        <w:tc>
          <w:tcPr>
            <w:tcW w:w="711" w:type="dxa"/>
          </w:tcPr>
          <w:p w14:paraId="2B526F92" w14:textId="77777777" w:rsidR="00574C1F" w:rsidRPr="005D2C20" w:rsidRDefault="00AF4E2E">
            <w:pPr>
              <w:pStyle w:val="TableParagraph"/>
              <w:spacing w:before="13"/>
              <w:ind w:left="134" w:right="134"/>
            </w:pPr>
            <w:r w:rsidRPr="005D2C20">
              <w:t>0,0</w:t>
            </w:r>
          </w:p>
        </w:tc>
        <w:tc>
          <w:tcPr>
            <w:tcW w:w="569" w:type="dxa"/>
          </w:tcPr>
          <w:p w14:paraId="148F06FD" w14:textId="77777777" w:rsidR="00574C1F" w:rsidRPr="005D2C20" w:rsidRDefault="00AF4E2E">
            <w:pPr>
              <w:pStyle w:val="TableParagraph"/>
              <w:spacing w:before="13"/>
              <w:ind w:right="1"/>
            </w:pPr>
            <w:r w:rsidRPr="005D2C20">
              <w:t>1</w:t>
            </w:r>
          </w:p>
        </w:tc>
        <w:tc>
          <w:tcPr>
            <w:tcW w:w="709" w:type="dxa"/>
          </w:tcPr>
          <w:p w14:paraId="4E0BCE4F" w14:textId="77777777" w:rsidR="00574C1F" w:rsidRPr="005D2C20" w:rsidRDefault="00AF4E2E">
            <w:pPr>
              <w:pStyle w:val="TableParagraph"/>
              <w:spacing w:before="13"/>
              <w:ind w:left="131" w:right="135"/>
            </w:pPr>
            <w:r w:rsidRPr="005D2C20">
              <w:t>4,5</w:t>
            </w:r>
          </w:p>
        </w:tc>
        <w:tc>
          <w:tcPr>
            <w:tcW w:w="579" w:type="dxa"/>
          </w:tcPr>
          <w:p w14:paraId="35F68198" w14:textId="77777777" w:rsidR="00574C1F" w:rsidRPr="005D2C20" w:rsidRDefault="00AF4E2E">
            <w:pPr>
              <w:pStyle w:val="TableParagraph"/>
              <w:spacing w:before="13"/>
              <w:ind w:right="3"/>
            </w:pPr>
            <w:r w:rsidRPr="005D2C20">
              <w:t>2</w:t>
            </w:r>
          </w:p>
        </w:tc>
        <w:tc>
          <w:tcPr>
            <w:tcW w:w="694" w:type="dxa"/>
          </w:tcPr>
          <w:p w14:paraId="4CD67657" w14:textId="77777777" w:rsidR="00574C1F" w:rsidRPr="005D2C20" w:rsidRDefault="00AF4E2E">
            <w:pPr>
              <w:pStyle w:val="TableParagraph"/>
              <w:spacing w:before="13"/>
              <w:ind w:left="129" w:right="130"/>
            </w:pPr>
            <w:r w:rsidRPr="005D2C20">
              <w:t>9,1</w:t>
            </w:r>
          </w:p>
        </w:tc>
      </w:tr>
      <w:tr w:rsidR="00574C1F" w:rsidRPr="00712E76" w14:paraId="0D64A7F5" w14:textId="77777777">
        <w:trPr>
          <w:trHeight w:val="287"/>
        </w:trPr>
        <w:tc>
          <w:tcPr>
            <w:tcW w:w="569" w:type="dxa"/>
          </w:tcPr>
          <w:p w14:paraId="7F2AFEE9" w14:textId="77777777" w:rsidR="00574C1F" w:rsidRPr="005D2C20" w:rsidRDefault="00AF4E2E">
            <w:pPr>
              <w:pStyle w:val="TableParagraph"/>
              <w:spacing w:before="15" w:line="252" w:lineRule="exact"/>
              <w:ind w:left="203"/>
              <w:jc w:val="left"/>
              <w:rPr>
                <w:b/>
              </w:rPr>
            </w:pPr>
            <w:r w:rsidRPr="005D2C20">
              <w:rPr>
                <w:b/>
              </w:rPr>
              <w:t>V</w:t>
            </w:r>
          </w:p>
        </w:tc>
        <w:tc>
          <w:tcPr>
            <w:tcW w:w="1414" w:type="dxa"/>
          </w:tcPr>
          <w:p w14:paraId="2F822502" w14:textId="77777777" w:rsidR="00574C1F" w:rsidRPr="005D2C20" w:rsidRDefault="00AF4E2E">
            <w:pPr>
              <w:pStyle w:val="TableParagraph"/>
              <w:spacing w:before="32" w:line="236" w:lineRule="exact"/>
              <w:ind w:left="107"/>
              <w:jc w:val="left"/>
              <w:rPr>
                <w:b/>
              </w:rPr>
            </w:pPr>
            <w:r w:rsidRPr="005D2C20">
              <w:rPr>
                <w:b/>
              </w:rPr>
              <w:t>Xã Bắc An</w:t>
            </w:r>
          </w:p>
        </w:tc>
        <w:tc>
          <w:tcPr>
            <w:tcW w:w="709" w:type="dxa"/>
          </w:tcPr>
          <w:p w14:paraId="2ED29B03" w14:textId="77777777" w:rsidR="00574C1F" w:rsidRPr="005D2C20" w:rsidRDefault="00AF4E2E">
            <w:pPr>
              <w:pStyle w:val="TableParagraph"/>
              <w:spacing w:before="15" w:line="252" w:lineRule="exact"/>
              <w:ind w:left="242"/>
              <w:jc w:val="left"/>
              <w:rPr>
                <w:b/>
              </w:rPr>
            </w:pPr>
            <w:r w:rsidRPr="005D2C20">
              <w:rPr>
                <w:b/>
              </w:rPr>
              <w:t>80</w:t>
            </w:r>
          </w:p>
        </w:tc>
        <w:tc>
          <w:tcPr>
            <w:tcW w:w="569" w:type="dxa"/>
          </w:tcPr>
          <w:p w14:paraId="6091A166" w14:textId="77777777" w:rsidR="00574C1F" w:rsidRPr="005D2C20" w:rsidRDefault="00AF4E2E">
            <w:pPr>
              <w:pStyle w:val="TableParagraph"/>
              <w:spacing w:before="15" w:line="252" w:lineRule="exact"/>
              <w:ind w:left="171"/>
              <w:jc w:val="left"/>
              <w:rPr>
                <w:b/>
              </w:rPr>
            </w:pPr>
            <w:r w:rsidRPr="005D2C20">
              <w:rPr>
                <w:b/>
              </w:rPr>
              <w:t>68</w:t>
            </w:r>
          </w:p>
        </w:tc>
        <w:tc>
          <w:tcPr>
            <w:tcW w:w="711" w:type="dxa"/>
          </w:tcPr>
          <w:p w14:paraId="4DE9A1B1" w14:textId="77777777" w:rsidR="00574C1F" w:rsidRPr="005D2C20" w:rsidRDefault="00AF4E2E">
            <w:pPr>
              <w:pStyle w:val="TableParagraph"/>
              <w:spacing w:before="15" w:line="252" w:lineRule="exact"/>
              <w:ind w:left="142" w:right="134"/>
              <w:rPr>
                <w:b/>
              </w:rPr>
            </w:pPr>
            <w:r w:rsidRPr="005D2C20">
              <w:rPr>
                <w:b/>
              </w:rPr>
              <w:t>85,0</w:t>
            </w:r>
          </w:p>
        </w:tc>
        <w:tc>
          <w:tcPr>
            <w:tcW w:w="570" w:type="dxa"/>
          </w:tcPr>
          <w:p w14:paraId="16ECE2C3" w14:textId="77777777" w:rsidR="00574C1F" w:rsidRPr="005D2C20" w:rsidRDefault="00AF4E2E">
            <w:pPr>
              <w:pStyle w:val="TableParagraph"/>
              <w:spacing w:before="15" w:line="252" w:lineRule="exact"/>
              <w:ind w:left="2"/>
              <w:rPr>
                <w:b/>
              </w:rPr>
            </w:pPr>
            <w:r w:rsidRPr="005D2C20">
              <w:rPr>
                <w:b/>
              </w:rPr>
              <w:t>1</w:t>
            </w:r>
          </w:p>
        </w:tc>
        <w:tc>
          <w:tcPr>
            <w:tcW w:w="567" w:type="dxa"/>
          </w:tcPr>
          <w:p w14:paraId="18C4160E" w14:textId="77777777" w:rsidR="00574C1F" w:rsidRPr="005D2C20" w:rsidRDefault="00AF4E2E">
            <w:pPr>
              <w:pStyle w:val="TableParagraph"/>
              <w:spacing w:before="15" w:line="252" w:lineRule="exact"/>
              <w:ind w:left="141"/>
              <w:jc w:val="left"/>
              <w:rPr>
                <w:b/>
              </w:rPr>
            </w:pPr>
            <w:r w:rsidRPr="005D2C20">
              <w:rPr>
                <w:b/>
              </w:rPr>
              <w:t>1,3</w:t>
            </w:r>
          </w:p>
        </w:tc>
        <w:tc>
          <w:tcPr>
            <w:tcW w:w="569" w:type="dxa"/>
          </w:tcPr>
          <w:p w14:paraId="358EC7F1" w14:textId="77777777" w:rsidR="00574C1F" w:rsidRPr="005D2C20" w:rsidRDefault="00AF4E2E">
            <w:pPr>
              <w:pStyle w:val="TableParagraph"/>
              <w:spacing w:before="15" w:line="252" w:lineRule="exact"/>
              <w:rPr>
                <w:b/>
              </w:rPr>
            </w:pPr>
            <w:r w:rsidRPr="005D2C20">
              <w:rPr>
                <w:b/>
              </w:rPr>
              <w:t>0</w:t>
            </w:r>
          </w:p>
        </w:tc>
        <w:tc>
          <w:tcPr>
            <w:tcW w:w="711" w:type="dxa"/>
          </w:tcPr>
          <w:p w14:paraId="41992C83" w14:textId="77777777" w:rsidR="00574C1F" w:rsidRPr="005D2C20" w:rsidRDefault="00AF4E2E">
            <w:pPr>
              <w:pStyle w:val="TableParagraph"/>
              <w:spacing w:before="15" w:line="252" w:lineRule="exact"/>
              <w:ind w:left="134" w:right="134"/>
              <w:rPr>
                <w:b/>
              </w:rPr>
            </w:pPr>
            <w:r w:rsidRPr="005D2C20">
              <w:rPr>
                <w:b/>
              </w:rPr>
              <w:t>0,0</w:t>
            </w:r>
          </w:p>
        </w:tc>
        <w:tc>
          <w:tcPr>
            <w:tcW w:w="565" w:type="dxa"/>
          </w:tcPr>
          <w:p w14:paraId="2C4D6DC4" w14:textId="77777777" w:rsidR="00574C1F" w:rsidRPr="005D2C20" w:rsidRDefault="00AF4E2E">
            <w:pPr>
              <w:pStyle w:val="TableParagraph"/>
              <w:spacing w:before="15" w:line="252" w:lineRule="exact"/>
              <w:ind w:right="4"/>
              <w:rPr>
                <w:b/>
              </w:rPr>
            </w:pPr>
            <w:r w:rsidRPr="005D2C20">
              <w:rPr>
                <w:b/>
              </w:rPr>
              <w:t>0</w:t>
            </w:r>
          </w:p>
        </w:tc>
        <w:tc>
          <w:tcPr>
            <w:tcW w:w="711" w:type="dxa"/>
          </w:tcPr>
          <w:p w14:paraId="3178B951" w14:textId="77777777" w:rsidR="00574C1F" w:rsidRPr="005D2C20" w:rsidRDefault="00AF4E2E">
            <w:pPr>
              <w:pStyle w:val="TableParagraph"/>
              <w:spacing w:before="15" w:line="252" w:lineRule="exact"/>
              <w:ind w:left="134" w:right="134"/>
              <w:rPr>
                <w:b/>
              </w:rPr>
            </w:pPr>
            <w:r w:rsidRPr="005D2C20">
              <w:rPr>
                <w:b/>
              </w:rPr>
              <w:t>0,0</w:t>
            </w:r>
          </w:p>
        </w:tc>
        <w:tc>
          <w:tcPr>
            <w:tcW w:w="569" w:type="dxa"/>
          </w:tcPr>
          <w:p w14:paraId="7F6A2C58" w14:textId="77777777" w:rsidR="00574C1F" w:rsidRPr="005D2C20" w:rsidRDefault="00AF4E2E">
            <w:pPr>
              <w:pStyle w:val="TableParagraph"/>
              <w:spacing w:before="15" w:line="252" w:lineRule="exact"/>
              <w:ind w:right="1"/>
              <w:rPr>
                <w:b/>
              </w:rPr>
            </w:pPr>
            <w:r w:rsidRPr="005D2C20">
              <w:rPr>
                <w:b/>
              </w:rPr>
              <w:t>5</w:t>
            </w:r>
          </w:p>
        </w:tc>
        <w:tc>
          <w:tcPr>
            <w:tcW w:w="709" w:type="dxa"/>
          </w:tcPr>
          <w:p w14:paraId="27341698" w14:textId="77777777" w:rsidR="00574C1F" w:rsidRPr="005D2C20" w:rsidRDefault="00AF4E2E">
            <w:pPr>
              <w:pStyle w:val="TableParagraph"/>
              <w:spacing w:before="15" w:line="252" w:lineRule="exact"/>
              <w:ind w:left="131" w:right="135"/>
              <w:rPr>
                <w:b/>
              </w:rPr>
            </w:pPr>
            <w:r w:rsidRPr="005D2C20">
              <w:rPr>
                <w:b/>
              </w:rPr>
              <w:t>6,3</w:t>
            </w:r>
          </w:p>
        </w:tc>
        <w:tc>
          <w:tcPr>
            <w:tcW w:w="579" w:type="dxa"/>
          </w:tcPr>
          <w:p w14:paraId="14538AFB" w14:textId="77777777" w:rsidR="00574C1F" w:rsidRPr="005D2C20" w:rsidRDefault="00AF4E2E">
            <w:pPr>
              <w:pStyle w:val="TableParagraph"/>
              <w:spacing w:before="15" w:line="252" w:lineRule="exact"/>
              <w:ind w:right="3"/>
              <w:rPr>
                <w:b/>
              </w:rPr>
            </w:pPr>
            <w:r w:rsidRPr="005D2C20">
              <w:rPr>
                <w:b/>
              </w:rPr>
              <w:t>6</w:t>
            </w:r>
          </w:p>
        </w:tc>
        <w:tc>
          <w:tcPr>
            <w:tcW w:w="694" w:type="dxa"/>
          </w:tcPr>
          <w:p w14:paraId="640776C7" w14:textId="77777777" w:rsidR="00574C1F" w:rsidRPr="005D2C20" w:rsidRDefault="00AF4E2E">
            <w:pPr>
              <w:pStyle w:val="TableParagraph"/>
              <w:spacing w:before="15" w:line="252" w:lineRule="exact"/>
              <w:ind w:left="129" w:right="130"/>
              <w:rPr>
                <w:b/>
              </w:rPr>
            </w:pPr>
            <w:r w:rsidRPr="005D2C20">
              <w:rPr>
                <w:b/>
              </w:rPr>
              <w:t>7,5</w:t>
            </w:r>
          </w:p>
        </w:tc>
      </w:tr>
      <w:tr w:rsidR="00574C1F" w:rsidRPr="00712E76" w14:paraId="1345D8ED" w14:textId="77777777">
        <w:trPr>
          <w:trHeight w:val="287"/>
        </w:trPr>
        <w:tc>
          <w:tcPr>
            <w:tcW w:w="569" w:type="dxa"/>
          </w:tcPr>
          <w:p w14:paraId="698C188D" w14:textId="77777777" w:rsidR="00574C1F" w:rsidRPr="005D2C20" w:rsidRDefault="00AF4E2E">
            <w:pPr>
              <w:pStyle w:val="TableParagraph"/>
              <w:spacing w:before="10"/>
              <w:ind w:left="227"/>
              <w:jc w:val="left"/>
            </w:pPr>
            <w:r w:rsidRPr="005D2C20">
              <w:t>9</w:t>
            </w:r>
          </w:p>
        </w:tc>
        <w:tc>
          <w:tcPr>
            <w:tcW w:w="1414" w:type="dxa"/>
          </w:tcPr>
          <w:p w14:paraId="3E96BC0E" w14:textId="77777777" w:rsidR="00574C1F" w:rsidRPr="005D2C20" w:rsidRDefault="00AF4E2E">
            <w:pPr>
              <w:pStyle w:val="TableParagraph"/>
              <w:spacing w:before="27" w:line="240" w:lineRule="exact"/>
              <w:ind w:left="107"/>
              <w:jc w:val="left"/>
            </w:pPr>
            <w:r w:rsidRPr="005D2C20">
              <w:t>Hồ Đá Trắng</w:t>
            </w:r>
          </w:p>
        </w:tc>
        <w:tc>
          <w:tcPr>
            <w:tcW w:w="709" w:type="dxa"/>
          </w:tcPr>
          <w:p w14:paraId="37B92EF7" w14:textId="77777777" w:rsidR="00574C1F" w:rsidRPr="005D2C20" w:rsidRDefault="00AF4E2E">
            <w:pPr>
              <w:pStyle w:val="TableParagraph"/>
              <w:spacing w:before="10"/>
              <w:ind w:left="242"/>
              <w:jc w:val="left"/>
            </w:pPr>
            <w:r w:rsidRPr="005D2C20">
              <w:t>29</w:t>
            </w:r>
          </w:p>
        </w:tc>
        <w:tc>
          <w:tcPr>
            <w:tcW w:w="569" w:type="dxa"/>
          </w:tcPr>
          <w:p w14:paraId="564B9751" w14:textId="77777777" w:rsidR="00574C1F" w:rsidRPr="005D2C20" w:rsidRDefault="00AF4E2E">
            <w:pPr>
              <w:pStyle w:val="TableParagraph"/>
              <w:spacing w:before="10"/>
              <w:ind w:left="171"/>
              <w:jc w:val="left"/>
            </w:pPr>
            <w:r w:rsidRPr="005D2C20">
              <w:t>23</w:t>
            </w:r>
          </w:p>
        </w:tc>
        <w:tc>
          <w:tcPr>
            <w:tcW w:w="711" w:type="dxa"/>
          </w:tcPr>
          <w:p w14:paraId="2CF8D33F" w14:textId="77777777" w:rsidR="00574C1F" w:rsidRPr="005D2C20" w:rsidRDefault="00AF4E2E">
            <w:pPr>
              <w:pStyle w:val="TableParagraph"/>
              <w:spacing w:before="10"/>
              <w:ind w:left="142" w:right="134"/>
            </w:pPr>
            <w:r w:rsidRPr="005D2C20">
              <w:t>79,3</w:t>
            </w:r>
          </w:p>
        </w:tc>
        <w:tc>
          <w:tcPr>
            <w:tcW w:w="570" w:type="dxa"/>
          </w:tcPr>
          <w:p w14:paraId="60CCE30A" w14:textId="77777777" w:rsidR="00574C1F" w:rsidRPr="005D2C20" w:rsidRDefault="00AF4E2E">
            <w:pPr>
              <w:pStyle w:val="TableParagraph"/>
              <w:spacing w:before="10"/>
              <w:ind w:left="2"/>
            </w:pPr>
            <w:r w:rsidRPr="005D2C20">
              <w:t>0</w:t>
            </w:r>
          </w:p>
        </w:tc>
        <w:tc>
          <w:tcPr>
            <w:tcW w:w="567" w:type="dxa"/>
          </w:tcPr>
          <w:p w14:paraId="2F2ED797" w14:textId="77777777" w:rsidR="00574C1F" w:rsidRPr="005D2C20" w:rsidRDefault="00AF4E2E">
            <w:pPr>
              <w:pStyle w:val="TableParagraph"/>
              <w:spacing w:before="10"/>
              <w:ind w:left="141"/>
              <w:jc w:val="left"/>
            </w:pPr>
            <w:r w:rsidRPr="005D2C20">
              <w:t>0,0</w:t>
            </w:r>
          </w:p>
        </w:tc>
        <w:tc>
          <w:tcPr>
            <w:tcW w:w="569" w:type="dxa"/>
          </w:tcPr>
          <w:p w14:paraId="33119758" w14:textId="77777777" w:rsidR="00574C1F" w:rsidRPr="005D2C20" w:rsidRDefault="00AF4E2E">
            <w:pPr>
              <w:pStyle w:val="TableParagraph"/>
              <w:spacing w:before="10"/>
            </w:pPr>
            <w:r w:rsidRPr="005D2C20">
              <w:t>0</w:t>
            </w:r>
          </w:p>
        </w:tc>
        <w:tc>
          <w:tcPr>
            <w:tcW w:w="711" w:type="dxa"/>
          </w:tcPr>
          <w:p w14:paraId="44E7DC7E" w14:textId="77777777" w:rsidR="00574C1F" w:rsidRPr="005D2C20" w:rsidRDefault="00AF4E2E">
            <w:pPr>
              <w:pStyle w:val="TableParagraph"/>
              <w:spacing w:before="10"/>
              <w:ind w:left="134" w:right="134"/>
            </w:pPr>
            <w:r w:rsidRPr="005D2C20">
              <w:t>0,0</w:t>
            </w:r>
          </w:p>
        </w:tc>
        <w:tc>
          <w:tcPr>
            <w:tcW w:w="565" w:type="dxa"/>
          </w:tcPr>
          <w:p w14:paraId="0E02993B" w14:textId="77777777" w:rsidR="00574C1F" w:rsidRPr="005D2C20" w:rsidRDefault="00AF4E2E">
            <w:pPr>
              <w:pStyle w:val="TableParagraph"/>
              <w:spacing w:before="10"/>
              <w:ind w:right="4"/>
            </w:pPr>
            <w:r w:rsidRPr="005D2C20">
              <w:t>0</w:t>
            </w:r>
          </w:p>
        </w:tc>
        <w:tc>
          <w:tcPr>
            <w:tcW w:w="711" w:type="dxa"/>
          </w:tcPr>
          <w:p w14:paraId="14BD1C8A" w14:textId="77777777" w:rsidR="00574C1F" w:rsidRPr="005D2C20" w:rsidRDefault="00AF4E2E">
            <w:pPr>
              <w:pStyle w:val="TableParagraph"/>
              <w:spacing w:before="10"/>
              <w:ind w:left="134" w:right="134"/>
            </w:pPr>
            <w:r w:rsidRPr="005D2C20">
              <w:t>0,0</w:t>
            </w:r>
          </w:p>
        </w:tc>
        <w:tc>
          <w:tcPr>
            <w:tcW w:w="569" w:type="dxa"/>
          </w:tcPr>
          <w:p w14:paraId="35FCA523" w14:textId="77777777" w:rsidR="00574C1F" w:rsidRPr="005D2C20" w:rsidRDefault="00AF4E2E">
            <w:pPr>
              <w:pStyle w:val="TableParagraph"/>
              <w:spacing w:before="10"/>
              <w:ind w:right="1"/>
            </w:pPr>
            <w:r w:rsidRPr="005D2C20">
              <w:t>3</w:t>
            </w:r>
          </w:p>
        </w:tc>
        <w:tc>
          <w:tcPr>
            <w:tcW w:w="709" w:type="dxa"/>
          </w:tcPr>
          <w:p w14:paraId="385802BC" w14:textId="77777777" w:rsidR="00574C1F" w:rsidRPr="005D2C20" w:rsidRDefault="00AF4E2E">
            <w:pPr>
              <w:pStyle w:val="TableParagraph"/>
              <w:spacing w:before="10"/>
              <w:ind w:left="134" w:right="135"/>
            </w:pPr>
            <w:r w:rsidRPr="005D2C20">
              <w:t>10,3</w:t>
            </w:r>
          </w:p>
        </w:tc>
        <w:tc>
          <w:tcPr>
            <w:tcW w:w="579" w:type="dxa"/>
          </w:tcPr>
          <w:p w14:paraId="236DCA07" w14:textId="77777777" w:rsidR="00574C1F" w:rsidRPr="005D2C20" w:rsidRDefault="00AF4E2E">
            <w:pPr>
              <w:pStyle w:val="TableParagraph"/>
              <w:spacing w:before="10"/>
              <w:ind w:right="3"/>
            </w:pPr>
            <w:r w:rsidRPr="005D2C20">
              <w:t>3</w:t>
            </w:r>
          </w:p>
        </w:tc>
        <w:tc>
          <w:tcPr>
            <w:tcW w:w="694" w:type="dxa"/>
          </w:tcPr>
          <w:p w14:paraId="45EC3F51" w14:textId="77777777" w:rsidR="00574C1F" w:rsidRPr="005D2C20" w:rsidRDefault="00AF4E2E">
            <w:pPr>
              <w:pStyle w:val="TableParagraph"/>
              <w:spacing w:before="10"/>
              <w:ind w:left="129" w:right="130"/>
            </w:pPr>
            <w:r w:rsidRPr="005D2C20">
              <w:t>10,3</w:t>
            </w:r>
          </w:p>
        </w:tc>
      </w:tr>
      <w:tr w:rsidR="00574C1F" w:rsidRPr="00712E76" w14:paraId="04AF7C44" w14:textId="77777777">
        <w:trPr>
          <w:trHeight w:val="287"/>
        </w:trPr>
        <w:tc>
          <w:tcPr>
            <w:tcW w:w="569" w:type="dxa"/>
          </w:tcPr>
          <w:p w14:paraId="799FAF0C" w14:textId="77777777" w:rsidR="00574C1F" w:rsidRPr="005D2C20" w:rsidRDefault="00AF4E2E">
            <w:pPr>
              <w:pStyle w:val="TableParagraph"/>
              <w:spacing w:before="10"/>
              <w:ind w:left="172"/>
              <w:jc w:val="left"/>
            </w:pPr>
            <w:r w:rsidRPr="005D2C20">
              <w:t>10</w:t>
            </w:r>
          </w:p>
        </w:tc>
        <w:tc>
          <w:tcPr>
            <w:tcW w:w="1414" w:type="dxa"/>
          </w:tcPr>
          <w:p w14:paraId="7E0B4CFA" w14:textId="77777777" w:rsidR="00574C1F" w:rsidRPr="005D2C20" w:rsidRDefault="00AF4E2E">
            <w:pPr>
              <w:pStyle w:val="TableParagraph"/>
              <w:spacing w:before="29" w:line="238" w:lineRule="exact"/>
              <w:ind w:left="107"/>
              <w:jc w:val="left"/>
            </w:pPr>
            <w:r w:rsidRPr="005D2C20">
              <w:t>Hồ Lộc Đa</w:t>
            </w:r>
          </w:p>
        </w:tc>
        <w:tc>
          <w:tcPr>
            <w:tcW w:w="709" w:type="dxa"/>
          </w:tcPr>
          <w:p w14:paraId="12950923" w14:textId="77777777" w:rsidR="00574C1F" w:rsidRPr="005D2C20" w:rsidRDefault="00AF4E2E">
            <w:pPr>
              <w:pStyle w:val="TableParagraph"/>
              <w:spacing w:before="10"/>
              <w:ind w:left="242"/>
              <w:jc w:val="left"/>
            </w:pPr>
            <w:r w:rsidRPr="005D2C20">
              <w:t>25</w:t>
            </w:r>
          </w:p>
        </w:tc>
        <w:tc>
          <w:tcPr>
            <w:tcW w:w="569" w:type="dxa"/>
          </w:tcPr>
          <w:p w14:paraId="7A8C2FFF" w14:textId="77777777" w:rsidR="00574C1F" w:rsidRPr="005D2C20" w:rsidRDefault="00AF4E2E">
            <w:pPr>
              <w:pStyle w:val="TableParagraph"/>
              <w:spacing w:before="10"/>
              <w:ind w:left="171"/>
              <w:jc w:val="left"/>
            </w:pPr>
            <w:r w:rsidRPr="005D2C20">
              <w:t>22</w:t>
            </w:r>
          </w:p>
        </w:tc>
        <w:tc>
          <w:tcPr>
            <w:tcW w:w="711" w:type="dxa"/>
          </w:tcPr>
          <w:p w14:paraId="6F1A30E3" w14:textId="77777777" w:rsidR="00574C1F" w:rsidRPr="005D2C20" w:rsidRDefault="00AF4E2E">
            <w:pPr>
              <w:pStyle w:val="TableParagraph"/>
              <w:spacing w:before="10"/>
              <w:ind w:left="142" w:right="134"/>
            </w:pPr>
            <w:r w:rsidRPr="005D2C20">
              <w:t>88,0</w:t>
            </w:r>
          </w:p>
        </w:tc>
        <w:tc>
          <w:tcPr>
            <w:tcW w:w="570" w:type="dxa"/>
          </w:tcPr>
          <w:p w14:paraId="5AD259FE" w14:textId="77777777" w:rsidR="00574C1F" w:rsidRPr="005D2C20" w:rsidRDefault="00AF4E2E">
            <w:pPr>
              <w:pStyle w:val="TableParagraph"/>
              <w:spacing w:before="10"/>
              <w:ind w:left="2"/>
            </w:pPr>
            <w:r w:rsidRPr="005D2C20">
              <w:t>1</w:t>
            </w:r>
          </w:p>
        </w:tc>
        <w:tc>
          <w:tcPr>
            <w:tcW w:w="567" w:type="dxa"/>
          </w:tcPr>
          <w:p w14:paraId="52D343E8" w14:textId="77777777" w:rsidR="00574C1F" w:rsidRPr="005D2C20" w:rsidRDefault="00AF4E2E">
            <w:pPr>
              <w:pStyle w:val="TableParagraph"/>
              <w:spacing w:before="10"/>
              <w:ind w:left="141"/>
              <w:jc w:val="left"/>
            </w:pPr>
            <w:r w:rsidRPr="005D2C20">
              <w:t>4,0</w:t>
            </w:r>
          </w:p>
        </w:tc>
        <w:tc>
          <w:tcPr>
            <w:tcW w:w="569" w:type="dxa"/>
          </w:tcPr>
          <w:p w14:paraId="0DE104EF" w14:textId="77777777" w:rsidR="00574C1F" w:rsidRPr="005D2C20" w:rsidRDefault="00AF4E2E">
            <w:pPr>
              <w:pStyle w:val="TableParagraph"/>
              <w:spacing w:before="10"/>
            </w:pPr>
            <w:r w:rsidRPr="005D2C20">
              <w:t>0</w:t>
            </w:r>
          </w:p>
        </w:tc>
        <w:tc>
          <w:tcPr>
            <w:tcW w:w="711" w:type="dxa"/>
          </w:tcPr>
          <w:p w14:paraId="0C86FCA6" w14:textId="77777777" w:rsidR="00574C1F" w:rsidRPr="005D2C20" w:rsidRDefault="00AF4E2E">
            <w:pPr>
              <w:pStyle w:val="TableParagraph"/>
              <w:spacing w:before="10"/>
              <w:ind w:left="134" w:right="134"/>
            </w:pPr>
            <w:r w:rsidRPr="005D2C20">
              <w:t>0,0</w:t>
            </w:r>
          </w:p>
        </w:tc>
        <w:tc>
          <w:tcPr>
            <w:tcW w:w="565" w:type="dxa"/>
          </w:tcPr>
          <w:p w14:paraId="31972C25" w14:textId="77777777" w:rsidR="00574C1F" w:rsidRPr="005D2C20" w:rsidRDefault="00AF4E2E">
            <w:pPr>
              <w:pStyle w:val="TableParagraph"/>
              <w:spacing w:before="10"/>
              <w:ind w:right="4"/>
            </w:pPr>
            <w:r w:rsidRPr="005D2C20">
              <w:t>0</w:t>
            </w:r>
          </w:p>
        </w:tc>
        <w:tc>
          <w:tcPr>
            <w:tcW w:w="711" w:type="dxa"/>
          </w:tcPr>
          <w:p w14:paraId="0F8557FE" w14:textId="77777777" w:rsidR="00574C1F" w:rsidRPr="005D2C20" w:rsidRDefault="00AF4E2E">
            <w:pPr>
              <w:pStyle w:val="TableParagraph"/>
              <w:spacing w:before="10"/>
              <w:ind w:left="134" w:right="134"/>
            </w:pPr>
            <w:r w:rsidRPr="005D2C20">
              <w:t>0,0</w:t>
            </w:r>
          </w:p>
        </w:tc>
        <w:tc>
          <w:tcPr>
            <w:tcW w:w="569" w:type="dxa"/>
          </w:tcPr>
          <w:p w14:paraId="098D68DE" w14:textId="77777777" w:rsidR="00574C1F" w:rsidRPr="005D2C20" w:rsidRDefault="00AF4E2E">
            <w:pPr>
              <w:pStyle w:val="TableParagraph"/>
              <w:spacing w:before="10"/>
              <w:ind w:right="1"/>
            </w:pPr>
            <w:r w:rsidRPr="005D2C20">
              <w:t>1</w:t>
            </w:r>
          </w:p>
        </w:tc>
        <w:tc>
          <w:tcPr>
            <w:tcW w:w="709" w:type="dxa"/>
          </w:tcPr>
          <w:p w14:paraId="10FCCBF7" w14:textId="77777777" w:rsidR="00574C1F" w:rsidRPr="005D2C20" w:rsidRDefault="00AF4E2E">
            <w:pPr>
              <w:pStyle w:val="TableParagraph"/>
              <w:spacing w:before="10"/>
              <w:ind w:left="131" w:right="135"/>
            </w:pPr>
            <w:r w:rsidRPr="005D2C20">
              <w:t>4,0</w:t>
            </w:r>
          </w:p>
        </w:tc>
        <w:tc>
          <w:tcPr>
            <w:tcW w:w="579" w:type="dxa"/>
          </w:tcPr>
          <w:p w14:paraId="4D2988DD" w14:textId="77777777" w:rsidR="00574C1F" w:rsidRPr="005D2C20" w:rsidRDefault="00AF4E2E">
            <w:pPr>
              <w:pStyle w:val="TableParagraph"/>
              <w:spacing w:before="10"/>
              <w:ind w:right="3"/>
            </w:pPr>
            <w:r w:rsidRPr="005D2C20">
              <w:t>1</w:t>
            </w:r>
          </w:p>
        </w:tc>
        <w:tc>
          <w:tcPr>
            <w:tcW w:w="694" w:type="dxa"/>
          </w:tcPr>
          <w:p w14:paraId="4D7460B9" w14:textId="77777777" w:rsidR="00574C1F" w:rsidRPr="005D2C20" w:rsidRDefault="00AF4E2E">
            <w:pPr>
              <w:pStyle w:val="TableParagraph"/>
              <w:spacing w:before="10"/>
              <w:ind w:left="129" w:right="130"/>
            </w:pPr>
            <w:r w:rsidRPr="005D2C20">
              <w:t>4,0</w:t>
            </w:r>
          </w:p>
        </w:tc>
      </w:tr>
      <w:tr w:rsidR="00574C1F" w:rsidRPr="00712E76" w14:paraId="4D85A7F1" w14:textId="77777777">
        <w:trPr>
          <w:trHeight w:val="506"/>
        </w:trPr>
        <w:tc>
          <w:tcPr>
            <w:tcW w:w="569" w:type="dxa"/>
          </w:tcPr>
          <w:p w14:paraId="5B3EF51F" w14:textId="77777777" w:rsidR="00574C1F" w:rsidRPr="005D2C20" w:rsidRDefault="00AF4E2E">
            <w:pPr>
              <w:pStyle w:val="TableParagraph"/>
              <w:spacing w:before="121"/>
              <w:ind w:left="172"/>
              <w:jc w:val="left"/>
            </w:pPr>
            <w:r w:rsidRPr="005D2C20">
              <w:t>11</w:t>
            </w:r>
          </w:p>
        </w:tc>
        <w:tc>
          <w:tcPr>
            <w:tcW w:w="1414" w:type="dxa"/>
          </w:tcPr>
          <w:p w14:paraId="194E9DDA" w14:textId="77777777" w:rsidR="00574C1F" w:rsidRPr="005D2C20" w:rsidRDefault="00AF4E2E">
            <w:pPr>
              <w:pStyle w:val="TableParagraph"/>
              <w:spacing w:line="247" w:lineRule="exact"/>
              <w:ind w:left="107"/>
              <w:jc w:val="left"/>
            </w:pPr>
            <w:r w:rsidRPr="005D2C20">
              <w:t>Hồ Chín</w:t>
            </w:r>
          </w:p>
          <w:p w14:paraId="780A63C6" w14:textId="77777777" w:rsidR="00574C1F" w:rsidRPr="005D2C20" w:rsidRDefault="00AF4E2E">
            <w:pPr>
              <w:pStyle w:val="TableParagraph"/>
              <w:spacing w:before="1" w:line="238" w:lineRule="exact"/>
              <w:ind w:left="107"/>
              <w:jc w:val="left"/>
            </w:pPr>
            <w:r w:rsidRPr="005D2C20">
              <w:t>Thượng</w:t>
            </w:r>
          </w:p>
        </w:tc>
        <w:tc>
          <w:tcPr>
            <w:tcW w:w="709" w:type="dxa"/>
          </w:tcPr>
          <w:p w14:paraId="41A289E2" w14:textId="77777777" w:rsidR="00574C1F" w:rsidRPr="005D2C20" w:rsidRDefault="00AF4E2E">
            <w:pPr>
              <w:pStyle w:val="TableParagraph"/>
              <w:spacing w:before="121"/>
              <w:ind w:left="242"/>
              <w:jc w:val="left"/>
            </w:pPr>
            <w:r w:rsidRPr="005D2C20">
              <w:t>26</w:t>
            </w:r>
          </w:p>
        </w:tc>
        <w:tc>
          <w:tcPr>
            <w:tcW w:w="569" w:type="dxa"/>
          </w:tcPr>
          <w:p w14:paraId="13906CC2" w14:textId="77777777" w:rsidR="00574C1F" w:rsidRPr="005D2C20" w:rsidRDefault="00AF4E2E">
            <w:pPr>
              <w:pStyle w:val="TableParagraph"/>
              <w:spacing w:before="121"/>
              <w:ind w:left="171"/>
              <w:jc w:val="left"/>
            </w:pPr>
            <w:r w:rsidRPr="005D2C20">
              <w:t>23</w:t>
            </w:r>
          </w:p>
        </w:tc>
        <w:tc>
          <w:tcPr>
            <w:tcW w:w="711" w:type="dxa"/>
          </w:tcPr>
          <w:p w14:paraId="26A91729" w14:textId="77777777" w:rsidR="00574C1F" w:rsidRPr="005D2C20" w:rsidRDefault="00AF4E2E">
            <w:pPr>
              <w:pStyle w:val="TableParagraph"/>
              <w:spacing w:before="121"/>
              <w:ind w:left="142" w:right="134"/>
            </w:pPr>
            <w:r w:rsidRPr="005D2C20">
              <w:t>88,5</w:t>
            </w:r>
          </w:p>
        </w:tc>
        <w:tc>
          <w:tcPr>
            <w:tcW w:w="570" w:type="dxa"/>
          </w:tcPr>
          <w:p w14:paraId="3FEA3AB7" w14:textId="77777777" w:rsidR="00574C1F" w:rsidRPr="005D2C20" w:rsidRDefault="00AF4E2E">
            <w:pPr>
              <w:pStyle w:val="TableParagraph"/>
              <w:spacing w:before="121"/>
              <w:ind w:left="2"/>
            </w:pPr>
            <w:r w:rsidRPr="005D2C20">
              <w:t>0</w:t>
            </w:r>
          </w:p>
        </w:tc>
        <w:tc>
          <w:tcPr>
            <w:tcW w:w="567" w:type="dxa"/>
          </w:tcPr>
          <w:p w14:paraId="17DB4883" w14:textId="77777777" w:rsidR="00574C1F" w:rsidRPr="005D2C20" w:rsidRDefault="00AF4E2E">
            <w:pPr>
              <w:pStyle w:val="TableParagraph"/>
              <w:spacing w:before="121"/>
              <w:ind w:left="141"/>
              <w:jc w:val="left"/>
            </w:pPr>
            <w:r w:rsidRPr="005D2C20">
              <w:t>0,0</w:t>
            </w:r>
          </w:p>
        </w:tc>
        <w:tc>
          <w:tcPr>
            <w:tcW w:w="569" w:type="dxa"/>
          </w:tcPr>
          <w:p w14:paraId="52798EBF" w14:textId="77777777" w:rsidR="00574C1F" w:rsidRPr="005D2C20" w:rsidRDefault="00AF4E2E">
            <w:pPr>
              <w:pStyle w:val="TableParagraph"/>
              <w:spacing w:before="121"/>
            </w:pPr>
            <w:r w:rsidRPr="005D2C20">
              <w:t>0</w:t>
            </w:r>
          </w:p>
        </w:tc>
        <w:tc>
          <w:tcPr>
            <w:tcW w:w="711" w:type="dxa"/>
          </w:tcPr>
          <w:p w14:paraId="1C662854" w14:textId="77777777" w:rsidR="00574C1F" w:rsidRPr="005D2C20" w:rsidRDefault="00AF4E2E">
            <w:pPr>
              <w:pStyle w:val="TableParagraph"/>
              <w:spacing w:before="121"/>
              <w:ind w:left="134" w:right="134"/>
            </w:pPr>
            <w:r w:rsidRPr="005D2C20">
              <w:t>0,0</w:t>
            </w:r>
          </w:p>
        </w:tc>
        <w:tc>
          <w:tcPr>
            <w:tcW w:w="565" w:type="dxa"/>
          </w:tcPr>
          <w:p w14:paraId="1625EA6C" w14:textId="77777777" w:rsidR="00574C1F" w:rsidRPr="005D2C20" w:rsidRDefault="00AF4E2E">
            <w:pPr>
              <w:pStyle w:val="TableParagraph"/>
              <w:spacing w:before="121"/>
              <w:ind w:right="4"/>
            </w:pPr>
            <w:r w:rsidRPr="005D2C20">
              <w:t>0</w:t>
            </w:r>
          </w:p>
        </w:tc>
        <w:tc>
          <w:tcPr>
            <w:tcW w:w="711" w:type="dxa"/>
          </w:tcPr>
          <w:p w14:paraId="479EE4C9" w14:textId="77777777" w:rsidR="00574C1F" w:rsidRPr="005D2C20" w:rsidRDefault="00AF4E2E">
            <w:pPr>
              <w:pStyle w:val="TableParagraph"/>
              <w:spacing w:before="121"/>
              <w:ind w:left="134" w:right="134"/>
            </w:pPr>
            <w:r w:rsidRPr="005D2C20">
              <w:t>0,0</w:t>
            </w:r>
          </w:p>
        </w:tc>
        <w:tc>
          <w:tcPr>
            <w:tcW w:w="569" w:type="dxa"/>
          </w:tcPr>
          <w:p w14:paraId="35BBCBA9" w14:textId="77777777" w:rsidR="00574C1F" w:rsidRPr="005D2C20" w:rsidRDefault="00AF4E2E">
            <w:pPr>
              <w:pStyle w:val="TableParagraph"/>
              <w:spacing w:before="121"/>
              <w:ind w:right="1"/>
            </w:pPr>
            <w:r w:rsidRPr="005D2C20">
              <w:t>1</w:t>
            </w:r>
          </w:p>
        </w:tc>
        <w:tc>
          <w:tcPr>
            <w:tcW w:w="709" w:type="dxa"/>
          </w:tcPr>
          <w:p w14:paraId="0080E7AB" w14:textId="77777777" w:rsidR="00574C1F" w:rsidRPr="005D2C20" w:rsidRDefault="00AF4E2E">
            <w:pPr>
              <w:pStyle w:val="TableParagraph"/>
              <w:spacing w:before="121"/>
              <w:ind w:left="131" w:right="135"/>
            </w:pPr>
            <w:r w:rsidRPr="005D2C20">
              <w:t>3,8</w:t>
            </w:r>
          </w:p>
        </w:tc>
        <w:tc>
          <w:tcPr>
            <w:tcW w:w="579" w:type="dxa"/>
          </w:tcPr>
          <w:p w14:paraId="6C44335B" w14:textId="77777777" w:rsidR="00574C1F" w:rsidRPr="005D2C20" w:rsidRDefault="00AF4E2E">
            <w:pPr>
              <w:pStyle w:val="TableParagraph"/>
              <w:spacing w:before="121"/>
              <w:ind w:right="3"/>
            </w:pPr>
            <w:r w:rsidRPr="005D2C20">
              <w:t>2</w:t>
            </w:r>
          </w:p>
        </w:tc>
        <w:tc>
          <w:tcPr>
            <w:tcW w:w="694" w:type="dxa"/>
          </w:tcPr>
          <w:p w14:paraId="0F7318A8" w14:textId="77777777" w:rsidR="00574C1F" w:rsidRPr="005D2C20" w:rsidRDefault="00AF4E2E">
            <w:pPr>
              <w:pStyle w:val="TableParagraph"/>
              <w:spacing w:before="121"/>
              <w:ind w:left="129" w:right="130"/>
            </w:pPr>
            <w:r w:rsidRPr="005D2C20">
              <w:t>7,7</w:t>
            </w:r>
          </w:p>
        </w:tc>
      </w:tr>
      <w:tr w:rsidR="00574C1F" w:rsidRPr="00712E76" w14:paraId="215BCD42" w14:textId="77777777">
        <w:trPr>
          <w:trHeight w:val="288"/>
        </w:trPr>
        <w:tc>
          <w:tcPr>
            <w:tcW w:w="569" w:type="dxa"/>
          </w:tcPr>
          <w:p w14:paraId="1B88AA43" w14:textId="77777777" w:rsidR="00574C1F" w:rsidRPr="005D2C20" w:rsidRDefault="00574C1F">
            <w:pPr>
              <w:pStyle w:val="TableParagraph"/>
              <w:jc w:val="left"/>
              <w:rPr>
                <w:sz w:val="20"/>
              </w:rPr>
            </w:pPr>
          </w:p>
        </w:tc>
        <w:tc>
          <w:tcPr>
            <w:tcW w:w="1414" w:type="dxa"/>
          </w:tcPr>
          <w:p w14:paraId="64F87A6B" w14:textId="77777777" w:rsidR="00574C1F" w:rsidRPr="005D2C20" w:rsidRDefault="00AF4E2E">
            <w:pPr>
              <w:pStyle w:val="TableParagraph"/>
              <w:spacing w:before="16" w:line="252" w:lineRule="exact"/>
              <w:ind w:left="462"/>
              <w:jc w:val="left"/>
              <w:rPr>
                <w:b/>
              </w:rPr>
            </w:pPr>
            <w:r w:rsidRPr="005D2C20">
              <w:rPr>
                <w:b/>
              </w:rPr>
              <w:t>Tổng</w:t>
            </w:r>
          </w:p>
        </w:tc>
        <w:tc>
          <w:tcPr>
            <w:tcW w:w="709" w:type="dxa"/>
          </w:tcPr>
          <w:p w14:paraId="2B7D4FE9" w14:textId="77777777" w:rsidR="00574C1F" w:rsidRPr="005D2C20" w:rsidRDefault="00AF4E2E">
            <w:pPr>
              <w:pStyle w:val="TableParagraph"/>
              <w:spacing w:before="16" w:line="252" w:lineRule="exact"/>
              <w:ind w:left="186"/>
              <w:jc w:val="left"/>
              <w:rPr>
                <w:b/>
              </w:rPr>
            </w:pPr>
            <w:r w:rsidRPr="005D2C20">
              <w:rPr>
                <w:b/>
              </w:rPr>
              <w:t>332</w:t>
            </w:r>
          </w:p>
        </w:tc>
        <w:tc>
          <w:tcPr>
            <w:tcW w:w="569" w:type="dxa"/>
          </w:tcPr>
          <w:p w14:paraId="016F6CD9" w14:textId="77777777" w:rsidR="00574C1F" w:rsidRPr="005D2C20" w:rsidRDefault="00AF4E2E">
            <w:pPr>
              <w:pStyle w:val="TableParagraph"/>
              <w:spacing w:before="16" w:line="252" w:lineRule="exact"/>
              <w:ind w:left="116"/>
              <w:jc w:val="left"/>
              <w:rPr>
                <w:b/>
              </w:rPr>
            </w:pPr>
            <w:r w:rsidRPr="005D2C20">
              <w:rPr>
                <w:b/>
              </w:rPr>
              <w:t>272</w:t>
            </w:r>
          </w:p>
        </w:tc>
        <w:tc>
          <w:tcPr>
            <w:tcW w:w="711" w:type="dxa"/>
          </w:tcPr>
          <w:p w14:paraId="2AAF7416" w14:textId="77777777" w:rsidR="00574C1F" w:rsidRPr="005D2C20" w:rsidRDefault="00AF4E2E">
            <w:pPr>
              <w:pStyle w:val="TableParagraph"/>
              <w:spacing w:before="16" w:line="252" w:lineRule="exact"/>
              <w:ind w:left="142" w:right="134"/>
              <w:rPr>
                <w:b/>
              </w:rPr>
            </w:pPr>
            <w:r w:rsidRPr="005D2C20">
              <w:rPr>
                <w:b/>
              </w:rPr>
              <w:t>81,9</w:t>
            </w:r>
          </w:p>
        </w:tc>
        <w:tc>
          <w:tcPr>
            <w:tcW w:w="570" w:type="dxa"/>
          </w:tcPr>
          <w:p w14:paraId="28052CC3" w14:textId="77777777" w:rsidR="00574C1F" w:rsidRPr="005D2C20" w:rsidRDefault="00AF4E2E">
            <w:pPr>
              <w:pStyle w:val="TableParagraph"/>
              <w:spacing w:before="16" w:line="252" w:lineRule="exact"/>
              <w:ind w:left="2"/>
              <w:rPr>
                <w:b/>
              </w:rPr>
            </w:pPr>
            <w:r w:rsidRPr="005D2C20">
              <w:rPr>
                <w:b/>
              </w:rPr>
              <w:t>3</w:t>
            </w:r>
          </w:p>
        </w:tc>
        <w:tc>
          <w:tcPr>
            <w:tcW w:w="567" w:type="dxa"/>
          </w:tcPr>
          <w:p w14:paraId="6992FFBA" w14:textId="77777777" w:rsidR="00574C1F" w:rsidRPr="005D2C20" w:rsidRDefault="00AF4E2E">
            <w:pPr>
              <w:pStyle w:val="TableParagraph"/>
              <w:spacing w:before="16" w:line="252" w:lineRule="exact"/>
              <w:ind w:left="141"/>
              <w:jc w:val="left"/>
              <w:rPr>
                <w:b/>
              </w:rPr>
            </w:pPr>
            <w:r w:rsidRPr="005D2C20">
              <w:rPr>
                <w:b/>
              </w:rPr>
              <w:t>0,9</w:t>
            </w:r>
          </w:p>
        </w:tc>
        <w:tc>
          <w:tcPr>
            <w:tcW w:w="569" w:type="dxa"/>
          </w:tcPr>
          <w:p w14:paraId="476984AF" w14:textId="77777777" w:rsidR="00574C1F" w:rsidRPr="005D2C20" w:rsidRDefault="00AF4E2E">
            <w:pPr>
              <w:pStyle w:val="TableParagraph"/>
              <w:spacing w:before="16" w:line="252" w:lineRule="exact"/>
              <w:ind w:left="112" w:right="112"/>
              <w:rPr>
                <w:b/>
              </w:rPr>
            </w:pPr>
            <w:r w:rsidRPr="005D2C20">
              <w:rPr>
                <w:b/>
              </w:rPr>
              <w:t>18</w:t>
            </w:r>
          </w:p>
        </w:tc>
        <w:tc>
          <w:tcPr>
            <w:tcW w:w="711" w:type="dxa"/>
          </w:tcPr>
          <w:p w14:paraId="36140458" w14:textId="77777777" w:rsidR="00574C1F" w:rsidRPr="005D2C20" w:rsidRDefault="00AF4E2E">
            <w:pPr>
              <w:pStyle w:val="TableParagraph"/>
              <w:spacing w:before="16" w:line="252" w:lineRule="exact"/>
              <w:ind w:left="134" w:right="134"/>
              <w:rPr>
                <w:b/>
              </w:rPr>
            </w:pPr>
            <w:r w:rsidRPr="005D2C20">
              <w:rPr>
                <w:b/>
              </w:rPr>
              <w:t>5,4</w:t>
            </w:r>
          </w:p>
        </w:tc>
        <w:tc>
          <w:tcPr>
            <w:tcW w:w="565" w:type="dxa"/>
          </w:tcPr>
          <w:p w14:paraId="38F7647C" w14:textId="77777777" w:rsidR="00574C1F" w:rsidRPr="005D2C20" w:rsidRDefault="00AF4E2E">
            <w:pPr>
              <w:pStyle w:val="TableParagraph"/>
              <w:spacing w:before="16" w:line="252" w:lineRule="exact"/>
              <w:ind w:right="4"/>
              <w:rPr>
                <w:b/>
              </w:rPr>
            </w:pPr>
            <w:r w:rsidRPr="005D2C20">
              <w:rPr>
                <w:b/>
              </w:rPr>
              <w:t>4</w:t>
            </w:r>
          </w:p>
        </w:tc>
        <w:tc>
          <w:tcPr>
            <w:tcW w:w="711" w:type="dxa"/>
          </w:tcPr>
          <w:p w14:paraId="05D6AB96" w14:textId="77777777" w:rsidR="00574C1F" w:rsidRPr="005D2C20" w:rsidRDefault="00AF4E2E">
            <w:pPr>
              <w:pStyle w:val="TableParagraph"/>
              <w:spacing w:before="16" w:line="252" w:lineRule="exact"/>
              <w:ind w:left="134" w:right="134"/>
              <w:rPr>
                <w:b/>
              </w:rPr>
            </w:pPr>
            <w:r w:rsidRPr="005D2C20">
              <w:rPr>
                <w:b/>
              </w:rPr>
              <w:t>1,2</w:t>
            </w:r>
          </w:p>
        </w:tc>
        <w:tc>
          <w:tcPr>
            <w:tcW w:w="569" w:type="dxa"/>
          </w:tcPr>
          <w:p w14:paraId="1781585C" w14:textId="77777777" w:rsidR="00574C1F" w:rsidRPr="005D2C20" w:rsidRDefault="00AF4E2E">
            <w:pPr>
              <w:pStyle w:val="TableParagraph"/>
              <w:spacing w:before="16" w:line="252" w:lineRule="exact"/>
              <w:ind w:left="111" w:right="112"/>
              <w:rPr>
                <w:b/>
              </w:rPr>
            </w:pPr>
            <w:r w:rsidRPr="005D2C20">
              <w:rPr>
                <w:b/>
              </w:rPr>
              <w:t>12</w:t>
            </w:r>
          </w:p>
        </w:tc>
        <w:tc>
          <w:tcPr>
            <w:tcW w:w="709" w:type="dxa"/>
          </w:tcPr>
          <w:p w14:paraId="5827841B" w14:textId="77777777" w:rsidR="00574C1F" w:rsidRPr="005D2C20" w:rsidRDefault="00AF4E2E">
            <w:pPr>
              <w:pStyle w:val="TableParagraph"/>
              <w:spacing w:before="16" w:line="252" w:lineRule="exact"/>
              <w:ind w:left="131" w:right="135"/>
              <w:rPr>
                <w:b/>
              </w:rPr>
            </w:pPr>
            <w:r w:rsidRPr="005D2C20">
              <w:rPr>
                <w:b/>
              </w:rPr>
              <w:t>3,6</w:t>
            </w:r>
          </w:p>
        </w:tc>
        <w:tc>
          <w:tcPr>
            <w:tcW w:w="579" w:type="dxa"/>
          </w:tcPr>
          <w:p w14:paraId="7F03F2F8" w14:textId="77777777" w:rsidR="00574C1F" w:rsidRPr="005D2C20" w:rsidRDefault="00AF4E2E">
            <w:pPr>
              <w:pStyle w:val="TableParagraph"/>
              <w:spacing w:before="16" w:line="252" w:lineRule="exact"/>
              <w:ind w:left="120" w:right="123"/>
              <w:rPr>
                <w:b/>
              </w:rPr>
            </w:pPr>
            <w:r w:rsidRPr="005D2C20">
              <w:rPr>
                <w:b/>
              </w:rPr>
              <w:t>23</w:t>
            </w:r>
          </w:p>
        </w:tc>
        <w:tc>
          <w:tcPr>
            <w:tcW w:w="694" w:type="dxa"/>
          </w:tcPr>
          <w:p w14:paraId="558D1B43" w14:textId="77777777" w:rsidR="00574C1F" w:rsidRPr="005D2C20" w:rsidRDefault="00AF4E2E">
            <w:pPr>
              <w:pStyle w:val="TableParagraph"/>
              <w:spacing w:before="16" w:line="252" w:lineRule="exact"/>
              <w:ind w:left="129" w:right="130"/>
              <w:rPr>
                <w:b/>
              </w:rPr>
            </w:pPr>
            <w:r w:rsidRPr="005D2C20">
              <w:rPr>
                <w:b/>
              </w:rPr>
              <w:t>6,9</w:t>
            </w:r>
          </w:p>
        </w:tc>
      </w:tr>
    </w:tbl>
    <w:p w14:paraId="59DE1060" w14:textId="77777777" w:rsidR="00574C1F" w:rsidRPr="005D2C20" w:rsidRDefault="00AF4E2E">
      <w:pPr>
        <w:spacing w:line="268" w:lineRule="exact"/>
        <w:ind w:left="4649"/>
        <w:rPr>
          <w:i/>
          <w:sz w:val="24"/>
        </w:rPr>
      </w:pPr>
      <w:r w:rsidRPr="005D2C20">
        <w:rPr>
          <w:i/>
          <w:sz w:val="24"/>
        </w:rPr>
        <w:t>Nguồn: Số liệu điều tra khảo sát SES, tháng 6/2019</w:t>
      </w:r>
    </w:p>
    <w:p w14:paraId="372723F1" w14:textId="77777777" w:rsidR="00574C1F" w:rsidRPr="005D2C20" w:rsidRDefault="00574C1F">
      <w:pPr>
        <w:spacing w:line="268" w:lineRule="exact"/>
        <w:rPr>
          <w:sz w:val="24"/>
        </w:rPr>
        <w:sectPr w:rsidR="00574C1F" w:rsidRPr="005D2C20">
          <w:pgSz w:w="11900" w:h="16850"/>
          <w:pgMar w:top="1040" w:right="300" w:bottom="980" w:left="1160" w:header="516" w:footer="788" w:gutter="0"/>
          <w:cols w:space="720"/>
        </w:sectPr>
      </w:pPr>
    </w:p>
    <w:p w14:paraId="739AB20F" w14:textId="77777777" w:rsidR="00574C1F" w:rsidRPr="005D2C20" w:rsidRDefault="00AF4E2E">
      <w:pPr>
        <w:pStyle w:val="Heading1"/>
        <w:numPr>
          <w:ilvl w:val="1"/>
          <w:numId w:val="23"/>
        </w:numPr>
        <w:tabs>
          <w:tab w:val="left" w:pos="862"/>
        </w:tabs>
        <w:spacing w:before="80"/>
        <w:ind w:left="862"/>
        <w:jc w:val="both"/>
      </w:pPr>
      <w:bookmarkStart w:id="35" w:name="_bookmark33"/>
      <w:bookmarkEnd w:id="35"/>
      <w:r w:rsidRPr="005D2C20">
        <w:lastRenderedPageBreak/>
        <w:t>Thu nhập và mức sống hộ gia đình</w:t>
      </w:r>
    </w:p>
    <w:p w14:paraId="10ADDDAB" w14:textId="77777777" w:rsidR="00574C1F" w:rsidRPr="005D2C20" w:rsidRDefault="00AF4E2E">
      <w:pPr>
        <w:pStyle w:val="Heading2"/>
        <w:numPr>
          <w:ilvl w:val="2"/>
          <w:numId w:val="23"/>
        </w:numPr>
        <w:tabs>
          <w:tab w:val="left" w:pos="850"/>
        </w:tabs>
        <w:spacing w:before="120"/>
        <w:ind w:left="850" w:hanging="708"/>
      </w:pPr>
      <w:bookmarkStart w:id="36" w:name="_bookmark34"/>
      <w:bookmarkEnd w:id="36"/>
      <w:r w:rsidRPr="005D2C20">
        <w:t>Thu nhập của các hộ gia</w:t>
      </w:r>
      <w:r w:rsidRPr="005D2C20">
        <w:rPr>
          <w:spacing w:val="-1"/>
        </w:rPr>
        <w:t xml:space="preserve"> </w:t>
      </w:r>
      <w:r w:rsidRPr="005D2C20">
        <w:t>đình</w:t>
      </w:r>
    </w:p>
    <w:p w14:paraId="791D921B" w14:textId="77777777" w:rsidR="00574C1F" w:rsidRPr="005D2C20" w:rsidRDefault="00AF4E2E">
      <w:pPr>
        <w:pStyle w:val="ListParagraph"/>
        <w:numPr>
          <w:ilvl w:val="0"/>
          <w:numId w:val="29"/>
        </w:numPr>
        <w:tabs>
          <w:tab w:val="left" w:pos="862"/>
        </w:tabs>
        <w:spacing w:before="115"/>
        <w:ind w:left="142" w:right="123" w:firstLine="0"/>
        <w:jc w:val="both"/>
        <w:rPr>
          <w:sz w:val="24"/>
        </w:rPr>
      </w:pPr>
      <w:r w:rsidRPr="005D2C20">
        <w:rPr>
          <w:sz w:val="24"/>
        </w:rPr>
        <w:t xml:space="preserve">Theo kết quả khảo sát, tỷ lệ hộ gia đình làm nông nghiệp chiếm đa số, các loại cây trồng chính là cây lương thực (như lúa, ngô...), một số cây hoa màu (như đậu tương, đỗ, lạc, bầu bí...) và một số cây công nghiệp (chủ yếu là cây keo, bạch đàn, xoan...) chính vì vậy nguồn thu </w:t>
      </w:r>
      <w:r w:rsidRPr="005D2C20">
        <w:rPr>
          <w:color w:val="000000"/>
          <w:sz w:val="24"/>
          <w:u w:color="FF0000"/>
        </w:rPr>
        <w:t>nhập chính</w:t>
      </w:r>
      <w:r w:rsidRPr="005D2C20">
        <w:rPr>
          <w:sz w:val="24"/>
        </w:rPr>
        <w:t xml:space="preserve"> của hộ gia đình phụ thuộc vào hoạt động sản xuất nông nghiệp</w:t>
      </w:r>
      <w:r w:rsidRPr="005D2C20">
        <w:rPr>
          <w:spacing w:val="-10"/>
          <w:sz w:val="24"/>
        </w:rPr>
        <w:t xml:space="preserve"> </w:t>
      </w:r>
      <w:r w:rsidRPr="005D2C20">
        <w:rPr>
          <w:sz w:val="24"/>
        </w:rPr>
        <w:t>này.</w:t>
      </w:r>
    </w:p>
    <w:p w14:paraId="7E7AFD5B" w14:textId="77777777" w:rsidR="00574C1F" w:rsidRPr="005D2C20" w:rsidRDefault="00AF4E2E">
      <w:pPr>
        <w:pStyle w:val="ListParagraph"/>
        <w:numPr>
          <w:ilvl w:val="0"/>
          <w:numId w:val="29"/>
        </w:numPr>
        <w:tabs>
          <w:tab w:val="left" w:pos="862"/>
        </w:tabs>
        <w:ind w:left="142" w:right="126" w:firstLine="0"/>
        <w:jc w:val="both"/>
        <w:rPr>
          <w:sz w:val="24"/>
        </w:rPr>
      </w:pPr>
      <w:r w:rsidRPr="005D2C20">
        <w:rPr>
          <w:sz w:val="24"/>
        </w:rPr>
        <w:t xml:space="preserve">Theo Quyết định số 59/2015/QĐ-TTg, ngày 19 tháng 11 năm 2015 của chính phủ về việc ban hành </w:t>
      </w:r>
      <w:r w:rsidRPr="005D2C20">
        <w:rPr>
          <w:color w:val="000000"/>
          <w:sz w:val="24"/>
          <w:u w:color="FF0000"/>
        </w:rPr>
        <w:t>chuẩn nghèo</w:t>
      </w:r>
      <w:r w:rsidRPr="005D2C20">
        <w:rPr>
          <w:sz w:val="24"/>
        </w:rPr>
        <w:t xml:space="preserve"> đa chiều áp dụng cho giai đoạn 2016-2020 cho thấy trung bình thu nhập/người/tháng ở khu vực nông thôn là 700.000 đồng/người/tháng và thành thị là 900.000 đồng/người/tháng, nếu trung bình mỗi hộ gia đình là khoảng 4,0 người, nó sẽ tương ứng với khoảng 2,8 triệu đồng/hộ/tháng và 3,6 triệu đồng/hộ/tháng. Từ bảng kết quả trên có thể thấy thu nhập bình quân </w:t>
      </w:r>
      <w:r w:rsidRPr="005D2C20">
        <w:rPr>
          <w:color w:val="000000"/>
          <w:sz w:val="24"/>
          <w:u w:color="FF0000"/>
        </w:rPr>
        <w:t>dưới mức cận nghèo chiến</w:t>
      </w:r>
      <w:r w:rsidRPr="005D2C20">
        <w:rPr>
          <w:sz w:val="24"/>
        </w:rPr>
        <w:t xml:space="preserve"> tỷ lệ khiêm tốn (1,2%), tiếp theo là </w:t>
      </w:r>
      <w:r w:rsidRPr="005D2C20">
        <w:rPr>
          <w:color w:val="000000"/>
          <w:sz w:val="24"/>
          <w:u w:color="FF0000"/>
        </w:rPr>
        <w:t>nhóm cận nghèo</w:t>
      </w:r>
      <w:r w:rsidRPr="005D2C20">
        <w:rPr>
          <w:sz w:val="24"/>
        </w:rPr>
        <w:t xml:space="preserve"> với mức thu nhập bình quân 700.000 – 1000.000</w:t>
      </w:r>
      <w:r w:rsidRPr="005D2C20">
        <w:rPr>
          <w:color w:val="000000"/>
          <w:sz w:val="24"/>
          <w:u w:color="FF0000"/>
        </w:rPr>
        <w:t>đ</w:t>
      </w:r>
      <w:r w:rsidRPr="005D2C20">
        <w:rPr>
          <w:sz w:val="24"/>
        </w:rPr>
        <w:t xml:space="preserve">/khẩu chiếm tỷ lệ 15,6%. Với mức thu nhập 1000.000 – 3000.000đ/khẩu chiếm tỷ lệ 36,5% và tiếp theo đó là mức thu nhập trên 5000.000đ/khẩu chiếm tỷ lệ 28,1%. Có thể </w:t>
      </w:r>
      <w:r w:rsidRPr="005D2C20">
        <w:rPr>
          <w:color w:val="000000"/>
          <w:sz w:val="24"/>
          <w:u w:color="FF0000"/>
        </w:rPr>
        <w:t>mức</w:t>
      </w:r>
      <w:r w:rsidRPr="005D2C20">
        <w:rPr>
          <w:sz w:val="24"/>
        </w:rPr>
        <w:t xml:space="preserve"> thu nhập bình quân 3000.000 – 5000.000đ/khẩu chiếm 15,6%. Chi tiết xem bảng 7 bên</w:t>
      </w:r>
      <w:r w:rsidRPr="005D2C20">
        <w:rPr>
          <w:spacing w:val="-4"/>
          <w:sz w:val="24"/>
        </w:rPr>
        <w:t xml:space="preserve"> </w:t>
      </w:r>
      <w:r w:rsidRPr="005D2C20">
        <w:rPr>
          <w:sz w:val="24"/>
        </w:rPr>
        <w:t>dưới.</w:t>
      </w:r>
    </w:p>
    <w:p w14:paraId="4F568D76" w14:textId="77777777" w:rsidR="00574C1F" w:rsidRPr="005D2C20" w:rsidRDefault="00574C1F">
      <w:pPr>
        <w:pStyle w:val="BodyText"/>
        <w:spacing w:before="0"/>
        <w:rPr>
          <w:sz w:val="20"/>
        </w:rPr>
      </w:pPr>
    </w:p>
    <w:p w14:paraId="467DB604" w14:textId="77777777" w:rsidR="00574C1F" w:rsidRPr="005D2C20" w:rsidRDefault="00574C1F">
      <w:pPr>
        <w:pStyle w:val="BodyText"/>
        <w:spacing w:before="0"/>
        <w:rPr>
          <w:sz w:val="20"/>
        </w:rPr>
      </w:pPr>
    </w:p>
    <w:p w14:paraId="5FBCA299" w14:textId="77777777" w:rsidR="00574C1F" w:rsidRPr="005D2C20" w:rsidRDefault="00574C1F">
      <w:pPr>
        <w:pStyle w:val="BodyText"/>
        <w:spacing w:before="0"/>
        <w:rPr>
          <w:sz w:val="20"/>
        </w:rPr>
      </w:pPr>
    </w:p>
    <w:p w14:paraId="62B6BE0B" w14:textId="77777777" w:rsidR="00574C1F" w:rsidRPr="005D2C20" w:rsidRDefault="00574C1F">
      <w:pPr>
        <w:pStyle w:val="BodyText"/>
        <w:spacing w:before="0"/>
        <w:rPr>
          <w:sz w:val="20"/>
        </w:rPr>
      </w:pPr>
    </w:p>
    <w:p w14:paraId="17A58C82" w14:textId="77777777" w:rsidR="00574C1F" w:rsidRPr="005D2C20" w:rsidRDefault="00574C1F">
      <w:pPr>
        <w:pStyle w:val="BodyText"/>
        <w:spacing w:before="0"/>
        <w:rPr>
          <w:sz w:val="20"/>
        </w:rPr>
      </w:pPr>
    </w:p>
    <w:p w14:paraId="450C08E7" w14:textId="77777777" w:rsidR="00574C1F" w:rsidRPr="005D2C20" w:rsidRDefault="00574C1F">
      <w:pPr>
        <w:pStyle w:val="BodyText"/>
        <w:spacing w:before="0"/>
        <w:rPr>
          <w:sz w:val="20"/>
        </w:rPr>
      </w:pPr>
    </w:p>
    <w:p w14:paraId="79BE702A" w14:textId="77777777" w:rsidR="00574C1F" w:rsidRPr="005D2C20" w:rsidRDefault="00574C1F">
      <w:pPr>
        <w:pStyle w:val="BodyText"/>
        <w:spacing w:before="0"/>
        <w:rPr>
          <w:sz w:val="20"/>
        </w:rPr>
      </w:pPr>
    </w:p>
    <w:p w14:paraId="19E1EAD4" w14:textId="77777777" w:rsidR="00574C1F" w:rsidRPr="005D2C20" w:rsidRDefault="00574C1F">
      <w:pPr>
        <w:pStyle w:val="BodyText"/>
        <w:spacing w:before="0"/>
        <w:rPr>
          <w:sz w:val="20"/>
        </w:rPr>
      </w:pPr>
    </w:p>
    <w:p w14:paraId="0AFA8C54" w14:textId="77777777" w:rsidR="00574C1F" w:rsidRPr="005D2C20" w:rsidRDefault="00574C1F">
      <w:pPr>
        <w:pStyle w:val="BodyText"/>
        <w:spacing w:before="0"/>
        <w:rPr>
          <w:sz w:val="20"/>
        </w:rPr>
      </w:pPr>
    </w:p>
    <w:p w14:paraId="48E626AA" w14:textId="77777777" w:rsidR="00574C1F" w:rsidRPr="005D2C20" w:rsidRDefault="00574C1F">
      <w:pPr>
        <w:pStyle w:val="BodyText"/>
        <w:spacing w:before="0"/>
        <w:rPr>
          <w:sz w:val="20"/>
        </w:rPr>
      </w:pPr>
    </w:p>
    <w:p w14:paraId="406631C8" w14:textId="77777777" w:rsidR="00574C1F" w:rsidRPr="005D2C20" w:rsidRDefault="00574C1F">
      <w:pPr>
        <w:pStyle w:val="BodyText"/>
        <w:spacing w:before="0"/>
        <w:rPr>
          <w:sz w:val="20"/>
        </w:rPr>
      </w:pPr>
    </w:p>
    <w:p w14:paraId="2B90A052" w14:textId="77777777" w:rsidR="00574C1F" w:rsidRPr="005D2C20" w:rsidRDefault="00574C1F">
      <w:pPr>
        <w:pStyle w:val="BodyText"/>
        <w:spacing w:before="0"/>
        <w:rPr>
          <w:sz w:val="20"/>
        </w:rPr>
      </w:pPr>
    </w:p>
    <w:p w14:paraId="66633B62" w14:textId="77777777" w:rsidR="00574C1F" w:rsidRPr="005D2C20" w:rsidRDefault="00574C1F">
      <w:pPr>
        <w:pStyle w:val="BodyText"/>
        <w:spacing w:before="0"/>
        <w:rPr>
          <w:sz w:val="20"/>
        </w:rPr>
      </w:pPr>
    </w:p>
    <w:p w14:paraId="07EA1764" w14:textId="77777777" w:rsidR="00574C1F" w:rsidRPr="005D2C20" w:rsidRDefault="00574C1F">
      <w:pPr>
        <w:pStyle w:val="BodyText"/>
        <w:spacing w:before="0"/>
        <w:rPr>
          <w:sz w:val="20"/>
        </w:rPr>
      </w:pPr>
    </w:p>
    <w:p w14:paraId="3A900350" w14:textId="77777777" w:rsidR="00574C1F" w:rsidRPr="005D2C20" w:rsidRDefault="00574C1F">
      <w:pPr>
        <w:pStyle w:val="BodyText"/>
        <w:spacing w:before="0"/>
        <w:rPr>
          <w:sz w:val="20"/>
        </w:rPr>
      </w:pPr>
    </w:p>
    <w:p w14:paraId="41DBDF71" w14:textId="77777777" w:rsidR="00574C1F" w:rsidRPr="005D2C20" w:rsidRDefault="00574C1F">
      <w:pPr>
        <w:pStyle w:val="BodyText"/>
        <w:spacing w:before="0"/>
        <w:rPr>
          <w:sz w:val="20"/>
        </w:rPr>
      </w:pPr>
    </w:p>
    <w:p w14:paraId="2B17C18D" w14:textId="77777777" w:rsidR="00574C1F" w:rsidRPr="005D2C20" w:rsidRDefault="00574C1F">
      <w:pPr>
        <w:pStyle w:val="BodyText"/>
        <w:spacing w:before="0"/>
        <w:rPr>
          <w:sz w:val="20"/>
        </w:rPr>
      </w:pPr>
    </w:p>
    <w:p w14:paraId="49690D59" w14:textId="77777777" w:rsidR="00574C1F" w:rsidRPr="005D2C20" w:rsidRDefault="00574C1F">
      <w:pPr>
        <w:pStyle w:val="BodyText"/>
        <w:spacing w:before="0"/>
        <w:rPr>
          <w:sz w:val="20"/>
        </w:rPr>
      </w:pPr>
    </w:p>
    <w:p w14:paraId="5E31E1FA" w14:textId="77777777" w:rsidR="00574C1F" w:rsidRPr="005D2C20" w:rsidRDefault="00574C1F">
      <w:pPr>
        <w:pStyle w:val="BodyText"/>
        <w:spacing w:before="0"/>
        <w:rPr>
          <w:sz w:val="20"/>
        </w:rPr>
      </w:pPr>
    </w:p>
    <w:p w14:paraId="3AB71B12" w14:textId="77777777" w:rsidR="00574C1F" w:rsidRPr="005D2C20" w:rsidRDefault="00574C1F">
      <w:pPr>
        <w:pStyle w:val="BodyText"/>
        <w:spacing w:before="0"/>
        <w:rPr>
          <w:sz w:val="20"/>
        </w:rPr>
      </w:pPr>
    </w:p>
    <w:p w14:paraId="1D9666EB" w14:textId="77777777" w:rsidR="00574C1F" w:rsidRPr="005D2C20" w:rsidRDefault="00574C1F">
      <w:pPr>
        <w:pStyle w:val="BodyText"/>
        <w:spacing w:before="0"/>
        <w:rPr>
          <w:sz w:val="20"/>
        </w:rPr>
      </w:pPr>
    </w:p>
    <w:p w14:paraId="2DF715FF" w14:textId="77777777" w:rsidR="00574C1F" w:rsidRPr="005D2C20" w:rsidRDefault="00574C1F">
      <w:pPr>
        <w:pStyle w:val="BodyText"/>
        <w:spacing w:before="0"/>
        <w:rPr>
          <w:sz w:val="20"/>
        </w:rPr>
      </w:pPr>
    </w:p>
    <w:p w14:paraId="7B139C31" w14:textId="77777777" w:rsidR="00574C1F" w:rsidRPr="005D2C20" w:rsidRDefault="00574C1F">
      <w:pPr>
        <w:pStyle w:val="BodyText"/>
        <w:spacing w:before="0"/>
        <w:rPr>
          <w:sz w:val="20"/>
        </w:rPr>
      </w:pPr>
    </w:p>
    <w:p w14:paraId="3A5C0BB9" w14:textId="77777777" w:rsidR="00574C1F" w:rsidRPr="005D2C20" w:rsidRDefault="00574C1F">
      <w:pPr>
        <w:pStyle w:val="BodyText"/>
        <w:spacing w:before="0"/>
        <w:rPr>
          <w:sz w:val="20"/>
        </w:rPr>
      </w:pPr>
    </w:p>
    <w:p w14:paraId="783A7EDC" w14:textId="77777777" w:rsidR="00574C1F" w:rsidRPr="005D2C20" w:rsidRDefault="00574C1F">
      <w:pPr>
        <w:pStyle w:val="BodyText"/>
        <w:spacing w:before="0"/>
        <w:rPr>
          <w:sz w:val="20"/>
        </w:rPr>
      </w:pPr>
    </w:p>
    <w:p w14:paraId="7721C923" w14:textId="77777777" w:rsidR="00574C1F" w:rsidRPr="005D2C20" w:rsidRDefault="00574C1F">
      <w:pPr>
        <w:pStyle w:val="BodyText"/>
        <w:spacing w:before="0"/>
        <w:rPr>
          <w:sz w:val="20"/>
        </w:rPr>
      </w:pPr>
    </w:p>
    <w:p w14:paraId="662E306F" w14:textId="77777777" w:rsidR="00574C1F" w:rsidRPr="005D2C20" w:rsidRDefault="00574C1F">
      <w:pPr>
        <w:pStyle w:val="BodyText"/>
        <w:spacing w:before="0"/>
        <w:rPr>
          <w:sz w:val="20"/>
        </w:rPr>
      </w:pPr>
    </w:p>
    <w:p w14:paraId="150501BF" w14:textId="77777777" w:rsidR="00574C1F" w:rsidRPr="005D2C20" w:rsidRDefault="00574C1F">
      <w:pPr>
        <w:pStyle w:val="BodyText"/>
        <w:spacing w:before="0"/>
        <w:rPr>
          <w:sz w:val="20"/>
        </w:rPr>
      </w:pPr>
    </w:p>
    <w:p w14:paraId="7C20B3AE" w14:textId="77777777" w:rsidR="00574C1F" w:rsidRPr="005D2C20" w:rsidRDefault="00574C1F">
      <w:pPr>
        <w:pStyle w:val="BodyText"/>
        <w:spacing w:before="0"/>
        <w:rPr>
          <w:sz w:val="20"/>
        </w:rPr>
      </w:pPr>
    </w:p>
    <w:p w14:paraId="0D9A1C5D" w14:textId="77777777" w:rsidR="00574C1F" w:rsidRPr="005D2C20" w:rsidRDefault="00574C1F">
      <w:pPr>
        <w:pStyle w:val="BodyText"/>
        <w:spacing w:before="0"/>
        <w:rPr>
          <w:sz w:val="20"/>
        </w:rPr>
      </w:pPr>
    </w:p>
    <w:p w14:paraId="6C3EE2E4" w14:textId="77777777" w:rsidR="00574C1F" w:rsidRPr="005D2C20" w:rsidRDefault="00574C1F">
      <w:pPr>
        <w:pStyle w:val="BodyText"/>
        <w:spacing w:before="0"/>
        <w:rPr>
          <w:sz w:val="20"/>
        </w:rPr>
      </w:pPr>
    </w:p>
    <w:p w14:paraId="43932D21" w14:textId="77777777" w:rsidR="00574C1F" w:rsidRPr="005D2C20" w:rsidRDefault="00574C1F">
      <w:pPr>
        <w:pStyle w:val="BodyText"/>
        <w:spacing w:before="0"/>
        <w:rPr>
          <w:sz w:val="20"/>
        </w:rPr>
      </w:pPr>
    </w:p>
    <w:p w14:paraId="00371ED6" w14:textId="77777777" w:rsidR="00574C1F" w:rsidRPr="005D2C20" w:rsidRDefault="00574C1F">
      <w:pPr>
        <w:pStyle w:val="BodyText"/>
        <w:spacing w:before="0"/>
        <w:rPr>
          <w:sz w:val="20"/>
        </w:rPr>
      </w:pPr>
    </w:p>
    <w:p w14:paraId="5DA6B508" w14:textId="77777777" w:rsidR="00574C1F" w:rsidRPr="005D2C20" w:rsidRDefault="00574C1F">
      <w:pPr>
        <w:pStyle w:val="BodyText"/>
        <w:spacing w:before="0"/>
        <w:rPr>
          <w:sz w:val="20"/>
        </w:rPr>
      </w:pPr>
    </w:p>
    <w:p w14:paraId="5F7BE413" w14:textId="77777777" w:rsidR="00574C1F" w:rsidRPr="005D2C20" w:rsidRDefault="00574C1F">
      <w:pPr>
        <w:pStyle w:val="BodyText"/>
        <w:spacing w:before="0"/>
        <w:rPr>
          <w:sz w:val="20"/>
        </w:rPr>
      </w:pPr>
    </w:p>
    <w:p w14:paraId="2EE991E8" w14:textId="77777777" w:rsidR="00574C1F" w:rsidRPr="005D2C20" w:rsidRDefault="00574C1F">
      <w:pPr>
        <w:pStyle w:val="BodyText"/>
        <w:spacing w:before="0"/>
        <w:rPr>
          <w:sz w:val="20"/>
        </w:rPr>
      </w:pPr>
    </w:p>
    <w:p w14:paraId="518F456D" w14:textId="77777777" w:rsidR="00574C1F" w:rsidRPr="005D2C20" w:rsidRDefault="00574C1F">
      <w:pPr>
        <w:pStyle w:val="BodyText"/>
        <w:spacing w:before="0"/>
        <w:rPr>
          <w:sz w:val="20"/>
        </w:rPr>
      </w:pPr>
    </w:p>
    <w:p w14:paraId="00673FC4" w14:textId="77777777" w:rsidR="00574C1F" w:rsidRPr="005D2C20" w:rsidRDefault="00574C1F">
      <w:pPr>
        <w:pStyle w:val="BodyText"/>
        <w:spacing w:before="0"/>
        <w:rPr>
          <w:sz w:val="20"/>
        </w:rPr>
      </w:pPr>
    </w:p>
    <w:p w14:paraId="1405FB87" w14:textId="77777777" w:rsidR="00574C1F" w:rsidRPr="005D2C20" w:rsidRDefault="00574C1F">
      <w:pPr>
        <w:pStyle w:val="BodyText"/>
        <w:spacing w:before="0"/>
        <w:rPr>
          <w:sz w:val="20"/>
        </w:rPr>
      </w:pPr>
    </w:p>
    <w:p w14:paraId="448F1BCC" w14:textId="77777777" w:rsidR="00574C1F" w:rsidRPr="005D2C20" w:rsidRDefault="00574C1F">
      <w:pPr>
        <w:pStyle w:val="BodyText"/>
        <w:spacing w:before="0"/>
        <w:rPr>
          <w:sz w:val="20"/>
        </w:rPr>
      </w:pPr>
    </w:p>
    <w:p w14:paraId="412A3A55" w14:textId="77777777" w:rsidR="00574C1F" w:rsidRPr="005D2C20" w:rsidRDefault="00574C1F">
      <w:pPr>
        <w:pStyle w:val="BodyText"/>
        <w:spacing w:before="0"/>
        <w:rPr>
          <w:sz w:val="20"/>
        </w:rPr>
      </w:pPr>
    </w:p>
    <w:p w14:paraId="0C0C970A" w14:textId="77777777" w:rsidR="00574C1F" w:rsidRPr="005D2C20" w:rsidRDefault="00574C1F">
      <w:pPr>
        <w:pStyle w:val="BodyText"/>
        <w:spacing w:before="0"/>
        <w:rPr>
          <w:sz w:val="20"/>
        </w:rPr>
      </w:pPr>
    </w:p>
    <w:p w14:paraId="5A0B0B09" w14:textId="77777777" w:rsidR="00574C1F" w:rsidRPr="005D2C20" w:rsidRDefault="00574C1F">
      <w:pPr>
        <w:pStyle w:val="BodyText"/>
        <w:spacing w:before="0"/>
        <w:rPr>
          <w:sz w:val="20"/>
        </w:rPr>
      </w:pPr>
    </w:p>
    <w:p w14:paraId="74B33F25" w14:textId="77777777" w:rsidR="00574C1F" w:rsidRPr="005D2C20" w:rsidRDefault="00CD2611">
      <w:pPr>
        <w:pStyle w:val="BodyText"/>
        <w:spacing w:before="0"/>
        <w:rPr>
          <w:sz w:val="17"/>
        </w:rPr>
      </w:pPr>
      <w:r>
        <w:pict w14:anchorId="3D78D0FF">
          <v:rect id="_x0000_s1040" style="position:absolute;margin-left:83.65pt;margin-top:11.75pt;width:456.7pt;height:.5pt;z-index:-15727104;mso-wrap-distance-left:0;mso-wrap-distance-right:0;mso-position-horizontal-relative:page" fillcolor="black" stroked="f">
            <w10:wrap type="topAndBottom" anchorx="page"/>
          </v:rect>
        </w:pict>
      </w:r>
    </w:p>
    <w:p w14:paraId="1B8A5758" w14:textId="77777777" w:rsidR="00574C1F" w:rsidRPr="005D2C20" w:rsidRDefault="00574C1F">
      <w:pPr>
        <w:rPr>
          <w:sz w:val="17"/>
        </w:rPr>
        <w:sectPr w:rsidR="00574C1F" w:rsidRPr="005D2C20">
          <w:headerReference w:type="default" r:id="rId12"/>
          <w:footerReference w:type="default" r:id="rId13"/>
          <w:pgSz w:w="11910" w:h="16840"/>
          <w:pgMar w:top="1060" w:right="1000" w:bottom="740" w:left="1560" w:header="554" w:footer="559" w:gutter="0"/>
          <w:cols w:space="720"/>
        </w:sectPr>
      </w:pPr>
    </w:p>
    <w:p w14:paraId="254589D6" w14:textId="77777777" w:rsidR="00574C1F" w:rsidRPr="005D2C20" w:rsidRDefault="00CD2611">
      <w:pPr>
        <w:spacing w:before="77"/>
        <w:ind w:left="334"/>
        <w:rPr>
          <w:i/>
        </w:rPr>
      </w:pPr>
      <w:r>
        <w:lastRenderedPageBreak/>
        <w:pict w14:anchorId="5EF69263">
          <v:rect id="_x0000_s1039" style="position:absolute;left:0;text-align:left;margin-left:84.6pt;margin-top:18.9pt;width:679.55pt;height:.25pt;z-index:-15726592;mso-wrap-distance-left:0;mso-wrap-distance-right:0;mso-position-horizontal-relative:page" fillcolor="black" stroked="f">
            <w10:wrap type="topAndBottom" anchorx="page"/>
          </v:rect>
        </w:pict>
      </w:r>
      <w:r w:rsidR="00AF4E2E" w:rsidRPr="005D2C20">
        <w:rPr>
          <w:i/>
          <w:color w:val="000000"/>
          <w:u w:color="FF0000"/>
        </w:rPr>
        <w:t>Báo cáo</w:t>
      </w:r>
      <w:r w:rsidR="00AF4E2E" w:rsidRPr="005D2C20">
        <w:rPr>
          <w:i/>
        </w:rPr>
        <w:t xml:space="preserve"> Đánh giá xã hội (SA)</w:t>
      </w:r>
    </w:p>
    <w:p w14:paraId="77C5996D" w14:textId="77777777" w:rsidR="00574C1F" w:rsidRPr="005D2C20" w:rsidRDefault="00574C1F">
      <w:pPr>
        <w:pStyle w:val="BodyText"/>
        <w:spacing w:before="3"/>
        <w:rPr>
          <w:i/>
          <w:sz w:val="15"/>
        </w:rPr>
      </w:pPr>
    </w:p>
    <w:p w14:paraId="729BDDC2" w14:textId="77777777" w:rsidR="00574C1F" w:rsidRPr="005D2C20" w:rsidRDefault="00AF4E2E">
      <w:pPr>
        <w:spacing w:before="90"/>
        <w:ind w:left="3850" w:right="3861"/>
        <w:jc w:val="center"/>
        <w:rPr>
          <w:i/>
          <w:sz w:val="24"/>
        </w:rPr>
      </w:pPr>
      <w:bookmarkStart w:id="37" w:name="_bookmark35"/>
      <w:bookmarkEnd w:id="37"/>
      <w:r w:rsidRPr="005D2C20">
        <w:rPr>
          <w:i/>
          <w:sz w:val="24"/>
        </w:rPr>
        <w:t>Bảng 7</w:t>
      </w:r>
      <w:r w:rsidRPr="005D2C20">
        <w:rPr>
          <w:sz w:val="24"/>
        </w:rPr>
        <w:t xml:space="preserve">: </w:t>
      </w:r>
      <w:r w:rsidRPr="005D2C20">
        <w:rPr>
          <w:i/>
          <w:sz w:val="24"/>
        </w:rPr>
        <w:t>Thu nhập bình quân đầu người đình trong khu vực tiểu dự án</w:t>
      </w:r>
    </w:p>
    <w:p w14:paraId="609762B8" w14:textId="77777777" w:rsidR="00574C1F" w:rsidRPr="005D2C20" w:rsidRDefault="00574C1F">
      <w:pPr>
        <w:pStyle w:val="BodyText"/>
        <w:spacing w:before="9"/>
        <w:rPr>
          <w:i/>
          <w:sz w:val="1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2072"/>
        <w:gridCol w:w="1251"/>
        <w:gridCol w:w="1271"/>
        <w:gridCol w:w="1160"/>
        <w:gridCol w:w="1076"/>
        <w:gridCol w:w="1168"/>
        <w:gridCol w:w="988"/>
        <w:gridCol w:w="1161"/>
        <w:gridCol w:w="1138"/>
        <w:gridCol w:w="1233"/>
        <w:gridCol w:w="1202"/>
      </w:tblGrid>
      <w:tr w:rsidR="00574C1F" w:rsidRPr="00712E76" w14:paraId="5764D50D" w14:textId="77777777">
        <w:trPr>
          <w:trHeight w:val="506"/>
        </w:trPr>
        <w:tc>
          <w:tcPr>
            <w:tcW w:w="512" w:type="dxa"/>
            <w:vMerge w:val="restart"/>
          </w:tcPr>
          <w:p w14:paraId="2AB327CD" w14:textId="77777777" w:rsidR="00574C1F" w:rsidRPr="005D2C20" w:rsidRDefault="00574C1F">
            <w:pPr>
              <w:pStyle w:val="TableParagraph"/>
              <w:spacing w:before="4"/>
              <w:jc w:val="left"/>
              <w:rPr>
                <w:i/>
              </w:rPr>
            </w:pPr>
          </w:p>
          <w:p w14:paraId="360AC016" w14:textId="77777777" w:rsidR="00574C1F" w:rsidRPr="005D2C20" w:rsidRDefault="00AF4E2E">
            <w:pPr>
              <w:pStyle w:val="TableParagraph"/>
              <w:ind w:left="107"/>
              <w:jc w:val="left"/>
              <w:rPr>
                <w:b/>
              </w:rPr>
            </w:pPr>
            <w:r w:rsidRPr="005D2C20">
              <w:rPr>
                <w:b/>
              </w:rPr>
              <w:t>TT</w:t>
            </w:r>
          </w:p>
        </w:tc>
        <w:tc>
          <w:tcPr>
            <w:tcW w:w="2072" w:type="dxa"/>
            <w:vMerge w:val="restart"/>
          </w:tcPr>
          <w:p w14:paraId="5577D2F3" w14:textId="77777777" w:rsidR="00574C1F" w:rsidRPr="005D2C20" w:rsidRDefault="00574C1F">
            <w:pPr>
              <w:pStyle w:val="TableParagraph"/>
              <w:spacing w:before="4"/>
              <w:jc w:val="left"/>
              <w:rPr>
                <w:i/>
              </w:rPr>
            </w:pPr>
          </w:p>
          <w:p w14:paraId="70E48EA3" w14:textId="77777777" w:rsidR="00574C1F" w:rsidRPr="005D2C20" w:rsidRDefault="00AF4E2E">
            <w:pPr>
              <w:pStyle w:val="TableParagraph"/>
              <w:ind w:left="520"/>
              <w:jc w:val="left"/>
              <w:rPr>
                <w:b/>
              </w:rPr>
            </w:pPr>
            <w:r w:rsidRPr="005D2C20">
              <w:rPr>
                <w:b/>
              </w:rPr>
              <w:t>Phường/xã</w:t>
            </w:r>
          </w:p>
        </w:tc>
        <w:tc>
          <w:tcPr>
            <w:tcW w:w="2522" w:type="dxa"/>
            <w:gridSpan w:val="2"/>
          </w:tcPr>
          <w:p w14:paraId="0B4105AB" w14:textId="77777777" w:rsidR="00574C1F" w:rsidRPr="005D2C20" w:rsidRDefault="00AF4E2E">
            <w:pPr>
              <w:pStyle w:val="TableParagraph"/>
              <w:spacing w:before="125"/>
              <w:ind w:left="274"/>
              <w:jc w:val="left"/>
              <w:rPr>
                <w:b/>
              </w:rPr>
            </w:pPr>
            <w:r w:rsidRPr="005D2C20">
              <w:rPr>
                <w:b/>
              </w:rPr>
              <w:t>700.000đ - 1000.000đ</w:t>
            </w:r>
          </w:p>
        </w:tc>
        <w:tc>
          <w:tcPr>
            <w:tcW w:w="2236" w:type="dxa"/>
            <w:gridSpan w:val="2"/>
          </w:tcPr>
          <w:p w14:paraId="58832DBD" w14:textId="77777777" w:rsidR="00574C1F" w:rsidRPr="005D2C20" w:rsidRDefault="00AF4E2E">
            <w:pPr>
              <w:pStyle w:val="TableParagraph"/>
              <w:spacing w:line="251" w:lineRule="exact"/>
              <w:ind w:left="546"/>
              <w:jc w:val="left"/>
              <w:rPr>
                <w:b/>
              </w:rPr>
            </w:pPr>
            <w:r w:rsidRPr="005D2C20">
              <w:rPr>
                <w:b/>
              </w:rPr>
              <w:t>1.000.000đ -</w:t>
            </w:r>
          </w:p>
          <w:p w14:paraId="3B7E837A" w14:textId="77777777" w:rsidR="00574C1F" w:rsidRPr="005D2C20" w:rsidRDefault="00AF4E2E">
            <w:pPr>
              <w:pStyle w:val="TableParagraph"/>
              <w:spacing w:before="1" w:line="233" w:lineRule="exact"/>
              <w:ind w:left="640"/>
              <w:jc w:val="left"/>
              <w:rPr>
                <w:b/>
              </w:rPr>
            </w:pPr>
            <w:r w:rsidRPr="005D2C20">
              <w:rPr>
                <w:b/>
              </w:rPr>
              <w:t>3000.000đ</w:t>
            </w:r>
          </w:p>
        </w:tc>
        <w:tc>
          <w:tcPr>
            <w:tcW w:w="2156" w:type="dxa"/>
            <w:gridSpan w:val="2"/>
          </w:tcPr>
          <w:p w14:paraId="7F86B4A9" w14:textId="77777777" w:rsidR="00574C1F" w:rsidRPr="005D2C20" w:rsidRDefault="00AF4E2E">
            <w:pPr>
              <w:pStyle w:val="TableParagraph"/>
              <w:spacing w:before="125"/>
              <w:ind w:left="153"/>
              <w:jc w:val="left"/>
              <w:rPr>
                <w:b/>
              </w:rPr>
            </w:pPr>
            <w:r w:rsidRPr="005D2C20">
              <w:rPr>
                <w:b/>
              </w:rPr>
              <w:t>3000.000 - 5000.000</w:t>
            </w:r>
          </w:p>
        </w:tc>
        <w:tc>
          <w:tcPr>
            <w:tcW w:w="2299" w:type="dxa"/>
            <w:gridSpan w:val="2"/>
          </w:tcPr>
          <w:p w14:paraId="6DCDB353" w14:textId="77777777" w:rsidR="00574C1F" w:rsidRPr="005D2C20" w:rsidRDefault="00AF4E2E">
            <w:pPr>
              <w:pStyle w:val="TableParagraph"/>
              <w:spacing w:before="125"/>
              <w:ind w:left="609"/>
              <w:jc w:val="left"/>
              <w:rPr>
                <w:b/>
              </w:rPr>
            </w:pPr>
            <w:r w:rsidRPr="005D2C20">
              <w:rPr>
                <w:b/>
              </w:rPr>
              <w:t>&gt; 5.000.000</w:t>
            </w:r>
          </w:p>
        </w:tc>
        <w:tc>
          <w:tcPr>
            <w:tcW w:w="2435" w:type="dxa"/>
            <w:gridSpan w:val="2"/>
          </w:tcPr>
          <w:p w14:paraId="076561C7" w14:textId="77777777" w:rsidR="00574C1F" w:rsidRPr="005D2C20" w:rsidRDefault="00AF4E2E">
            <w:pPr>
              <w:pStyle w:val="TableParagraph"/>
              <w:spacing w:before="125"/>
              <w:ind w:left="939" w:right="955"/>
              <w:rPr>
                <w:b/>
              </w:rPr>
            </w:pPr>
            <w:r w:rsidRPr="005D2C20">
              <w:rPr>
                <w:b/>
              </w:rPr>
              <w:t>Tổng</w:t>
            </w:r>
          </w:p>
        </w:tc>
      </w:tr>
      <w:tr w:rsidR="00574C1F" w:rsidRPr="00712E76" w14:paraId="13E9CA81" w14:textId="77777777">
        <w:trPr>
          <w:trHeight w:val="253"/>
        </w:trPr>
        <w:tc>
          <w:tcPr>
            <w:tcW w:w="512" w:type="dxa"/>
            <w:vMerge/>
            <w:tcBorders>
              <w:top w:val="nil"/>
            </w:tcBorders>
          </w:tcPr>
          <w:p w14:paraId="524E31AF" w14:textId="77777777" w:rsidR="00574C1F" w:rsidRPr="005D2C20" w:rsidRDefault="00574C1F">
            <w:pPr>
              <w:rPr>
                <w:sz w:val="2"/>
                <w:szCs w:val="2"/>
              </w:rPr>
            </w:pPr>
          </w:p>
        </w:tc>
        <w:tc>
          <w:tcPr>
            <w:tcW w:w="2072" w:type="dxa"/>
            <w:vMerge/>
            <w:tcBorders>
              <w:top w:val="nil"/>
            </w:tcBorders>
          </w:tcPr>
          <w:p w14:paraId="1CD4D7E0" w14:textId="77777777" w:rsidR="00574C1F" w:rsidRPr="005D2C20" w:rsidRDefault="00574C1F">
            <w:pPr>
              <w:rPr>
                <w:sz w:val="2"/>
                <w:szCs w:val="2"/>
              </w:rPr>
            </w:pPr>
          </w:p>
        </w:tc>
        <w:tc>
          <w:tcPr>
            <w:tcW w:w="1251" w:type="dxa"/>
          </w:tcPr>
          <w:p w14:paraId="2C6A62ED" w14:textId="77777777" w:rsidR="00574C1F" w:rsidRPr="005D2C20" w:rsidRDefault="00AF4E2E">
            <w:pPr>
              <w:pStyle w:val="TableParagraph"/>
              <w:spacing w:line="234" w:lineRule="exact"/>
              <w:ind w:left="186" w:right="180"/>
              <w:rPr>
                <w:b/>
              </w:rPr>
            </w:pPr>
            <w:r w:rsidRPr="005D2C20">
              <w:rPr>
                <w:b/>
              </w:rPr>
              <w:t>Số lượng</w:t>
            </w:r>
          </w:p>
        </w:tc>
        <w:tc>
          <w:tcPr>
            <w:tcW w:w="1271" w:type="dxa"/>
          </w:tcPr>
          <w:p w14:paraId="0861DA92" w14:textId="77777777" w:rsidR="00574C1F" w:rsidRPr="005D2C20" w:rsidRDefault="00AF4E2E">
            <w:pPr>
              <w:pStyle w:val="TableParagraph"/>
              <w:spacing w:line="234" w:lineRule="exact"/>
              <w:ind w:left="362" w:right="362"/>
              <w:rPr>
                <w:b/>
              </w:rPr>
            </w:pPr>
            <w:r w:rsidRPr="005D2C20">
              <w:rPr>
                <w:b/>
              </w:rPr>
              <w:t>Tỷ lệ</w:t>
            </w:r>
          </w:p>
        </w:tc>
        <w:tc>
          <w:tcPr>
            <w:tcW w:w="1160" w:type="dxa"/>
          </w:tcPr>
          <w:p w14:paraId="2D0AB68E" w14:textId="77777777" w:rsidR="00574C1F" w:rsidRPr="005D2C20" w:rsidRDefault="00AF4E2E">
            <w:pPr>
              <w:pStyle w:val="TableParagraph"/>
              <w:spacing w:line="234" w:lineRule="exact"/>
              <w:ind w:left="139" w:right="136"/>
              <w:rPr>
                <w:b/>
              </w:rPr>
            </w:pPr>
            <w:r w:rsidRPr="005D2C20">
              <w:rPr>
                <w:b/>
              </w:rPr>
              <w:t>Số lượng</w:t>
            </w:r>
          </w:p>
        </w:tc>
        <w:tc>
          <w:tcPr>
            <w:tcW w:w="1076" w:type="dxa"/>
          </w:tcPr>
          <w:p w14:paraId="0F0A432D" w14:textId="77777777" w:rsidR="00574C1F" w:rsidRPr="005D2C20" w:rsidRDefault="00AF4E2E">
            <w:pPr>
              <w:pStyle w:val="TableParagraph"/>
              <w:spacing w:line="234" w:lineRule="exact"/>
              <w:ind w:left="265" w:right="265"/>
              <w:rPr>
                <w:b/>
              </w:rPr>
            </w:pPr>
            <w:r w:rsidRPr="005D2C20">
              <w:rPr>
                <w:b/>
              </w:rPr>
              <w:t>Tỷ lệ</w:t>
            </w:r>
          </w:p>
        </w:tc>
        <w:tc>
          <w:tcPr>
            <w:tcW w:w="1168" w:type="dxa"/>
          </w:tcPr>
          <w:p w14:paraId="17BFC3CE" w14:textId="77777777" w:rsidR="00574C1F" w:rsidRPr="005D2C20" w:rsidRDefault="00AF4E2E">
            <w:pPr>
              <w:pStyle w:val="TableParagraph"/>
              <w:spacing w:line="234" w:lineRule="exact"/>
              <w:ind w:left="142" w:right="140"/>
              <w:rPr>
                <w:b/>
              </w:rPr>
            </w:pPr>
            <w:r w:rsidRPr="005D2C20">
              <w:rPr>
                <w:b/>
              </w:rPr>
              <w:t>Số lượng</w:t>
            </w:r>
          </w:p>
        </w:tc>
        <w:tc>
          <w:tcPr>
            <w:tcW w:w="988" w:type="dxa"/>
          </w:tcPr>
          <w:p w14:paraId="32C780FD" w14:textId="77777777" w:rsidR="00574C1F" w:rsidRPr="005D2C20" w:rsidRDefault="00AF4E2E">
            <w:pPr>
              <w:pStyle w:val="TableParagraph"/>
              <w:spacing w:line="234" w:lineRule="exact"/>
              <w:ind w:left="165" w:right="166"/>
              <w:rPr>
                <w:b/>
              </w:rPr>
            </w:pPr>
            <w:r w:rsidRPr="005D2C20">
              <w:rPr>
                <w:b/>
              </w:rPr>
              <w:t>Tỷ lệ</w:t>
            </w:r>
          </w:p>
        </w:tc>
        <w:tc>
          <w:tcPr>
            <w:tcW w:w="1161" w:type="dxa"/>
          </w:tcPr>
          <w:p w14:paraId="2AAC4ADE" w14:textId="77777777" w:rsidR="00574C1F" w:rsidRPr="005D2C20" w:rsidRDefault="00AF4E2E">
            <w:pPr>
              <w:pStyle w:val="TableParagraph"/>
              <w:spacing w:line="234" w:lineRule="exact"/>
              <w:ind w:left="136" w:right="140"/>
              <w:rPr>
                <w:b/>
              </w:rPr>
            </w:pPr>
            <w:r w:rsidRPr="005D2C20">
              <w:rPr>
                <w:b/>
              </w:rPr>
              <w:t>Số lượng</w:t>
            </w:r>
          </w:p>
        </w:tc>
        <w:tc>
          <w:tcPr>
            <w:tcW w:w="1138" w:type="dxa"/>
          </w:tcPr>
          <w:p w14:paraId="2EC10223" w14:textId="77777777" w:rsidR="00574C1F" w:rsidRPr="005D2C20" w:rsidRDefault="00AF4E2E">
            <w:pPr>
              <w:pStyle w:val="TableParagraph"/>
              <w:spacing w:line="234" w:lineRule="exact"/>
              <w:ind w:right="331"/>
              <w:jc w:val="right"/>
              <w:rPr>
                <w:b/>
              </w:rPr>
            </w:pPr>
            <w:r w:rsidRPr="005D2C20">
              <w:rPr>
                <w:b/>
              </w:rPr>
              <w:t>Tỷ lệ</w:t>
            </w:r>
          </w:p>
        </w:tc>
        <w:tc>
          <w:tcPr>
            <w:tcW w:w="1233" w:type="dxa"/>
          </w:tcPr>
          <w:p w14:paraId="3D7BCA3D" w14:textId="77777777" w:rsidR="00574C1F" w:rsidRPr="005D2C20" w:rsidRDefault="00AF4E2E">
            <w:pPr>
              <w:pStyle w:val="TableParagraph"/>
              <w:spacing w:line="234" w:lineRule="exact"/>
              <w:ind w:left="168" w:right="180"/>
              <w:rPr>
                <w:b/>
              </w:rPr>
            </w:pPr>
            <w:r w:rsidRPr="005D2C20">
              <w:rPr>
                <w:b/>
              </w:rPr>
              <w:t>Số lượng</w:t>
            </w:r>
          </w:p>
        </w:tc>
        <w:tc>
          <w:tcPr>
            <w:tcW w:w="1202" w:type="dxa"/>
          </w:tcPr>
          <w:p w14:paraId="510A519D" w14:textId="77777777" w:rsidR="00574C1F" w:rsidRPr="005D2C20" w:rsidRDefault="00AF4E2E">
            <w:pPr>
              <w:pStyle w:val="TableParagraph"/>
              <w:spacing w:line="234" w:lineRule="exact"/>
              <w:ind w:left="351"/>
              <w:jc w:val="left"/>
              <w:rPr>
                <w:b/>
              </w:rPr>
            </w:pPr>
            <w:r w:rsidRPr="005D2C20">
              <w:rPr>
                <w:b/>
              </w:rPr>
              <w:t>Tỷ lệ</w:t>
            </w:r>
          </w:p>
        </w:tc>
      </w:tr>
      <w:tr w:rsidR="00574C1F" w:rsidRPr="00712E76" w14:paraId="18B67424" w14:textId="77777777">
        <w:trPr>
          <w:trHeight w:val="251"/>
        </w:trPr>
        <w:tc>
          <w:tcPr>
            <w:tcW w:w="512" w:type="dxa"/>
          </w:tcPr>
          <w:p w14:paraId="0B0A81DF" w14:textId="77777777" w:rsidR="00574C1F" w:rsidRPr="005D2C20" w:rsidRDefault="00AF4E2E">
            <w:pPr>
              <w:pStyle w:val="TableParagraph"/>
              <w:spacing w:line="232" w:lineRule="exact"/>
              <w:ind w:right="203"/>
              <w:jc w:val="right"/>
              <w:rPr>
                <w:b/>
              </w:rPr>
            </w:pPr>
            <w:r w:rsidRPr="005D2C20">
              <w:rPr>
                <w:b/>
              </w:rPr>
              <w:t>I</w:t>
            </w:r>
          </w:p>
        </w:tc>
        <w:tc>
          <w:tcPr>
            <w:tcW w:w="2072" w:type="dxa"/>
          </w:tcPr>
          <w:p w14:paraId="2D24F4AC" w14:textId="77777777" w:rsidR="00574C1F" w:rsidRPr="005D2C20" w:rsidRDefault="00AF4E2E">
            <w:pPr>
              <w:pStyle w:val="TableParagraph"/>
              <w:spacing w:line="232" w:lineRule="exact"/>
              <w:ind w:left="105"/>
              <w:jc w:val="left"/>
              <w:rPr>
                <w:b/>
              </w:rPr>
            </w:pPr>
            <w:r w:rsidRPr="005D2C20">
              <w:rPr>
                <w:b/>
              </w:rPr>
              <w:t>Phường Văn An</w:t>
            </w:r>
          </w:p>
        </w:tc>
        <w:tc>
          <w:tcPr>
            <w:tcW w:w="1251" w:type="dxa"/>
          </w:tcPr>
          <w:p w14:paraId="7DCB27D9" w14:textId="77777777" w:rsidR="00574C1F" w:rsidRPr="005D2C20" w:rsidRDefault="00AF4E2E">
            <w:pPr>
              <w:pStyle w:val="TableParagraph"/>
              <w:spacing w:line="232" w:lineRule="exact"/>
              <w:ind w:left="4"/>
              <w:rPr>
                <w:b/>
              </w:rPr>
            </w:pPr>
            <w:r w:rsidRPr="005D2C20">
              <w:rPr>
                <w:b/>
              </w:rPr>
              <w:t>1</w:t>
            </w:r>
          </w:p>
        </w:tc>
        <w:tc>
          <w:tcPr>
            <w:tcW w:w="1271" w:type="dxa"/>
          </w:tcPr>
          <w:p w14:paraId="75C4A6F7" w14:textId="77777777" w:rsidR="00574C1F" w:rsidRPr="005D2C20" w:rsidRDefault="00AF4E2E">
            <w:pPr>
              <w:pStyle w:val="TableParagraph"/>
              <w:spacing w:line="232" w:lineRule="exact"/>
              <w:ind w:left="363" w:right="362"/>
              <w:rPr>
                <w:b/>
              </w:rPr>
            </w:pPr>
            <w:r w:rsidRPr="005D2C20">
              <w:rPr>
                <w:b/>
              </w:rPr>
              <w:t>2,6%</w:t>
            </w:r>
          </w:p>
        </w:tc>
        <w:tc>
          <w:tcPr>
            <w:tcW w:w="1160" w:type="dxa"/>
          </w:tcPr>
          <w:p w14:paraId="14464ABE" w14:textId="77777777" w:rsidR="00574C1F" w:rsidRPr="005D2C20" w:rsidRDefault="00AF4E2E">
            <w:pPr>
              <w:pStyle w:val="TableParagraph"/>
              <w:spacing w:line="232" w:lineRule="exact"/>
              <w:ind w:left="1"/>
              <w:rPr>
                <w:b/>
              </w:rPr>
            </w:pPr>
            <w:r w:rsidRPr="005D2C20">
              <w:rPr>
                <w:b/>
              </w:rPr>
              <w:t>0</w:t>
            </w:r>
          </w:p>
        </w:tc>
        <w:tc>
          <w:tcPr>
            <w:tcW w:w="1076" w:type="dxa"/>
          </w:tcPr>
          <w:p w14:paraId="67AE1BFC" w14:textId="77777777" w:rsidR="00574C1F" w:rsidRPr="005D2C20" w:rsidRDefault="00AF4E2E">
            <w:pPr>
              <w:pStyle w:val="TableParagraph"/>
              <w:spacing w:line="232" w:lineRule="exact"/>
              <w:ind w:left="265" w:right="265"/>
              <w:rPr>
                <w:b/>
              </w:rPr>
            </w:pPr>
            <w:r w:rsidRPr="005D2C20">
              <w:rPr>
                <w:b/>
              </w:rPr>
              <w:t>0,0%</w:t>
            </w:r>
          </w:p>
        </w:tc>
        <w:tc>
          <w:tcPr>
            <w:tcW w:w="1168" w:type="dxa"/>
          </w:tcPr>
          <w:p w14:paraId="1D747EE5" w14:textId="77777777" w:rsidR="00574C1F" w:rsidRPr="005D2C20" w:rsidRDefault="00AF4E2E">
            <w:pPr>
              <w:pStyle w:val="TableParagraph"/>
              <w:spacing w:line="232" w:lineRule="exact"/>
              <w:ind w:left="140" w:right="140"/>
              <w:rPr>
                <w:b/>
              </w:rPr>
            </w:pPr>
            <w:r w:rsidRPr="005D2C20">
              <w:rPr>
                <w:b/>
              </w:rPr>
              <w:t>18</w:t>
            </w:r>
          </w:p>
        </w:tc>
        <w:tc>
          <w:tcPr>
            <w:tcW w:w="988" w:type="dxa"/>
          </w:tcPr>
          <w:p w14:paraId="1934E3B2" w14:textId="77777777" w:rsidR="00574C1F" w:rsidRPr="005D2C20" w:rsidRDefault="00AF4E2E">
            <w:pPr>
              <w:pStyle w:val="TableParagraph"/>
              <w:spacing w:line="232" w:lineRule="exact"/>
              <w:ind w:left="166" w:right="166"/>
              <w:rPr>
                <w:b/>
              </w:rPr>
            </w:pPr>
            <w:r w:rsidRPr="005D2C20">
              <w:rPr>
                <w:b/>
              </w:rPr>
              <w:t>47,4%</w:t>
            </w:r>
          </w:p>
        </w:tc>
        <w:tc>
          <w:tcPr>
            <w:tcW w:w="1161" w:type="dxa"/>
          </w:tcPr>
          <w:p w14:paraId="1D0FE89A" w14:textId="77777777" w:rsidR="00574C1F" w:rsidRPr="005D2C20" w:rsidRDefault="00AF4E2E">
            <w:pPr>
              <w:pStyle w:val="TableParagraph"/>
              <w:spacing w:line="232" w:lineRule="exact"/>
              <w:ind w:left="134" w:right="140"/>
              <w:rPr>
                <w:b/>
              </w:rPr>
            </w:pPr>
            <w:r w:rsidRPr="005D2C20">
              <w:rPr>
                <w:b/>
              </w:rPr>
              <w:t>19</w:t>
            </w:r>
          </w:p>
        </w:tc>
        <w:tc>
          <w:tcPr>
            <w:tcW w:w="1138" w:type="dxa"/>
          </w:tcPr>
          <w:p w14:paraId="065B139F" w14:textId="77777777" w:rsidR="00574C1F" w:rsidRPr="005D2C20" w:rsidRDefault="00AF4E2E">
            <w:pPr>
              <w:pStyle w:val="TableParagraph"/>
              <w:spacing w:line="232" w:lineRule="exact"/>
              <w:ind w:right="263"/>
              <w:jc w:val="right"/>
              <w:rPr>
                <w:b/>
              </w:rPr>
            </w:pPr>
            <w:r w:rsidRPr="005D2C20">
              <w:rPr>
                <w:b/>
              </w:rPr>
              <w:t>50,0%</w:t>
            </w:r>
          </w:p>
        </w:tc>
        <w:tc>
          <w:tcPr>
            <w:tcW w:w="1233" w:type="dxa"/>
          </w:tcPr>
          <w:p w14:paraId="6F0C6CA9" w14:textId="77777777" w:rsidR="00574C1F" w:rsidRPr="005D2C20" w:rsidRDefault="00AF4E2E">
            <w:pPr>
              <w:pStyle w:val="TableParagraph"/>
              <w:spacing w:line="232" w:lineRule="exact"/>
              <w:ind w:left="166" w:right="180"/>
              <w:rPr>
                <w:b/>
              </w:rPr>
            </w:pPr>
            <w:r w:rsidRPr="005D2C20">
              <w:rPr>
                <w:b/>
              </w:rPr>
              <w:t>38</w:t>
            </w:r>
          </w:p>
        </w:tc>
        <w:tc>
          <w:tcPr>
            <w:tcW w:w="1202" w:type="dxa"/>
          </w:tcPr>
          <w:p w14:paraId="4AB18E8C" w14:textId="77777777" w:rsidR="00574C1F" w:rsidRPr="005D2C20" w:rsidRDefault="00AF4E2E">
            <w:pPr>
              <w:pStyle w:val="TableParagraph"/>
              <w:spacing w:line="232" w:lineRule="exact"/>
              <w:ind w:left="311"/>
              <w:jc w:val="left"/>
              <w:rPr>
                <w:b/>
              </w:rPr>
            </w:pPr>
            <w:r w:rsidRPr="005D2C20">
              <w:rPr>
                <w:b/>
              </w:rPr>
              <w:t>100%</w:t>
            </w:r>
          </w:p>
        </w:tc>
      </w:tr>
      <w:tr w:rsidR="00574C1F" w:rsidRPr="00712E76" w14:paraId="05ED5D63" w14:textId="77777777">
        <w:trPr>
          <w:trHeight w:val="253"/>
        </w:trPr>
        <w:tc>
          <w:tcPr>
            <w:tcW w:w="512" w:type="dxa"/>
          </w:tcPr>
          <w:p w14:paraId="2A925668" w14:textId="77777777" w:rsidR="00574C1F" w:rsidRPr="005D2C20" w:rsidRDefault="00AF4E2E">
            <w:pPr>
              <w:pStyle w:val="TableParagraph"/>
              <w:spacing w:line="234" w:lineRule="exact"/>
              <w:ind w:right="190"/>
              <w:jc w:val="right"/>
            </w:pPr>
            <w:r w:rsidRPr="005D2C20">
              <w:t>1</w:t>
            </w:r>
          </w:p>
        </w:tc>
        <w:tc>
          <w:tcPr>
            <w:tcW w:w="2072" w:type="dxa"/>
          </w:tcPr>
          <w:p w14:paraId="4B0998A4" w14:textId="77777777" w:rsidR="00574C1F" w:rsidRPr="005D2C20" w:rsidRDefault="00AF4E2E">
            <w:pPr>
              <w:pStyle w:val="TableParagraph"/>
              <w:spacing w:line="234" w:lineRule="exact"/>
              <w:ind w:left="105"/>
              <w:jc w:val="left"/>
            </w:pPr>
            <w:r w:rsidRPr="005D2C20">
              <w:t>Hồ Trại Sen</w:t>
            </w:r>
          </w:p>
        </w:tc>
        <w:tc>
          <w:tcPr>
            <w:tcW w:w="1251" w:type="dxa"/>
          </w:tcPr>
          <w:p w14:paraId="4A31A2A5" w14:textId="77777777" w:rsidR="00574C1F" w:rsidRPr="005D2C20" w:rsidRDefault="00AF4E2E">
            <w:pPr>
              <w:pStyle w:val="TableParagraph"/>
              <w:spacing w:line="234" w:lineRule="exact"/>
              <w:ind w:left="4"/>
            </w:pPr>
            <w:r w:rsidRPr="005D2C20">
              <w:t>1</w:t>
            </w:r>
          </w:p>
        </w:tc>
        <w:tc>
          <w:tcPr>
            <w:tcW w:w="1271" w:type="dxa"/>
          </w:tcPr>
          <w:p w14:paraId="6D397053" w14:textId="77777777" w:rsidR="00574C1F" w:rsidRPr="005D2C20" w:rsidRDefault="00AF4E2E">
            <w:pPr>
              <w:pStyle w:val="TableParagraph"/>
              <w:spacing w:line="234" w:lineRule="exact"/>
              <w:ind w:left="363" w:right="361"/>
            </w:pPr>
            <w:r w:rsidRPr="005D2C20">
              <w:t>2,6%</w:t>
            </w:r>
          </w:p>
        </w:tc>
        <w:tc>
          <w:tcPr>
            <w:tcW w:w="1160" w:type="dxa"/>
          </w:tcPr>
          <w:p w14:paraId="4F971EEE" w14:textId="77777777" w:rsidR="00574C1F" w:rsidRPr="005D2C20" w:rsidRDefault="00AF4E2E">
            <w:pPr>
              <w:pStyle w:val="TableParagraph"/>
              <w:spacing w:line="234" w:lineRule="exact"/>
              <w:ind w:left="1"/>
            </w:pPr>
            <w:r w:rsidRPr="005D2C20">
              <w:t>0</w:t>
            </w:r>
          </w:p>
        </w:tc>
        <w:tc>
          <w:tcPr>
            <w:tcW w:w="1076" w:type="dxa"/>
          </w:tcPr>
          <w:p w14:paraId="738A772F" w14:textId="77777777" w:rsidR="00574C1F" w:rsidRPr="005D2C20" w:rsidRDefault="00AF4E2E">
            <w:pPr>
              <w:pStyle w:val="TableParagraph"/>
              <w:spacing w:line="234" w:lineRule="exact"/>
              <w:ind w:left="264" w:right="265"/>
            </w:pPr>
            <w:r w:rsidRPr="005D2C20">
              <w:t>0,0%</w:t>
            </w:r>
          </w:p>
        </w:tc>
        <w:tc>
          <w:tcPr>
            <w:tcW w:w="1168" w:type="dxa"/>
          </w:tcPr>
          <w:p w14:paraId="220B4767" w14:textId="77777777" w:rsidR="00574C1F" w:rsidRPr="005D2C20" w:rsidRDefault="00AF4E2E">
            <w:pPr>
              <w:pStyle w:val="TableParagraph"/>
              <w:spacing w:line="234" w:lineRule="exact"/>
              <w:ind w:left="140" w:right="140"/>
            </w:pPr>
            <w:r w:rsidRPr="005D2C20">
              <w:t>18</w:t>
            </w:r>
          </w:p>
        </w:tc>
        <w:tc>
          <w:tcPr>
            <w:tcW w:w="988" w:type="dxa"/>
          </w:tcPr>
          <w:p w14:paraId="25BF01AD" w14:textId="77777777" w:rsidR="00574C1F" w:rsidRPr="005D2C20" w:rsidRDefault="00AF4E2E">
            <w:pPr>
              <w:pStyle w:val="TableParagraph"/>
              <w:spacing w:line="234" w:lineRule="exact"/>
              <w:ind w:left="162" w:right="166"/>
            </w:pPr>
            <w:r w:rsidRPr="005D2C20">
              <w:t>47,4%</w:t>
            </w:r>
          </w:p>
        </w:tc>
        <w:tc>
          <w:tcPr>
            <w:tcW w:w="1161" w:type="dxa"/>
          </w:tcPr>
          <w:p w14:paraId="2BB019B9" w14:textId="77777777" w:rsidR="00574C1F" w:rsidRPr="005D2C20" w:rsidRDefault="00AF4E2E">
            <w:pPr>
              <w:pStyle w:val="TableParagraph"/>
              <w:spacing w:line="234" w:lineRule="exact"/>
              <w:ind w:left="134" w:right="140"/>
            </w:pPr>
            <w:r w:rsidRPr="005D2C20">
              <w:t>19</w:t>
            </w:r>
          </w:p>
        </w:tc>
        <w:tc>
          <w:tcPr>
            <w:tcW w:w="1138" w:type="dxa"/>
          </w:tcPr>
          <w:p w14:paraId="1DD799D0" w14:textId="77777777" w:rsidR="00574C1F" w:rsidRPr="005D2C20" w:rsidRDefault="00AF4E2E">
            <w:pPr>
              <w:pStyle w:val="TableParagraph"/>
              <w:spacing w:line="234" w:lineRule="exact"/>
              <w:ind w:right="283"/>
              <w:jc w:val="right"/>
            </w:pPr>
            <w:r w:rsidRPr="005D2C20">
              <w:t>50,0%</w:t>
            </w:r>
          </w:p>
        </w:tc>
        <w:tc>
          <w:tcPr>
            <w:tcW w:w="1233" w:type="dxa"/>
          </w:tcPr>
          <w:p w14:paraId="73347E9A" w14:textId="77777777" w:rsidR="00574C1F" w:rsidRPr="005D2C20" w:rsidRDefault="00AF4E2E">
            <w:pPr>
              <w:pStyle w:val="TableParagraph"/>
              <w:spacing w:line="234" w:lineRule="exact"/>
              <w:ind w:left="166" w:right="180"/>
            </w:pPr>
            <w:r w:rsidRPr="005D2C20">
              <w:t>38</w:t>
            </w:r>
          </w:p>
        </w:tc>
        <w:tc>
          <w:tcPr>
            <w:tcW w:w="1202" w:type="dxa"/>
          </w:tcPr>
          <w:p w14:paraId="3FE9C312" w14:textId="77777777" w:rsidR="00574C1F" w:rsidRPr="005D2C20" w:rsidRDefault="00AF4E2E">
            <w:pPr>
              <w:pStyle w:val="TableParagraph"/>
              <w:spacing w:line="234" w:lineRule="exact"/>
              <w:ind w:left="330"/>
              <w:jc w:val="left"/>
            </w:pPr>
            <w:r w:rsidRPr="005D2C20">
              <w:t>100%</w:t>
            </w:r>
          </w:p>
        </w:tc>
      </w:tr>
      <w:tr w:rsidR="00574C1F" w:rsidRPr="00712E76" w14:paraId="60DC80F2" w14:textId="77777777">
        <w:trPr>
          <w:trHeight w:val="253"/>
        </w:trPr>
        <w:tc>
          <w:tcPr>
            <w:tcW w:w="512" w:type="dxa"/>
          </w:tcPr>
          <w:p w14:paraId="7E245C41" w14:textId="77777777" w:rsidR="00574C1F" w:rsidRPr="005D2C20" w:rsidRDefault="00AF4E2E">
            <w:pPr>
              <w:pStyle w:val="TableParagraph"/>
              <w:spacing w:line="234" w:lineRule="exact"/>
              <w:ind w:right="159"/>
              <w:jc w:val="right"/>
              <w:rPr>
                <w:b/>
              </w:rPr>
            </w:pPr>
            <w:r w:rsidRPr="005D2C20">
              <w:rPr>
                <w:b/>
              </w:rPr>
              <w:t>II</w:t>
            </w:r>
          </w:p>
        </w:tc>
        <w:tc>
          <w:tcPr>
            <w:tcW w:w="2072" w:type="dxa"/>
          </w:tcPr>
          <w:p w14:paraId="53F419C8" w14:textId="77777777" w:rsidR="00574C1F" w:rsidRPr="005D2C20" w:rsidRDefault="00AF4E2E">
            <w:pPr>
              <w:pStyle w:val="TableParagraph"/>
              <w:spacing w:line="234" w:lineRule="exact"/>
              <w:ind w:left="105"/>
              <w:jc w:val="left"/>
              <w:rPr>
                <w:b/>
              </w:rPr>
            </w:pPr>
            <w:r w:rsidRPr="005D2C20">
              <w:rPr>
                <w:b/>
              </w:rPr>
              <w:t>Phường Bến Tắm</w:t>
            </w:r>
          </w:p>
        </w:tc>
        <w:tc>
          <w:tcPr>
            <w:tcW w:w="1251" w:type="dxa"/>
          </w:tcPr>
          <w:p w14:paraId="568DE459" w14:textId="77777777" w:rsidR="00574C1F" w:rsidRPr="005D2C20" w:rsidRDefault="00AF4E2E">
            <w:pPr>
              <w:pStyle w:val="TableParagraph"/>
              <w:spacing w:line="234" w:lineRule="exact"/>
              <w:ind w:left="4"/>
              <w:rPr>
                <w:b/>
              </w:rPr>
            </w:pPr>
            <w:r w:rsidRPr="005D2C20">
              <w:rPr>
                <w:b/>
              </w:rPr>
              <w:t>2</w:t>
            </w:r>
          </w:p>
        </w:tc>
        <w:tc>
          <w:tcPr>
            <w:tcW w:w="1271" w:type="dxa"/>
          </w:tcPr>
          <w:p w14:paraId="1C7E0A3E" w14:textId="77777777" w:rsidR="00574C1F" w:rsidRPr="005D2C20" w:rsidRDefault="00AF4E2E">
            <w:pPr>
              <w:pStyle w:val="TableParagraph"/>
              <w:spacing w:line="234" w:lineRule="exact"/>
              <w:ind w:left="363" w:right="362"/>
              <w:rPr>
                <w:b/>
              </w:rPr>
            </w:pPr>
            <w:r w:rsidRPr="005D2C20">
              <w:rPr>
                <w:b/>
              </w:rPr>
              <w:t>4,3%</w:t>
            </w:r>
          </w:p>
        </w:tc>
        <w:tc>
          <w:tcPr>
            <w:tcW w:w="1160" w:type="dxa"/>
          </w:tcPr>
          <w:p w14:paraId="2A5BB32F" w14:textId="77777777" w:rsidR="00574C1F" w:rsidRPr="005D2C20" w:rsidRDefault="00AF4E2E">
            <w:pPr>
              <w:pStyle w:val="TableParagraph"/>
              <w:spacing w:line="234" w:lineRule="exact"/>
              <w:ind w:left="1"/>
              <w:rPr>
                <w:b/>
              </w:rPr>
            </w:pPr>
            <w:r w:rsidRPr="005D2C20">
              <w:rPr>
                <w:b/>
              </w:rPr>
              <w:t>0</w:t>
            </w:r>
          </w:p>
        </w:tc>
        <w:tc>
          <w:tcPr>
            <w:tcW w:w="1076" w:type="dxa"/>
          </w:tcPr>
          <w:p w14:paraId="1AF5D091" w14:textId="77777777" w:rsidR="00574C1F" w:rsidRPr="005D2C20" w:rsidRDefault="00AF4E2E">
            <w:pPr>
              <w:pStyle w:val="TableParagraph"/>
              <w:spacing w:line="234" w:lineRule="exact"/>
              <w:ind w:left="265" w:right="265"/>
              <w:rPr>
                <w:b/>
              </w:rPr>
            </w:pPr>
            <w:r w:rsidRPr="005D2C20">
              <w:rPr>
                <w:b/>
              </w:rPr>
              <w:t>0,0%</w:t>
            </w:r>
          </w:p>
        </w:tc>
        <w:tc>
          <w:tcPr>
            <w:tcW w:w="1168" w:type="dxa"/>
          </w:tcPr>
          <w:p w14:paraId="634F10E2" w14:textId="77777777" w:rsidR="00574C1F" w:rsidRPr="005D2C20" w:rsidRDefault="00AF4E2E">
            <w:pPr>
              <w:pStyle w:val="TableParagraph"/>
              <w:spacing w:line="234" w:lineRule="exact"/>
              <w:ind w:left="140" w:right="140"/>
              <w:rPr>
                <w:b/>
              </w:rPr>
            </w:pPr>
            <w:r w:rsidRPr="005D2C20">
              <w:rPr>
                <w:b/>
              </w:rPr>
              <w:t>16</w:t>
            </w:r>
          </w:p>
        </w:tc>
        <w:tc>
          <w:tcPr>
            <w:tcW w:w="988" w:type="dxa"/>
          </w:tcPr>
          <w:p w14:paraId="6B478F82" w14:textId="77777777" w:rsidR="00574C1F" w:rsidRPr="005D2C20" w:rsidRDefault="00AF4E2E">
            <w:pPr>
              <w:pStyle w:val="TableParagraph"/>
              <w:spacing w:line="234" w:lineRule="exact"/>
              <w:ind w:left="166" w:right="166"/>
              <w:rPr>
                <w:b/>
              </w:rPr>
            </w:pPr>
            <w:r w:rsidRPr="005D2C20">
              <w:rPr>
                <w:b/>
              </w:rPr>
              <w:t>34,0%</w:t>
            </w:r>
          </w:p>
        </w:tc>
        <w:tc>
          <w:tcPr>
            <w:tcW w:w="1161" w:type="dxa"/>
          </w:tcPr>
          <w:p w14:paraId="33594D29" w14:textId="77777777" w:rsidR="00574C1F" w:rsidRPr="005D2C20" w:rsidRDefault="00AF4E2E">
            <w:pPr>
              <w:pStyle w:val="TableParagraph"/>
              <w:spacing w:line="234" w:lineRule="exact"/>
              <w:ind w:left="134" w:right="140"/>
              <w:rPr>
                <w:b/>
              </w:rPr>
            </w:pPr>
            <w:r w:rsidRPr="005D2C20">
              <w:rPr>
                <w:b/>
              </w:rPr>
              <w:t>29</w:t>
            </w:r>
          </w:p>
        </w:tc>
        <w:tc>
          <w:tcPr>
            <w:tcW w:w="1138" w:type="dxa"/>
          </w:tcPr>
          <w:p w14:paraId="03F1FD22" w14:textId="77777777" w:rsidR="00574C1F" w:rsidRPr="005D2C20" w:rsidRDefault="00AF4E2E">
            <w:pPr>
              <w:pStyle w:val="TableParagraph"/>
              <w:spacing w:line="234" w:lineRule="exact"/>
              <w:ind w:right="263"/>
              <w:jc w:val="right"/>
              <w:rPr>
                <w:b/>
              </w:rPr>
            </w:pPr>
            <w:r w:rsidRPr="005D2C20">
              <w:rPr>
                <w:b/>
              </w:rPr>
              <w:t>61,7%</w:t>
            </w:r>
          </w:p>
        </w:tc>
        <w:tc>
          <w:tcPr>
            <w:tcW w:w="1233" w:type="dxa"/>
          </w:tcPr>
          <w:p w14:paraId="7588AFA8" w14:textId="77777777" w:rsidR="00574C1F" w:rsidRPr="005D2C20" w:rsidRDefault="00AF4E2E">
            <w:pPr>
              <w:pStyle w:val="TableParagraph"/>
              <w:spacing w:line="234" w:lineRule="exact"/>
              <w:ind w:left="166" w:right="180"/>
              <w:rPr>
                <w:b/>
              </w:rPr>
            </w:pPr>
            <w:r w:rsidRPr="005D2C20">
              <w:rPr>
                <w:b/>
              </w:rPr>
              <w:t>47</w:t>
            </w:r>
          </w:p>
        </w:tc>
        <w:tc>
          <w:tcPr>
            <w:tcW w:w="1202" w:type="dxa"/>
          </w:tcPr>
          <w:p w14:paraId="17C7A39D" w14:textId="77777777" w:rsidR="00574C1F" w:rsidRPr="005D2C20" w:rsidRDefault="00AF4E2E">
            <w:pPr>
              <w:pStyle w:val="TableParagraph"/>
              <w:spacing w:line="234" w:lineRule="exact"/>
              <w:ind w:left="311"/>
              <w:jc w:val="left"/>
              <w:rPr>
                <w:b/>
              </w:rPr>
            </w:pPr>
            <w:r w:rsidRPr="005D2C20">
              <w:rPr>
                <w:b/>
              </w:rPr>
              <w:t>100%</w:t>
            </w:r>
          </w:p>
        </w:tc>
      </w:tr>
      <w:tr w:rsidR="00574C1F" w:rsidRPr="00712E76" w14:paraId="63056601" w14:textId="77777777">
        <w:trPr>
          <w:trHeight w:val="252"/>
        </w:trPr>
        <w:tc>
          <w:tcPr>
            <w:tcW w:w="512" w:type="dxa"/>
          </w:tcPr>
          <w:p w14:paraId="064BA5A0" w14:textId="77777777" w:rsidR="00574C1F" w:rsidRPr="005D2C20" w:rsidRDefault="00AF4E2E">
            <w:pPr>
              <w:pStyle w:val="TableParagraph"/>
              <w:spacing w:line="232" w:lineRule="exact"/>
              <w:ind w:right="190"/>
              <w:jc w:val="right"/>
            </w:pPr>
            <w:r w:rsidRPr="005D2C20">
              <w:t>2</w:t>
            </w:r>
          </w:p>
        </w:tc>
        <w:tc>
          <w:tcPr>
            <w:tcW w:w="2072" w:type="dxa"/>
          </w:tcPr>
          <w:p w14:paraId="1F1D9935" w14:textId="77777777" w:rsidR="00574C1F" w:rsidRPr="005D2C20" w:rsidRDefault="00AF4E2E">
            <w:pPr>
              <w:pStyle w:val="TableParagraph"/>
              <w:spacing w:line="232" w:lineRule="exact"/>
              <w:ind w:left="105"/>
              <w:jc w:val="left"/>
            </w:pPr>
            <w:r w:rsidRPr="005D2C20">
              <w:t>Hồ Hố Dầu</w:t>
            </w:r>
          </w:p>
        </w:tc>
        <w:tc>
          <w:tcPr>
            <w:tcW w:w="1251" w:type="dxa"/>
          </w:tcPr>
          <w:p w14:paraId="4D8B54EE" w14:textId="77777777" w:rsidR="00574C1F" w:rsidRPr="005D2C20" w:rsidRDefault="00AF4E2E">
            <w:pPr>
              <w:pStyle w:val="TableParagraph"/>
              <w:spacing w:line="232" w:lineRule="exact"/>
              <w:ind w:left="4"/>
            </w:pPr>
            <w:r w:rsidRPr="005D2C20">
              <w:t>1</w:t>
            </w:r>
          </w:p>
        </w:tc>
        <w:tc>
          <w:tcPr>
            <w:tcW w:w="1271" w:type="dxa"/>
          </w:tcPr>
          <w:p w14:paraId="7545FDA8" w14:textId="77777777" w:rsidR="00574C1F" w:rsidRPr="005D2C20" w:rsidRDefault="00AF4E2E">
            <w:pPr>
              <w:pStyle w:val="TableParagraph"/>
              <w:spacing w:line="232" w:lineRule="exact"/>
              <w:ind w:left="363" w:right="361"/>
            </w:pPr>
            <w:r w:rsidRPr="005D2C20">
              <w:t>4,2%</w:t>
            </w:r>
          </w:p>
        </w:tc>
        <w:tc>
          <w:tcPr>
            <w:tcW w:w="1160" w:type="dxa"/>
          </w:tcPr>
          <w:p w14:paraId="19211603" w14:textId="77777777" w:rsidR="00574C1F" w:rsidRPr="005D2C20" w:rsidRDefault="00AF4E2E">
            <w:pPr>
              <w:pStyle w:val="TableParagraph"/>
              <w:spacing w:line="232" w:lineRule="exact"/>
              <w:ind w:left="1"/>
            </w:pPr>
            <w:r w:rsidRPr="005D2C20">
              <w:t>0</w:t>
            </w:r>
          </w:p>
        </w:tc>
        <w:tc>
          <w:tcPr>
            <w:tcW w:w="1076" w:type="dxa"/>
          </w:tcPr>
          <w:p w14:paraId="25562DDC" w14:textId="77777777" w:rsidR="00574C1F" w:rsidRPr="005D2C20" w:rsidRDefault="00AF4E2E">
            <w:pPr>
              <w:pStyle w:val="TableParagraph"/>
              <w:spacing w:line="232" w:lineRule="exact"/>
              <w:ind w:left="264" w:right="265"/>
            </w:pPr>
            <w:r w:rsidRPr="005D2C20">
              <w:t>0,0%</w:t>
            </w:r>
          </w:p>
        </w:tc>
        <w:tc>
          <w:tcPr>
            <w:tcW w:w="1168" w:type="dxa"/>
          </w:tcPr>
          <w:p w14:paraId="762A104F" w14:textId="77777777" w:rsidR="00574C1F" w:rsidRPr="005D2C20" w:rsidRDefault="00AF4E2E">
            <w:pPr>
              <w:pStyle w:val="TableParagraph"/>
              <w:spacing w:line="232" w:lineRule="exact"/>
            </w:pPr>
            <w:r w:rsidRPr="005D2C20">
              <w:t>8</w:t>
            </w:r>
          </w:p>
        </w:tc>
        <w:tc>
          <w:tcPr>
            <w:tcW w:w="988" w:type="dxa"/>
          </w:tcPr>
          <w:p w14:paraId="46C09A2A" w14:textId="77777777" w:rsidR="00574C1F" w:rsidRPr="005D2C20" w:rsidRDefault="00AF4E2E">
            <w:pPr>
              <w:pStyle w:val="TableParagraph"/>
              <w:spacing w:line="232" w:lineRule="exact"/>
              <w:ind w:left="162" w:right="166"/>
            </w:pPr>
            <w:r w:rsidRPr="005D2C20">
              <w:t>33,3%</w:t>
            </w:r>
          </w:p>
        </w:tc>
        <w:tc>
          <w:tcPr>
            <w:tcW w:w="1161" w:type="dxa"/>
          </w:tcPr>
          <w:p w14:paraId="65E713A6" w14:textId="77777777" w:rsidR="00574C1F" w:rsidRPr="005D2C20" w:rsidRDefault="00AF4E2E">
            <w:pPr>
              <w:pStyle w:val="TableParagraph"/>
              <w:spacing w:line="232" w:lineRule="exact"/>
              <w:ind w:left="134" w:right="140"/>
            </w:pPr>
            <w:r w:rsidRPr="005D2C20">
              <w:t>15</w:t>
            </w:r>
          </w:p>
        </w:tc>
        <w:tc>
          <w:tcPr>
            <w:tcW w:w="1138" w:type="dxa"/>
          </w:tcPr>
          <w:p w14:paraId="6CE9B1B3" w14:textId="77777777" w:rsidR="00574C1F" w:rsidRPr="005D2C20" w:rsidRDefault="00AF4E2E">
            <w:pPr>
              <w:pStyle w:val="TableParagraph"/>
              <w:spacing w:line="232" w:lineRule="exact"/>
              <w:ind w:right="283"/>
              <w:jc w:val="right"/>
            </w:pPr>
            <w:r w:rsidRPr="005D2C20">
              <w:t>62,5%</w:t>
            </w:r>
          </w:p>
        </w:tc>
        <w:tc>
          <w:tcPr>
            <w:tcW w:w="1233" w:type="dxa"/>
          </w:tcPr>
          <w:p w14:paraId="5C531D88" w14:textId="77777777" w:rsidR="00574C1F" w:rsidRPr="005D2C20" w:rsidRDefault="00AF4E2E">
            <w:pPr>
              <w:pStyle w:val="TableParagraph"/>
              <w:spacing w:line="232" w:lineRule="exact"/>
              <w:ind w:left="166" w:right="180"/>
            </w:pPr>
            <w:r w:rsidRPr="005D2C20">
              <w:t>24</w:t>
            </w:r>
          </w:p>
        </w:tc>
        <w:tc>
          <w:tcPr>
            <w:tcW w:w="1202" w:type="dxa"/>
          </w:tcPr>
          <w:p w14:paraId="7BA0CDD5" w14:textId="77777777" w:rsidR="00574C1F" w:rsidRPr="005D2C20" w:rsidRDefault="00AF4E2E">
            <w:pPr>
              <w:pStyle w:val="TableParagraph"/>
              <w:spacing w:line="232" w:lineRule="exact"/>
              <w:ind w:left="330"/>
              <w:jc w:val="left"/>
            </w:pPr>
            <w:r w:rsidRPr="005D2C20">
              <w:t>100%</w:t>
            </w:r>
          </w:p>
        </w:tc>
      </w:tr>
      <w:tr w:rsidR="00574C1F" w:rsidRPr="00712E76" w14:paraId="70E9DD69" w14:textId="77777777">
        <w:trPr>
          <w:trHeight w:val="253"/>
        </w:trPr>
        <w:tc>
          <w:tcPr>
            <w:tcW w:w="512" w:type="dxa"/>
          </w:tcPr>
          <w:p w14:paraId="6127177E" w14:textId="77777777" w:rsidR="00574C1F" w:rsidRPr="005D2C20" w:rsidRDefault="00AF4E2E">
            <w:pPr>
              <w:pStyle w:val="TableParagraph"/>
              <w:spacing w:line="234" w:lineRule="exact"/>
              <w:ind w:right="190"/>
              <w:jc w:val="right"/>
            </w:pPr>
            <w:r w:rsidRPr="005D2C20">
              <w:t>3</w:t>
            </w:r>
          </w:p>
        </w:tc>
        <w:tc>
          <w:tcPr>
            <w:tcW w:w="2072" w:type="dxa"/>
          </w:tcPr>
          <w:p w14:paraId="33BD2287" w14:textId="77777777" w:rsidR="00574C1F" w:rsidRPr="005D2C20" w:rsidRDefault="00AF4E2E">
            <w:pPr>
              <w:pStyle w:val="TableParagraph"/>
              <w:spacing w:line="234" w:lineRule="exact"/>
              <w:ind w:left="105"/>
              <w:jc w:val="left"/>
            </w:pPr>
            <w:r w:rsidRPr="005D2C20">
              <w:t>Hồ Phú Lợi</w:t>
            </w:r>
          </w:p>
        </w:tc>
        <w:tc>
          <w:tcPr>
            <w:tcW w:w="1251" w:type="dxa"/>
          </w:tcPr>
          <w:p w14:paraId="79E26224" w14:textId="77777777" w:rsidR="00574C1F" w:rsidRPr="005D2C20" w:rsidRDefault="00AF4E2E">
            <w:pPr>
              <w:pStyle w:val="TableParagraph"/>
              <w:spacing w:line="234" w:lineRule="exact"/>
              <w:ind w:left="4"/>
            </w:pPr>
            <w:r w:rsidRPr="005D2C20">
              <w:t>1</w:t>
            </w:r>
          </w:p>
        </w:tc>
        <w:tc>
          <w:tcPr>
            <w:tcW w:w="1271" w:type="dxa"/>
          </w:tcPr>
          <w:p w14:paraId="7CDBFBC1" w14:textId="77777777" w:rsidR="00574C1F" w:rsidRPr="005D2C20" w:rsidRDefault="00AF4E2E">
            <w:pPr>
              <w:pStyle w:val="TableParagraph"/>
              <w:spacing w:line="234" w:lineRule="exact"/>
              <w:ind w:left="363" w:right="361"/>
            </w:pPr>
            <w:r w:rsidRPr="005D2C20">
              <w:t>4,3%</w:t>
            </w:r>
          </w:p>
        </w:tc>
        <w:tc>
          <w:tcPr>
            <w:tcW w:w="1160" w:type="dxa"/>
          </w:tcPr>
          <w:p w14:paraId="1E5624E9" w14:textId="77777777" w:rsidR="00574C1F" w:rsidRPr="005D2C20" w:rsidRDefault="00AF4E2E">
            <w:pPr>
              <w:pStyle w:val="TableParagraph"/>
              <w:spacing w:line="234" w:lineRule="exact"/>
              <w:ind w:left="1"/>
            </w:pPr>
            <w:r w:rsidRPr="005D2C20">
              <w:t>0</w:t>
            </w:r>
          </w:p>
        </w:tc>
        <w:tc>
          <w:tcPr>
            <w:tcW w:w="1076" w:type="dxa"/>
          </w:tcPr>
          <w:p w14:paraId="69D2B39E" w14:textId="77777777" w:rsidR="00574C1F" w:rsidRPr="005D2C20" w:rsidRDefault="00AF4E2E">
            <w:pPr>
              <w:pStyle w:val="TableParagraph"/>
              <w:spacing w:line="234" w:lineRule="exact"/>
              <w:ind w:left="264" w:right="265"/>
            </w:pPr>
            <w:r w:rsidRPr="005D2C20">
              <w:t>0,0%</w:t>
            </w:r>
          </w:p>
        </w:tc>
        <w:tc>
          <w:tcPr>
            <w:tcW w:w="1168" w:type="dxa"/>
          </w:tcPr>
          <w:p w14:paraId="53419E59" w14:textId="77777777" w:rsidR="00574C1F" w:rsidRPr="005D2C20" w:rsidRDefault="00AF4E2E">
            <w:pPr>
              <w:pStyle w:val="TableParagraph"/>
              <w:spacing w:line="234" w:lineRule="exact"/>
            </w:pPr>
            <w:r w:rsidRPr="005D2C20">
              <w:t>8</w:t>
            </w:r>
          </w:p>
        </w:tc>
        <w:tc>
          <w:tcPr>
            <w:tcW w:w="988" w:type="dxa"/>
          </w:tcPr>
          <w:p w14:paraId="17649008" w14:textId="77777777" w:rsidR="00574C1F" w:rsidRPr="005D2C20" w:rsidRDefault="00AF4E2E">
            <w:pPr>
              <w:pStyle w:val="TableParagraph"/>
              <w:spacing w:line="234" w:lineRule="exact"/>
              <w:ind w:left="162" w:right="166"/>
            </w:pPr>
            <w:r w:rsidRPr="005D2C20">
              <w:t>34,8%</w:t>
            </w:r>
          </w:p>
        </w:tc>
        <w:tc>
          <w:tcPr>
            <w:tcW w:w="1161" w:type="dxa"/>
          </w:tcPr>
          <w:p w14:paraId="07F63244" w14:textId="77777777" w:rsidR="00574C1F" w:rsidRPr="005D2C20" w:rsidRDefault="00AF4E2E">
            <w:pPr>
              <w:pStyle w:val="TableParagraph"/>
              <w:spacing w:line="234" w:lineRule="exact"/>
              <w:ind w:left="134" w:right="140"/>
            </w:pPr>
            <w:r w:rsidRPr="005D2C20">
              <w:t>14</w:t>
            </w:r>
          </w:p>
        </w:tc>
        <w:tc>
          <w:tcPr>
            <w:tcW w:w="1138" w:type="dxa"/>
          </w:tcPr>
          <w:p w14:paraId="0AF30664" w14:textId="77777777" w:rsidR="00574C1F" w:rsidRPr="005D2C20" w:rsidRDefault="00AF4E2E">
            <w:pPr>
              <w:pStyle w:val="TableParagraph"/>
              <w:spacing w:line="234" w:lineRule="exact"/>
              <w:ind w:right="283"/>
              <w:jc w:val="right"/>
            </w:pPr>
            <w:r w:rsidRPr="005D2C20">
              <w:t>60,9%</w:t>
            </w:r>
          </w:p>
        </w:tc>
        <w:tc>
          <w:tcPr>
            <w:tcW w:w="1233" w:type="dxa"/>
          </w:tcPr>
          <w:p w14:paraId="2848D9D6" w14:textId="77777777" w:rsidR="00574C1F" w:rsidRPr="005D2C20" w:rsidRDefault="00AF4E2E">
            <w:pPr>
              <w:pStyle w:val="TableParagraph"/>
              <w:spacing w:line="234" w:lineRule="exact"/>
              <w:ind w:left="166" w:right="180"/>
            </w:pPr>
            <w:r w:rsidRPr="005D2C20">
              <w:t>23</w:t>
            </w:r>
          </w:p>
        </w:tc>
        <w:tc>
          <w:tcPr>
            <w:tcW w:w="1202" w:type="dxa"/>
          </w:tcPr>
          <w:p w14:paraId="0DD9A05E" w14:textId="77777777" w:rsidR="00574C1F" w:rsidRPr="005D2C20" w:rsidRDefault="00AF4E2E">
            <w:pPr>
              <w:pStyle w:val="TableParagraph"/>
              <w:spacing w:line="234" w:lineRule="exact"/>
              <w:ind w:left="330"/>
              <w:jc w:val="left"/>
            </w:pPr>
            <w:r w:rsidRPr="005D2C20">
              <w:t>100%</w:t>
            </w:r>
          </w:p>
        </w:tc>
      </w:tr>
      <w:tr w:rsidR="00574C1F" w:rsidRPr="00712E76" w14:paraId="10A199CD" w14:textId="77777777">
        <w:trPr>
          <w:trHeight w:val="251"/>
        </w:trPr>
        <w:tc>
          <w:tcPr>
            <w:tcW w:w="512" w:type="dxa"/>
          </w:tcPr>
          <w:p w14:paraId="56DFE5E0" w14:textId="77777777" w:rsidR="00574C1F" w:rsidRPr="005D2C20" w:rsidRDefault="00AF4E2E">
            <w:pPr>
              <w:pStyle w:val="TableParagraph"/>
              <w:spacing w:line="232" w:lineRule="exact"/>
              <w:ind w:right="116"/>
              <w:jc w:val="right"/>
              <w:rPr>
                <w:b/>
              </w:rPr>
            </w:pPr>
            <w:r w:rsidRPr="005D2C20">
              <w:rPr>
                <w:b/>
              </w:rPr>
              <w:t>III</w:t>
            </w:r>
          </w:p>
        </w:tc>
        <w:tc>
          <w:tcPr>
            <w:tcW w:w="2072" w:type="dxa"/>
          </w:tcPr>
          <w:p w14:paraId="6682AF65" w14:textId="77777777" w:rsidR="00574C1F" w:rsidRPr="005D2C20" w:rsidRDefault="00AF4E2E">
            <w:pPr>
              <w:pStyle w:val="TableParagraph"/>
              <w:spacing w:line="232" w:lineRule="exact"/>
              <w:ind w:left="105"/>
              <w:jc w:val="left"/>
              <w:rPr>
                <w:b/>
              </w:rPr>
            </w:pPr>
            <w:r w:rsidRPr="005D2C20">
              <w:rPr>
                <w:b/>
              </w:rPr>
              <w:t>Phường Hoàng Tân</w:t>
            </w:r>
          </w:p>
        </w:tc>
        <w:tc>
          <w:tcPr>
            <w:tcW w:w="1251" w:type="dxa"/>
          </w:tcPr>
          <w:p w14:paraId="3E8F9A8C" w14:textId="77777777" w:rsidR="00574C1F" w:rsidRPr="005D2C20" w:rsidRDefault="00AF4E2E">
            <w:pPr>
              <w:pStyle w:val="TableParagraph"/>
              <w:spacing w:line="232" w:lineRule="exact"/>
              <w:ind w:left="4"/>
              <w:rPr>
                <w:b/>
              </w:rPr>
            </w:pPr>
            <w:r w:rsidRPr="005D2C20">
              <w:rPr>
                <w:b/>
              </w:rPr>
              <w:t>1</w:t>
            </w:r>
          </w:p>
        </w:tc>
        <w:tc>
          <w:tcPr>
            <w:tcW w:w="1271" w:type="dxa"/>
          </w:tcPr>
          <w:p w14:paraId="2628B312" w14:textId="77777777" w:rsidR="00574C1F" w:rsidRPr="005D2C20" w:rsidRDefault="00AF4E2E">
            <w:pPr>
              <w:pStyle w:val="TableParagraph"/>
              <w:spacing w:line="232" w:lineRule="exact"/>
              <w:ind w:left="363" w:right="362"/>
              <w:rPr>
                <w:b/>
              </w:rPr>
            </w:pPr>
            <w:r w:rsidRPr="005D2C20">
              <w:rPr>
                <w:b/>
              </w:rPr>
              <w:t>1,3%</w:t>
            </w:r>
          </w:p>
        </w:tc>
        <w:tc>
          <w:tcPr>
            <w:tcW w:w="1160" w:type="dxa"/>
          </w:tcPr>
          <w:p w14:paraId="026A7496" w14:textId="77777777" w:rsidR="00574C1F" w:rsidRPr="005D2C20" w:rsidRDefault="00AF4E2E">
            <w:pPr>
              <w:pStyle w:val="TableParagraph"/>
              <w:spacing w:line="232" w:lineRule="exact"/>
              <w:ind w:left="1"/>
              <w:rPr>
                <w:b/>
              </w:rPr>
            </w:pPr>
            <w:r w:rsidRPr="005D2C20">
              <w:rPr>
                <w:b/>
              </w:rPr>
              <w:t>2</w:t>
            </w:r>
          </w:p>
        </w:tc>
        <w:tc>
          <w:tcPr>
            <w:tcW w:w="1076" w:type="dxa"/>
          </w:tcPr>
          <w:p w14:paraId="49075710" w14:textId="77777777" w:rsidR="00574C1F" w:rsidRPr="005D2C20" w:rsidRDefault="00AF4E2E">
            <w:pPr>
              <w:pStyle w:val="TableParagraph"/>
              <w:spacing w:line="232" w:lineRule="exact"/>
              <w:ind w:left="265" w:right="265"/>
              <w:rPr>
                <w:b/>
              </w:rPr>
            </w:pPr>
            <w:r w:rsidRPr="005D2C20">
              <w:rPr>
                <w:b/>
              </w:rPr>
              <w:t>2,6%</w:t>
            </w:r>
          </w:p>
        </w:tc>
        <w:tc>
          <w:tcPr>
            <w:tcW w:w="1168" w:type="dxa"/>
          </w:tcPr>
          <w:p w14:paraId="39A3DFF9" w14:textId="77777777" w:rsidR="00574C1F" w:rsidRPr="005D2C20" w:rsidRDefault="00AF4E2E">
            <w:pPr>
              <w:pStyle w:val="TableParagraph"/>
              <w:spacing w:line="232" w:lineRule="exact"/>
              <w:ind w:left="140" w:right="140"/>
              <w:rPr>
                <w:b/>
              </w:rPr>
            </w:pPr>
            <w:r w:rsidRPr="005D2C20">
              <w:rPr>
                <w:b/>
              </w:rPr>
              <w:t>46</w:t>
            </w:r>
          </w:p>
        </w:tc>
        <w:tc>
          <w:tcPr>
            <w:tcW w:w="988" w:type="dxa"/>
          </w:tcPr>
          <w:p w14:paraId="5ED43829" w14:textId="77777777" w:rsidR="00574C1F" w:rsidRPr="005D2C20" w:rsidRDefault="00AF4E2E">
            <w:pPr>
              <w:pStyle w:val="TableParagraph"/>
              <w:spacing w:line="232" w:lineRule="exact"/>
              <w:ind w:left="166" w:right="166"/>
              <w:rPr>
                <w:b/>
              </w:rPr>
            </w:pPr>
            <w:r w:rsidRPr="005D2C20">
              <w:rPr>
                <w:b/>
              </w:rPr>
              <w:t>59,0%</w:t>
            </w:r>
          </w:p>
        </w:tc>
        <w:tc>
          <w:tcPr>
            <w:tcW w:w="1161" w:type="dxa"/>
          </w:tcPr>
          <w:p w14:paraId="0E7B5B88" w14:textId="77777777" w:rsidR="00574C1F" w:rsidRPr="005D2C20" w:rsidRDefault="00AF4E2E">
            <w:pPr>
              <w:pStyle w:val="TableParagraph"/>
              <w:spacing w:line="232" w:lineRule="exact"/>
              <w:ind w:left="134" w:right="140"/>
              <w:rPr>
                <w:b/>
              </w:rPr>
            </w:pPr>
            <w:r w:rsidRPr="005D2C20">
              <w:rPr>
                <w:b/>
              </w:rPr>
              <w:t>29</w:t>
            </w:r>
          </w:p>
        </w:tc>
        <w:tc>
          <w:tcPr>
            <w:tcW w:w="1138" w:type="dxa"/>
          </w:tcPr>
          <w:p w14:paraId="2D7333B1" w14:textId="77777777" w:rsidR="00574C1F" w:rsidRPr="005D2C20" w:rsidRDefault="00AF4E2E">
            <w:pPr>
              <w:pStyle w:val="TableParagraph"/>
              <w:spacing w:line="232" w:lineRule="exact"/>
              <w:ind w:right="263"/>
              <w:jc w:val="right"/>
              <w:rPr>
                <w:b/>
              </w:rPr>
            </w:pPr>
            <w:r w:rsidRPr="005D2C20">
              <w:rPr>
                <w:b/>
              </w:rPr>
              <w:t>37,2%</w:t>
            </w:r>
          </w:p>
        </w:tc>
        <w:tc>
          <w:tcPr>
            <w:tcW w:w="1233" w:type="dxa"/>
          </w:tcPr>
          <w:p w14:paraId="3792EB7D" w14:textId="77777777" w:rsidR="00574C1F" w:rsidRPr="005D2C20" w:rsidRDefault="00AF4E2E">
            <w:pPr>
              <w:pStyle w:val="TableParagraph"/>
              <w:spacing w:line="232" w:lineRule="exact"/>
              <w:ind w:left="166" w:right="180"/>
              <w:rPr>
                <w:b/>
              </w:rPr>
            </w:pPr>
            <w:r w:rsidRPr="005D2C20">
              <w:rPr>
                <w:b/>
              </w:rPr>
              <w:t>78</w:t>
            </w:r>
          </w:p>
        </w:tc>
        <w:tc>
          <w:tcPr>
            <w:tcW w:w="1202" w:type="dxa"/>
          </w:tcPr>
          <w:p w14:paraId="1A60DA40" w14:textId="77777777" w:rsidR="00574C1F" w:rsidRPr="005D2C20" w:rsidRDefault="00AF4E2E">
            <w:pPr>
              <w:pStyle w:val="TableParagraph"/>
              <w:spacing w:line="232" w:lineRule="exact"/>
              <w:ind w:left="311"/>
              <w:jc w:val="left"/>
              <w:rPr>
                <w:b/>
              </w:rPr>
            </w:pPr>
            <w:r w:rsidRPr="005D2C20">
              <w:rPr>
                <w:b/>
              </w:rPr>
              <w:t>100%</w:t>
            </w:r>
          </w:p>
        </w:tc>
      </w:tr>
      <w:tr w:rsidR="00574C1F" w:rsidRPr="00712E76" w14:paraId="6A69AE2F" w14:textId="77777777">
        <w:trPr>
          <w:trHeight w:val="253"/>
        </w:trPr>
        <w:tc>
          <w:tcPr>
            <w:tcW w:w="512" w:type="dxa"/>
          </w:tcPr>
          <w:p w14:paraId="22960B11" w14:textId="77777777" w:rsidR="00574C1F" w:rsidRPr="005D2C20" w:rsidRDefault="00AF4E2E">
            <w:pPr>
              <w:pStyle w:val="TableParagraph"/>
              <w:spacing w:line="234" w:lineRule="exact"/>
              <w:ind w:right="190"/>
              <w:jc w:val="right"/>
            </w:pPr>
            <w:r w:rsidRPr="005D2C20">
              <w:t>4</w:t>
            </w:r>
          </w:p>
        </w:tc>
        <w:tc>
          <w:tcPr>
            <w:tcW w:w="2072" w:type="dxa"/>
          </w:tcPr>
          <w:p w14:paraId="71334A7D" w14:textId="77777777" w:rsidR="00574C1F" w:rsidRPr="005D2C20" w:rsidRDefault="00AF4E2E">
            <w:pPr>
              <w:pStyle w:val="TableParagraph"/>
              <w:spacing w:line="234" w:lineRule="exact"/>
              <w:ind w:left="105"/>
              <w:jc w:val="left"/>
            </w:pPr>
            <w:r w:rsidRPr="005D2C20">
              <w:t>Hồ Nghè Lấm</w:t>
            </w:r>
          </w:p>
        </w:tc>
        <w:tc>
          <w:tcPr>
            <w:tcW w:w="1251" w:type="dxa"/>
          </w:tcPr>
          <w:p w14:paraId="57BD89E8" w14:textId="77777777" w:rsidR="00574C1F" w:rsidRPr="005D2C20" w:rsidRDefault="00AF4E2E">
            <w:pPr>
              <w:pStyle w:val="TableParagraph"/>
              <w:spacing w:line="234" w:lineRule="exact"/>
              <w:ind w:left="4"/>
            </w:pPr>
            <w:r w:rsidRPr="005D2C20">
              <w:t>0</w:t>
            </w:r>
          </w:p>
        </w:tc>
        <w:tc>
          <w:tcPr>
            <w:tcW w:w="1271" w:type="dxa"/>
          </w:tcPr>
          <w:p w14:paraId="1D6063B9" w14:textId="77777777" w:rsidR="00574C1F" w:rsidRPr="005D2C20" w:rsidRDefault="00AF4E2E">
            <w:pPr>
              <w:pStyle w:val="TableParagraph"/>
              <w:spacing w:line="234" w:lineRule="exact"/>
              <w:ind w:left="363" w:right="361"/>
            </w:pPr>
            <w:r w:rsidRPr="005D2C20">
              <w:t>0,0%</w:t>
            </w:r>
          </w:p>
        </w:tc>
        <w:tc>
          <w:tcPr>
            <w:tcW w:w="1160" w:type="dxa"/>
          </w:tcPr>
          <w:p w14:paraId="15DE6CE7" w14:textId="77777777" w:rsidR="00574C1F" w:rsidRPr="005D2C20" w:rsidRDefault="00AF4E2E">
            <w:pPr>
              <w:pStyle w:val="TableParagraph"/>
              <w:spacing w:line="234" w:lineRule="exact"/>
              <w:ind w:left="1"/>
            </w:pPr>
            <w:r w:rsidRPr="005D2C20">
              <w:t>2</w:t>
            </w:r>
          </w:p>
        </w:tc>
        <w:tc>
          <w:tcPr>
            <w:tcW w:w="1076" w:type="dxa"/>
          </w:tcPr>
          <w:p w14:paraId="11049258" w14:textId="77777777" w:rsidR="00574C1F" w:rsidRPr="005D2C20" w:rsidRDefault="00AF4E2E">
            <w:pPr>
              <w:pStyle w:val="TableParagraph"/>
              <w:spacing w:line="234" w:lineRule="exact"/>
              <w:ind w:left="264" w:right="265"/>
            </w:pPr>
            <w:r w:rsidRPr="005D2C20">
              <w:t>4,9%</w:t>
            </w:r>
          </w:p>
        </w:tc>
        <w:tc>
          <w:tcPr>
            <w:tcW w:w="1168" w:type="dxa"/>
          </w:tcPr>
          <w:p w14:paraId="776EE4D3" w14:textId="77777777" w:rsidR="00574C1F" w:rsidRPr="005D2C20" w:rsidRDefault="00AF4E2E">
            <w:pPr>
              <w:pStyle w:val="TableParagraph"/>
              <w:spacing w:line="234" w:lineRule="exact"/>
              <w:ind w:left="140" w:right="140"/>
            </w:pPr>
            <w:r w:rsidRPr="005D2C20">
              <w:t>21</w:t>
            </w:r>
          </w:p>
        </w:tc>
        <w:tc>
          <w:tcPr>
            <w:tcW w:w="988" w:type="dxa"/>
          </w:tcPr>
          <w:p w14:paraId="744D6EF5" w14:textId="77777777" w:rsidR="00574C1F" w:rsidRPr="005D2C20" w:rsidRDefault="00AF4E2E">
            <w:pPr>
              <w:pStyle w:val="TableParagraph"/>
              <w:spacing w:line="234" w:lineRule="exact"/>
              <w:ind w:left="162" w:right="166"/>
            </w:pPr>
            <w:r w:rsidRPr="005D2C20">
              <w:t>51,2%</w:t>
            </w:r>
          </w:p>
        </w:tc>
        <w:tc>
          <w:tcPr>
            <w:tcW w:w="1161" w:type="dxa"/>
          </w:tcPr>
          <w:p w14:paraId="59A69407" w14:textId="77777777" w:rsidR="00574C1F" w:rsidRPr="005D2C20" w:rsidRDefault="00AF4E2E">
            <w:pPr>
              <w:pStyle w:val="TableParagraph"/>
              <w:spacing w:line="234" w:lineRule="exact"/>
              <w:ind w:left="134" w:right="140"/>
            </w:pPr>
            <w:r w:rsidRPr="005D2C20">
              <w:t>18</w:t>
            </w:r>
          </w:p>
        </w:tc>
        <w:tc>
          <w:tcPr>
            <w:tcW w:w="1138" w:type="dxa"/>
          </w:tcPr>
          <w:p w14:paraId="6689C774" w14:textId="77777777" w:rsidR="00574C1F" w:rsidRPr="005D2C20" w:rsidRDefault="00AF4E2E">
            <w:pPr>
              <w:pStyle w:val="TableParagraph"/>
              <w:spacing w:line="234" w:lineRule="exact"/>
              <w:ind w:right="283"/>
              <w:jc w:val="right"/>
            </w:pPr>
            <w:r w:rsidRPr="005D2C20">
              <w:t>43,9%</w:t>
            </w:r>
          </w:p>
        </w:tc>
        <w:tc>
          <w:tcPr>
            <w:tcW w:w="1233" w:type="dxa"/>
          </w:tcPr>
          <w:p w14:paraId="4EB59118" w14:textId="77777777" w:rsidR="00574C1F" w:rsidRPr="005D2C20" w:rsidRDefault="00AF4E2E">
            <w:pPr>
              <w:pStyle w:val="TableParagraph"/>
              <w:spacing w:line="234" w:lineRule="exact"/>
              <w:ind w:left="166" w:right="180"/>
            </w:pPr>
            <w:r w:rsidRPr="005D2C20">
              <w:t>41</w:t>
            </w:r>
          </w:p>
        </w:tc>
        <w:tc>
          <w:tcPr>
            <w:tcW w:w="1202" w:type="dxa"/>
          </w:tcPr>
          <w:p w14:paraId="268C2B66" w14:textId="77777777" w:rsidR="00574C1F" w:rsidRPr="005D2C20" w:rsidRDefault="00AF4E2E">
            <w:pPr>
              <w:pStyle w:val="TableParagraph"/>
              <w:spacing w:line="234" w:lineRule="exact"/>
              <w:ind w:left="330"/>
              <w:jc w:val="left"/>
            </w:pPr>
            <w:r w:rsidRPr="005D2C20">
              <w:t>100%</w:t>
            </w:r>
          </w:p>
        </w:tc>
      </w:tr>
      <w:tr w:rsidR="00574C1F" w:rsidRPr="00712E76" w14:paraId="23562C7D" w14:textId="77777777">
        <w:trPr>
          <w:trHeight w:val="251"/>
        </w:trPr>
        <w:tc>
          <w:tcPr>
            <w:tcW w:w="512" w:type="dxa"/>
          </w:tcPr>
          <w:p w14:paraId="734C41E0" w14:textId="77777777" w:rsidR="00574C1F" w:rsidRPr="005D2C20" w:rsidRDefault="00AF4E2E">
            <w:pPr>
              <w:pStyle w:val="TableParagraph"/>
              <w:spacing w:line="232" w:lineRule="exact"/>
              <w:ind w:right="190"/>
              <w:jc w:val="right"/>
            </w:pPr>
            <w:r w:rsidRPr="005D2C20">
              <w:t>5</w:t>
            </w:r>
          </w:p>
        </w:tc>
        <w:tc>
          <w:tcPr>
            <w:tcW w:w="2072" w:type="dxa"/>
          </w:tcPr>
          <w:p w14:paraId="4F88116E" w14:textId="77777777" w:rsidR="00574C1F" w:rsidRPr="005D2C20" w:rsidRDefault="00AF4E2E">
            <w:pPr>
              <w:pStyle w:val="TableParagraph"/>
              <w:spacing w:line="232" w:lineRule="exact"/>
              <w:ind w:left="105"/>
              <w:jc w:val="left"/>
            </w:pPr>
            <w:r w:rsidRPr="005D2C20">
              <w:t>Hồ Bến Tắm</w:t>
            </w:r>
          </w:p>
        </w:tc>
        <w:tc>
          <w:tcPr>
            <w:tcW w:w="1251" w:type="dxa"/>
          </w:tcPr>
          <w:p w14:paraId="321187E5" w14:textId="77777777" w:rsidR="00574C1F" w:rsidRPr="005D2C20" w:rsidRDefault="00AF4E2E">
            <w:pPr>
              <w:pStyle w:val="TableParagraph"/>
              <w:spacing w:line="232" w:lineRule="exact"/>
              <w:ind w:left="4"/>
            </w:pPr>
            <w:r w:rsidRPr="005D2C20">
              <w:t>1</w:t>
            </w:r>
          </w:p>
        </w:tc>
        <w:tc>
          <w:tcPr>
            <w:tcW w:w="1271" w:type="dxa"/>
          </w:tcPr>
          <w:p w14:paraId="65973B59" w14:textId="77777777" w:rsidR="00574C1F" w:rsidRPr="005D2C20" w:rsidRDefault="00AF4E2E">
            <w:pPr>
              <w:pStyle w:val="TableParagraph"/>
              <w:spacing w:line="232" w:lineRule="exact"/>
              <w:ind w:left="363" w:right="361"/>
            </w:pPr>
            <w:r w:rsidRPr="005D2C20">
              <w:t>2,7%</w:t>
            </w:r>
          </w:p>
        </w:tc>
        <w:tc>
          <w:tcPr>
            <w:tcW w:w="1160" w:type="dxa"/>
          </w:tcPr>
          <w:p w14:paraId="75CCB965" w14:textId="77777777" w:rsidR="00574C1F" w:rsidRPr="005D2C20" w:rsidRDefault="00AF4E2E">
            <w:pPr>
              <w:pStyle w:val="TableParagraph"/>
              <w:spacing w:line="232" w:lineRule="exact"/>
              <w:ind w:left="1"/>
            </w:pPr>
            <w:r w:rsidRPr="005D2C20">
              <w:t>0</w:t>
            </w:r>
          </w:p>
        </w:tc>
        <w:tc>
          <w:tcPr>
            <w:tcW w:w="1076" w:type="dxa"/>
          </w:tcPr>
          <w:p w14:paraId="49F13F64" w14:textId="77777777" w:rsidR="00574C1F" w:rsidRPr="005D2C20" w:rsidRDefault="00AF4E2E">
            <w:pPr>
              <w:pStyle w:val="TableParagraph"/>
              <w:spacing w:line="232" w:lineRule="exact"/>
              <w:ind w:left="264" w:right="265"/>
            </w:pPr>
            <w:r w:rsidRPr="005D2C20">
              <w:t>0,0%</w:t>
            </w:r>
          </w:p>
        </w:tc>
        <w:tc>
          <w:tcPr>
            <w:tcW w:w="1168" w:type="dxa"/>
          </w:tcPr>
          <w:p w14:paraId="4719C827" w14:textId="77777777" w:rsidR="00574C1F" w:rsidRPr="005D2C20" w:rsidRDefault="00AF4E2E">
            <w:pPr>
              <w:pStyle w:val="TableParagraph"/>
              <w:spacing w:line="232" w:lineRule="exact"/>
              <w:ind w:left="140" w:right="140"/>
            </w:pPr>
            <w:r w:rsidRPr="005D2C20">
              <w:t>25</w:t>
            </w:r>
          </w:p>
        </w:tc>
        <w:tc>
          <w:tcPr>
            <w:tcW w:w="988" w:type="dxa"/>
          </w:tcPr>
          <w:p w14:paraId="43205E6E" w14:textId="77777777" w:rsidR="00574C1F" w:rsidRPr="005D2C20" w:rsidRDefault="00AF4E2E">
            <w:pPr>
              <w:pStyle w:val="TableParagraph"/>
              <w:spacing w:line="232" w:lineRule="exact"/>
              <w:ind w:left="162" w:right="166"/>
            </w:pPr>
            <w:r w:rsidRPr="005D2C20">
              <w:t>67,6%</w:t>
            </w:r>
          </w:p>
        </w:tc>
        <w:tc>
          <w:tcPr>
            <w:tcW w:w="1161" w:type="dxa"/>
          </w:tcPr>
          <w:p w14:paraId="4BD368C5" w14:textId="77777777" w:rsidR="00574C1F" w:rsidRPr="005D2C20" w:rsidRDefault="00AF4E2E">
            <w:pPr>
              <w:pStyle w:val="TableParagraph"/>
              <w:spacing w:line="232" w:lineRule="exact"/>
              <w:ind w:left="134" w:right="140"/>
            </w:pPr>
            <w:r w:rsidRPr="005D2C20">
              <w:t>11</w:t>
            </w:r>
          </w:p>
        </w:tc>
        <w:tc>
          <w:tcPr>
            <w:tcW w:w="1138" w:type="dxa"/>
          </w:tcPr>
          <w:p w14:paraId="086719FF" w14:textId="77777777" w:rsidR="00574C1F" w:rsidRPr="005D2C20" w:rsidRDefault="00AF4E2E">
            <w:pPr>
              <w:pStyle w:val="TableParagraph"/>
              <w:spacing w:line="232" w:lineRule="exact"/>
              <w:ind w:right="283"/>
              <w:jc w:val="right"/>
            </w:pPr>
            <w:r w:rsidRPr="005D2C20">
              <w:t>29,7%</w:t>
            </w:r>
          </w:p>
        </w:tc>
        <w:tc>
          <w:tcPr>
            <w:tcW w:w="1233" w:type="dxa"/>
          </w:tcPr>
          <w:p w14:paraId="765D0999" w14:textId="77777777" w:rsidR="00574C1F" w:rsidRPr="005D2C20" w:rsidRDefault="00AF4E2E">
            <w:pPr>
              <w:pStyle w:val="TableParagraph"/>
              <w:spacing w:line="232" w:lineRule="exact"/>
              <w:ind w:left="166" w:right="180"/>
            </w:pPr>
            <w:r w:rsidRPr="005D2C20">
              <w:t>37</w:t>
            </w:r>
          </w:p>
        </w:tc>
        <w:tc>
          <w:tcPr>
            <w:tcW w:w="1202" w:type="dxa"/>
          </w:tcPr>
          <w:p w14:paraId="6A463B19" w14:textId="77777777" w:rsidR="00574C1F" w:rsidRPr="005D2C20" w:rsidRDefault="00AF4E2E">
            <w:pPr>
              <w:pStyle w:val="TableParagraph"/>
              <w:spacing w:line="232" w:lineRule="exact"/>
              <w:ind w:left="330"/>
              <w:jc w:val="left"/>
            </w:pPr>
            <w:r w:rsidRPr="005D2C20">
              <w:t>100%</w:t>
            </w:r>
          </w:p>
        </w:tc>
      </w:tr>
      <w:tr w:rsidR="00574C1F" w:rsidRPr="00712E76" w14:paraId="5BB75489" w14:textId="77777777">
        <w:trPr>
          <w:trHeight w:val="253"/>
        </w:trPr>
        <w:tc>
          <w:tcPr>
            <w:tcW w:w="512" w:type="dxa"/>
          </w:tcPr>
          <w:p w14:paraId="3BF57B4C" w14:textId="77777777" w:rsidR="00574C1F" w:rsidRPr="005D2C20" w:rsidRDefault="00AF4E2E">
            <w:pPr>
              <w:pStyle w:val="TableParagraph"/>
              <w:spacing w:before="1" w:line="233" w:lineRule="exact"/>
              <w:ind w:right="121"/>
              <w:jc w:val="right"/>
              <w:rPr>
                <w:b/>
              </w:rPr>
            </w:pPr>
            <w:r w:rsidRPr="005D2C20">
              <w:rPr>
                <w:b/>
              </w:rPr>
              <w:t>IV</w:t>
            </w:r>
          </w:p>
        </w:tc>
        <w:tc>
          <w:tcPr>
            <w:tcW w:w="2072" w:type="dxa"/>
          </w:tcPr>
          <w:p w14:paraId="5387DBD0" w14:textId="77777777" w:rsidR="00574C1F" w:rsidRPr="005D2C20" w:rsidRDefault="00AF4E2E">
            <w:pPr>
              <w:pStyle w:val="TableParagraph"/>
              <w:spacing w:before="1" w:line="233" w:lineRule="exact"/>
              <w:ind w:left="105"/>
              <w:jc w:val="left"/>
              <w:rPr>
                <w:b/>
              </w:rPr>
            </w:pPr>
            <w:r w:rsidRPr="005D2C20">
              <w:rPr>
                <w:b/>
              </w:rPr>
              <w:t>Xã Lê Lợi</w:t>
            </w:r>
          </w:p>
        </w:tc>
        <w:tc>
          <w:tcPr>
            <w:tcW w:w="1251" w:type="dxa"/>
          </w:tcPr>
          <w:p w14:paraId="1E08A629" w14:textId="77777777" w:rsidR="00574C1F" w:rsidRPr="005D2C20" w:rsidRDefault="00AF4E2E">
            <w:pPr>
              <w:pStyle w:val="TableParagraph"/>
              <w:spacing w:before="1" w:line="233" w:lineRule="exact"/>
              <w:ind w:left="4"/>
              <w:rPr>
                <w:b/>
              </w:rPr>
            </w:pPr>
            <w:r w:rsidRPr="005D2C20">
              <w:rPr>
                <w:b/>
              </w:rPr>
              <w:t>0</w:t>
            </w:r>
          </w:p>
        </w:tc>
        <w:tc>
          <w:tcPr>
            <w:tcW w:w="1271" w:type="dxa"/>
          </w:tcPr>
          <w:p w14:paraId="4CDB4670" w14:textId="77777777" w:rsidR="00574C1F" w:rsidRPr="005D2C20" w:rsidRDefault="00AF4E2E">
            <w:pPr>
              <w:pStyle w:val="TableParagraph"/>
              <w:spacing w:before="1" w:line="233" w:lineRule="exact"/>
              <w:ind w:left="363" w:right="362"/>
              <w:rPr>
                <w:b/>
              </w:rPr>
            </w:pPr>
            <w:r w:rsidRPr="005D2C20">
              <w:rPr>
                <w:b/>
              </w:rPr>
              <w:t>0,0%</w:t>
            </w:r>
          </w:p>
        </w:tc>
        <w:tc>
          <w:tcPr>
            <w:tcW w:w="1160" w:type="dxa"/>
          </w:tcPr>
          <w:p w14:paraId="132A24D6" w14:textId="77777777" w:rsidR="00574C1F" w:rsidRPr="005D2C20" w:rsidRDefault="00AF4E2E">
            <w:pPr>
              <w:pStyle w:val="TableParagraph"/>
              <w:spacing w:before="1" w:line="233" w:lineRule="exact"/>
              <w:ind w:left="1"/>
              <w:rPr>
                <w:b/>
              </w:rPr>
            </w:pPr>
            <w:r w:rsidRPr="005D2C20">
              <w:rPr>
                <w:b/>
              </w:rPr>
              <w:t>0</w:t>
            </w:r>
          </w:p>
        </w:tc>
        <w:tc>
          <w:tcPr>
            <w:tcW w:w="1076" w:type="dxa"/>
          </w:tcPr>
          <w:p w14:paraId="52D3D9AB" w14:textId="77777777" w:rsidR="00574C1F" w:rsidRPr="005D2C20" w:rsidRDefault="00AF4E2E">
            <w:pPr>
              <w:pStyle w:val="TableParagraph"/>
              <w:spacing w:before="1" w:line="233" w:lineRule="exact"/>
              <w:ind w:left="265" w:right="265"/>
              <w:rPr>
                <w:b/>
              </w:rPr>
            </w:pPr>
            <w:r w:rsidRPr="005D2C20">
              <w:rPr>
                <w:b/>
              </w:rPr>
              <w:t>0,0%</w:t>
            </w:r>
          </w:p>
        </w:tc>
        <w:tc>
          <w:tcPr>
            <w:tcW w:w="1168" w:type="dxa"/>
          </w:tcPr>
          <w:p w14:paraId="24524A3E" w14:textId="77777777" w:rsidR="00574C1F" w:rsidRPr="005D2C20" w:rsidRDefault="00AF4E2E">
            <w:pPr>
              <w:pStyle w:val="TableParagraph"/>
              <w:spacing w:before="1" w:line="233" w:lineRule="exact"/>
              <w:ind w:left="140" w:right="140"/>
              <w:rPr>
                <w:b/>
              </w:rPr>
            </w:pPr>
            <w:r w:rsidRPr="005D2C20">
              <w:rPr>
                <w:b/>
              </w:rPr>
              <w:t>54</w:t>
            </w:r>
          </w:p>
        </w:tc>
        <w:tc>
          <w:tcPr>
            <w:tcW w:w="988" w:type="dxa"/>
          </w:tcPr>
          <w:p w14:paraId="03F6ED31" w14:textId="77777777" w:rsidR="00574C1F" w:rsidRPr="005D2C20" w:rsidRDefault="00AF4E2E">
            <w:pPr>
              <w:pStyle w:val="TableParagraph"/>
              <w:spacing w:before="1" w:line="233" w:lineRule="exact"/>
              <w:ind w:left="166" w:right="166"/>
              <w:rPr>
                <w:b/>
              </w:rPr>
            </w:pPr>
            <w:r w:rsidRPr="005D2C20">
              <w:rPr>
                <w:b/>
              </w:rPr>
              <w:t>60,7%</w:t>
            </w:r>
          </w:p>
        </w:tc>
        <w:tc>
          <w:tcPr>
            <w:tcW w:w="1161" w:type="dxa"/>
          </w:tcPr>
          <w:p w14:paraId="32F61AE9" w14:textId="77777777" w:rsidR="00574C1F" w:rsidRPr="005D2C20" w:rsidRDefault="00AF4E2E">
            <w:pPr>
              <w:pStyle w:val="TableParagraph"/>
              <w:spacing w:before="1" w:line="233" w:lineRule="exact"/>
              <w:ind w:left="134" w:right="140"/>
              <w:rPr>
                <w:b/>
              </w:rPr>
            </w:pPr>
            <w:r w:rsidRPr="005D2C20">
              <w:rPr>
                <w:b/>
              </w:rPr>
              <w:t>35</w:t>
            </w:r>
          </w:p>
        </w:tc>
        <w:tc>
          <w:tcPr>
            <w:tcW w:w="1138" w:type="dxa"/>
          </w:tcPr>
          <w:p w14:paraId="267339A2" w14:textId="77777777" w:rsidR="00574C1F" w:rsidRPr="005D2C20" w:rsidRDefault="00AF4E2E">
            <w:pPr>
              <w:pStyle w:val="TableParagraph"/>
              <w:spacing w:before="1" w:line="233" w:lineRule="exact"/>
              <w:ind w:right="263"/>
              <w:jc w:val="right"/>
              <w:rPr>
                <w:b/>
              </w:rPr>
            </w:pPr>
            <w:r w:rsidRPr="005D2C20">
              <w:rPr>
                <w:b/>
              </w:rPr>
              <w:t>39,3%</w:t>
            </w:r>
          </w:p>
        </w:tc>
        <w:tc>
          <w:tcPr>
            <w:tcW w:w="1233" w:type="dxa"/>
          </w:tcPr>
          <w:p w14:paraId="2D76BF4A" w14:textId="77777777" w:rsidR="00574C1F" w:rsidRPr="005D2C20" w:rsidRDefault="00AF4E2E">
            <w:pPr>
              <w:pStyle w:val="TableParagraph"/>
              <w:spacing w:before="1" w:line="233" w:lineRule="exact"/>
              <w:ind w:left="166" w:right="180"/>
              <w:rPr>
                <w:b/>
              </w:rPr>
            </w:pPr>
            <w:r w:rsidRPr="005D2C20">
              <w:rPr>
                <w:b/>
              </w:rPr>
              <w:t>89</w:t>
            </w:r>
          </w:p>
        </w:tc>
        <w:tc>
          <w:tcPr>
            <w:tcW w:w="1202" w:type="dxa"/>
          </w:tcPr>
          <w:p w14:paraId="3F953FA4" w14:textId="77777777" w:rsidR="00574C1F" w:rsidRPr="005D2C20" w:rsidRDefault="00AF4E2E">
            <w:pPr>
              <w:pStyle w:val="TableParagraph"/>
              <w:spacing w:before="1" w:line="233" w:lineRule="exact"/>
              <w:ind w:left="311"/>
              <w:jc w:val="left"/>
              <w:rPr>
                <w:b/>
              </w:rPr>
            </w:pPr>
            <w:r w:rsidRPr="005D2C20">
              <w:rPr>
                <w:b/>
              </w:rPr>
              <w:t>100%</w:t>
            </w:r>
          </w:p>
        </w:tc>
      </w:tr>
      <w:tr w:rsidR="00574C1F" w:rsidRPr="00712E76" w14:paraId="0192BD7F" w14:textId="77777777">
        <w:trPr>
          <w:trHeight w:val="254"/>
        </w:trPr>
        <w:tc>
          <w:tcPr>
            <w:tcW w:w="512" w:type="dxa"/>
          </w:tcPr>
          <w:p w14:paraId="2333036F" w14:textId="77777777" w:rsidR="00574C1F" w:rsidRPr="005D2C20" w:rsidRDefault="00AF4E2E">
            <w:pPr>
              <w:pStyle w:val="TableParagraph"/>
              <w:spacing w:line="234" w:lineRule="exact"/>
              <w:ind w:right="190"/>
              <w:jc w:val="right"/>
            </w:pPr>
            <w:r w:rsidRPr="005D2C20">
              <w:t>6</w:t>
            </w:r>
          </w:p>
        </w:tc>
        <w:tc>
          <w:tcPr>
            <w:tcW w:w="2072" w:type="dxa"/>
          </w:tcPr>
          <w:p w14:paraId="77176FDE" w14:textId="77777777" w:rsidR="00574C1F" w:rsidRPr="005D2C20" w:rsidRDefault="00AF4E2E">
            <w:pPr>
              <w:pStyle w:val="TableParagraph"/>
              <w:spacing w:line="234" w:lineRule="exact"/>
              <w:ind w:left="105"/>
              <w:jc w:val="left"/>
            </w:pPr>
            <w:r w:rsidRPr="005D2C20">
              <w:t>Hồ Vễn</w:t>
            </w:r>
          </w:p>
        </w:tc>
        <w:tc>
          <w:tcPr>
            <w:tcW w:w="1251" w:type="dxa"/>
          </w:tcPr>
          <w:p w14:paraId="592BA0D7" w14:textId="77777777" w:rsidR="00574C1F" w:rsidRPr="005D2C20" w:rsidRDefault="00AF4E2E">
            <w:pPr>
              <w:pStyle w:val="TableParagraph"/>
              <w:spacing w:line="234" w:lineRule="exact"/>
              <w:ind w:left="4"/>
            </w:pPr>
            <w:r w:rsidRPr="005D2C20">
              <w:t>0</w:t>
            </w:r>
          </w:p>
        </w:tc>
        <w:tc>
          <w:tcPr>
            <w:tcW w:w="1271" w:type="dxa"/>
          </w:tcPr>
          <w:p w14:paraId="79C6486B" w14:textId="77777777" w:rsidR="00574C1F" w:rsidRPr="005D2C20" w:rsidRDefault="00AF4E2E">
            <w:pPr>
              <w:pStyle w:val="TableParagraph"/>
              <w:spacing w:line="234" w:lineRule="exact"/>
              <w:ind w:left="363" w:right="361"/>
            </w:pPr>
            <w:r w:rsidRPr="005D2C20">
              <w:t>0,0%</w:t>
            </w:r>
          </w:p>
        </w:tc>
        <w:tc>
          <w:tcPr>
            <w:tcW w:w="1160" w:type="dxa"/>
          </w:tcPr>
          <w:p w14:paraId="46D53BCA" w14:textId="77777777" w:rsidR="00574C1F" w:rsidRPr="005D2C20" w:rsidRDefault="00AF4E2E">
            <w:pPr>
              <w:pStyle w:val="TableParagraph"/>
              <w:spacing w:line="234" w:lineRule="exact"/>
              <w:ind w:left="1"/>
            </w:pPr>
            <w:r w:rsidRPr="005D2C20">
              <w:t>0</w:t>
            </w:r>
          </w:p>
        </w:tc>
        <w:tc>
          <w:tcPr>
            <w:tcW w:w="1076" w:type="dxa"/>
          </w:tcPr>
          <w:p w14:paraId="7D63853A" w14:textId="77777777" w:rsidR="00574C1F" w:rsidRPr="005D2C20" w:rsidRDefault="00AF4E2E">
            <w:pPr>
              <w:pStyle w:val="TableParagraph"/>
              <w:spacing w:line="234" w:lineRule="exact"/>
              <w:ind w:left="264" w:right="265"/>
            </w:pPr>
            <w:r w:rsidRPr="005D2C20">
              <w:t>0,0%</w:t>
            </w:r>
          </w:p>
        </w:tc>
        <w:tc>
          <w:tcPr>
            <w:tcW w:w="1168" w:type="dxa"/>
          </w:tcPr>
          <w:p w14:paraId="6DFB01E5" w14:textId="77777777" w:rsidR="00574C1F" w:rsidRPr="005D2C20" w:rsidRDefault="00AF4E2E">
            <w:pPr>
              <w:pStyle w:val="TableParagraph"/>
              <w:spacing w:line="234" w:lineRule="exact"/>
              <w:ind w:left="140" w:right="140"/>
            </w:pPr>
            <w:r w:rsidRPr="005D2C20">
              <w:t>23</w:t>
            </w:r>
          </w:p>
        </w:tc>
        <w:tc>
          <w:tcPr>
            <w:tcW w:w="988" w:type="dxa"/>
          </w:tcPr>
          <w:p w14:paraId="5184A9E6" w14:textId="77777777" w:rsidR="00574C1F" w:rsidRPr="005D2C20" w:rsidRDefault="00AF4E2E">
            <w:pPr>
              <w:pStyle w:val="TableParagraph"/>
              <w:spacing w:line="234" w:lineRule="exact"/>
              <w:ind w:left="162" w:right="166"/>
            </w:pPr>
            <w:r w:rsidRPr="005D2C20">
              <w:t>65,7%</w:t>
            </w:r>
          </w:p>
        </w:tc>
        <w:tc>
          <w:tcPr>
            <w:tcW w:w="1161" w:type="dxa"/>
          </w:tcPr>
          <w:p w14:paraId="6976B232" w14:textId="77777777" w:rsidR="00574C1F" w:rsidRPr="005D2C20" w:rsidRDefault="00AF4E2E">
            <w:pPr>
              <w:pStyle w:val="TableParagraph"/>
              <w:spacing w:line="234" w:lineRule="exact"/>
              <w:ind w:left="134" w:right="140"/>
            </w:pPr>
            <w:r w:rsidRPr="005D2C20">
              <w:t>12</w:t>
            </w:r>
          </w:p>
        </w:tc>
        <w:tc>
          <w:tcPr>
            <w:tcW w:w="1138" w:type="dxa"/>
          </w:tcPr>
          <w:p w14:paraId="099F199C" w14:textId="77777777" w:rsidR="00574C1F" w:rsidRPr="005D2C20" w:rsidRDefault="00AF4E2E">
            <w:pPr>
              <w:pStyle w:val="TableParagraph"/>
              <w:spacing w:line="234" w:lineRule="exact"/>
              <w:ind w:right="283"/>
              <w:jc w:val="right"/>
            </w:pPr>
            <w:r w:rsidRPr="005D2C20">
              <w:t>34,3%</w:t>
            </w:r>
          </w:p>
        </w:tc>
        <w:tc>
          <w:tcPr>
            <w:tcW w:w="1233" w:type="dxa"/>
          </w:tcPr>
          <w:p w14:paraId="37A6294C" w14:textId="77777777" w:rsidR="00574C1F" w:rsidRPr="005D2C20" w:rsidRDefault="00AF4E2E">
            <w:pPr>
              <w:pStyle w:val="TableParagraph"/>
              <w:spacing w:line="234" w:lineRule="exact"/>
              <w:ind w:left="166" w:right="180"/>
            </w:pPr>
            <w:r w:rsidRPr="005D2C20">
              <w:t>35</w:t>
            </w:r>
          </w:p>
        </w:tc>
        <w:tc>
          <w:tcPr>
            <w:tcW w:w="1202" w:type="dxa"/>
          </w:tcPr>
          <w:p w14:paraId="7C8B2837" w14:textId="77777777" w:rsidR="00574C1F" w:rsidRPr="005D2C20" w:rsidRDefault="00AF4E2E">
            <w:pPr>
              <w:pStyle w:val="TableParagraph"/>
              <w:spacing w:line="234" w:lineRule="exact"/>
              <w:ind w:left="330"/>
              <w:jc w:val="left"/>
            </w:pPr>
            <w:r w:rsidRPr="005D2C20">
              <w:t>100%</w:t>
            </w:r>
          </w:p>
        </w:tc>
      </w:tr>
      <w:tr w:rsidR="00574C1F" w:rsidRPr="00712E76" w14:paraId="19D88574" w14:textId="77777777">
        <w:trPr>
          <w:trHeight w:val="251"/>
        </w:trPr>
        <w:tc>
          <w:tcPr>
            <w:tcW w:w="512" w:type="dxa"/>
          </w:tcPr>
          <w:p w14:paraId="757C59D2" w14:textId="77777777" w:rsidR="00574C1F" w:rsidRPr="005D2C20" w:rsidRDefault="00AF4E2E">
            <w:pPr>
              <w:pStyle w:val="TableParagraph"/>
              <w:spacing w:line="232" w:lineRule="exact"/>
              <w:ind w:right="190"/>
              <w:jc w:val="right"/>
            </w:pPr>
            <w:r w:rsidRPr="005D2C20">
              <w:t>7</w:t>
            </w:r>
          </w:p>
        </w:tc>
        <w:tc>
          <w:tcPr>
            <w:tcW w:w="2072" w:type="dxa"/>
          </w:tcPr>
          <w:p w14:paraId="3E8EBF55" w14:textId="77777777" w:rsidR="00574C1F" w:rsidRPr="005D2C20" w:rsidRDefault="00AF4E2E">
            <w:pPr>
              <w:pStyle w:val="TableParagraph"/>
              <w:spacing w:line="232" w:lineRule="exact"/>
              <w:ind w:left="105"/>
              <w:jc w:val="left"/>
            </w:pPr>
            <w:r w:rsidRPr="005D2C20">
              <w:t>Hồ Cánh Gà</w:t>
            </w:r>
          </w:p>
        </w:tc>
        <w:tc>
          <w:tcPr>
            <w:tcW w:w="1251" w:type="dxa"/>
          </w:tcPr>
          <w:p w14:paraId="054EF06E" w14:textId="77777777" w:rsidR="00574C1F" w:rsidRPr="005D2C20" w:rsidRDefault="00AF4E2E">
            <w:pPr>
              <w:pStyle w:val="TableParagraph"/>
              <w:spacing w:line="232" w:lineRule="exact"/>
              <w:ind w:left="4"/>
            </w:pPr>
            <w:r w:rsidRPr="005D2C20">
              <w:t>0</w:t>
            </w:r>
          </w:p>
        </w:tc>
        <w:tc>
          <w:tcPr>
            <w:tcW w:w="1271" w:type="dxa"/>
          </w:tcPr>
          <w:p w14:paraId="406A698D" w14:textId="77777777" w:rsidR="00574C1F" w:rsidRPr="005D2C20" w:rsidRDefault="00AF4E2E">
            <w:pPr>
              <w:pStyle w:val="TableParagraph"/>
              <w:spacing w:line="232" w:lineRule="exact"/>
              <w:ind w:left="363" w:right="361"/>
            </w:pPr>
            <w:r w:rsidRPr="005D2C20">
              <w:t>0,0%</w:t>
            </w:r>
          </w:p>
        </w:tc>
        <w:tc>
          <w:tcPr>
            <w:tcW w:w="1160" w:type="dxa"/>
          </w:tcPr>
          <w:p w14:paraId="4D602BE6" w14:textId="77777777" w:rsidR="00574C1F" w:rsidRPr="005D2C20" w:rsidRDefault="00AF4E2E">
            <w:pPr>
              <w:pStyle w:val="TableParagraph"/>
              <w:spacing w:line="232" w:lineRule="exact"/>
              <w:ind w:left="1"/>
            </w:pPr>
            <w:r w:rsidRPr="005D2C20">
              <w:t>0</w:t>
            </w:r>
          </w:p>
        </w:tc>
        <w:tc>
          <w:tcPr>
            <w:tcW w:w="1076" w:type="dxa"/>
          </w:tcPr>
          <w:p w14:paraId="7D81030C" w14:textId="77777777" w:rsidR="00574C1F" w:rsidRPr="005D2C20" w:rsidRDefault="00AF4E2E">
            <w:pPr>
              <w:pStyle w:val="TableParagraph"/>
              <w:spacing w:line="232" w:lineRule="exact"/>
              <w:ind w:left="264" w:right="265"/>
            </w:pPr>
            <w:r w:rsidRPr="005D2C20">
              <w:t>0,0%</w:t>
            </w:r>
          </w:p>
        </w:tc>
        <w:tc>
          <w:tcPr>
            <w:tcW w:w="1168" w:type="dxa"/>
          </w:tcPr>
          <w:p w14:paraId="595EE429" w14:textId="77777777" w:rsidR="00574C1F" w:rsidRPr="005D2C20" w:rsidRDefault="00AF4E2E">
            <w:pPr>
              <w:pStyle w:val="TableParagraph"/>
              <w:spacing w:line="232" w:lineRule="exact"/>
              <w:ind w:left="140" w:right="140"/>
            </w:pPr>
            <w:r w:rsidRPr="005D2C20">
              <w:t>16</w:t>
            </w:r>
          </w:p>
        </w:tc>
        <w:tc>
          <w:tcPr>
            <w:tcW w:w="988" w:type="dxa"/>
          </w:tcPr>
          <w:p w14:paraId="2863DC07" w14:textId="77777777" w:rsidR="00574C1F" w:rsidRPr="005D2C20" w:rsidRDefault="00AF4E2E">
            <w:pPr>
              <w:pStyle w:val="TableParagraph"/>
              <w:spacing w:line="232" w:lineRule="exact"/>
              <w:ind w:left="162" w:right="166"/>
            </w:pPr>
            <w:r w:rsidRPr="005D2C20">
              <w:t>50,0%</w:t>
            </w:r>
          </w:p>
        </w:tc>
        <w:tc>
          <w:tcPr>
            <w:tcW w:w="1161" w:type="dxa"/>
          </w:tcPr>
          <w:p w14:paraId="19FCB7EF" w14:textId="77777777" w:rsidR="00574C1F" w:rsidRPr="005D2C20" w:rsidRDefault="00AF4E2E">
            <w:pPr>
              <w:pStyle w:val="TableParagraph"/>
              <w:spacing w:line="232" w:lineRule="exact"/>
              <w:ind w:left="134" w:right="140"/>
            </w:pPr>
            <w:r w:rsidRPr="005D2C20">
              <w:t>16</w:t>
            </w:r>
          </w:p>
        </w:tc>
        <w:tc>
          <w:tcPr>
            <w:tcW w:w="1138" w:type="dxa"/>
          </w:tcPr>
          <w:p w14:paraId="0F2918EE" w14:textId="77777777" w:rsidR="00574C1F" w:rsidRPr="005D2C20" w:rsidRDefault="00AF4E2E">
            <w:pPr>
              <w:pStyle w:val="TableParagraph"/>
              <w:spacing w:line="232" w:lineRule="exact"/>
              <w:ind w:right="283"/>
              <w:jc w:val="right"/>
            </w:pPr>
            <w:r w:rsidRPr="005D2C20">
              <w:t>50,0%</w:t>
            </w:r>
          </w:p>
        </w:tc>
        <w:tc>
          <w:tcPr>
            <w:tcW w:w="1233" w:type="dxa"/>
          </w:tcPr>
          <w:p w14:paraId="36AE126A" w14:textId="77777777" w:rsidR="00574C1F" w:rsidRPr="005D2C20" w:rsidRDefault="00AF4E2E">
            <w:pPr>
              <w:pStyle w:val="TableParagraph"/>
              <w:spacing w:line="232" w:lineRule="exact"/>
              <w:ind w:left="166" w:right="180"/>
            </w:pPr>
            <w:r w:rsidRPr="005D2C20">
              <w:t>32</w:t>
            </w:r>
          </w:p>
        </w:tc>
        <w:tc>
          <w:tcPr>
            <w:tcW w:w="1202" w:type="dxa"/>
          </w:tcPr>
          <w:p w14:paraId="4F054FF0" w14:textId="77777777" w:rsidR="00574C1F" w:rsidRPr="005D2C20" w:rsidRDefault="00AF4E2E">
            <w:pPr>
              <w:pStyle w:val="TableParagraph"/>
              <w:spacing w:line="232" w:lineRule="exact"/>
              <w:ind w:left="330"/>
              <w:jc w:val="left"/>
            </w:pPr>
            <w:r w:rsidRPr="005D2C20">
              <w:t>100%</w:t>
            </w:r>
          </w:p>
        </w:tc>
      </w:tr>
      <w:tr w:rsidR="00574C1F" w:rsidRPr="00712E76" w14:paraId="416D5D35" w14:textId="77777777">
        <w:trPr>
          <w:trHeight w:val="254"/>
        </w:trPr>
        <w:tc>
          <w:tcPr>
            <w:tcW w:w="512" w:type="dxa"/>
          </w:tcPr>
          <w:p w14:paraId="22846FC2" w14:textId="77777777" w:rsidR="00574C1F" w:rsidRPr="005D2C20" w:rsidRDefault="00AF4E2E">
            <w:pPr>
              <w:pStyle w:val="TableParagraph"/>
              <w:spacing w:line="234" w:lineRule="exact"/>
              <w:ind w:right="190"/>
              <w:jc w:val="right"/>
            </w:pPr>
            <w:r w:rsidRPr="005D2C20">
              <w:t>8</w:t>
            </w:r>
          </w:p>
        </w:tc>
        <w:tc>
          <w:tcPr>
            <w:tcW w:w="2072" w:type="dxa"/>
          </w:tcPr>
          <w:p w14:paraId="4DC03D4B" w14:textId="77777777" w:rsidR="00574C1F" w:rsidRPr="005D2C20" w:rsidRDefault="00AF4E2E">
            <w:pPr>
              <w:pStyle w:val="TableParagraph"/>
              <w:spacing w:line="234" w:lineRule="exact"/>
              <w:ind w:left="105"/>
              <w:jc w:val="left"/>
            </w:pPr>
            <w:r w:rsidRPr="005D2C20">
              <w:t>Hồ Hố Gỗ</w:t>
            </w:r>
          </w:p>
        </w:tc>
        <w:tc>
          <w:tcPr>
            <w:tcW w:w="1251" w:type="dxa"/>
          </w:tcPr>
          <w:p w14:paraId="62FC3B96" w14:textId="77777777" w:rsidR="00574C1F" w:rsidRPr="005D2C20" w:rsidRDefault="00AF4E2E">
            <w:pPr>
              <w:pStyle w:val="TableParagraph"/>
              <w:spacing w:line="234" w:lineRule="exact"/>
              <w:ind w:left="4"/>
            </w:pPr>
            <w:r w:rsidRPr="005D2C20">
              <w:t>0</w:t>
            </w:r>
          </w:p>
        </w:tc>
        <w:tc>
          <w:tcPr>
            <w:tcW w:w="1271" w:type="dxa"/>
          </w:tcPr>
          <w:p w14:paraId="0186E56D" w14:textId="77777777" w:rsidR="00574C1F" w:rsidRPr="005D2C20" w:rsidRDefault="00AF4E2E">
            <w:pPr>
              <w:pStyle w:val="TableParagraph"/>
              <w:spacing w:line="234" w:lineRule="exact"/>
              <w:ind w:left="363" w:right="361"/>
            </w:pPr>
            <w:r w:rsidRPr="005D2C20">
              <w:t>0,0%</w:t>
            </w:r>
          </w:p>
        </w:tc>
        <w:tc>
          <w:tcPr>
            <w:tcW w:w="1160" w:type="dxa"/>
          </w:tcPr>
          <w:p w14:paraId="2F1C4AB5" w14:textId="77777777" w:rsidR="00574C1F" w:rsidRPr="005D2C20" w:rsidRDefault="00AF4E2E">
            <w:pPr>
              <w:pStyle w:val="TableParagraph"/>
              <w:spacing w:line="234" w:lineRule="exact"/>
              <w:ind w:left="1"/>
            </w:pPr>
            <w:r w:rsidRPr="005D2C20">
              <w:t>0</w:t>
            </w:r>
          </w:p>
        </w:tc>
        <w:tc>
          <w:tcPr>
            <w:tcW w:w="1076" w:type="dxa"/>
          </w:tcPr>
          <w:p w14:paraId="6B6ADFDD" w14:textId="77777777" w:rsidR="00574C1F" w:rsidRPr="005D2C20" w:rsidRDefault="00AF4E2E">
            <w:pPr>
              <w:pStyle w:val="TableParagraph"/>
              <w:spacing w:line="234" w:lineRule="exact"/>
              <w:ind w:left="264" w:right="265"/>
            </w:pPr>
            <w:r w:rsidRPr="005D2C20">
              <w:t>0,0%</w:t>
            </w:r>
          </w:p>
        </w:tc>
        <w:tc>
          <w:tcPr>
            <w:tcW w:w="1168" w:type="dxa"/>
          </w:tcPr>
          <w:p w14:paraId="7E1B0C04" w14:textId="77777777" w:rsidR="00574C1F" w:rsidRPr="005D2C20" w:rsidRDefault="00AF4E2E">
            <w:pPr>
              <w:pStyle w:val="TableParagraph"/>
              <w:spacing w:line="234" w:lineRule="exact"/>
              <w:ind w:left="140" w:right="140"/>
            </w:pPr>
            <w:r w:rsidRPr="005D2C20">
              <w:t>15</w:t>
            </w:r>
          </w:p>
        </w:tc>
        <w:tc>
          <w:tcPr>
            <w:tcW w:w="988" w:type="dxa"/>
          </w:tcPr>
          <w:p w14:paraId="6EA8FF3E" w14:textId="77777777" w:rsidR="00574C1F" w:rsidRPr="005D2C20" w:rsidRDefault="00AF4E2E">
            <w:pPr>
              <w:pStyle w:val="TableParagraph"/>
              <w:spacing w:line="234" w:lineRule="exact"/>
              <w:ind w:left="162" w:right="166"/>
            </w:pPr>
            <w:r w:rsidRPr="005D2C20">
              <w:t>68,2%</w:t>
            </w:r>
          </w:p>
        </w:tc>
        <w:tc>
          <w:tcPr>
            <w:tcW w:w="1161" w:type="dxa"/>
          </w:tcPr>
          <w:p w14:paraId="6454EF39" w14:textId="77777777" w:rsidR="00574C1F" w:rsidRPr="005D2C20" w:rsidRDefault="00AF4E2E">
            <w:pPr>
              <w:pStyle w:val="TableParagraph"/>
              <w:spacing w:line="234" w:lineRule="exact"/>
              <w:ind w:right="6"/>
            </w:pPr>
            <w:r w:rsidRPr="005D2C20">
              <w:t>7</w:t>
            </w:r>
          </w:p>
        </w:tc>
        <w:tc>
          <w:tcPr>
            <w:tcW w:w="1138" w:type="dxa"/>
          </w:tcPr>
          <w:p w14:paraId="296A47BB" w14:textId="77777777" w:rsidR="00574C1F" w:rsidRPr="005D2C20" w:rsidRDefault="00AF4E2E">
            <w:pPr>
              <w:pStyle w:val="TableParagraph"/>
              <w:spacing w:line="234" w:lineRule="exact"/>
              <w:ind w:right="283"/>
              <w:jc w:val="right"/>
            </w:pPr>
            <w:r w:rsidRPr="005D2C20">
              <w:t>31,8%</w:t>
            </w:r>
          </w:p>
        </w:tc>
        <w:tc>
          <w:tcPr>
            <w:tcW w:w="1233" w:type="dxa"/>
          </w:tcPr>
          <w:p w14:paraId="6D4EAB98" w14:textId="77777777" w:rsidR="00574C1F" w:rsidRPr="005D2C20" w:rsidRDefault="00AF4E2E">
            <w:pPr>
              <w:pStyle w:val="TableParagraph"/>
              <w:spacing w:line="234" w:lineRule="exact"/>
              <w:ind w:left="166" w:right="180"/>
            </w:pPr>
            <w:r w:rsidRPr="005D2C20">
              <w:t>22</w:t>
            </w:r>
          </w:p>
        </w:tc>
        <w:tc>
          <w:tcPr>
            <w:tcW w:w="1202" w:type="dxa"/>
          </w:tcPr>
          <w:p w14:paraId="7E19DE2D" w14:textId="77777777" w:rsidR="00574C1F" w:rsidRPr="005D2C20" w:rsidRDefault="00AF4E2E">
            <w:pPr>
              <w:pStyle w:val="TableParagraph"/>
              <w:spacing w:line="234" w:lineRule="exact"/>
              <w:ind w:left="330"/>
              <w:jc w:val="left"/>
            </w:pPr>
            <w:r w:rsidRPr="005D2C20">
              <w:t>100%</w:t>
            </w:r>
          </w:p>
        </w:tc>
      </w:tr>
      <w:tr w:rsidR="00574C1F" w:rsidRPr="00712E76" w14:paraId="01216E3C" w14:textId="77777777">
        <w:trPr>
          <w:trHeight w:val="252"/>
        </w:trPr>
        <w:tc>
          <w:tcPr>
            <w:tcW w:w="512" w:type="dxa"/>
          </w:tcPr>
          <w:p w14:paraId="1B9D93A5" w14:textId="77777777" w:rsidR="00574C1F" w:rsidRPr="005D2C20" w:rsidRDefault="00AF4E2E">
            <w:pPr>
              <w:pStyle w:val="TableParagraph"/>
              <w:spacing w:line="232" w:lineRule="exact"/>
              <w:ind w:right="165"/>
              <w:jc w:val="right"/>
              <w:rPr>
                <w:b/>
              </w:rPr>
            </w:pPr>
            <w:r w:rsidRPr="005D2C20">
              <w:rPr>
                <w:b/>
              </w:rPr>
              <w:t>V</w:t>
            </w:r>
          </w:p>
        </w:tc>
        <w:tc>
          <w:tcPr>
            <w:tcW w:w="2072" w:type="dxa"/>
          </w:tcPr>
          <w:p w14:paraId="0735EF2C" w14:textId="77777777" w:rsidR="00574C1F" w:rsidRPr="005D2C20" w:rsidRDefault="00AF4E2E">
            <w:pPr>
              <w:pStyle w:val="TableParagraph"/>
              <w:spacing w:line="232" w:lineRule="exact"/>
              <w:ind w:left="105"/>
              <w:jc w:val="left"/>
              <w:rPr>
                <w:b/>
              </w:rPr>
            </w:pPr>
            <w:r w:rsidRPr="005D2C20">
              <w:rPr>
                <w:b/>
              </w:rPr>
              <w:t>Xã Bắc An</w:t>
            </w:r>
          </w:p>
        </w:tc>
        <w:tc>
          <w:tcPr>
            <w:tcW w:w="1251" w:type="dxa"/>
          </w:tcPr>
          <w:p w14:paraId="3B251060" w14:textId="77777777" w:rsidR="00574C1F" w:rsidRPr="005D2C20" w:rsidRDefault="00AF4E2E">
            <w:pPr>
              <w:pStyle w:val="TableParagraph"/>
              <w:spacing w:line="232" w:lineRule="exact"/>
              <w:ind w:left="4"/>
              <w:rPr>
                <w:b/>
              </w:rPr>
            </w:pPr>
            <w:r w:rsidRPr="005D2C20">
              <w:rPr>
                <w:b/>
              </w:rPr>
              <w:t>0</w:t>
            </w:r>
          </w:p>
        </w:tc>
        <w:tc>
          <w:tcPr>
            <w:tcW w:w="1271" w:type="dxa"/>
          </w:tcPr>
          <w:p w14:paraId="17F1FEDB" w14:textId="77777777" w:rsidR="00574C1F" w:rsidRPr="005D2C20" w:rsidRDefault="00AF4E2E">
            <w:pPr>
              <w:pStyle w:val="TableParagraph"/>
              <w:spacing w:line="232" w:lineRule="exact"/>
              <w:ind w:left="363" w:right="362"/>
              <w:rPr>
                <w:b/>
              </w:rPr>
            </w:pPr>
            <w:r w:rsidRPr="005D2C20">
              <w:rPr>
                <w:b/>
              </w:rPr>
              <w:t>0,0%</w:t>
            </w:r>
          </w:p>
        </w:tc>
        <w:tc>
          <w:tcPr>
            <w:tcW w:w="1160" w:type="dxa"/>
          </w:tcPr>
          <w:p w14:paraId="39CAD214" w14:textId="77777777" w:rsidR="00574C1F" w:rsidRPr="005D2C20" w:rsidRDefault="00AF4E2E">
            <w:pPr>
              <w:pStyle w:val="TableParagraph"/>
              <w:spacing w:line="232" w:lineRule="exact"/>
              <w:ind w:left="1"/>
              <w:rPr>
                <w:b/>
              </w:rPr>
            </w:pPr>
            <w:r w:rsidRPr="005D2C20">
              <w:rPr>
                <w:b/>
              </w:rPr>
              <w:t>0</w:t>
            </w:r>
          </w:p>
        </w:tc>
        <w:tc>
          <w:tcPr>
            <w:tcW w:w="1076" w:type="dxa"/>
          </w:tcPr>
          <w:p w14:paraId="34EA1DC9" w14:textId="77777777" w:rsidR="00574C1F" w:rsidRPr="005D2C20" w:rsidRDefault="00AF4E2E">
            <w:pPr>
              <w:pStyle w:val="TableParagraph"/>
              <w:spacing w:line="232" w:lineRule="exact"/>
              <w:ind w:left="265" w:right="265"/>
              <w:rPr>
                <w:b/>
              </w:rPr>
            </w:pPr>
            <w:r w:rsidRPr="005D2C20">
              <w:rPr>
                <w:b/>
              </w:rPr>
              <w:t>0,0%</w:t>
            </w:r>
          </w:p>
        </w:tc>
        <w:tc>
          <w:tcPr>
            <w:tcW w:w="1168" w:type="dxa"/>
          </w:tcPr>
          <w:p w14:paraId="14857DAA" w14:textId="77777777" w:rsidR="00574C1F" w:rsidRPr="005D2C20" w:rsidRDefault="00AF4E2E">
            <w:pPr>
              <w:pStyle w:val="TableParagraph"/>
              <w:spacing w:line="232" w:lineRule="exact"/>
              <w:ind w:left="140" w:right="140"/>
              <w:rPr>
                <w:b/>
              </w:rPr>
            </w:pPr>
            <w:r w:rsidRPr="005D2C20">
              <w:rPr>
                <w:b/>
              </w:rPr>
              <w:t>52</w:t>
            </w:r>
          </w:p>
        </w:tc>
        <w:tc>
          <w:tcPr>
            <w:tcW w:w="988" w:type="dxa"/>
          </w:tcPr>
          <w:p w14:paraId="6032ADD6" w14:textId="77777777" w:rsidR="00574C1F" w:rsidRPr="005D2C20" w:rsidRDefault="00AF4E2E">
            <w:pPr>
              <w:pStyle w:val="TableParagraph"/>
              <w:spacing w:line="232" w:lineRule="exact"/>
              <w:ind w:left="166" w:right="166"/>
              <w:rPr>
                <w:b/>
              </w:rPr>
            </w:pPr>
            <w:r w:rsidRPr="005D2C20">
              <w:rPr>
                <w:b/>
              </w:rPr>
              <w:t>65,0%</w:t>
            </w:r>
          </w:p>
        </w:tc>
        <w:tc>
          <w:tcPr>
            <w:tcW w:w="1161" w:type="dxa"/>
          </w:tcPr>
          <w:p w14:paraId="1343C4BC" w14:textId="77777777" w:rsidR="00574C1F" w:rsidRPr="005D2C20" w:rsidRDefault="00AF4E2E">
            <w:pPr>
              <w:pStyle w:val="TableParagraph"/>
              <w:spacing w:line="232" w:lineRule="exact"/>
              <w:ind w:left="134" w:right="140"/>
              <w:rPr>
                <w:b/>
              </w:rPr>
            </w:pPr>
            <w:r w:rsidRPr="005D2C20">
              <w:rPr>
                <w:b/>
              </w:rPr>
              <w:t>28</w:t>
            </w:r>
          </w:p>
        </w:tc>
        <w:tc>
          <w:tcPr>
            <w:tcW w:w="1138" w:type="dxa"/>
          </w:tcPr>
          <w:p w14:paraId="29DF198B" w14:textId="77777777" w:rsidR="00574C1F" w:rsidRPr="005D2C20" w:rsidRDefault="00AF4E2E">
            <w:pPr>
              <w:pStyle w:val="TableParagraph"/>
              <w:spacing w:line="232" w:lineRule="exact"/>
              <w:ind w:right="263"/>
              <w:jc w:val="right"/>
              <w:rPr>
                <w:b/>
              </w:rPr>
            </w:pPr>
            <w:r w:rsidRPr="005D2C20">
              <w:rPr>
                <w:b/>
              </w:rPr>
              <w:t>35,0%</w:t>
            </w:r>
          </w:p>
        </w:tc>
        <w:tc>
          <w:tcPr>
            <w:tcW w:w="1233" w:type="dxa"/>
          </w:tcPr>
          <w:p w14:paraId="6EE3BAA4" w14:textId="77777777" w:rsidR="00574C1F" w:rsidRPr="005D2C20" w:rsidRDefault="00AF4E2E">
            <w:pPr>
              <w:pStyle w:val="TableParagraph"/>
              <w:spacing w:line="232" w:lineRule="exact"/>
              <w:ind w:left="166" w:right="180"/>
              <w:rPr>
                <w:b/>
              </w:rPr>
            </w:pPr>
            <w:r w:rsidRPr="005D2C20">
              <w:rPr>
                <w:b/>
              </w:rPr>
              <w:t>80</w:t>
            </w:r>
          </w:p>
        </w:tc>
        <w:tc>
          <w:tcPr>
            <w:tcW w:w="1202" w:type="dxa"/>
          </w:tcPr>
          <w:p w14:paraId="317C1AEB" w14:textId="77777777" w:rsidR="00574C1F" w:rsidRPr="005D2C20" w:rsidRDefault="00AF4E2E">
            <w:pPr>
              <w:pStyle w:val="TableParagraph"/>
              <w:spacing w:line="232" w:lineRule="exact"/>
              <w:ind w:left="311"/>
              <w:jc w:val="left"/>
              <w:rPr>
                <w:b/>
              </w:rPr>
            </w:pPr>
            <w:r w:rsidRPr="005D2C20">
              <w:rPr>
                <w:b/>
              </w:rPr>
              <w:t>100%</w:t>
            </w:r>
          </w:p>
        </w:tc>
      </w:tr>
      <w:tr w:rsidR="00574C1F" w:rsidRPr="00712E76" w14:paraId="075F3793" w14:textId="77777777">
        <w:trPr>
          <w:trHeight w:val="253"/>
        </w:trPr>
        <w:tc>
          <w:tcPr>
            <w:tcW w:w="512" w:type="dxa"/>
          </w:tcPr>
          <w:p w14:paraId="7A8EA47F" w14:textId="77777777" w:rsidR="00574C1F" w:rsidRPr="005D2C20" w:rsidRDefault="00AF4E2E">
            <w:pPr>
              <w:pStyle w:val="TableParagraph"/>
              <w:spacing w:line="234" w:lineRule="exact"/>
              <w:ind w:right="190"/>
              <w:jc w:val="right"/>
            </w:pPr>
            <w:r w:rsidRPr="005D2C20">
              <w:t>9</w:t>
            </w:r>
          </w:p>
        </w:tc>
        <w:tc>
          <w:tcPr>
            <w:tcW w:w="2072" w:type="dxa"/>
          </w:tcPr>
          <w:p w14:paraId="4D499EE3" w14:textId="77777777" w:rsidR="00574C1F" w:rsidRPr="005D2C20" w:rsidRDefault="00AF4E2E">
            <w:pPr>
              <w:pStyle w:val="TableParagraph"/>
              <w:spacing w:line="234" w:lineRule="exact"/>
              <w:ind w:left="105"/>
              <w:jc w:val="left"/>
            </w:pPr>
            <w:r w:rsidRPr="005D2C20">
              <w:t>Hồ Đá Trắng</w:t>
            </w:r>
          </w:p>
        </w:tc>
        <w:tc>
          <w:tcPr>
            <w:tcW w:w="1251" w:type="dxa"/>
          </w:tcPr>
          <w:p w14:paraId="1C614E7F" w14:textId="77777777" w:rsidR="00574C1F" w:rsidRPr="005D2C20" w:rsidRDefault="00AF4E2E">
            <w:pPr>
              <w:pStyle w:val="TableParagraph"/>
              <w:spacing w:line="234" w:lineRule="exact"/>
              <w:ind w:left="4"/>
            </w:pPr>
            <w:r w:rsidRPr="005D2C20">
              <w:t>0</w:t>
            </w:r>
          </w:p>
        </w:tc>
        <w:tc>
          <w:tcPr>
            <w:tcW w:w="1271" w:type="dxa"/>
          </w:tcPr>
          <w:p w14:paraId="5C0D246B" w14:textId="77777777" w:rsidR="00574C1F" w:rsidRPr="005D2C20" w:rsidRDefault="00AF4E2E">
            <w:pPr>
              <w:pStyle w:val="TableParagraph"/>
              <w:spacing w:line="234" w:lineRule="exact"/>
              <w:ind w:left="363" w:right="361"/>
            </w:pPr>
            <w:r w:rsidRPr="005D2C20">
              <w:t>0,0%</w:t>
            </w:r>
          </w:p>
        </w:tc>
        <w:tc>
          <w:tcPr>
            <w:tcW w:w="1160" w:type="dxa"/>
          </w:tcPr>
          <w:p w14:paraId="7F3B053E" w14:textId="77777777" w:rsidR="00574C1F" w:rsidRPr="005D2C20" w:rsidRDefault="00AF4E2E">
            <w:pPr>
              <w:pStyle w:val="TableParagraph"/>
              <w:spacing w:line="234" w:lineRule="exact"/>
              <w:ind w:left="1"/>
            </w:pPr>
            <w:r w:rsidRPr="005D2C20">
              <w:t>0</w:t>
            </w:r>
          </w:p>
        </w:tc>
        <w:tc>
          <w:tcPr>
            <w:tcW w:w="1076" w:type="dxa"/>
          </w:tcPr>
          <w:p w14:paraId="16451CB4" w14:textId="77777777" w:rsidR="00574C1F" w:rsidRPr="005D2C20" w:rsidRDefault="00AF4E2E">
            <w:pPr>
              <w:pStyle w:val="TableParagraph"/>
              <w:spacing w:line="234" w:lineRule="exact"/>
              <w:ind w:left="264" w:right="265"/>
            </w:pPr>
            <w:r w:rsidRPr="005D2C20">
              <w:t>0,0%</w:t>
            </w:r>
          </w:p>
        </w:tc>
        <w:tc>
          <w:tcPr>
            <w:tcW w:w="1168" w:type="dxa"/>
          </w:tcPr>
          <w:p w14:paraId="746ADE8F" w14:textId="77777777" w:rsidR="00574C1F" w:rsidRPr="005D2C20" w:rsidRDefault="00AF4E2E">
            <w:pPr>
              <w:pStyle w:val="TableParagraph"/>
              <w:spacing w:line="234" w:lineRule="exact"/>
              <w:ind w:left="140" w:right="140"/>
            </w:pPr>
            <w:r w:rsidRPr="005D2C20">
              <w:t>18</w:t>
            </w:r>
          </w:p>
        </w:tc>
        <w:tc>
          <w:tcPr>
            <w:tcW w:w="988" w:type="dxa"/>
          </w:tcPr>
          <w:p w14:paraId="42E9047E" w14:textId="77777777" w:rsidR="00574C1F" w:rsidRPr="005D2C20" w:rsidRDefault="00AF4E2E">
            <w:pPr>
              <w:pStyle w:val="TableParagraph"/>
              <w:spacing w:line="234" w:lineRule="exact"/>
              <w:ind w:left="162" w:right="166"/>
            </w:pPr>
            <w:r w:rsidRPr="005D2C20">
              <w:t>62,1%</w:t>
            </w:r>
          </w:p>
        </w:tc>
        <w:tc>
          <w:tcPr>
            <w:tcW w:w="1161" w:type="dxa"/>
          </w:tcPr>
          <w:p w14:paraId="005E2906" w14:textId="77777777" w:rsidR="00574C1F" w:rsidRPr="005D2C20" w:rsidRDefault="00AF4E2E">
            <w:pPr>
              <w:pStyle w:val="TableParagraph"/>
              <w:spacing w:line="234" w:lineRule="exact"/>
              <w:ind w:left="134" w:right="140"/>
            </w:pPr>
            <w:r w:rsidRPr="005D2C20">
              <w:t>11</w:t>
            </w:r>
          </w:p>
        </w:tc>
        <w:tc>
          <w:tcPr>
            <w:tcW w:w="1138" w:type="dxa"/>
          </w:tcPr>
          <w:p w14:paraId="37587717" w14:textId="77777777" w:rsidR="00574C1F" w:rsidRPr="005D2C20" w:rsidRDefault="00AF4E2E">
            <w:pPr>
              <w:pStyle w:val="TableParagraph"/>
              <w:spacing w:line="234" w:lineRule="exact"/>
              <w:ind w:right="283"/>
              <w:jc w:val="right"/>
            </w:pPr>
            <w:r w:rsidRPr="005D2C20">
              <w:t>37,9%</w:t>
            </w:r>
          </w:p>
        </w:tc>
        <w:tc>
          <w:tcPr>
            <w:tcW w:w="1233" w:type="dxa"/>
          </w:tcPr>
          <w:p w14:paraId="57DD71C4" w14:textId="77777777" w:rsidR="00574C1F" w:rsidRPr="005D2C20" w:rsidRDefault="00AF4E2E">
            <w:pPr>
              <w:pStyle w:val="TableParagraph"/>
              <w:spacing w:line="234" w:lineRule="exact"/>
              <w:ind w:left="166" w:right="180"/>
            </w:pPr>
            <w:r w:rsidRPr="005D2C20">
              <w:t>29</w:t>
            </w:r>
          </w:p>
        </w:tc>
        <w:tc>
          <w:tcPr>
            <w:tcW w:w="1202" w:type="dxa"/>
          </w:tcPr>
          <w:p w14:paraId="65624E35" w14:textId="77777777" w:rsidR="00574C1F" w:rsidRPr="005D2C20" w:rsidRDefault="00AF4E2E">
            <w:pPr>
              <w:pStyle w:val="TableParagraph"/>
              <w:spacing w:line="234" w:lineRule="exact"/>
              <w:ind w:left="330"/>
              <w:jc w:val="left"/>
            </w:pPr>
            <w:r w:rsidRPr="005D2C20">
              <w:t>100%</w:t>
            </w:r>
          </w:p>
        </w:tc>
      </w:tr>
      <w:tr w:rsidR="00574C1F" w:rsidRPr="00712E76" w14:paraId="00961FD2" w14:textId="77777777">
        <w:trPr>
          <w:trHeight w:val="251"/>
        </w:trPr>
        <w:tc>
          <w:tcPr>
            <w:tcW w:w="512" w:type="dxa"/>
          </w:tcPr>
          <w:p w14:paraId="6AE3C097" w14:textId="77777777" w:rsidR="00574C1F" w:rsidRPr="005D2C20" w:rsidRDefault="00AF4E2E">
            <w:pPr>
              <w:pStyle w:val="TableParagraph"/>
              <w:spacing w:line="232" w:lineRule="exact"/>
              <w:ind w:right="135"/>
              <w:jc w:val="right"/>
            </w:pPr>
            <w:r w:rsidRPr="005D2C20">
              <w:t>10</w:t>
            </w:r>
          </w:p>
        </w:tc>
        <w:tc>
          <w:tcPr>
            <w:tcW w:w="2072" w:type="dxa"/>
          </w:tcPr>
          <w:p w14:paraId="3E6057EB" w14:textId="77777777" w:rsidR="00574C1F" w:rsidRPr="005D2C20" w:rsidRDefault="00AF4E2E">
            <w:pPr>
              <w:pStyle w:val="TableParagraph"/>
              <w:spacing w:line="232" w:lineRule="exact"/>
              <w:ind w:left="105"/>
              <w:jc w:val="left"/>
            </w:pPr>
            <w:r w:rsidRPr="005D2C20">
              <w:t>Hồ Lộc Đa</w:t>
            </w:r>
          </w:p>
        </w:tc>
        <w:tc>
          <w:tcPr>
            <w:tcW w:w="1251" w:type="dxa"/>
          </w:tcPr>
          <w:p w14:paraId="11199DFA" w14:textId="77777777" w:rsidR="00574C1F" w:rsidRPr="005D2C20" w:rsidRDefault="00AF4E2E">
            <w:pPr>
              <w:pStyle w:val="TableParagraph"/>
              <w:spacing w:line="232" w:lineRule="exact"/>
              <w:ind w:left="4"/>
            </w:pPr>
            <w:r w:rsidRPr="005D2C20">
              <w:t>0</w:t>
            </w:r>
          </w:p>
        </w:tc>
        <w:tc>
          <w:tcPr>
            <w:tcW w:w="1271" w:type="dxa"/>
          </w:tcPr>
          <w:p w14:paraId="1ECE3DDD" w14:textId="77777777" w:rsidR="00574C1F" w:rsidRPr="005D2C20" w:rsidRDefault="00AF4E2E">
            <w:pPr>
              <w:pStyle w:val="TableParagraph"/>
              <w:spacing w:line="232" w:lineRule="exact"/>
              <w:ind w:left="363" w:right="361"/>
            </w:pPr>
            <w:r w:rsidRPr="005D2C20">
              <w:t>0,0%</w:t>
            </w:r>
          </w:p>
        </w:tc>
        <w:tc>
          <w:tcPr>
            <w:tcW w:w="1160" w:type="dxa"/>
          </w:tcPr>
          <w:p w14:paraId="69280A0B" w14:textId="77777777" w:rsidR="00574C1F" w:rsidRPr="005D2C20" w:rsidRDefault="00AF4E2E">
            <w:pPr>
              <w:pStyle w:val="TableParagraph"/>
              <w:spacing w:line="232" w:lineRule="exact"/>
              <w:ind w:left="1"/>
            </w:pPr>
            <w:r w:rsidRPr="005D2C20">
              <w:t>0</w:t>
            </w:r>
          </w:p>
        </w:tc>
        <w:tc>
          <w:tcPr>
            <w:tcW w:w="1076" w:type="dxa"/>
          </w:tcPr>
          <w:p w14:paraId="40164221" w14:textId="77777777" w:rsidR="00574C1F" w:rsidRPr="005D2C20" w:rsidRDefault="00AF4E2E">
            <w:pPr>
              <w:pStyle w:val="TableParagraph"/>
              <w:spacing w:line="232" w:lineRule="exact"/>
              <w:ind w:left="264" w:right="265"/>
            </w:pPr>
            <w:r w:rsidRPr="005D2C20">
              <w:t>0,0%</w:t>
            </w:r>
          </w:p>
        </w:tc>
        <w:tc>
          <w:tcPr>
            <w:tcW w:w="1168" w:type="dxa"/>
          </w:tcPr>
          <w:p w14:paraId="30F3C8AD" w14:textId="77777777" w:rsidR="00574C1F" w:rsidRPr="005D2C20" w:rsidRDefault="00AF4E2E">
            <w:pPr>
              <w:pStyle w:val="TableParagraph"/>
              <w:spacing w:line="232" w:lineRule="exact"/>
              <w:ind w:left="140" w:right="140"/>
            </w:pPr>
            <w:r w:rsidRPr="005D2C20">
              <w:t>17</w:t>
            </w:r>
          </w:p>
        </w:tc>
        <w:tc>
          <w:tcPr>
            <w:tcW w:w="988" w:type="dxa"/>
          </w:tcPr>
          <w:p w14:paraId="136662C7" w14:textId="77777777" w:rsidR="00574C1F" w:rsidRPr="005D2C20" w:rsidRDefault="00AF4E2E">
            <w:pPr>
              <w:pStyle w:val="TableParagraph"/>
              <w:spacing w:line="232" w:lineRule="exact"/>
              <w:ind w:left="162" w:right="166"/>
            </w:pPr>
            <w:r w:rsidRPr="005D2C20">
              <w:t>68,0%</w:t>
            </w:r>
          </w:p>
        </w:tc>
        <w:tc>
          <w:tcPr>
            <w:tcW w:w="1161" w:type="dxa"/>
          </w:tcPr>
          <w:p w14:paraId="59E81C2C" w14:textId="77777777" w:rsidR="00574C1F" w:rsidRPr="005D2C20" w:rsidRDefault="00AF4E2E">
            <w:pPr>
              <w:pStyle w:val="TableParagraph"/>
              <w:spacing w:line="232" w:lineRule="exact"/>
              <w:ind w:right="6"/>
            </w:pPr>
            <w:r w:rsidRPr="005D2C20">
              <w:t>8</w:t>
            </w:r>
          </w:p>
        </w:tc>
        <w:tc>
          <w:tcPr>
            <w:tcW w:w="1138" w:type="dxa"/>
          </w:tcPr>
          <w:p w14:paraId="388DA072" w14:textId="77777777" w:rsidR="00574C1F" w:rsidRPr="005D2C20" w:rsidRDefault="00AF4E2E">
            <w:pPr>
              <w:pStyle w:val="TableParagraph"/>
              <w:spacing w:line="232" w:lineRule="exact"/>
              <w:ind w:right="283"/>
              <w:jc w:val="right"/>
            </w:pPr>
            <w:r w:rsidRPr="005D2C20">
              <w:t>32,0%</w:t>
            </w:r>
          </w:p>
        </w:tc>
        <w:tc>
          <w:tcPr>
            <w:tcW w:w="1233" w:type="dxa"/>
          </w:tcPr>
          <w:p w14:paraId="2C5114CD" w14:textId="77777777" w:rsidR="00574C1F" w:rsidRPr="005D2C20" w:rsidRDefault="00AF4E2E">
            <w:pPr>
              <w:pStyle w:val="TableParagraph"/>
              <w:spacing w:line="232" w:lineRule="exact"/>
              <w:ind w:left="166" w:right="180"/>
            </w:pPr>
            <w:r w:rsidRPr="005D2C20">
              <w:t>25</w:t>
            </w:r>
          </w:p>
        </w:tc>
        <w:tc>
          <w:tcPr>
            <w:tcW w:w="1202" w:type="dxa"/>
          </w:tcPr>
          <w:p w14:paraId="3D97B8B7" w14:textId="77777777" w:rsidR="00574C1F" w:rsidRPr="005D2C20" w:rsidRDefault="00AF4E2E">
            <w:pPr>
              <w:pStyle w:val="TableParagraph"/>
              <w:spacing w:line="232" w:lineRule="exact"/>
              <w:ind w:left="330"/>
              <w:jc w:val="left"/>
            </w:pPr>
            <w:r w:rsidRPr="005D2C20">
              <w:t>100%</w:t>
            </w:r>
          </w:p>
        </w:tc>
      </w:tr>
      <w:tr w:rsidR="00574C1F" w:rsidRPr="00712E76" w14:paraId="29C1CDF7" w14:textId="77777777">
        <w:trPr>
          <w:trHeight w:val="253"/>
        </w:trPr>
        <w:tc>
          <w:tcPr>
            <w:tcW w:w="512" w:type="dxa"/>
          </w:tcPr>
          <w:p w14:paraId="1A4F7EE1" w14:textId="77777777" w:rsidR="00574C1F" w:rsidRPr="005D2C20" w:rsidRDefault="00AF4E2E">
            <w:pPr>
              <w:pStyle w:val="TableParagraph"/>
              <w:spacing w:line="234" w:lineRule="exact"/>
              <w:ind w:right="135"/>
              <w:jc w:val="right"/>
            </w:pPr>
            <w:r w:rsidRPr="005D2C20">
              <w:t>11</w:t>
            </w:r>
          </w:p>
        </w:tc>
        <w:tc>
          <w:tcPr>
            <w:tcW w:w="2072" w:type="dxa"/>
          </w:tcPr>
          <w:p w14:paraId="76C32B11" w14:textId="77777777" w:rsidR="00574C1F" w:rsidRPr="005D2C20" w:rsidRDefault="00AF4E2E">
            <w:pPr>
              <w:pStyle w:val="TableParagraph"/>
              <w:spacing w:line="234" w:lineRule="exact"/>
              <w:ind w:left="105"/>
              <w:jc w:val="left"/>
            </w:pPr>
            <w:r w:rsidRPr="005D2C20">
              <w:t>Hồ Chín Thượng</w:t>
            </w:r>
          </w:p>
        </w:tc>
        <w:tc>
          <w:tcPr>
            <w:tcW w:w="1251" w:type="dxa"/>
          </w:tcPr>
          <w:p w14:paraId="385832C2" w14:textId="77777777" w:rsidR="00574C1F" w:rsidRPr="005D2C20" w:rsidRDefault="00AF4E2E">
            <w:pPr>
              <w:pStyle w:val="TableParagraph"/>
              <w:spacing w:line="234" w:lineRule="exact"/>
              <w:ind w:left="4"/>
            </w:pPr>
            <w:r w:rsidRPr="005D2C20">
              <w:t>0</w:t>
            </w:r>
          </w:p>
        </w:tc>
        <w:tc>
          <w:tcPr>
            <w:tcW w:w="1271" w:type="dxa"/>
          </w:tcPr>
          <w:p w14:paraId="2AA01D36" w14:textId="77777777" w:rsidR="00574C1F" w:rsidRPr="005D2C20" w:rsidRDefault="00AF4E2E">
            <w:pPr>
              <w:pStyle w:val="TableParagraph"/>
              <w:spacing w:line="234" w:lineRule="exact"/>
              <w:ind w:left="363" w:right="361"/>
            </w:pPr>
            <w:r w:rsidRPr="005D2C20">
              <w:t>0,0%</w:t>
            </w:r>
          </w:p>
        </w:tc>
        <w:tc>
          <w:tcPr>
            <w:tcW w:w="1160" w:type="dxa"/>
          </w:tcPr>
          <w:p w14:paraId="5B8D6733" w14:textId="77777777" w:rsidR="00574C1F" w:rsidRPr="005D2C20" w:rsidRDefault="00AF4E2E">
            <w:pPr>
              <w:pStyle w:val="TableParagraph"/>
              <w:spacing w:line="234" w:lineRule="exact"/>
              <w:ind w:left="1"/>
            </w:pPr>
            <w:r w:rsidRPr="005D2C20">
              <w:t>0</w:t>
            </w:r>
          </w:p>
        </w:tc>
        <w:tc>
          <w:tcPr>
            <w:tcW w:w="1076" w:type="dxa"/>
          </w:tcPr>
          <w:p w14:paraId="5ABCED69" w14:textId="77777777" w:rsidR="00574C1F" w:rsidRPr="005D2C20" w:rsidRDefault="00AF4E2E">
            <w:pPr>
              <w:pStyle w:val="TableParagraph"/>
              <w:spacing w:line="234" w:lineRule="exact"/>
              <w:ind w:left="264" w:right="265"/>
            </w:pPr>
            <w:r w:rsidRPr="005D2C20">
              <w:t>0,0%</w:t>
            </w:r>
          </w:p>
        </w:tc>
        <w:tc>
          <w:tcPr>
            <w:tcW w:w="1168" w:type="dxa"/>
          </w:tcPr>
          <w:p w14:paraId="1CECC5D7" w14:textId="77777777" w:rsidR="00574C1F" w:rsidRPr="005D2C20" w:rsidRDefault="00AF4E2E">
            <w:pPr>
              <w:pStyle w:val="TableParagraph"/>
              <w:spacing w:line="234" w:lineRule="exact"/>
              <w:ind w:left="140" w:right="140"/>
            </w:pPr>
            <w:r w:rsidRPr="005D2C20">
              <w:t>17</w:t>
            </w:r>
          </w:p>
        </w:tc>
        <w:tc>
          <w:tcPr>
            <w:tcW w:w="988" w:type="dxa"/>
          </w:tcPr>
          <w:p w14:paraId="426E83C6" w14:textId="77777777" w:rsidR="00574C1F" w:rsidRPr="005D2C20" w:rsidRDefault="00AF4E2E">
            <w:pPr>
              <w:pStyle w:val="TableParagraph"/>
              <w:spacing w:line="234" w:lineRule="exact"/>
              <w:ind w:left="162" w:right="166"/>
            </w:pPr>
            <w:r w:rsidRPr="005D2C20">
              <w:t>65,4%</w:t>
            </w:r>
          </w:p>
        </w:tc>
        <w:tc>
          <w:tcPr>
            <w:tcW w:w="1161" w:type="dxa"/>
          </w:tcPr>
          <w:p w14:paraId="24C22563" w14:textId="77777777" w:rsidR="00574C1F" w:rsidRPr="005D2C20" w:rsidRDefault="00AF4E2E">
            <w:pPr>
              <w:pStyle w:val="TableParagraph"/>
              <w:spacing w:line="234" w:lineRule="exact"/>
              <w:ind w:right="6"/>
            </w:pPr>
            <w:r w:rsidRPr="005D2C20">
              <w:t>9</w:t>
            </w:r>
          </w:p>
        </w:tc>
        <w:tc>
          <w:tcPr>
            <w:tcW w:w="1138" w:type="dxa"/>
          </w:tcPr>
          <w:p w14:paraId="4721145E" w14:textId="77777777" w:rsidR="00574C1F" w:rsidRPr="005D2C20" w:rsidRDefault="00AF4E2E">
            <w:pPr>
              <w:pStyle w:val="TableParagraph"/>
              <w:spacing w:line="234" w:lineRule="exact"/>
              <w:ind w:right="283"/>
              <w:jc w:val="right"/>
            </w:pPr>
            <w:r w:rsidRPr="005D2C20">
              <w:t>34,6%</w:t>
            </w:r>
          </w:p>
        </w:tc>
        <w:tc>
          <w:tcPr>
            <w:tcW w:w="1233" w:type="dxa"/>
          </w:tcPr>
          <w:p w14:paraId="5B1725F9" w14:textId="77777777" w:rsidR="00574C1F" w:rsidRPr="005D2C20" w:rsidRDefault="00AF4E2E">
            <w:pPr>
              <w:pStyle w:val="TableParagraph"/>
              <w:spacing w:line="234" w:lineRule="exact"/>
              <w:ind w:left="166" w:right="180"/>
            </w:pPr>
            <w:r w:rsidRPr="005D2C20">
              <w:t>26</w:t>
            </w:r>
          </w:p>
        </w:tc>
        <w:tc>
          <w:tcPr>
            <w:tcW w:w="1202" w:type="dxa"/>
          </w:tcPr>
          <w:p w14:paraId="2218BAC5" w14:textId="77777777" w:rsidR="00574C1F" w:rsidRPr="005D2C20" w:rsidRDefault="00AF4E2E">
            <w:pPr>
              <w:pStyle w:val="TableParagraph"/>
              <w:spacing w:line="234" w:lineRule="exact"/>
              <w:ind w:left="330"/>
              <w:jc w:val="left"/>
            </w:pPr>
            <w:r w:rsidRPr="005D2C20">
              <w:t>100%</w:t>
            </w:r>
          </w:p>
        </w:tc>
      </w:tr>
      <w:tr w:rsidR="00574C1F" w:rsidRPr="00712E76" w14:paraId="3B186FF8" w14:textId="77777777">
        <w:trPr>
          <w:trHeight w:val="254"/>
        </w:trPr>
        <w:tc>
          <w:tcPr>
            <w:tcW w:w="512" w:type="dxa"/>
          </w:tcPr>
          <w:p w14:paraId="0B0751A1" w14:textId="77777777" w:rsidR="00574C1F" w:rsidRPr="005D2C20" w:rsidRDefault="00574C1F">
            <w:pPr>
              <w:pStyle w:val="TableParagraph"/>
              <w:jc w:val="left"/>
              <w:rPr>
                <w:sz w:val="18"/>
              </w:rPr>
            </w:pPr>
          </w:p>
        </w:tc>
        <w:tc>
          <w:tcPr>
            <w:tcW w:w="2072" w:type="dxa"/>
          </w:tcPr>
          <w:p w14:paraId="32D3393F" w14:textId="77777777" w:rsidR="00574C1F" w:rsidRPr="005D2C20" w:rsidRDefault="00AF4E2E">
            <w:pPr>
              <w:pStyle w:val="TableParagraph"/>
              <w:spacing w:line="234" w:lineRule="exact"/>
              <w:ind w:left="720" w:right="719"/>
              <w:rPr>
                <w:b/>
              </w:rPr>
            </w:pPr>
            <w:r w:rsidRPr="005D2C20">
              <w:rPr>
                <w:b/>
              </w:rPr>
              <w:t>Tổng</w:t>
            </w:r>
          </w:p>
        </w:tc>
        <w:tc>
          <w:tcPr>
            <w:tcW w:w="1251" w:type="dxa"/>
          </w:tcPr>
          <w:p w14:paraId="6C4802B8" w14:textId="77777777" w:rsidR="00574C1F" w:rsidRPr="005D2C20" w:rsidRDefault="00AF4E2E">
            <w:pPr>
              <w:pStyle w:val="TableParagraph"/>
              <w:spacing w:line="234" w:lineRule="exact"/>
              <w:ind w:left="4"/>
              <w:rPr>
                <w:b/>
              </w:rPr>
            </w:pPr>
            <w:r w:rsidRPr="005D2C20">
              <w:rPr>
                <w:b/>
              </w:rPr>
              <w:t>4</w:t>
            </w:r>
          </w:p>
        </w:tc>
        <w:tc>
          <w:tcPr>
            <w:tcW w:w="1271" w:type="dxa"/>
          </w:tcPr>
          <w:p w14:paraId="219D4F12" w14:textId="77777777" w:rsidR="00574C1F" w:rsidRPr="005D2C20" w:rsidRDefault="00AF4E2E">
            <w:pPr>
              <w:pStyle w:val="TableParagraph"/>
              <w:spacing w:line="234" w:lineRule="exact"/>
              <w:ind w:left="363" w:right="362"/>
              <w:rPr>
                <w:b/>
              </w:rPr>
            </w:pPr>
            <w:r w:rsidRPr="005D2C20">
              <w:rPr>
                <w:b/>
              </w:rPr>
              <w:t>1,2%</w:t>
            </w:r>
          </w:p>
        </w:tc>
        <w:tc>
          <w:tcPr>
            <w:tcW w:w="1160" w:type="dxa"/>
          </w:tcPr>
          <w:p w14:paraId="2AEF33B1" w14:textId="77777777" w:rsidR="00574C1F" w:rsidRPr="005D2C20" w:rsidRDefault="00AF4E2E">
            <w:pPr>
              <w:pStyle w:val="TableParagraph"/>
              <w:spacing w:line="234" w:lineRule="exact"/>
              <w:ind w:left="1"/>
              <w:rPr>
                <w:b/>
              </w:rPr>
            </w:pPr>
            <w:r w:rsidRPr="005D2C20">
              <w:rPr>
                <w:b/>
              </w:rPr>
              <w:t>2</w:t>
            </w:r>
          </w:p>
        </w:tc>
        <w:tc>
          <w:tcPr>
            <w:tcW w:w="1076" w:type="dxa"/>
          </w:tcPr>
          <w:p w14:paraId="359ED216" w14:textId="77777777" w:rsidR="00574C1F" w:rsidRPr="005D2C20" w:rsidRDefault="00AF4E2E">
            <w:pPr>
              <w:pStyle w:val="TableParagraph"/>
              <w:spacing w:line="234" w:lineRule="exact"/>
              <w:ind w:left="265" w:right="265"/>
              <w:rPr>
                <w:b/>
              </w:rPr>
            </w:pPr>
            <w:r w:rsidRPr="005D2C20">
              <w:rPr>
                <w:b/>
              </w:rPr>
              <w:t>0,6%</w:t>
            </w:r>
          </w:p>
        </w:tc>
        <w:tc>
          <w:tcPr>
            <w:tcW w:w="1168" w:type="dxa"/>
          </w:tcPr>
          <w:p w14:paraId="28EE6618" w14:textId="77777777" w:rsidR="00574C1F" w:rsidRPr="005D2C20" w:rsidRDefault="00AF4E2E">
            <w:pPr>
              <w:pStyle w:val="TableParagraph"/>
              <w:spacing w:line="234" w:lineRule="exact"/>
              <w:ind w:left="140" w:right="140"/>
              <w:rPr>
                <w:b/>
              </w:rPr>
            </w:pPr>
            <w:r w:rsidRPr="005D2C20">
              <w:rPr>
                <w:b/>
              </w:rPr>
              <w:t>186</w:t>
            </w:r>
          </w:p>
        </w:tc>
        <w:tc>
          <w:tcPr>
            <w:tcW w:w="988" w:type="dxa"/>
          </w:tcPr>
          <w:p w14:paraId="5CCF60DD" w14:textId="77777777" w:rsidR="00574C1F" w:rsidRPr="005D2C20" w:rsidRDefault="00AF4E2E">
            <w:pPr>
              <w:pStyle w:val="TableParagraph"/>
              <w:spacing w:line="234" w:lineRule="exact"/>
              <w:ind w:left="166" w:right="166"/>
              <w:rPr>
                <w:b/>
              </w:rPr>
            </w:pPr>
            <w:r w:rsidRPr="005D2C20">
              <w:rPr>
                <w:b/>
              </w:rPr>
              <w:t>56,0%</w:t>
            </w:r>
          </w:p>
        </w:tc>
        <w:tc>
          <w:tcPr>
            <w:tcW w:w="1161" w:type="dxa"/>
          </w:tcPr>
          <w:p w14:paraId="1AC3D654" w14:textId="77777777" w:rsidR="00574C1F" w:rsidRPr="005D2C20" w:rsidRDefault="00AF4E2E">
            <w:pPr>
              <w:pStyle w:val="TableParagraph"/>
              <w:spacing w:line="234" w:lineRule="exact"/>
              <w:ind w:left="134" w:right="140"/>
              <w:rPr>
                <w:b/>
              </w:rPr>
            </w:pPr>
            <w:r w:rsidRPr="005D2C20">
              <w:rPr>
                <w:b/>
              </w:rPr>
              <w:t>140</w:t>
            </w:r>
          </w:p>
        </w:tc>
        <w:tc>
          <w:tcPr>
            <w:tcW w:w="1138" w:type="dxa"/>
          </w:tcPr>
          <w:p w14:paraId="66021866" w14:textId="77777777" w:rsidR="00574C1F" w:rsidRPr="005D2C20" w:rsidRDefault="00AF4E2E">
            <w:pPr>
              <w:pStyle w:val="TableParagraph"/>
              <w:spacing w:line="234" w:lineRule="exact"/>
              <w:ind w:right="263"/>
              <w:jc w:val="right"/>
              <w:rPr>
                <w:b/>
              </w:rPr>
            </w:pPr>
            <w:r w:rsidRPr="005D2C20">
              <w:rPr>
                <w:b/>
              </w:rPr>
              <w:t>42,2%</w:t>
            </w:r>
          </w:p>
        </w:tc>
        <w:tc>
          <w:tcPr>
            <w:tcW w:w="1233" w:type="dxa"/>
          </w:tcPr>
          <w:p w14:paraId="796EF09F" w14:textId="77777777" w:rsidR="00574C1F" w:rsidRPr="005D2C20" w:rsidRDefault="00AF4E2E">
            <w:pPr>
              <w:pStyle w:val="TableParagraph"/>
              <w:spacing w:line="234" w:lineRule="exact"/>
              <w:ind w:left="166" w:right="180"/>
              <w:rPr>
                <w:b/>
              </w:rPr>
            </w:pPr>
            <w:r w:rsidRPr="005D2C20">
              <w:rPr>
                <w:b/>
              </w:rPr>
              <w:t>332</w:t>
            </w:r>
          </w:p>
        </w:tc>
        <w:tc>
          <w:tcPr>
            <w:tcW w:w="1202" w:type="dxa"/>
          </w:tcPr>
          <w:p w14:paraId="3011EF5C" w14:textId="77777777" w:rsidR="00574C1F" w:rsidRPr="005D2C20" w:rsidRDefault="00AF4E2E">
            <w:pPr>
              <w:pStyle w:val="TableParagraph"/>
              <w:spacing w:line="234" w:lineRule="exact"/>
              <w:ind w:left="311"/>
              <w:jc w:val="left"/>
              <w:rPr>
                <w:b/>
              </w:rPr>
            </w:pPr>
            <w:r w:rsidRPr="005D2C20">
              <w:rPr>
                <w:b/>
              </w:rPr>
              <w:t>100%</w:t>
            </w:r>
          </w:p>
        </w:tc>
      </w:tr>
    </w:tbl>
    <w:p w14:paraId="338C44E0" w14:textId="77777777" w:rsidR="00574C1F" w:rsidRPr="005D2C20" w:rsidRDefault="00AF4E2E">
      <w:pPr>
        <w:ind w:left="9261"/>
        <w:rPr>
          <w:i/>
          <w:sz w:val="24"/>
        </w:rPr>
      </w:pPr>
      <w:r w:rsidRPr="005D2C20">
        <w:rPr>
          <w:i/>
          <w:sz w:val="24"/>
        </w:rPr>
        <w:t>Nguồn: Số liệu điều tra khảo sát SES, tháng 6/2019</w:t>
      </w:r>
    </w:p>
    <w:p w14:paraId="273B1FAA" w14:textId="77777777" w:rsidR="00574C1F" w:rsidRPr="005D2C20" w:rsidRDefault="00574C1F">
      <w:pPr>
        <w:pStyle w:val="BodyText"/>
        <w:spacing w:before="0"/>
        <w:rPr>
          <w:i/>
          <w:sz w:val="20"/>
        </w:rPr>
      </w:pPr>
    </w:p>
    <w:p w14:paraId="223A91E1" w14:textId="77777777" w:rsidR="00574C1F" w:rsidRPr="005D2C20" w:rsidRDefault="00574C1F">
      <w:pPr>
        <w:pStyle w:val="BodyText"/>
        <w:spacing w:before="0"/>
        <w:rPr>
          <w:i/>
          <w:sz w:val="20"/>
        </w:rPr>
      </w:pPr>
    </w:p>
    <w:p w14:paraId="3BFB2567" w14:textId="77777777" w:rsidR="00574C1F" w:rsidRPr="005D2C20" w:rsidRDefault="00574C1F">
      <w:pPr>
        <w:pStyle w:val="BodyText"/>
        <w:spacing w:before="0"/>
        <w:rPr>
          <w:i/>
          <w:sz w:val="20"/>
        </w:rPr>
      </w:pPr>
    </w:p>
    <w:p w14:paraId="2CD6B0E4" w14:textId="77777777" w:rsidR="00574C1F" w:rsidRPr="005D2C20" w:rsidRDefault="00574C1F">
      <w:pPr>
        <w:pStyle w:val="BodyText"/>
        <w:spacing w:before="0"/>
        <w:rPr>
          <w:i/>
          <w:sz w:val="20"/>
        </w:rPr>
      </w:pPr>
    </w:p>
    <w:p w14:paraId="434CF7D0" w14:textId="77777777" w:rsidR="00574C1F" w:rsidRPr="005D2C20" w:rsidRDefault="00574C1F">
      <w:pPr>
        <w:pStyle w:val="BodyText"/>
        <w:spacing w:before="0"/>
        <w:rPr>
          <w:i/>
          <w:sz w:val="20"/>
        </w:rPr>
      </w:pPr>
    </w:p>
    <w:p w14:paraId="7ACBD05C" w14:textId="77777777" w:rsidR="00574C1F" w:rsidRPr="005D2C20" w:rsidRDefault="00574C1F">
      <w:pPr>
        <w:pStyle w:val="BodyText"/>
        <w:spacing w:before="0"/>
        <w:rPr>
          <w:i/>
          <w:sz w:val="20"/>
        </w:rPr>
      </w:pPr>
    </w:p>
    <w:p w14:paraId="7805458A" w14:textId="77777777" w:rsidR="00574C1F" w:rsidRPr="005D2C20" w:rsidRDefault="00574C1F">
      <w:pPr>
        <w:pStyle w:val="BodyText"/>
        <w:spacing w:before="0"/>
        <w:rPr>
          <w:i/>
          <w:sz w:val="20"/>
        </w:rPr>
      </w:pPr>
    </w:p>
    <w:p w14:paraId="7D49C387" w14:textId="77777777" w:rsidR="00574C1F" w:rsidRPr="005D2C20" w:rsidRDefault="00574C1F">
      <w:pPr>
        <w:pStyle w:val="BodyText"/>
        <w:spacing w:before="0"/>
        <w:rPr>
          <w:i/>
          <w:sz w:val="20"/>
        </w:rPr>
      </w:pPr>
    </w:p>
    <w:p w14:paraId="11DF10C0" w14:textId="77777777" w:rsidR="00574C1F" w:rsidRPr="005D2C20" w:rsidRDefault="00574C1F">
      <w:pPr>
        <w:pStyle w:val="BodyText"/>
        <w:spacing w:before="0"/>
        <w:rPr>
          <w:i/>
          <w:sz w:val="20"/>
        </w:rPr>
      </w:pPr>
    </w:p>
    <w:p w14:paraId="35924F39" w14:textId="77777777" w:rsidR="00574C1F" w:rsidRPr="005D2C20" w:rsidRDefault="00574C1F">
      <w:pPr>
        <w:pStyle w:val="BodyText"/>
        <w:spacing w:before="0"/>
        <w:rPr>
          <w:i/>
          <w:sz w:val="20"/>
        </w:rPr>
      </w:pPr>
    </w:p>
    <w:p w14:paraId="48F5FD65" w14:textId="77777777" w:rsidR="00574C1F" w:rsidRPr="005D2C20" w:rsidRDefault="00574C1F">
      <w:pPr>
        <w:pStyle w:val="BodyText"/>
        <w:spacing w:before="0"/>
        <w:rPr>
          <w:i/>
          <w:sz w:val="20"/>
        </w:rPr>
      </w:pPr>
    </w:p>
    <w:p w14:paraId="2006F4AB" w14:textId="77777777" w:rsidR="00574C1F" w:rsidRPr="005D2C20" w:rsidRDefault="00574C1F">
      <w:pPr>
        <w:pStyle w:val="BodyText"/>
        <w:spacing w:before="0"/>
        <w:rPr>
          <w:i/>
          <w:sz w:val="20"/>
        </w:rPr>
      </w:pPr>
    </w:p>
    <w:p w14:paraId="45E509F4" w14:textId="77777777" w:rsidR="00574C1F" w:rsidRPr="005D2C20" w:rsidRDefault="00574C1F">
      <w:pPr>
        <w:pStyle w:val="BodyText"/>
        <w:spacing w:before="0"/>
        <w:rPr>
          <w:i/>
          <w:sz w:val="20"/>
        </w:rPr>
      </w:pPr>
    </w:p>
    <w:p w14:paraId="7EBBBA91" w14:textId="77777777" w:rsidR="00574C1F" w:rsidRPr="005D2C20" w:rsidRDefault="00574C1F">
      <w:pPr>
        <w:pStyle w:val="BodyText"/>
        <w:spacing w:before="0"/>
        <w:rPr>
          <w:i/>
          <w:sz w:val="20"/>
        </w:rPr>
      </w:pPr>
    </w:p>
    <w:p w14:paraId="02F14038" w14:textId="77777777" w:rsidR="00574C1F" w:rsidRPr="005D2C20" w:rsidRDefault="00574C1F">
      <w:pPr>
        <w:pStyle w:val="BodyText"/>
        <w:spacing w:before="0"/>
        <w:rPr>
          <w:i/>
          <w:sz w:val="20"/>
        </w:rPr>
      </w:pPr>
    </w:p>
    <w:p w14:paraId="7C395B6A" w14:textId="77777777" w:rsidR="00574C1F" w:rsidRPr="005D2C20" w:rsidRDefault="00574C1F">
      <w:pPr>
        <w:pStyle w:val="BodyText"/>
        <w:spacing w:before="0"/>
        <w:rPr>
          <w:i/>
          <w:sz w:val="20"/>
        </w:rPr>
      </w:pPr>
    </w:p>
    <w:p w14:paraId="3F74DEC2" w14:textId="77777777" w:rsidR="00574C1F" w:rsidRPr="005D2C20" w:rsidRDefault="00CD2611">
      <w:pPr>
        <w:pStyle w:val="BodyText"/>
        <w:spacing w:before="1"/>
        <w:rPr>
          <w:i/>
          <w:sz w:val="21"/>
        </w:rPr>
      </w:pPr>
      <w:r>
        <w:pict w14:anchorId="345AD24E">
          <v:rect id="_x0000_s1038" style="position:absolute;margin-left:83.65pt;margin-top:14.1pt;width:702.95pt;height:.5pt;z-index:-15726080;mso-wrap-distance-left:0;mso-wrap-distance-right:0;mso-position-horizontal-relative:page" fillcolor="black" stroked="f">
            <w10:wrap type="topAndBottom" anchorx="page"/>
          </v:rect>
        </w:pict>
      </w:r>
    </w:p>
    <w:p w14:paraId="01927C97" w14:textId="77777777" w:rsidR="00574C1F" w:rsidRPr="005D2C20" w:rsidRDefault="00574C1F">
      <w:pPr>
        <w:rPr>
          <w:sz w:val="21"/>
        </w:rPr>
        <w:sectPr w:rsidR="00574C1F" w:rsidRPr="005D2C20">
          <w:headerReference w:type="default" r:id="rId14"/>
          <w:footerReference w:type="default" r:id="rId15"/>
          <w:pgSz w:w="16840" w:h="11910" w:orient="landscape"/>
          <w:pgMar w:top="460" w:right="900" w:bottom="740" w:left="1480" w:header="0" w:footer="558" w:gutter="0"/>
          <w:cols w:space="720"/>
        </w:sectPr>
      </w:pPr>
    </w:p>
    <w:p w14:paraId="6BC2649A" w14:textId="77777777" w:rsidR="00574C1F" w:rsidRPr="005D2C20" w:rsidRDefault="00AF4E2E">
      <w:pPr>
        <w:pStyle w:val="Heading2"/>
        <w:numPr>
          <w:ilvl w:val="2"/>
          <w:numId w:val="23"/>
        </w:numPr>
        <w:tabs>
          <w:tab w:val="left" w:pos="1074"/>
        </w:tabs>
        <w:spacing w:before="84"/>
      </w:pPr>
      <w:bookmarkStart w:id="38" w:name="_bookmark36"/>
      <w:bookmarkEnd w:id="38"/>
      <w:r w:rsidRPr="005D2C20">
        <w:rPr>
          <w:color w:val="000000"/>
          <w:u w:color="FF0000"/>
        </w:rPr>
        <w:lastRenderedPageBreak/>
        <w:t>Mức sống</w:t>
      </w:r>
      <w:r w:rsidRPr="005D2C20">
        <w:t xml:space="preserve"> của các hộ gia</w:t>
      </w:r>
      <w:r w:rsidRPr="005D2C20">
        <w:rPr>
          <w:spacing w:val="-5"/>
        </w:rPr>
        <w:t xml:space="preserve"> </w:t>
      </w:r>
      <w:r w:rsidRPr="005D2C20">
        <w:t>đình</w:t>
      </w:r>
    </w:p>
    <w:p w14:paraId="1B9A472F" w14:textId="062DBDDB" w:rsidR="00574C1F" w:rsidRPr="005D2C20" w:rsidRDefault="00AF4E2E">
      <w:pPr>
        <w:pStyle w:val="ListParagraph"/>
        <w:numPr>
          <w:ilvl w:val="0"/>
          <w:numId w:val="29"/>
        </w:numPr>
        <w:tabs>
          <w:tab w:val="left" w:pos="942"/>
        </w:tabs>
        <w:spacing w:before="116"/>
        <w:ind w:left="222" w:right="227" w:firstLine="0"/>
        <w:jc w:val="both"/>
        <w:rPr>
          <w:sz w:val="24"/>
        </w:rPr>
      </w:pPr>
      <w:r w:rsidRPr="005D2C20">
        <w:rPr>
          <w:sz w:val="24"/>
        </w:rPr>
        <w:t xml:space="preserve">Nếu phân theo 04 nhóm xã hội: Khá giả, trung bình, có túng thiếu và nghèo, Thì tỷ lệ số hộ khá giả ở các hộ BAH và hưởng lợi trong mẫu khảo sát tại các xã/phường là chưa cao, trung bình các xã/phường là 31,6%, đa phần các hộ tự nhận mức sống hộ gia đình ở mức trung bình chiếm 67,8 %, có túng thiếu chỉ chiếm 0,6% và không có </w:t>
      </w:r>
      <w:r w:rsidRPr="005D2C20">
        <w:rPr>
          <w:color w:val="000000"/>
          <w:sz w:val="24"/>
          <w:u w:color="FF0000"/>
        </w:rPr>
        <w:t>nhóm</w:t>
      </w:r>
      <w:r w:rsidRPr="005D2C20">
        <w:rPr>
          <w:color w:val="000000"/>
          <w:spacing w:val="-4"/>
          <w:sz w:val="24"/>
          <w:u w:color="FF0000"/>
        </w:rPr>
        <w:t xml:space="preserve"> </w:t>
      </w:r>
      <w:r w:rsidR="00FB29FD" w:rsidRPr="005D2C20">
        <w:rPr>
          <w:color w:val="000000"/>
          <w:spacing w:val="-4"/>
          <w:sz w:val="24"/>
          <w:u w:color="FF0000"/>
          <w:lang w:val="en-US"/>
        </w:rPr>
        <w:t>hộ</w:t>
      </w:r>
      <w:r w:rsidR="00C26AE7" w:rsidRPr="005D2C20">
        <w:rPr>
          <w:color w:val="000000"/>
          <w:spacing w:val="-4"/>
          <w:sz w:val="24"/>
          <w:u w:color="FF0000"/>
          <w:lang w:val="en-US"/>
        </w:rPr>
        <w:t xml:space="preserve"> </w:t>
      </w:r>
      <w:r w:rsidRPr="005D2C20">
        <w:rPr>
          <w:color w:val="000000"/>
          <w:sz w:val="24"/>
          <w:u w:color="FF0000"/>
        </w:rPr>
        <w:t>nghèo</w:t>
      </w:r>
      <w:r w:rsidRPr="005D2C20">
        <w:rPr>
          <w:sz w:val="24"/>
        </w:rPr>
        <w:t>.</w:t>
      </w:r>
    </w:p>
    <w:p w14:paraId="08A98FFF"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 xml:space="preserve">Qua bảng số liệu ở dưới thì tỷ lệ hộ khá giả nhiều nhất là ở Phường Văn An với </w:t>
      </w:r>
      <w:r w:rsidRPr="005D2C20">
        <w:rPr>
          <w:spacing w:val="2"/>
          <w:sz w:val="24"/>
        </w:rPr>
        <w:t xml:space="preserve">tỷ </w:t>
      </w:r>
      <w:r w:rsidRPr="005D2C20">
        <w:rPr>
          <w:sz w:val="24"/>
        </w:rPr>
        <w:t xml:space="preserve">lệ 44,7%, và thấp nhất ở phường Hoàng Tân với tỷ lệ 25,6%, Tỷ lệ các hộ có mức sống trung bình cao nhất ở xã Phường Hoàng Tân và xã Lê Lợi </w:t>
      </w:r>
      <w:r w:rsidRPr="005D2C20">
        <w:rPr>
          <w:color w:val="000000"/>
          <w:sz w:val="24"/>
          <w:u w:color="FF0000"/>
        </w:rPr>
        <w:t>chiếm</w:t>
      </w:r>
      <w:r w:rsidRPr="005D2C20">
        <w:rPr>
          <w:sz w:val="24"/>
        </w:rPr>
        <w:t xml:space="preserve"> trên 71% và thấp nhất ở phường Văn An với 55,3%, Tỷ lệ các hộ có túng thiếu cao nhất ở Phường Hoàng Tân chiếm 2,6%. </w:t>
      </w:r>
      <w:r w:rsidRPr="005D2C20">
        <w:rPr>
          <w:spacing w:val="3"/>
          <w:sz w:val="24"/>
        </w:rPr>
        <w:t xml:space="preserve">Tỷ </w:t>
      </w:r>
      <w:r w:rsidRPr="005D2C20">
        <w:rPr>
          <w:sz w:val="24"/>
        </w:rPr>
        <w:t>lệ hộ nghèo chiếm chỉ</w:t>
      </w:r>
      <w:r w:rsidRPr="005D2C20">
        <w:rPr>
          <w:spacing w:val="-2"/>
          <w:sz w:val="24"/>
        </w:rPr>
        <w:t xml:space="preserve"> </w:t>
      </w:r>
      <w:r w:rsidRPr="005D2C20">
        <w:rPr>
          <w:sz w:val="24"/>
        </w:rPr>
        <w:t>1,2%.</w:t>
      </w:r>
    </w:p>
    <w:p w14:paraId="6C05ECC5" w14:textId="77777777" w:rsidR="00574C1F" w:rsidRPr="005D2C20" w:rsidRDefault="00AF4E2E">
      <w:pPr>
        <w:spacing w:before="120"/>
        <w:ind w:left="2644"/>
        <w:jc w:val="both"/>
        <w:rPr>
          <w:i/>
          <w:sz w:val="24"/>
        </w:rPr>
      </w:pPr>
      <w:bookmarkStart w:id="39" w:name="_bookmark37"/>
      <w:bookmarkEnd w:id="39"/>
      <w:r w:rsidRPr="005D2C20">
        <w:rPr>
          <w:i/>
          <w:sz w:val="24"/>
        </w:rPr>
        <w:t>Bảng 8:Mức sống của các hộ được khảo sát</w:t>
      </w:r>
    </w:p>
    <w:p w14:paraId="3A59382E" w14:textId="77777777" w:rsidR="00574C1F" w:rsidRPr="005D2C20" w:rsidRDefault="00574C1F">
      <w:pPr>
        <w:pStyle w:val="BodyText"/>
        <w:spacing w:before="2"/>
        <w:rPr>
          <w:i/>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956"/>
        <w:gridCol w:w="659"/>
        <w:gridCol w:w="856"/>
        <w:gridCol w:w="547"/>
        <w:gridCol w:w="856"/>
        <w:gridCol w:w="628"/>
        <w:gridCol w:w="969"/>
        <w:gridCol w:w="536"/>
        <w:gridCol w:w="870"/>
        <w:gridCol w:w="700"/>
      </w:tblGrid>
      <w:tr w:rsidR="00574C1F" w:rsidRPr="00712E76" w14:paraId="78C1B6E5" w14:textId="77777777">
        <w:trPr>
          <w:trHeight w:val="285"/>
        </w:trPr>
        <w:tc>
          <w:tcPr>
            <w:tcW w:w="703" w:type="dxa"/>
            <w:vMerge w:val="restart"/>
          </w:tcPr>
          <w:p w14:paraId="0BCD04DF" w14:textId="77777777" w:rsidR="00574C1F" w:rsidRPr="005D2C20" w:rsidRDefault="00574C1F">
            <w:pPr>
              <w:pStyle w:val="TableParagraph"/>
              <w:spacing w:before="10"/>
              <w:jc w:val="left"/>
              <w:rPr>
                <w:i/>
                <w:sz w:val="28"/>
              </w:rPr>
            </w:pPr>
          </w:p>
          <w:p w14:paraId="53408F6A" w14:textId="77777777" w:rsidR="00574C1F" w:rsidRPr="005D2C20" w:rsidRDefault="00AF4E2E">
            <w:pPr>
              <w:pStyle w:val="TableParagraph"/>
              <w:spacing w:line="233" w:lineRule="exact"/>
              <w:ind w:left="203"/>
              <w:jc w:val="left"/>
              <w:rPr>
                <w:b/>
              </w:rPr>
            </w:pPr>
            <w:r w:rsidRPr="005D2C20">
              <w:rPr>
                <w:b/>
              </w:rPr>
              <w:t>TT</w:t>
            </w:r>
          </w:p>
        </w:tc>
        <w:tc>
          <w:tcPr>
            <w:tcW w:w="1956" w:type="dxa"/>
            <w:vMerge w:val="restart"/>
          </w:tcPr>
          <w:p w14:paraId="6ECABC62" w14:textId="77777777" w:rsidR="00574C1F" w:rsidRPr="005D2C20" w:rsidRDefault="00AF4E2E">
            <w:pPr>
              <w:pStyle w:val="TableParagraph"/>
              <w:spacing w:before="164"/>
              <w:ind w:left="465"/>
              <w:jc w:val="left"/>
              <w:rPr>
                <w:b/>
              </w:rPr>
            </w:pPr>
            <w:r w:rsidRPr="005D2C20">
              <w:rPr>
                <w:b/>
              </w:rPr>
              <w:t>Phường/xã</w:t>
            </w:r>
          </w:p>
        </w:tc>
        <w:tc>
          <w:tcPr>
            <w:tcW w:w="1515" w:type="dxa"/>
            <w:gridSpan w:val="2"/>
            <w:tcBorders>
              <w:bottom w:val="single" w:sz="6" w:space="0" w:color="000000"/>
            </w:tcBorders>
          </w:tcPr>
          <w:p w14:paraId="72A9E480" w14:textId="77777777" w:rsidR="00574C1F" w:rsidRPr="005D2C20" w:rsidRDefault="00AF4E2E">
            <w:pPr>
              <w:pStyle w:val="TableParagraph"/>
              <w:spacing w:before="34" w:line="231" w:lineRule="exact"/>
              <w:ind w:left="389"/>
              <w:jc w:val="left"/>
              <w:rPr>
                <w:b/>
              </w:rPr>
            </w:pPr>
            <w:r w:rsidRPr="005D2C20">
              <w:rPr>
                <w:b/>
              </w:rPr>
              <w:t>Khá giả</w:t>
            </w:r>
          </w:p>
        </w:tc>
        <w:tc>
          <w:tcPr>
            <w:tcW w:w="1403" w:type="dxa"/>
            <w:gridSpan w:val="2"/>
            <w:tcBorders>
              <w:bottom w:val="single" w:sz="6" w:space="0" w:color="000000"/>
            </w:tcBorders>
          </w:tcPr>
          <w:p w14:paraId="7AAFE7BA" w14:textId="77777777" w:rsidR="00574C1F" w:rsidRPr="005D2C20" w:rsidRDefault="00AF4E2E">
            <w:pPr>
              <w:pStyle w:val="TableParagraph"/>
              <w:spacing w:before="34" w:line="231" w:lineRule="exact"/>
              <w:ind w:left="134"/>
              <w:jc w:val="left"/>
              <w:rPr>
                <w:b/>
              </w:rPr>
            </w:pPr>
            <w:r w:rsidRPr="005D2C20">
              <w:rPr>
                <w:b/>
              </w:rPr>
              <w:t>Trung bình</w:t>
            </w:r>
          </w:p>
        </w:tc>
        <w:tc>
          <w:tcPr>
            <w:tcW w:w="1597" w:type="dxa"/>
            <w:gridSpan w:val="2"/>
            <w:tcBorders>
              <w:bottom w:val="single" w:sz="6" w:space="0" w:color="000000"/>
            </w:tcBorders>
          </w:tcPr>
          <w:p w14:paraId="4959B3B2" w14:textId="77777777" w:rsidR="00574C1F" w:rsidRPr="005D2C20" w:rsidRDefault="00AF4E2E">
            <w:pPr>
              <w:pStyle w:val="TableParagraph"/>
              <w:spacing w:before="34" w:line="231" w:lineRule="exact"/>
              <w:ind w:left="159"/>
              <w:jc w:val="left"/>
              <w:rPr>
                <w:b/>
              </w:rPr>
            </w:pPr>
            <w:r w:rsidRPr="005D2C20">
              <w:rPr>
                <w:b/>
              </w:rPr>
              <w:t>Có túng thiếu</w:t>
            </w:r>
          </w:p>
        </w:tc>
        <w:tc>
          <w:tcPr>
            <w:tcW w:w="1406" w:type="dxa"/>
            <w:gridSpan w:val="2"/>
            <w:tcBorders>
              <w:bottom w:val="single" w:sz="6" w:space="0" w:color="000000"/>
            </w:tcBorders>
          </w:tcPr>
          <w:p w14:paraId="114F8783" w14:textId="77777777" w:rsidR="00574C1F" w:rsidRPr="005D2C20" w:rsidRDefault="00AF4E2E">
            <w:pPr>
              <w:pStyle w:val="TableParagraph"/>
              <w:spacing w:before="34" w:line="231" w:lineRule="exact"/>
              <w:ind w:left="408"/>
              <w:jc w:val="left"/>
              <w:rPr>
                <w:b/>
              </w:rPr>
            </w:pPr>
            <w:r w:rsidRPr="005D2C20">
              <w:rPr>
                <w:b/>
              </w:rPr>
              <w:t>Nghèo</w:t>
            </w:r>
          </w:p>
        </w:tc>
        <w:tc>
          <w:tcPr>
            <w:tcW w:w="700" w:type="dxa"/>
            <w:vMerge w:val="restart"/>
          </w:tcPr>
          <w:p w14:paraId="330E69E2" w14:textId="77777777" w:rsidR="00574C1F" w:rsidRPr="005D2C20" w:rsidRDefault="00574C1F">
            <w:pPr>
              <w:pStyle w:val="TableParagraph"/>
              <w:spacing w:before="5"/>
              <w:jc w:val="left"/>
              <w:rPr>
                <w:i/>
                <w:sz w:val="28"/>
              </w:rPr>
            </w:pPr>
          </w:p>
          <w:p w14:paraId="4B00CCE8" w14:textId="77777777" w:rsidR="00574C1F" w:rsidRPr="005D2C20" w:rsidRDefault="00AF4E2E">
            <w:pPr>
              <w:pStyle w:val="TableParagraph"/>
              <w:spacing w:before="1" w:line="238" w:lineRule="exact"/>
              <w:ind w:left="123"/>
              <w:jc w:val="left"/>
            </w:pPr>
            <w:r w:rsidRPr="005D2C20">
              <w:t>Tổng</w:t>
            </w:r>
          </w:p>
        </w:tc>
      </w:tr>
      <w:tr w:rsidR="00574C1F" w:rsidRPr="00712E76" w14:paraId="2D008518" w14:textId="77777777">
        <w:trPr>
          <w:trHeight w:val="285"/>
        </w:trPr>
        <w:tc>
          <w:tcPr>
            <w:tcW w:w="703" w:type="dxa"/>
            <w:vMerge/>
            <w:tcBorders>
              <w:top w:val="nil"/>
            </w:tcBorders>
          </w:tcPr>
          <w:p w14:paraId="3A926E7F" w14:textId="77777777" w:rsidR="00574C1F" w:rsidRPr="005D2C20" w:rsidRDefault="00574C1F">
            <w:pPr>
              <w:rPr>
                <w:sz w:val="2"/>
                <w:szCs w:val="2"/>
              </w:rPr>
            </w:pPr>
          </w:p>
        </w:tc>
        <w:tc>
          <w:tcPr>
            <w:tcW w:w="1956" w:type="dxa"/>
            <w:vMerge/>
            <w:tcBorders>
              <w:top w:val="nil"/>
            </w:tcBorders>
          </w:tcPr>
          <w:p w14:paraId="1EA5C8FE" w14:textId="77777777" w:rsidR="00574C1F" w:rsidRPr="005D2C20" w:rsidRDefault="00574C1F">
            <w:pPr>
              <w:rPr>
                <w:sz w:val="2"/>
                <w:szCs w:val="2"/>
              </w:rPr>
            </w:pPr>
          </w:p>
        </w:tc>
        <w:tc>
          <w:tcPr>
            <w:tcW w:w="659" w:type="dxa"/>
            <w:tcBorders>
              <w:top w:val="single" w:sz="6" w:space="0" w:color="000000"/>
            </w:tcBorders>
          </w:tcPr>
          <w:p w14:paraId="591C7D5B" w14:textId="77777777" w:rsidR="00574C1F" w:rsidRPr="005D2C20" w:rsidRDefault="00AF4E2E">
            <w:pPr>
              <w:pStyle w:val="TableParagraph"/>
              <w:spacing w:before="27" w:line="238" w:lineRule="exact"/>
              <w:ind w:left="194"/>
              <w:jc w:val="left"/>
            </w:pPr>
            <w:r w:rsidRPr="005D2C20">
              <w:t>Hô</w:t>
            </w:r>
          </w:p>
        </w:tc>
        <w:tc>
          <w:tcPr>
            <w:tcW w:w="856" w:type="dxa"/>
            <w:tcBorders>
              <w:top w:val="single" w:sz="6" w:space="0" w:color="000000"/>
            </w:tcBorders>
          </w:tcPr>
          <w:p w14:paraId="3501F808" w14:textId="77777777" w:rsidR="00574C1F" w:rsidRPr="005D2C20" w:rsidRDefault="00AF4E2E">
            <w:pPr>
              <w:pStyle w:val="TableParagraph"/>
              <w:spacing w:before="27" w:line="238" w:lineRule="exact"/>
              <w:ind w:left="12"/>
            </w:pPr>
            <w:r w:rsidRPr="005D2C20">
              <w:t>%</w:t>
            </w:r>
          </w:p>
        </w:tc>
        <w:tc>
          <w:tcPr>
            <w:tcW w:w="547" w:type="dxa"/>
            <w:tcBorders>
              <w:top w:val="single" w:sz="6" w:space="0" w:color="000000"/>
            </w:tcBorders>
          </w:tcPr>
          <w:p w14:paraId="27951AEE" w14:textId="77777777" w:rsidR="00574C1F" w:rsidRPr="005D2C20" w:rsidRDefault="00AF4E2E">
            <w:pPr>
              <w:pStyle w:val="TableParagraph"/>
              <w:spacing w:before="27" w:line="238" w:lineRule="exact"/>
              <w:ind w:right="124"/>
              <w:jc w:val="right"/>
            </w:pPr>
            <w:r w:rsidRPr="005D2C20">
              <w:t>Hộ</w:t>
            </w:r>
          </w:p>
        </w:tc>
        <w:tc>
          <w:tcPr>
            <w:tcW w:w="856" w:type="dxa"/>
            <w:tcBorders>
              <w:top w:val="single" w:sz="6" w:space="0" w:color="000000"/>
            </w:tcBorders>
          </w:tcPr>
          <w:p w14:paraId="1E36F601" w14:textId="77777777" w:rsidR="00574C1F" w:rsidRPr="005D2C20" w:rsidRDefault="00AF4E2E">
            <w:pPr>
              <w:pStyle w:val="TableParagraph"/>
              <w:spacing w:before="27" w:line="238" w:lineRule="exact"/>
              <w:ind w:left="338"/>
              <w:jc w:val="left"/>
            </w:pPr>
            <w:r w:rsidRPr="005D2C20">
              <w:t>%</w:t>
            </w:r>
          </w:p>
        </w:tc>
        <w:tc>
          <w:tcPr>
            <w:tcW w:w="628" w:type="dxa"/>
            <w:tcBorders>
              <w:top w:val="single" w:sz="6" w:space="0" w:color="000000"/>
            </w:tcBorders>
          </w:tcPr>
          <w:p w14:paraId="3D883A2A" w14:textId="77777777" w:rsidR="00574C1F" w:rsidRPr="005D2C20" w:rsidRDefault="00AF4E2E">
            <w:pPr>
              <w:pStyle w:val="TableParagraph"/>
              <w:spacing w:before="27" w:line="238" w:lineRule="exact"/>
              <w:ind w:left="183"/>
              <w:jc w:val="left"/>
            </w:pPr>
            <w:r w:rsidRPr="005D2C20">
              <w:t>Hộ</w:t>
            </w:r>
          </w:p>
        </w:tc>
        <w:tc>
          <w:tcPr>
            <w:tcW w:w="969" w:type="dxa"/>
            <w:tcBorders>
              <w:top w:val="single" w:sz="6" w:space="0" w:color="000000"/>
            </w:tcBorders>
          </w:tcPr>
          <w:p w14:paraId="2E2C20C5" w14:textId="77777777" w:rsidR="00574C1F" w:rsidRPr="005D2C20" w:rsidRDefault="00AF4E2E">
            <w:pPr>
              <w:pStyle w:val="TableParagraph"/>
              <w:spacing w:before="27" w:line="238" w:lineRule="exact"/>
              <w:ind w:left="16"/>
            </w:pPr>
            <w:r w:rsidRPr="005D2C20">
              <w:t>%</w:t>
            </w:r>
          </w:p>
        </w:tc>
        <w:tc>
          <w:tcPr>
            <w:tcW w:w="536" w:type="dxa"/>
            <w:tcBorders>
              <w:top w:val="single" w:sz="6" w:space="0" w:color="000000"/>
            </w:tcBorders>
          </w:tcPr>
          <w:p w14:paraId="6DF1F24A" w14:textId="77777777" w:rsidR="00574C1F" w:rsidRPr="005D2C20" w:rsidRDefault="00AF4E2E">
            <w:pPr>
              <w:pStyle w:val="TableParagraph"/>
              <w:spacing w:before="27" w:line="238" w:lineRule="exact"/>
              <w:ind w:right="115"/>
              <w:jc w:val="right"/>
            </w:pPr>
            <w:r w:rsidRPr="005D2C20">
              <w:t>Hộ</w:t>
            </w:r>
          </w:p>
        </w:tc>
        <w:tc>
          <w:tcPr>
            <w:tcW w:w="870" w:type="dxa"/>
            <w:tcBorders>
              <w:top w:val="single" w:sz="6" w:space="0" w:color="000000"/>
            </w:tcBorders>
          </w:tcPr>
          <w:p w14:paraId="75E90115" w14:textId="77777777" w:rsidR="00574C1F" w:rsidRPr="005D2C20" w:rsidRDefault="00AF4E2E">
            <w:pPr>
              <w:pStyle w:val="TableParagraph"/>
              <w:spacing w:before="27" w:line="238" w:lineRule="exact"/>
              <w:ind w:left="24"/>
            </w:pPr>
            <w:r w:rsidRPr="005D2C20">
              <w:t>%</w:t>
            </w:r>
          </w:p>
        </w:tc>
        <w:tc>
          <w:tcPr>
            <w:tcW w:w="700" w:type="dxa"/>
            <w:vMerge/>
            <w:tcBorders>
              <w:top w:val="nil"/>
            </w:tcBorders>
          </w:tcPr>
          <w:p w14:paraId="06DB7ABE" w14:textId="77777777" w:rsidR="00574C1F" w:rsidRPr="005D2C20" w:rsidRDefault="00574C1F">
            <w:pPr>
              <w:rPr>
                <w:sz w:val="2"/>
                <w:szCs w:val="2"/>
              </w:rPr>
            </w:pPr>
          </w:p>
        </w:tc>
      </w:tr>
      <w:tr w:rsidR="00574C1F" w:rsidRPr="00712E76" w14:paraId="7772DE30" w14:textId="77777777">
        <w:trPr>
          <w:trHeight w:val="287"/>
        </w:trPr>
        <w:tc>
          <w:tcPr>
            <w:tcW w:w="703" w:type="dxa"/>
          </w:tcPr>
          <w:p w14:paraId="07FEBACB" w14:textId="77777777" w:rsidR="00574C1F" w:rsidRPr="005D2C20" w:rsidRDefault="00AF4E2E">
            <w:pPr>
              <w:pStyle w:val="TableParagraph"/>
              <w:spacing w:before="17" w:line="250" w:lineRule="exact"/>
              <w:ind w:left="306"/>
              <w:jc w:val="left"/>
              <w:rPr>
                <w:b/>
              </w:rPr>
            </w:pPr>
            <w:r w:rsidRPr="005D2C20">
              <w:rPr>
                <w:b/>
              </w:rPr>
              <w:t>I</w:t>
            </w:r>
          </w:p>
        </w:tc>
        <w:tc>
          <w:tcPr>
            <w:tcW w:w="1956" w:type="dxa"/>
          </w:tcPr>
          <w:p w14:paraId="5250C5C0" w14:textId="77777777" w:rsidR="00574C1F" w:rsidRPr="005D2C20" w:rsidRDefault="00AF4E2E">
            <w:pPr>
              <w:pStyle w:val="TableParagraph"/>
              <w:spacing w:before="17" w:line="250" w:lineRule="exact"/>
              <w:ind w:left="107"/>
              <w:jc w:val="left"/>
              <w:rPr>
                <w:b/>
              </w:rPr>
            </w:pPr>
            <w:r w:rsidRPr="005D2C20">
              <w:rPr>
                <w:b/>
              </w:rPr>
              <w:t>Phường Văn An</w:t>
            </w:r>
          </w:p>
        </w:tc>
        <w:tc>
          <w:tcPr>
            <w:tcW w:w="659" w:type="dxa"/>
          </w:tcPr>
          <w:p w14:paraId="7FBF45F1" w14:textId="77777777" w:rsidR="00574C1F" w:rsidRPr="005D2C20" w:rsidRDefault="00AF4E2E">
            <w:pPr>
              <w:pStyle w:val="TableParagraph"/>
              <w:spacing w:before="34" w:line="233" w:lineRule="exact"/>
              <w:ind w:right="94"/>
              <w:jc w:val="right"/>
              <w:rPr>
                <w:b/>
              </w:rPr>
            </w:pPr>
            <w:r w:rsidRPr="005D2C20">
              <w:rPr>
                <w:b/>
              </w:rPr>
              <w:t>17</w:t>
            </w:r>
          </w:p>
        </w:tc>
        <w:tc>
          <w:tcPr>
            <w:tcW w:w="856" w:type="dxa"/>
          </w:tcPr>
          <w:p w14:paraId="67EB1DAB" w14:textId="77777777" w:rsidR="00574C1F" w:rsidRPr="005D2C20" w:rsidRDefault="00AF4E2E">
            <w:pPr>
              <w:pStyle w:val="TableParagraph"/>
              <w:spacing w:before="34" w:line="233" w:lineRule="exact"/>
              <w:ind w:right="91"/>
              <w:jc w:val="right"/>
              <w:rPr>
                <w:b/>
              </w:rPr>
            </w:pPr>
            <w:r w:rsidRPr="005D2C20">
              <w:rPr>
                <w:b/>
              </w:rPr>
              <w:t>44,7</w:t>
            </w:r>
          </w:p>
        </w:tc>
        <w:tc>
          <w:tcPr>
            <w:tcW w:w="547" w:type="dxa"/>
          </w:tcPr>
          <w:p w14:paraId="41DE1159" w14:textId="77777777" w:rsidR="00574C1F" w:rsidRPr="005D2C20" w:rsidRDefault="00AF4E2E">
            <w:pPr>
              <w:pStyle w:val="TableParagraph"/>
              <w:spacing w:before="34" w:line="233" w:lineRule="exact"/>
              <w:ind w:right="93"/>
              <w:jc w:val="right"/>
              <w:rPr>
                <w:b/>
              </w:rPr>
            </w:pPr>
            <w:r w:rsidRPr="005D2C20">
              <w:rPr>
                <w:b/>
              </w:rPr>
              <w:t>20</w:t>
            </w:r>
          </w:p>
        </w:tc>
        <w:tc>
          <w:tcPr>
            <w:tcW w:w="856" w:type="dxa"/>
          </w:tcPr>
          <w:p w14:paraId="7F4C5034" w14:textId="77777777" w:rsidR="00574C1F" w:rsidRPr="005D2C20" w:rsidRDefault="00AF4E2E">
            <w:pPr>
              <w:pStyle w:val="TableParagraph"/>
              <w:spacing w:before="34" w:line="233" w:lineRule="exact"/>
              <w:ind w:left="367"/>
              <w:jc w:val="left"/>
              <w:rPr>
                <w:b/>
              </w:rPr>
            </w:pPr>
            <w:r w:rsidRPr="005D2C20">
              <w:rPr>
                <w:b/>
              </w:rPr>
              <w:t>52,6</w:t>
            </w:r>
          </w:p>
        </w:tc>
        <w:tc>
          <w:tcPr>
            <w:tcW w:w="628" w:type="dxa"/>
          </w:tcPr>
          <w:p w14:paraId="2DADE908" w14:textId="77777777" w:rsidR="00574C1F" w:rsidRPr="005D2C20" w:rsidRDefault="00AF4E2E">
            <w:pPr>
              <w:pStyle w:val="TableParagraph"/>
              <w:spacing w:before="34" w:line="233" w:lineRule="exact"/>
              <w:ind w:right="91"/>
              <w:jc w:val="right"/>
              <w:rPr>
                <w:b/>
              </w:rPr>
            </w:pPr>
            <w:r w:rsidRPr="005D2C20">
              <w:rPr>
                <w:b/>
              </w:rPr>
              <w:t>0</w:t>
            </w:r>
          </w:p>
        </w:tc>
        <w:tc>
          <w:tcPr>
            <w:tcW w:w="969" w:type="dxa"/>
          </w:tcPr>
          <w:p w14:paraId="03D1A16A" w14:textId="77777777" w:rsidR="00574C1F" w:rsidRPr="005D2C20" w:rsidRDefault="00AF4E2E">
            <w:pPr>
              <w:pStyle w:val="TableParagraph"/>
              <w:spacing w:before="34" w:line="233" w:lineRule="exact"/>
              <w:ind w:right="93"/>
              <w:jc w:val="right"/>
              <w:rPr>
                <w:b/>
              </w:rPr>
            </w:pPr>
            <w:r w:rsidRPr="005D2C20">
              <w:rPr>
                <w:b/>
              </w:rPr>
              <w:t>0,0</w:t>
            </w:r>
          </w:p>
        </w:tc>
        <w:tc>
          <w:tcPr>
            <w:tcW w:w="536" w:type="dxa"/>
          </w:tcPr>
          <w:p w14:paraId="1C2A1A41" w14:textId="77777777" w:rsidR="00574C1F" w:rsidRPr="005D2C20" w:rsidRDefault="00AF4E2E">
            <w:pPr>
              <w:pStyle w:val="TableParagraph"/>
              <w:spacing w:before="34" w:line="233" w:lineRule="exact"/>
              <w:ind w:right="86"/>
              <w:jc w:val="right"/>
              <w:rPr>
                <w:b/>
              </w:rPr>
            </w:pPr>
            <w:r w:rsidRPr="005D2C20">
              <w:rPr>
                <w:b/>
              </w:rPr>
              <w:t>1</w:t>
            </w:r>
          </w:p>
        </w:tc>
        <w:tc>
          <w:tcPr>
            <w:tcW w:w="870" w:type="dxa"/>
          </w:tcPr>
          <w:p w14:paraId="163DF2AD" w14:textId="77777777" w:rsidR="00574C1F" w:rsidRPr="005D2C20" w:rsidRDefault="00AF4E2E">
            <w:pPr>
              <w:pStyle w:val="TableParagraph"/>
              <w:spacing w:before="34" w:line="233" w:lineRule="exact"/>
              <w:ind w:right="89"/>
              <w:jc w:val="right"/>
              <w:rPr>
                <w:b/>
              </w:rPr>
            </w:pPr>
            <w:r w:rsidRPr="005D2C20">
              <w:rPr>
                <w:b/>
              </w:rPr>
              <w:t>2,6</w:t>
            </w:r>
          </w:p>
        </w:tc>
        <w:tc>
          <w:tcPr>
            <w:tcW w:w="700" w:type="dxa"/>
          </w:tcPr>
          <w:p w14:paraId="6193A020" w14:textId="77777777" w:rsidR="00574C1F" w:rsidRPr="005D2C20" w:rsidRDefault="00AF4E2E">
            <w:pPr>
              <w:pStyle w:val="TableParagraph"/>
              <w:spacing w:before="34" w:line="233" w:lineRule="exact"/>
              <w:ind w:right="86"/>
              <w:jc w:val="right"/>
              <w:rPr>
                <w:b/>
              </w:rPr>
            </w:pPr>
            <w:r w:rsidRPr="005D2C20">
              <w:rPr>
                <w:b/>
              </w:rPr>
              <w:t>38</w:t>
            </w:r>
          </w:p>
        </w:tc>
      </w:tr>
      <w:tr w:rsidR="00574C1F" w:rsidRPr="00712E76" w14:paraId="0A7572C2" w14:textId="77777777">
        <w:trPr>
          <w:trHeight w:val="290"/>
        </w:trPr>
        <w:tc>
          <w:tcPr>
            <w:tcW w:w="703" w:type="dxa"/>
          </w:tcPr>
          <w:p w14:paraId="0CC2CD3A" w14:textId="77777777" w:rsidR="00574C1F" w:rsidRPr="005D2C20" w:rsidRDefault="00AF4E2E">
            <w:pPr>
              <w:pStyle w:val="TableParagraph"/>
              <w:spacing w:before="13"/>
              <w:ind w:left="295"/>
              <w:jc w:val="left"/>
            </w:pPr>
            <w:r w:rsidRPr="005D2C20">
              <w:t>1</w:t>
            </w:r>
          </w:p>
        </w:tc>
        <w:tc>
          <w:tcPr>
            <w:tcW w:w="1956" w:type="dxa"/>
          </w:tcPr>
          <w:p w14:paraId="2847F23A" w14:textId="77777777" w:rsidR="00574C1F" w:rsidRPr="005D2C20" w:rsidRDefault="00AF4E2E">
            <w:pPr>
              <w:pStyle w:val="TableParagraph"/>
              <w:spacing w:before="13"/>
              <w:ind w:left="107"/>
              <w:jc w:val="left"/>
            </w:pPr>
            <w:r w:rsidRPr="005D2C20">
              <w:t>Hồ Trại Sen</w:t>
            </w:r>
          </w:p>
        </w:tc>
        <w:tc>
          <w:tcPr>
            <w:tcW w:w="659" w:type="dxa"/>
          </w:tcPr>
          <w:p w14:paraId="6B2471D6" w14:textId="77777777" w:rsidR="00574C1F" w:rsidRPr="005D2C20" w:rsidRDefault="00AF4E2E">
            <w:pPr>
              <w:pStyle w:val="TableParagraph"/>
              <w:spacing w:before="29" w:line="240" w:lineRule="exact"/>
              <w:ind w:right="94"/>
              <w:jc w:val="right"/>
            </w:pPr>
            <w:r w:rsidRPr="005D2C20">
              <w:t>17</w:t>
            </w:r>
          </w:p>
        </w:tc>
        <w:tc>
          <w:tcPr>
            <w:tcW w:w="856" w:type="dxa"/>
          </w:tcPr>
          <w:p w14:paraId="7030059E" w14:textId="77777777" w:rsidR="00574C1F" w:rsidRPr="005D2C20" w:rsidRDefault="00AF4E2E">
            <w:pPr>
              <w:pStyle w:val="TableParagraph"/>
              <w:spacing w:before="29" w:line="240" w:lineRule="exact"/>
              <w:ind w:right="91"/>
              <w:jc w:val="right"/>
            </w:pPr>
            <w:r w:rsidRPr="005D2C20">
              <w:t>44,7</w:t>
            </w:r>
          </w:p>
        </w:tc>
        <w:tc>
          <w:tcPr>
            <w:tcW w:w="547" w:type="dxa"/>
          </w:tcPr>
          <w:p w14:paraId="7D54675F" w14:textId="77777777" w:rsidR="00574C1F" w:rsidRPr="005D2C20" w:rsidRDefault="00AF4E2E">
            <w:pPr>
              <w:pStyle w:val="TableParagraph"/>
              <w:spacing w:before="29" w:line="240" w:lineRule="exact"/>
              <w:ind w:right="93"/>
              <w:jc w:val="right"/>
            </w:pPr>
            <w:r w:rsidRPr="005D2C20">
              <w:t>20</w:t>
            </w:r>
          </w:p>
        </w:tc>
        <w:tc>
          <w:tcPr>
            <w:tcW w:w="856" w:type="dxa"/>
          </w:tcPr>
          <w:p w14:paraId="2A0E93C9" w14:textId="77777777" w:rsidR="00574C1F" w:rsidRPr="005D2C20" w:rsidRDefault="00AF4E2E">
            <w:pPr>
              <w:pStyle w:val="TableParagraph"/>
              <w:spacing w:before="29" w:line="240" w:lineRule="exact"/>
              <w:ind w:left="367"/>
              <w:jc w:val="left"/>
            </w:pPr>
            <w:r w:rsidRPr="005D2C20">
              <w:t>52,6</w:t>
            </w:r>
          </w:p>
        </w:tc>
        <w:tc>
          <w:tcPr>
            <w:tcW w:w="628" w:type="dxa"/>
          </w:tcPr>
          <w:p w14:paraId="0C484BA2" w14:textId="77777777" w:rsidR="00574C1F" w:rsidRPr="005D2C20" w:rsidRDefault="00AF4E2E">
            <w:pPr>
              <w:pStyle w:val="TableParagraph"/>
              <w:spacing w:before="29" w:line="240" w:lineRule="exact"/>
              <w:ind w:right="91"/>
              <w:jc w:val="right"/>
            </w:pPr>
            <w:r w:rsidRPr="005D2C20">
              <w:t>0</w:t>
            </w:r>
          </w:p>
        </w:tc>
        <w:tc>
          <w:tcPr>
            <w:tcW w:w="969" w:type="dxa"/>
          </w:tcPr>
          <w:p w14:paraId="4C8A2F83" w14:textId="77777777" w:rsidR="00574C1F" w:rsidRPr="005D2C20" w:rsidRDefault="00AF4E2E">
            <w:pPr>
              <w:pStyle w:val="TableParagraph"/>
              <w:spacing w:before="29" w:line="240" w:lineRule="exact"/>
              <w:ind w:right="93"/>
              <w:jc w:val="right"/>
            </w:pPr>
            <w:r w:rsidRPr="005D2C20">
              <w:t>0,0</w:t>
            </w:r>
          </w:p>
        </w:tc>
        <w:tc>
          <w:tcPr>
            <w:tcW w:w="536" w:type="dxa"/>
          </w:tcPr>
          <w:p w14:paraId="6C4D8E20" w14:textId="77777777" w:rsidR="00574C1F" w:rsidRPr="005D2C20" w:rsidRDefault="00AF4E2E">
            <w:pPr>
              <w:pStyle w:val="TableParagraph"/>
              <w:spacing w:before="29" w:line="240" w:lineRule="exact"/>
              <w:ind w:right="86"/>
              <w:jc w:val="right"/>
            </w:pPr>
            <w:r w:rsidRPr="005D2C20">
              <w:t>1</w:t>
            </w:r>
          </w:p>
        </w:tc>
        <w:tc>
          <w:tcPr>
            <w:tcW w:w="870" w:type="dxa"/>
          </w:tcPr>
          <w:p w14:paraId="76526426" w14:textId="77777777" w:rsidR="00574C1F" w:rsidRPr="005D2C20" w:rsidRDefault="00AF4E2E">
            <w:pPr>
              <w:pStyle w:val="TableParagraph"/>
              <w:spacing w:before="29" w:line="240" w:lineRule="exact"/>
              <w:ind w:right="89"/>
              <w:jc w:val="right"/>
            </w:pPr>
            <w:r w:rsidRPr="005D2C20">
              <w:t>2,6</w:t>
            </w:r>
          </w:p>
        </w:tc>
        <w:tc>
          <w:tcPr>
            <w:tcW w:w="700" w:type="dxa"/>
          </w:tcPr>
          <w:p w14:paraId="51D8EFD4" w14:textId="77777777" w:rsidR="00574C1F" w:rsidRPr="005D2C20" w:rsidRDefault="00AF4E2E">
            <w:pPr>
              <w:pStyle w:val="TableParagraph"/>
              <w:spacing w:before="29" w:line="240" w:lineRule="exact"/>
              <w:ind w:right="86"/>
              <w:jc w:val="right"/>
            </w:pPr>
            <w:r w:rsidRPr="005D2C20">
              <w:t>38</w:t>
            </w:r>
          </w:p>
        </w:tc>
      </w:tr>
      <w:tr w:rsidR="00574C1F" w:rsidRPr="00712E76" w14:paraId="2838C7BC" w14:textId="77777777">
        <w:trPr>
          <w:trHeight w:val="287"/>
        </w:trPr>
        <w:tc>
          <w:tcPr>
            <w:tcW w:w="703" w:type="dxa"/>
          </w:tcPr>
          <w:p w14:paraId="56C02EAD" w14:textId="77777777" w:rsidR="00574C1F" w:rsidRPr="005D2C20" w:rsidRDefault="00AF4E2E">
            <w:pPr>
              <w:pStyle w:val="TableParagraph"/>
              <w:spacing w:before="15" w:line="252" w:lineRule="exact"/>
              <w:ind w:left="266"/>
              <w:jc w:val="left"/>
              <w:rPr>
                <w:b/>
              </w:rPr>
            </w:pPr>
            <w:r w:rsidRPr="005D2C20">
              <w:rPr>
                <w:b/>
              </w:rPr>
              <w:t>II</w:t>
            </w:r>
          </w:p>
        </w:tc>
        <w:tc>
          <w:tcPr>
            <w:tcW w:w="1956" w:type="dxa"/>
          </w:tcPr>
          <w:p w14:paraId="25CB9783" w14:textId="77777777" w:rsidR="00574C1F" w:rsidRPr="005D2C20" w:rsidRDefault="00AF4E2E">
            <w:pPr>
              <w:pStyle w:val="TableParagraph"/>
              <w:spacing w:before="32" w:line="236" w:lineRule="exact"/>
              <w:ind w:left="107"/>
              <w:jc w:val="left"/>
              <w:rPr>
                <w:b/>
              </w:rPr>
            </w:pPr>
            <w:r w:rsidRPr="005D2C20">
              <w:rPr>
                <w:b/>
              </w:rPr>
              <w:t>Phường Bến Tắm</w:t>
            </w:r>
          </w:p>
        </w:tc>
        <w:tc>
          <w:tcPr>
            <w:tcW w:w="659" w:type="dxa"/>
          </w:tcPr>
          <w:p w14:paraId="0E804F50" w14:textId="77777777" w:rsidR="00574C1F" w:rsidRPr="005D2C20" w:rsidRDefault="00AF4E2E">
            <w:pPr>
              <w:pStyle w:val="TableParagraph"/>
              <w:spacing w:before="32" w:line="236" w:lineRule="exact"/>
              <w:ind w:right="94"/>
              <w:jc w:val="right"/>
              <w:rPr>
                <w:b/>
              </w:rPr>
            </w:pPr>
            <w:r w:rsidRPr="005D2C20">
              <w:rPr>
                <w:b/>
              </w:rPr>
              <w:t>15</w:t>
            </w:r>
          </w:p>
        </w:tc>
        <w:tc>
          <w:tcPr>
            <w:tcW w:w="856" w:type="dxa"/>
          </w:tcPr>
          <w:p w14:paraId="6B6F77EB" w14:textId="77777777" w:rsidR="00574C1F" w:rsidRPr="005D2C20" w:rsidRDefault="00AF4E2E">
            <w:pPr>
              <w:pStyle w:val="TableParagraph"/>
              <w:spacing w:before="32" w:line="236" w:lineRule="exact"/>
              <w:ind w:right="91"/>
              <w:jc w:val="right"/>
              <w:rPr>
                <w:b/>
              </w:rPr>
            </w:pPr>
            <w:r w:rsidRPr="005D2C20">
              <w:rPr>
                <w:b/>
              </w:rPr>
              <w:t>31,9</w:t>
            </w:r>
          </w:p>
        </w:tc>
        <w:tc>
          <w:tcPr>
            <w:tcW w:w="547" w:type="dxa"/>
          </w:tcPr>
          <w:p w14:paraId="2E5853A1" w14:textId="77777777" w:rsidR="00574C1F" w:rsidRPr="005D2C20" w:rsidRDefault="00AF4E2E">
            <w:pPr>
              <w:pStyle w:val="TableParagraph"/>
              <w:spacing w:before="32" w:line="236" w:lineRule="exact"/>
              <w:ind w:right="93"/>
              <w:jc w:val="right"/>
              <w:rPr>
                <w:b/>
              </w:rPr>
            </w:pPr>
            <w:r w:rsidRPr="005D2C20">
              <w:rPr>
                <w:b/>
              </w:rPr>
              <w:t>30</w:t>
            </w:r>
          </w:p>
        </w:tc>
        <w:tc>
          <w:tcPr>
            <w:tcW w:w="856" w:type="dxa"/>
          </w:tcPr>
          <w:p w14:paraId="0D8D18A4" w14:textId="77777777" w:rsidR="00574C1F" w:rsidRPr="005D2C20" w:rsidRDefault="00AF4E2E">
            <w:pPr>
              <w:pStyle w:val="TableParagraph"/>
              <w:spacing w:before="32" w:line="236" w:lineRule="exact"/>
              <w:ind w:left="367"/>
              <w:jc w:val="left"/>
              <w:rPr>
                <w:b/>
              </w:rPr>
            </w:pPr>
            <w:r w:rsidRPr="005D2C20">
              <w:rPr>
                <w:b/>
              </w:rPr>
              <w:t>63,8</w:t>
            </w:r>
          </w:p>
        </w:tc>
        <w:tc>
          <w:tcPr>
            <w:tcW w:w="628" w:type="dxa"/>
          </w:tcPr>
          <w:p w14:paraId="78F6F430" w14:textId="77777777" w:rsidR="00574C1F" w:rsidRPr="005D2C20" w:rsidRDefault="00AF4E2E">
            <w:pPr>
              <w:pStyle w:val="TableParagraph"/>
              <w:spacing w:before="32" w:line="236" w:lineRule="exact"/>
              <w:ind w:right="91"/>
              <w:jc w:val="right"/>
              <w:rPr>
                <w:b/>
              </w:rPr>
            </w:pPr>
            <w:r w:rsidRPr="005D2C20">
              <w:rPr>
                <w:b/>
              </w:rPr>
              <w:t>0</w:t>
            </w:r>
          </w:p>
        </w:tc>
        <w:tc>
          <w:tcPr>
            <w:tcW w:w="969" w:type="dxa"/>
          </w:tcPr>
          <w:p w14:paraId="3502C083" w14:textId="77777777" w:rsidR="00574C1F" w:rsidRPr="005D2C20" w:rsidRDefault="00AF4E2E">
            <w:pPr>
              <w:pStyle w:val="TableParagraph"/>
              <w:spacing w:before="32" w:line="236" w:lineRule="exact"/>
              <w:ind w:right="93"/>
              <w:jc w:val="right"/>
              <w:rPr>
                <w:b/>
              </w:rPr>
            </w:pPr>
            <w:r w:rsidRPr="005D2C20">
              <w:rPr>
                <w:b/>
              </w:rPr>
              <w:t>0,0</w:t>
            </w:r>
          </w:p>
        </w:tc>
        <w:tc>
          <w:tcPr>
            <w:tcW w:w="536" w:type="dxa"/>
          </w:tcPr>
          <w:p w14:paraId="45A02ACB" w14:textId="77777777" w:rsidR="00574C1F" w:rsidRPr="005D2C20" w:rsidRDefault="00AF4E2E">
            <w:pPr>
              <w:pStyle w:val="TableParagraph"/>
              <w:spacing w:before="32" w:line="236" w:lineRule="exact"/>
              <w:ind w:right="86"/>
              <w:jc w:val="right"/>
              <w:rPr>
                <w:b/>
              </w:rPr>
            </w:pPr>
            <w:r w:rsidRPr="005D2C20">
              <w:rPr>
                <w:b/>
              </w:rPr>
              <w:t>2</w:t>
            </w:r>
          </w:p>
        </w:tc>
        <w:tc>
          <w:tcPr>
            <w:tcW w:w="870" w:type="dxa"/>
          </w:tcPr>
          <w:p w14:paraId="2C969958" w14:textId="77777777" w:rsidR="00574C1F" w:rsidRPr="005D2C20" w:rsidRDefault="00AF4E2E">
            <w:pPr>
              <w:pStyle w:val="TableParagraph"/>
              <w:spacing w:before="32" w:line="236" w:lineRule="exact"/>
              <w:ind w:right="89"/>
              <w:jc w:val="right"/>
              <w:rPr>
                <w:b/>
              </w:rPr>
            </w:pPr>
            <w:r w:rsidRPr="005D2C20">
              <w:rPr>
                <w:b/>
              </w:rPr>
              <w:t>4,3</w:t>
            </w:r>
          </w:p>
        </w:tc>
        <w:tc>
          <w:tcPr>
            <w:tcW w:w="700" w:type="dxa"/>
          </w:tcPr>
          <w:p w14:paraId="28859884" w14:textId="77777777" w:rsidR="00574C1F" w:rsidRPr="005D2C20" w:rsidRDefault="00AF4E2E">
            <w:pPr>
              <w:pStyle w:val="TableParagraph"/>
              <w:spacing w:before="32" w:line="236" w:lineRule="exact"/>
              <w:ind w:right="86"/>
              <w:jc w:val="right"/>
              <w:rPr>
                <w:b/>
              </w:rPr>
            </w:pPr>
            <w:r w:rsidRPr="005D2C20">
              <w:rPr>
                <w:b/>
              </w:rPr>
              <w:t>47</w:t>
            </w:r>
          </w:p>
        </w:tc>
      </w:tr>
      <w:tr w:rsidR="00574C1F" w:rsidRPr="00712E76" w14:paraId="7E1FB828" w14:textId="77777777">
        <w:trPr>
          <w:trHeight w:val="287"/>
        </w:trPr>
        <w:tc>
          <w:tcPr>
            <w:tcW w:w="703" w:type="dxa"/>
          </w:tcPr>
          <w:p w14:paraId="25535196" w14:textId="77777777" w:rsidR="00574C1F" w:rsidRPr="005D2C20" w:rsidRDefault="00AF4E2E">
            <w:pPr>
              <w:pStyle w:val="TableParagraph"/>
              <w:spacing w:before="10"/>
              <w:ind w:left="295"/>
              <w:jc w:val="left"/>
            </w:pPr>
            <w:r w:rsidRPr="005D2C20">
              <w:t>2</w:t>
            </w:r>
          </w:p>
        </w:tc>
        <w:tc>
          <w:tcPr>
            <w:tcW w:w="1956" w:type="dxa"/>
          </w:tcPr>
          <w:p w14:paraId="086DBC9D" w14:textId="77777777" w:rsidR="00574C1F" w:rsidRPr="005D2C20" w:rsidRDefault="00AF4E2E">
            <w:pPr>
              <w:pStyle w:val="TableParagraph"/>
              <w:spacing w:before="27" w:line="240" w:lineRule="exact"/>
              <w:ind w:left="107"/>
              <w:jc w:val="left"/>
            </w:pPr>
            <w:r w:rsidRPr="005D2C20">
              <w:t>Hồ Hố Dầu</w:t>
            </w:r>
          </w:p>
        </w:tc>
        <w:tc>
          <w:tcPr>
            <w:tcW w:w="659" w:type="dxa"/>
          </w:tcPr>
          <w:p w14:paraId="74E993B2" w14:textId="77777777" w:rsidR="00574C1F" w:rsidRPr="005D2C20" w:rsidRDefault="00AF4E2E">
            <w:pPr>
              <w:pStyle w:val="TableParagraph"/>
              <w:spacing w:before="27" w:line="240" w:lineRule="exact"/>
              <w:ind w:right="94"/>
              <w:jc w:val="right"/>
            </w:pPr>
            <w:r w:rsidRPr="005D2C20">
              <w:t>8</w:t>
            </w:r>
          </w:p>
        </w:tc>
        <w:tc>
          <w:tcPr>
            <w:tcW w:w="856" w:type="dxa"/>
          </w:tcPr>
          <w:p w14:paraId="3FD40A80" w14:textId="77777777" w:rsidR="00574C1F" w:rsidRPr="005D2C20" w:rsidRDefault="00AF4E2E">
            <w:pPr>
              <w:pStyle w:val="TableParagraph"/>
              <w:spacing w:before="27" w:line="240" w:lineRule="exact"/>
              <w:ind w:right="91"/>
              <w:jc w:val="right"/>
            </w:pPr>
            <w:r w:rsidRPr="005D2C20">
              <w:t>33,3</w:t>
            </w:r>
          </w:p>
        </w:tc>
        <w:tc>
          <w:tcPr>
            <w:tcW w:w="547" w:type="dxa"/>
          </w:tcPr>
          <w:p w14:paraId="44A3ADA3" w14:textId="77777777" w:rsidR="00574C1F" w:rsidRPr="005D2C20" w:rsidRDefault="00AF4E2E">
            <w:pPr>
              <w:pStyle w:val="TableParagraph"/>
              <w:spacing w:before="27" w:line="240" w:lineRule="exact"/>
              <w:ind w:right="93"/>
              <w:jc w:val="right"/>
            </w:pPr>
            <w:r w:rsidRPr="005D2C20">
              <w:t>15</w:t>
            </w:r>
          </w:p>
        </w:tc>
        <w:tc>
          <w:tcPr>
            <w:tcW w:w="856" w:type="dxa"/>
          </w:tcPr>
          <w:p w14:paraId="56491796" w14:textId="77777777" w:rsidR="00574C1F" w:rsidRPr="005D2C20" w:rsidRDefault="00AF4E2E">
            <w:pPr>
              <w:pStyle w:val="TableParagraph"/>
              <w:spacing w:before="27" w:line="240" w:lineRule="exact"/>
              <w:ind w:left="367"/>
              <w:jc w:val="left"/>
            </w:pPr>
            <w:r w:rsidRPr="005D2C20">
              <w:t>62,5</w:t>
            </w:r>
          </w:p>
        </w:tc>
        <w:tc>
          <w:tcPr>
            <w:tcW w:w="628" w:type="dxa"/>
          </w:tcPr>
          <w:p w14:paraId="4D1AB95F" w14:textId="77777777" w:rsidR="00574C1F" w:rsidRPr="005D2C20" w:rsidRDefault="00AF4E2E">
            <w:pPr>
              <w:pStyle w:val="TableParagraph"/>
              <w:spacing w:before="27" w:line="240" w:lineRule="exact"/>
              <w:ind w:right="91"/>
              <w:jc w:val="right"/>
            </w:pPr>
            <w:r w:rsidRPr="005D2C20">
              <w:t>0</w:t>
            </w:r>
          </w:p>
        </w:tc>
        <w:tc>
          <w:tcPr>
            <w:tcW w:w="969" w:type="dxa"/>
          </w:tcPr>
          <w:p w14:paraId="15465039" w14:textId="77777777" w:rsidR="00574C1F" w:rsidRPr="005D2C20" w:rsidRDefault="00AF4E2E">
            <w:pPr>
              <w:pStyle w:val="TableParagraph"/>
              <w:spacing w:before="27" w:line="240" w:lineRule="exact"/>
              <w:ind w:right="93"/>
              <w:jc w:val="right"/>
            </w:pPr>
            <w:r w:rsidRPr="005D2C20">
              <w:t>0,0</w:t>
            </w:r>
          </w:p>
        </w:tc>
        <w:tc>
          <w:tcPr>
            <w:tcW w:w="536" w:type="dxa"/>
          </w:tcPr>
          <w:p w14:paraId="458064F6" w14:textId="77777777" w:rsidR="00574C1F" w:rsidRPr="005D2C20" w:rsidRDefault="00AF4E2E">
            <w:pPr>
              <w:pStyle w:val="TableParagraph"/>
              <w:spacing w:before="27" w:line="240" w:lineRule="exact"/>
              <w:ind w:right="86"/>
              <w:jc w:val="right"/>
            </w:pPr>
            <w:r w:rsidRPr="005D2C20">
              <w:t>1</w:t>
            </w:r>
          </w:p>
        </w:tc>
        <w:tc>
          <w:tcPr>
            <w:tcW w:w="870" w:type="dxa"/>
          </w:tcPr>
          <w:p w14:paraId="69AE0B6E" w14:textId="77777777" w:rsidR="00574C1F" w:rsidRPr="005D2C20" w:rsidRDefault="00AF4E2E">
            <w:pPr>
              <w:pStyle w:val="TableParagraph"/>
              <w:spacing w:before="27" w:line="240" w:lineRule="exact"/>
              <w:ind w:right="89"/>
              <w:jc w:val="right"/>
            </w:pPr>
            <w:r w:rsidRPr="005D2C20">
              <w:t>4,2</w:t>
            </w:r>
          </w:p>
        </w:tc>
        <w:tc>
          <w:tcPr>
            <w:tcW w:w="700" w:type="dxa"/>
          </w:tcPr>
          <w:p w14:paraId="54F96189" w14:textId="77777777" w:rsidR="00574C1F" w:rsidRPr="005D2C20" w:rsidRDefault="00AF4E2E">
            <w:pPr>
              <w:pStyle w:val="TableParagraph"/>
              <w:spacing w:before="27" w:line="240" w:lineRule="exact"/>
              <w:ind w:right="86"/>
              <w:jc w:val="right"/>
            </w:pPr>
            <w:r w:rsidRPr="005D2C20">
              <w:t>24</w:t>
            </w:r>
          </w:p>
        </w:tc>
      </w:tr>
      <w:tr w:rsidR="00574C1F" w:rsidRPr="00712E76" w14:paraId="1F75D386" w14:textId="77777777">
        <w:trPr>
          <w:trHeight w:val="287"/>
        </w:trPr>
        <w:tc>
          <w:tcPr>
            <w:tcW w:w="703" w:type="dxa"/>
          </w:tcPr>
          <w:p w14:paraId="21E8CC3F" w14:textId="77777777" w:rsidR="00574C1F" w:rsidRPr="005D2C20" w:rsidRDefault="00AF4E2E">
            <w:pPr>
              <w:pStyle w:val="TableParagraph"/>
              <w:spacing w:before="10"/>
              <w:ind w:left="295"/>
              <w:jc w:val="left"/>
            </w:pPr>
            <w:r w:rsidRPr="005D2C20">
              <w:t>3</w:t>
            </w:r>
          </w:p>
        </w:tc>
        <w:tc>
          <w:tcPr>
            <w:tcW w:w="1956" w:type="dxa"/>
          </w:tcPr>
          <w:p w14:paraId="7AF04E25" w14:textId="77777777" w:rsidR="00574C1F" w:rsidRPr="005D2C20" w:rsidRDefault="00AF4E2E">
            <w:pPr>
              <w:pStyle w:val="TableParagraph"/>
              <w:spacing w:before="29" w:line="238" w:lineRule="exact"/>
              <w:ind w:left="107"/>
              <w:jc w:val="left"/>
            </w:pPr>
            <w:r w:rsidRPr="005D2C20">
              <w:t>Hồ Phú Lợi</w:t>
            </w:r>
          </w:p>
        </w:tc>
        <w:tc>
          <w:tcPr>
            <w:tcW w:w="659" w:type="dxa"/>
          </w:tcPr>
          <w:p w14:paraId="6FF2E9A9" w14:textId="77777777" w:rsidR="00574C1F" w:rsidRPr="005D2C20" w:rsidRDefault="00AF4E2E">
            <w:pPr>
              <w:pStyle w:val="TableParagraph"/>
              <w:spacing w:before="29" w:line="238" w:lineRule="exact"/>
              <w:ind w:right="94"/>
              <w:jc w:val="right"/>
            </w:pPr>
            <w:r w:rsidRPr="005D2C20">
              <w:t>7</w:t>
            </w:r>
          </w:p>
        </w:tc>
        <w:tc>
          <w:tcPr>
            <w:tcW w:w="856" w:type="dxa"/>
          </w:tcPr>
          <w:p w14:paraId="54FADAED" w14:textId="77777777" w:rsidR="00574C1F" w:rsidRPr="005D2C20" w:rsidRDefault="00AF4E2E">
            <w:pPr>
              <w:pStyle w:val="TableParagraph"/>
              <w:spacing w:before="29" w:line="238" w:lineRule="exact"/>
              <w:ind w:right="93"/>
              <w:jc w:val="right"/>
            </w:pPr>
            <w:r w:rsidRPr="005D2C20">
              <w:t>0,0</w:t>
            </w:r>
          </w:p>
        </w:tc>
        <w:tc>
          <w:tcPr>
            <w:tcW w:w="547" w:type="dxa"/>
          </w:tcPr>
          <w:p w14:paraId="36AD8A8B" w14:textId="77777777" w:rsidR="00574C1F" w:rsidRPr="005D2C20" w:rsidRDefault="00AF4E2E">
            <w:pPr>
              <w:pStyle w:val="TableParagraph"/>
              <w:spacing w:before="29" w:line="238" w:lineRule="exact"/>
              <w:ind w:right="93"/>
              <w:jc w:val="right"/>
            </w:pPr>
            <w:r w:rsidRPr="005D2C20">
              <w:t>15</w:t>
            </w:r>
          </w:p>
        </w:tc>
        <w:tc>
          <w:tcPr>
            <w:tcW w:w="856" w:type="dxa"/>
          </w:tcPr>
          <w:p w14:paraId="3AA8C52C" w14:textId="77777777" w:rsidR="00574C1F" w:rsidRPr="005D2C20" w:rsidRDefault="00AF4E2E">
            <w:pPr>
              <w:pStyle w:val="TableParagraph"/>
              <w:spacing w:before="29" w:line="238" w:lineRule="exact"/>
              <w:ind w:left="367"/>
              <w:jc w:val="left"/>
            </w:pPr>
            <w:r w:rsidRPr="005D2C20">
              <w:t>65,2</w:t>
            </w:r>
          </w:p>
        </w:tc>
        <w:tc>
          <w:tcPr>
            <w:tcW w:w="628" w:type="dxa"/>
          </w:tcPr>
          <w:p w14:paraId="77A0F82E" w14:textId="77777777" w:rsidR="00574C1F" w:rsidRPr="005D2C20" w:rsidRDefault="00AF4E2E">
            <w:pPr>
              <w:pStyle w:val="TableParagraph"/>
              <w:spacing w:before="29" w:line="238" w:lineRule="exact"/>
              <w:ind w:right="91"/>
              <w:jc w:val="right"/>
            </w:pPr>
            <w:r w:rsidRPr="005D2C20">
              <w:t>0</w:t>
            </w:r>
          </w:p>
        </w:tc>
        <w:tc>
          <w:tcPr>
            <w:tcW w:w="969" w:type="dxa"/>
          </w:tcPr>
          <w:p w14:paraId="755DFCAF" w14:textId="77777777" w:rsidR="00574C1F" w:rsidRPr="005D2C20" w:rsidRDefault="00AF4E2E">
            <w:pPr>
              <w:pStyle w:val="TableParagraph"/>
              <w:spacing w:before="29" w:line="238" w:lineRule="exact"/>
              <w:ind w:right="93"/>
              <w:jc w:val="right"/>
            </w:pPr>
            <w:r w:rsidRPr="005D2C20">
              <w:t>0,0</w:t>
            </w:r>
          </w:p>
        </w:tc>
        <w:tc>
          <w:tcPr>
            <w:tcW w:w="536" w:type="dxa"/>
          </w:tcPr>
          <w:p w14:paraId="31B3CF12" w14:textId="77777777" w:rsidR="00574C1F" w:rsidRPr="005D2C20" w:rsidRDefault="00AF4E2E">
            <w:pPr>
              <w:pStyle w:val="TableParagraph"/>
              <w:spacing w:before="29" w:line="238" w:lineRule="exact"/>
              <w:ind w:right="86"/>
              <w:jc w:val="right"/>
            </w:pPr>
            <w:r w:rsidRPr="005D2C20">
              <w:t>1</w:t>
            </w:r>
          </w:p>
        </w:tc>
        <w:tc>
          <w:tcPr>
            <w:tcW w:w="870" w:type="dxa"/>
          </w:tcPr>
          <w:p w14:paraId="5A1BA501" w14:textId="77777777" w:rsidR="00574C1F" w:rsidRPr="005D2C20" w:rsidRDefault="00AF4E2E">
            <w:pPr>
              <w:pStyle w:val="TableParagraph"/>
              <w:spacing w:before="29" w:line="238" w:lineRule="exact"/>
              <w:ind w:right="89"/>
              <w:jc w:val="right"/>
            </w:pPr>
            <w:r w:rsidRPr="005D2C20">
              <w:t>0,0</w:t>
            </w:r>
          </w:p>
        </w:tc>
        <w:tc>
          <w:tcPr>
            <w:tcW w:w="700" w:type="dxa"/>
          </w:tcPr>
          <w:p w14:paraId="7195EB6E" w14:textId="77777777" w:rsidR="00574C1F" w:rsidRPr="005D2C20" w:rsidRDefault="00AF4E2E">
            <w:pPr>
              <w:pStyle w:val="TableParagraph"/>
              <w:spacing w:before="29" w:line="238" w:lineRule="exact"/>
              <w:ind w:right="86"/>
              <w:jc w:val="right"/>
            </w:pPr>
            <w:r w:rsidRPr="005D2C20">
              <w:t>23</w:t>
            </w:r>
          </w:p>
        </w:tc>
      </w:tr>
      <w:tr w:rsidR="00574C1F" w:rsidRPr="00712E76" w14:paraId="400041E6" w14:textId="77777777">
        <w:trPr>
          <w:trHeight w:val="506"/>
        </w:trPr>
        <w:tc>
          <w:tcPr>
            <w:tcW w:w="703" w:type="dxa"/>
          </w:tcPr>
          <w:p w14:paraId="06407933" w14:textId="77777777" w:rsidR="00574C1F" w:rsidRPr="005D2C20" w:rsidRDefault="00AF4E2E">
            <w:pPr>
              <w:pStyle w:val="TableParagraph"/>
              <w:spacing w:before="125"/>
              <w:ind w:left="223"/>
              <w:jc w:val="left"/>
              <w:rPr>
                <w:b/>
              </w:rPr>
            </w:pPr>
            <w:r w:rsidRPr="005D2C20">
              <w:rPr>
                <w:b/>
              </w:rPr>
              <w:t>III</w:t>
            </w:r>
          </w:p>
        </w:tc>
        <w:tc>
          <w:tcPr>
            <w:tcW w:w="1956" w:type="dxa"/>
          </w:tcPr>
          <w:p w14:paraId="727651DF" w14:textId="77777777" w:rsidR="00574C1F" w:rsidRPr="005D2C20" w:rsidRDefault="00AF4E2E">
            <w:pPr>
              <w:pStyle w:val="TableParagraph"/>
              <w:spacing w:line="254" w:lineRule="exact"/>
              <w:ind w:left="107" w:right="397"/>
              <w:jc w:val="left"/>
              <w:rPr>
                <w:b/>
              </w:rPr>
            </w:pPr>
            <w:r w:rsidRPr="005D2C20">
              <w:rPr>
                <w:b/>
              </w:rPr>
              <w:t>Phường Hoàng Tân</w:t>
            </w:r>
          </w:p>
        </w:tc>
        <w:tc>
          <w:tcPr>
            <w:tcW w:w="659" w:type="dxa"/>
          </w:tcPr>
          <w:p w14:paraId="402FC8A1" w14:textId="77777777" w:rsidR="00574C1F" w:rsidRPr="005D2C20" w:rsidRDefault="00574C1F">
            <w:pPr>
              <w:pStyle w:val="TableParagraph"/>
              <w:spacing w:before="11"/>
              <w:jc w:val="left"/>
              <w:rPr>
                <w:i/>
                <w:sz w:val="21"/>
              </w:rPr>
            </w:pPr>
          </w:p>
          <w:p w14:paraId="0430A2A2" w14:textId="77777777" w:rsidR="00574C1F" w:rsidRPr="005D2C20" w:rsidRDefault="00AF4E2E">
            <w:pPr>
              <w:pStyle w:val="TableParagraph"/>
              <w:spacing w:line="233" w:lineRule="exact"/>
              <w:ind w:right="94"/>
              <w:jc w:val="right"/>
              <w:rPr>
                <w:b/>
              </w:rPr>
            </w:pPr>
            <w:r w:rsidRPr="005D2C20">
              <w:rPr>
                <w:b/>
              </w:rPr>
              <w:t>20</w:t>
            </w:r>
          </w:p>
        </w:tc>
        <w:tc>
          <w:tcPr>
            <w:tcW w:w="856" w:type="dxa"/>
          </w:tcPr>
          <w:p w14:paraId="58DBC1AB" w14:textId="77777777" w:rsidR="00574C1F" w:rsidRPr="005D2C20" w:rsidRDefault="00574C1F">
            <w:pPr>
              <w:pStyle w:val="TableParagraph"/>
              <w:spacing w:before="11"/>
              <w:jc w:val="left"/>
              <w:rPr>
                <w:i/>
                <w:sz w:val="21"/>
              </w:rPr>
            </w:pPr>
          </w:p>
          <w:p w14:paraId="01A1AC65" w14:textId="77777777" w:rsidR="00574C1F" w:rsidRPr="005D2C20" w:rsidRDefault="00AF4E2E">
            <w:pPr>
              <w:pStyle w:val="TableParagraph"/>
              <w:spacing w:line="233" w:lineRule="exact"/>
              <w:ind w:right="91"/>
              <w:jc w:val="right"/>
              <w:rPr>
                <w:b/>
              </w:rPr>
            </w:pPr>
            <w:r w:rsidRPr="005D2C20">
              <w:rPr>
                <w:b/>
              </w:rPr>
              <w:t>25,6</w:t>
            </w:r>
          </w:p>
        </w:tc>
        <w:tc>
          <w:tcPr>
            <w:tcW w:w="547" w:type="dxa"/>
          </w:tcPr>
          <w:p w14:paraId="325F480E" w14:textId="77777777" w:rsidR="00574C1F" w:rsidRPr="005D2C20" w:rsidRDefault="00574C1F">
            <w:pPr>
              <w:pStyle w:val="TableParagraph"/>
              <w:spacing w:before="11"/>
              <w:jc w:val="left"/>
              <w:rPr>
                <w:i/>
                <w:sz w:val="21"/>
              </w:rPr>
            </w:pPr>
          </w:p>
          <w:p w14:paraId="0C5BFEC2" w14:textId="77777777" w:rsidR="00574C1F" w:rsidRPr="005D2C20" w:rsidRDefault="00AF4E2E">
            <w:pPr>
              <w:pStyle w:val="TableParagraph"/>
              <w:spacing w:line="233" w:lineRule="exact"/>
              <w:ind w:right="93"/>
              <w:jc w:val="right"/>
              <w:rPr>
                <w:b/>
              </w:rPr>
            </w:pPr>
            <w:r w:rsidRPr="005D2C20">
              <w:rPr>
                <w:b/>
              </w:rPr>
              <w:t>55</w:t>
            </w:r>
          </w:p>
        </w:tc>
        <w:tc>
          <w:tcPr>
            <w:tcW w:w="856" w:type="dxa"/>
          </w:tcPr>
          <w:p w14:paraId="404903E6" w14:textId="77777777" w:rsidR="00574C1F" w:rsidRPr="005D2C20" w:rsidRDefault="00574C1F">
            <w:pPr>
              <w:pStyle w:val="TableParagraph"/>
              <w:spacing w:before="11"/>
              <w:jc w:val="left"/>
              <w:rPr>
                <w:i/>
                <w:sz w:val="21"/>
              </w:rPr>
            </w:pPr>
          </w:p>
          <w:p w14:paraId="4C275F37" w14:textId="77777777" w:rsidR="00574C1F" w:rsidRPr="005D2C20" w:rsidRDefault="00AF4E2E">
            <w:pPr>
              <w:pStyle w:val="TableParagraph"/>
              <w:spacing w:line="233" w:lineRule="exact"/>
              <w:ind w:left="367"/>
              <w:jc w:val="left"/>
              <w:rPr>
                <w:b/>
              </w:rPr>
            </w:pPr>
            <w:r w:rsidRPr="005D2C20">
              <w:rPr>
                <w:b/>
              </w:rPr>
              <w:t>70,5</w:t>
            </w:r>
          </w:p>
        </w:tc>
        <w:tc>
          <w:tcPr>
            <w:tcW w:w="628" w:type="dxa"/>
          </w:tcPr>
          <w:p w14:paraId="1D7C9C3F" w14:textId="77777777" w:rsidR="00574C1F" w:rsidRPr="005D2C20" w:rsidRDefault="00574C1F">
            <w:pPr>
              <w:pStyle w:val="TableParagraph"/>
              <w:spacing w:before="11"/>
              <w:jc w:val="left"/>
              <w:rPr>
                <w:i/>
                <w:sz w:val="21"/>
              </w:rPr>
            </w:pPr>
          </w:p>
          <w:p w14:paraId="5082D981" w14:textId="77777777" w:rsidR="00574C1F" w:rsidRPr="005D2C20" w:rsidRDefault="00AF4E2E">
            <w:pPr>
              <w:pStyle w:val="TableParagraph"/>
              <w:spacing w:line="233" w:lineRule="exact"/>
              <w:ind w:right="91"/>
              <w:jc w:val="right"/>
              <w:rPr>
                <w:b/>
              </w:rPr>
            </w:pPr>
            <w:r w:rsidRPr="005D2C20">
              <w:rPr>
                <w:b/>
              </w:rPr>
              <w:t>2</w:t>
            </w:r>
          </w:p>
        </w:tc>
        <w:tc>
          <w:tcPr>
            <w:tcW w:w="969" w:type="dxa"/>
          </w:tcPr>
          <w:p w14:paraId="46DF01AE" w14:textId="77777777" w:rsidR="00574C1F" w:rsidRPr="005D2C20" w:rsidRDefault="00574C1F">
            <w:pPr>
              <w:pStyle w:val="TableParagraph"/>
              <w:spacing w:before="11"/>
              <w:jc w:val="left"/>
              <w:rPr>
                <w:i/>
                <w:sz w:val="21"/>
              </w:rPr>
            </w:pPr>
          </w:p>
          <w:p w14:paraId="7450458D" w14:textId="77777777" w:rsidR="00574C1F" w:rsidRPr="005D2C20" w:rsidRDefault="00AF4E2E">
            <w:pPr>
              <w:pStyle w:val="TableParagraph"/>
              <w:spacing w:line="233" w:lineRule="exact"/>
              <w:ind w:right="93"/>
              <w:jc w:val="right"/>
              <w:rPr>
                <w:b/>
              </w:rPr>
            </w:pPr>
            <w:r w:rsidRPr="005D2C20">
              <w:rPr>
                <w:b/>
              </w:rPr>
              <w:t>2,6</w:t>
            </w:r>
          </w:p>
        </w:tc>
        <w:tc>
          <w:tcPr>
            <w:tcW w:w="536" w:type="dxa"/>
          </w:tcPr>
          <w:p w14:paraId="46892E27" w14:textId="77777777" w:rsidR="00574C1F" w:rsidRPr="005D2C20" w:rsidRDefault="00574C1F">
            <w:pPr>
              <w:pStyle w:val="TableParagraph"/>
              <w:spacing w:before="11"/>
              <w:jc w:val="left"/>
              <w:rPr>
                <w:i/>
                <w:sz w:val="21"/>
              </w:rPr>
            </w:pPr>
          </w:p>
          <w:p w14:paraId="17BC78CB" w14:textId="77777777" w:rsidR="00574C1F" w:rsidRPr="005D2C20" w:rsidRDefault="00AF4E2E">
            <w:pPr>
              <w:pStyle w:val="TableParagraph"/>
              <w:spacing w:line="233" w:lineRule="exact"/>
              <w:ind w:right="86"/>
              <w:jc w:val="right"/>
              <w:rPr>
                <w:b/>
              </w:rPr>
            </w:pPr>
            <w:r w:rsidRPr="005D2C20">
              <w:rPr>
                <w:b/>
              </w:rPr>
              <w:t>1</w:t>
            </w:r>
          </w:p>
        </w:tc>
        <w:tc>
          <w:tcPr>
            <w:tcW w:w="870" w:type="dxa"/>
          </w:tcPr>
          <w:p w14:paraId="3472C96E" w14:textId="77777777" w:rsidR="00574C1F" w:rsidRPr="005D2C20" w:rsidRDefault="00574C1F">
            <w:pPr>
              <w:pStyle w:val="TableParagraph"/>
              <w:spacing w:before="11"/>
              <w:jc w:val="left"/>
              <w:rPr>
                <w:i/>
                <w:sz w:val="21"/>
              </w:rPr>
            </w:pPr>
          </w:p>
          <w:p w14:paraId="32A657F4" w14:textId="77777777" w:rsidR="00574C1F" w:rsidRPr="005D2C20" w:rsidRDefault="00AF4E2E">
            <w:pPr>
              <w:pStyle w:val="TableParagraph"/>
              <w:spacing w:line="233" w:lineRule="exact"/>
              <w:ind w:right="89"/>
              <w:jc w:val="right"/>
              <w:rPr>
                <w:b/>
              </w:rPr>
            </w:pPr>
            <w:r w:rsidRPr="005D2C20">
              <w:rPr>
                <w:b/>
              </w:rPr>
              <w:t>1,3</w:t>
            </w:r>
          </w:p>
        </w:tc>
        <w:tc>
          <w:tcPr>
            <w:tcW w:w="700" w:type="dxa"/>
          </w:tcPr>
          <w:p w14:paraId="3289010F" w14:textId="77777777" w:rsidR="00574C1F" w:rsidRPr="005D2C20" w:rsidRDefault="00574C1F">
            <w:pPr>
              <w:pStyle w:val="TableParagraph"/>
              <w:spacing w:before="11"/>
              <w:jc w:val="left"/>
              <w:rPr>
                <w:i/>
                <w:sz w:val="21"/>
              </w:rPr>
            </w:pPr>
          </w:p>
          <w:p w14:paraId="4CFA78FC" w14:textId="77777777" w:rsidR="00574C1F" w:rsidRPr="005D2C20" w:rsidRDefault="00AF4E2E">
            <w:pPr>
              <w:pStyle w:val="TableParagraph"/>
              <w:spacing w:line="233" w:lineRule="exact"/>
              <w:ind w:right="86"/>
              <w:jc w:val="right"/>
              <w:rPr>
                <w:b/>
              </w:rPr>
            </w:pPr>
            <w:r w:rsidRPr="005D2C20">
              <w:rPr>
                <w:b/>
              </w:rPr>
              <w:t>78</w:t>
            </w:r>
          </w:p>
        </w:tc>
      </w:tr>
      <w:tr w:rsidR="00574C1F" w:rsidRPr="00712E76" w14:paraId="37F52901" w14:textId="77777777">
        <w:trPr>
          <w:trHeight w:val="285"/>
        </w:trPr>
        <w:tc>
          <w:tcPr>
            <w:tcW w:w="703" w:type="dxa"/>
          </w:tcPr>
          <w:p w14:paraId="64ECF30A" w14:textId="77777777" w:rsidR="00574C1F" w:rsidRPr="005D2C20" w:rsidRDefault="00AF4E2E">
            <w:pPr>
              <w:pStyle w:val="TableParagraph"/>
              <w:spacing w:before="8"/>
              <w:ind w:left="295"/>
              <w:jc w:val="left"/>
            </w:pPr>
            <w:r w:rsidRPr="005D2C20">
              <w:t>4</w:t>
            </w:r>
          </w:p>
        </w:tc>
        <w:tc>
          <w:tcPr>
            <w:tcW w:w="1956" w:type="dxa"/>
          </w:tcPr>
          <w:p w14:paraId="7134A258" w14:textId="77777777" w:rsidR="00574C1F" w:rsidRPr="005D2C20" w:rsidRDefault="00AF4E2E">
            <w:pPr>
              <w:pStyle w:val="TableParagraph"/>
              <w:spacing w:before="27" w:line="238" w:lineRule="exact"/>
              <w:ind w:left="107"/>
              <w:jc w:val="left"/>
            </w:pPr>
            <w:r w:rsidRPr="005D2C20">
              <w:t>Hồ Nghè Lấm</w:t>
            </w:r>
          </w:p>
        </w:tc>
        <w:tc>
          <w:tcPr>
            <w:tcW w:w="659" w:type="dxa"/>
          </w:tcPr>
          <w:p w14:paraId="0B44F066" w14:textId="77777777" w:rsidR="00574C1F" w:rsidRPr="005D2C20" w:rsidRDefault="00AF4E2E">
            <w:pPr>
              <w:pStyle w:val="TableParagraph"/>
              <w:spacing w:before="27" w:line="238" w:lineRule="exact"/>
              <w:ind w:right="94"/>
              <w:jc w:val="right"/>
            </w:pPr>
            <w:r w:rsidRPr="005D2C20">
              <w:t>11</w:t>
            </w:r>
          </w:p>
        </w:tc>
        <w:tc>
          <w:tcPr>
            <w:tcW w:w="856" w:type="dxa"/>
          </w:tcPr>
          <w:p w14:paraId="6EC73837" w14:textId="77777777" w:rsidR="00574C1F" w:rsidRPr="005D2C20" w:rsidRDefault="00AF4E2E">
            <w:pPr>
              <w:pStyle w:val="TableParagraph"/>
              <w:spacing w:before="27" w:line="238" w:lineRule="exact"/>
              <w:ind w:right="91"/>
              <w:jc w:val="right"/>
            </w:pPr>
            <w:r w:rsidRPr="005D2C20">
              <w:t>26,8</w:t>
            </w:r>
          </w:p>
        </w:tc>
        <w:tc>
          <w:tcPr>
            <w:tcW w:w="547" w:type="dxa"/>
          </w:tcPr>
          <w:p w14:paraId="6BC49AE7" w14:textId="77777777" w:rsidR="00574C1F" w:rsidRPr="005D2C20" w:rsidRDefault="00AF4E2E">
            <w:pPr>
              <w:pStyle w:val="TableParagraph"/>
              <w:spacing w:before="27" w:line="238" w:lineRule="exact"/>
              <w:ind w:right="93"/>
              <w:jc w:val="right"/>
            </w:pPr>
            <w:r w:rsidRPr="005D2C20">
              <w:t>28</w:t>
            </w:r>
          </w:p>
        </w:tc>
        <w:tc>
          <w:tcPr>
            <w:tcW w:w="856" w:type="dxa"/>
          </w:tcPr>
          <w:p w14:paraId="707772BF" w14:textId="77777777" w:rsidR="00574C1F" w:rsidRPr="005D2C20" w:rsidRDefault="00AF4E2E">
            <w:pPr>
              <w:pStyle w:val="TableParagraph"/>
              <w:spacing w:before="27" w:line="238" w:lineRule="exact"/>
              <w:ind w:left="367"/>
              <w:jc w:val="left"/>
            </w:pPr>
            <w:r w:rsidRPr="005D2C20">
              <w:t>68,3</w:t>
            </w:r>
          </w:p>
        </w:tc>
        <w:tc>
          <w:tcPr>
            <w:tcW w:w="628" w:type="dxa"/>
          </w:tcPr>
          <w:p w14:paraId="3179F9B5" w14:textId="77777777" w:rsidR="00574C1F" w:rsidRPr="005D2C20" w:rsidRDefault="00AF4E2E">
            <w:pPr>
              <w:pStyle w:val="TableParagraph"/>
              <w:spacing w:before="27" w:line="238" w:lineRule="exact"/>
              <w:ind w:right="91"/>
              <w:jc w:val="right"/>
            </w:pPr>
            <w:r w:rsidRPr="005D2C20">
              <w:t>2</w:t>
            </w:r>
          </w:p>
        </w:tc>
        <w:tc>
          <w:tcPr>
            <w:tcW w:w="969" w:type="dxa"/>
          </w:tcPr>
          <w:p w14:paraId="2F6D5305" w14:textId="77777777" w:rsidR="00574C1F" w:rsidRPr="005D2C20" w:rsidRDefault="00AF4E2E">
            <w:pPr>
              <w:pStyle w:val="TableParagraph"/>
              <w:spacing w:before="27" w:line="238" w:lineRule="exact"/>
              <w:ind w:right="93"/>
              <w:jc w:val="right"/>
            </w:pPr>
            <w:r w:rsidRPr="005D2C20">
              <w:t>4,9</w:t>
            </w:r>
          </w:p>
        </w:tc>
        <w:tc>
          <w:tcPr>
            <w:tcW w:w="536" w:type="dxa"/>
          </w:tcPr>
          <w:p w14:paraId="1016BE7C" w14:textId="77777777" w:rsidR="00574C1F" w:rsidRPr="005D2C20" w:rsidRDefault="00AF4E2E">
            <w:pPr>
              <w:pStyle w:val="TableParagraph"/>
              <w:spacing w:before="27" w:line="238" w:lineRule="exact"/>
              <w:ind w:right="86"/>
              <w:jc w:val="right"/>
            </w:pPr>
            <w:r w:rsidRPr="005D2C20">
              <w:t>0</w:t>
            </w:r>
          </w:p>
        </w:tc>
        <w:tc>
          <w:tcPr>
            <w:tcW w:w="870" w:type="dxa"/>
          </w:tcPr>
          <w:p w14:paraId="53966274" w14:textId="77777777" w:rsidR="00574C1F" w:rsidRPr="005D2C20" w:rsidRDefault="00AF4E2E">
            <w:pPr>
              <w:pStyle w:val="TableParagraph"/>
              <w:spacing w:before="27" w:line="238" w:lineRule="exact"/>
              <w:ind w:right="89"/>
              <w:jc w:val="right"/>
            </w:pPr>
            <w:r w:rsidRPr="005D2C20">
              <w:t>0,0</w:t>
            </w:r>
          </w:p>
        </w:tc>
        <w:tc>
          <w:tcPr>
            <w:tcW w:w="700" w:type="dxa"/>
          </w:tcPr>
          <w:p w14:paraId="4B4BD9F3" w14:textId="77777777" w:rsidR="00574C1F" w:rsidRPr="005D2C20" w:rsidRDefault="00AF4E2E">
            <w:pPr>
              <w:pStyle w:val="TableParagraph"/>
              <w:spacing w:before="27" w:line="238" w:lineRule="exact"/>
              <w:ind w:right="86"/>
              <w:jc w:val="right"/>
            </w:pPr>
            <w:r w:rsidRPr="005D2C20">
              <w:t>41</w:t>
            </w:r>
          </w:p>
        </w:tc>
      </w:tr>
      <w:tr w:rsidR="00574C1F" w:rsidRPr="00712E76" w14:paraId="366524A4" w14:textId="77777777">
        <w:trPr>
          <w:trHeight w:val="287"/>
        </w:trPr>
        <w:tc>
          <w:tcPr>
            <w:tcW w:w="703" w:type="dxa"/>
          </w:tcPr>
          <w:p w14:paraId="5332CA27" w14:textId="77777777" w:rsidR="00574C1F" w:rsidRPr="005D2C20" w:rsidRDefault="00AF4E2E">
            <w:pPr>
              <w:pStyle w:val="TableParagraph"/>
              <w:spacing w:before="13"/>
              <w:ind w:left="295"/>
              <w:jc w:val="left"/>
            </w:pPr>
            <w:r w:rsidRPr="005D2C20">
              <w:t>5</w:t>
            </w:r>
          </w:p>
        </w:tc>
        <w:tc>
          <w:tcPr>
            <w:tcW w:w="1956" w:type="dxa"/>
          </w:tcPr>
          <w:p w14:paraId="5E821C3F" w14:textId="77777777" w:rsidR="00574C1F" w:rsidRPr="005D2C20" w:rsidRDefault="00AF4E2E">
            <w:pPr>
              <w:pStyle w:val="TableParagraph"/>
              <w:spacing w:before="29" w:line="238" w:lineRule="exact"/>
              <w:ind w:left="107"/>
              <w:jc w:val="left"/>
            </w:pPr>
            <w:r w:rsidRPr="005D2C20">
              <w:t>Hồ Bến Tắm</w:t>
            </w:r>
          </w:p>
        </w:tc>
        <w:tc>
          <w:tcPr>
            <w:tcW w:w="659" w:type="dxa"/>
          </w:tcPr>
          <w:p w14:paraId="4082942C" w14:textId="77777777" w:rsidR="00574C1F" w:rsidRPr="005D2C20" w:rsidRDefault="00AF4E2E">
            <w:pPr>
              <w:pStyle w:val="TableParagraph"/>
              <w:spacing w:before="29" w:line="238" w:lineRule="exact"/>
              <w:ind w:right="94"/>
              <w:jc w:val="right"/>
            </w:pPr>
            <w:r w:rsidRPr="005D2C20">
              <w:t>9</w:t>
            </w:r>
          </w:p>
        </w:tc>
        <w:tc>
          <w:tcPr>
            <w:tcW w:w="856" w:type="dxa"/>
          </w:tcPr>
          <w:p w14:paraId="6C7B3C6A" w14:textId="77777777" w:rsidR="00574C1F" w:rsidRPr="005D2C20" w:rsidRDefault="00AF4E2E">
            <w:pPr>
              <w:pStyle w:val="TableParagraph"/>
              <w:spacing w:before="29" w:line="238" w:lineRule="exact"/>
              <w:ind w:right="91"/>
              <w:jc w:val="right"/>
            </w:pPr>
            <w:r w:rsidRPr="005D2C20">
              <w:t>24,3</w:t>
            </w:r>
          </w:p>
        </w:tc>
        <w:tc>
          <w:tcPr>
            <w:tcW w:w="547" w:type="dxa"/>
          </w:tcPr>
          <w:p w14:paraId="4EC9A5F1" w14:textId="77777777" w:rsidR="00574C1F" w:rsidRPr="005D2C20" w:rsidRDefault="00AF4E2E">
            <w:pPr>
              <w:pStyle w:val="TableParagraph"/>
              <w:spacing w:before="29" w:line="238" w:lineRule="exact"/>
              <w:ind w:right="93"/>
              <w:jc w:val="right"/>
            </w:pPr>
            <w:r w:rsidRPr="005D2C20">
              <w:t>27</w:t>
            </w:r>
          </w:p>
        </w:tc>
        <w:tc>
          <w:tcPr>
            <w:tcW w:w="856" w:type="dxa"/>
          </w:tcPr>
          <w:p w14:paraId="28EFFD12" w14:textId="77777777" w:rsidR="00574C1F" w:rsidRPr="005D2C20" w:rsidRDefault="00AF4E2E">
            <w:pPr>
              <w:pStyle w:val="TableParagraph"/>
              <w:spacing w:before="29" w:line="238" w:lineRule="exact"/>
              <w:ind w:left="367"/>
              <w:jc w:val="left"/>
            </w:pPr>
            <w:r w:rsidRPr="005D2C20">
              <w:t>73,0</w:t>
            </w:r>
          </w:p>
        </w:tc>
        <w:tc>
          <w:tcPr>
            <w:tcW w:w="628" w:type="dxa"/>
          </w:tcPr>
          <w:p w14:paraId="19CC724F" w14:textId="77777777" w:rsidR="00574C1F" w:rsidRPr="005D2C20" w:rsidRDefault="00AF4E2E">
            <w:pPr>
              <w:pStyle w:val="TableParagraph"/>
              <w:spacing w:before="29" w:line="238" w:lineRule="exact"/>
              <w:ind w:right="91"/>
              <w:jc w:val="right"/>
            </w:pPr>
            <w:r w:rsidRPr="005D2C20">
              <w:t>0</w:t>
            </w:r>
          </w:p>
        </w:tc>
        <w:tc>
          <w:tcPr>
            <w:tcW w:w="969" w:type="dxa"/>
          </w:tcPr>
          <w:p w14:paraId="534A0136" w14:textId="77777777" w:rsidR="00574C1F" w:rsidRPr="005D2C20" w:rsidRDefault="00AF4E2E">
            <w:pPr>
              <w:pStyle w:val="TableParagraph"/>
              <w:spacing w:before="29" w:line="238" w:lineRule="exact"/>
              <w:ind w:right="93"/>
              <w:jc w:val="right"/>
            </w:pPr>
            <w:r w:rsidRPr="005D2C20">
              <w:t>0,0</w:t>
            </w:r>
          </w:p>
        </w:tc>
        <w:tc>
          <w:tcPr>
            <w:tcW w:w="536" w:type="dxa"/>
          </w:tcPr>
          <w:p w14:paraId="591D5D84" w14:textId="77777777" w:rsidR="00574C1F" w:rsidRPr="005D2C20" w:rsidRDefault="00AF4E2E">
            <w:pPr>
              <w:pStyle w:val="TableParagraph"/>
              <w:spacing w:before="29" w:line="238" w:lineRule="exact"/>
              <w:ind w:right="86"/>
              <w:jc w:val="right"/>
            </w:pPr>
            <w:r w:rsidRPr="005D2C20">
              <w:t>1</w:t>
            </w:r>
          </w:p>
        </w:tc>
        <w:tc>
          <w:tcPr>
            <w:tcW w:w="870" w:type="dxa"/>
          </w:tcPr>
          <w:p w14:paraId="5699762E" w14:textId="77777777" w:rsidR="00574C1F" w:rsidRPr="005D2C20" w:rsidRDefault="00AF4E2E">
            <w:pPr>
              <w:pStyle w:val="TableParagraph"/>
              <w:spacing w:before="29" w:line="238" w:lineRule="exact"/>
              <w:ind w:right="89"/>
              <w:jc w:val="right"/>
            </w:pPr>
            <w:r w:rsidRPr="005D2C20">
              <w:t>2,7</w:t>
            </w:r>
          </w:p>
        </w:tc>
        <w:tc>
          <w:tcPr>
            <w:tcW w:w="700" w:type="dxa"/>
          </w:tcPr>
          <w:p w14:paraId="5857ABC2" w14:textId="77777777" w:rsidR="00574C1F" w:rsidRPr="005D2C20" w:rsidRDefault="00AF4E2E">
            <w:pPr>
              <w:pStyle w:val="TableParagraph"/>
              <w:spacing w:before="29" w:line="238" w:lineRule="exact"/>
              <w:ind w:right="86"/>
              <w:jc w:val="right"/>
            </w:pPr>
            <w:r w:rsidRPr="005D2C20">
              <w:t>37</w:t>
            </w:r>
          </w:p>
        </w:tc>
      </w:tr>
      <w:tr w:rsidR="00574C1F" w:rsidRPr="00712E76" w14:paraId="1A7C9379" w14:textId="77777777">
        <w:trPr>
          <w:trHeight w:val="290"/>
        </w:trPr>
        <w:tc>
          <w:tcPr>
            <w:tcW w:w="703" w:type="dxa"/>
          </w:tcPr>
          <w:p w14:paraId="613B8862" w14:textId="77777777" w:rsidR="00574C1F" w:rsidRPr="005D2C20" w:rsidRDefault="00AF4E2E">
            <w:pPr>
              <w:pStyle w:val="TableParagraph"/>
              <w:spacing w:before="17" w:line="252" w:lineRule="exact"/>
              <w:ind w:left="227"/>
              <w:jc w:val="left"/>
              <w:rPr>
                <w:b/>
              </w:rPr>
            </w:pPr>
            <w:r w:rsidRPr="005D2C20">
              <w:rPr>
                <w:b/>
              </w:rPr>
              <w:t>IV</w:t>
            </w:r>
          </w:p>
        </w:tc>
        <w:tc>
          <w:tcPr>
            <w:tcW w:w="1956" w:type="dxa"/>
          </w:tcPr>
          <w:p w14:paraId="43EC0B84" w14:textId="77777777" w:rsidR="00574C1F" w:rsidRPr="005D2C20" w:rsidRDefault="00AF4E2E">
            <w:pPr>
              <w:pStyle w:val="TableParagraph"/>
              <w:spacing w:before="34" w:line="236" w:lineRule="exact"/>
              <w:ind w:left="107"/>
              <w:jc w:val="left"/>
              <w:rPr>
                <w:b/>
              </w:rPr>
            </w:pPr>
            <w:r w:rsidRPr="005D2C20">
              <w:rPr>
                <w:b/>
              </w:rPr>
              <w:t>Xã Lê Lợi</w:t>
            </w:r>
          </w:p>
        </w:tc>
        <w:tc>
          <w:tcPr>
            <w:tcW w:w="659" w:type="dxa"/>
          </w:tcPr>
          <w:p w14:paraId="5182A0B7" w14:textId="77777777" w:rsidR="00574C1F" w:rsidRPr="005D2C20" w:rsidRDefault="00AF4E2E">
            <w:pPr>
              <w:pStyle w:val="TableParagraph"/>
              <w:spacing w:before="34" w:line="236" w:lineRule="exact"/>
              <w:ind w:right="94"/>
              <w:jc w:val="right"/>
              <w:rPr>
                <w:b/>
              </w:rPr>
            </w:pPr>
            <w:r w:rsidRPr="005D2C20">
              <w:rPr>
                <w:b/>
              </w:rPr>
              <w:t>25</w:t>
            </w:r>
          </w:p>
        </w:tc>
        <w:tc>
          <w:tcPr>
            <w:tcW w:w="856" w:type="dxa"/>
          </w:tcPr>
          <w:p w14:paraId="1B5C7D8D" w14:textId="77777777" w:rsidR="00574C1F" w:rsidRPr="005D2C20" w:rsidRDefault="00AF4E2E">
            <w:pPr>
              <w:pStyle w:val="TableParagraph"/>
              <w:spacing w:before="34" w:line="236" w:lineRule="exact"/>
              <w:ind w:right="91"/>
              <w:jc w:val="right"/>
              <w:rPr>
                <w:b/>
              </w:rPr>
            </w:pPr>
            <w:r w:rsidRPr="005D2C20">
              <w:rPr>
                <w:b/>
              </w:rPr>
              <w:t>28,1</w:t>
            </w:r>
          </w:p>
        </w:tc>
        <w:tc>
          <w:tcPr>
            <w:tcW w:w="547" w:type="dxa"/>
          </w:tcPr>
          <w:p w14:paraId="4649415F" w14:textId="77777777" w:rsidR="00574C1F" w:rsidRPr="005D2C20" w:rsidRDefault="00AF4E2E">
            <w:pPr>
              <w:pStyle w:val="TableParagraph"/>
              <w:spacing w:before="34" w:line="236" w:lineRule="exact"/>
              <w:ind w:right="93"/>
              <w:jc w:val="right"/>
              <w:rPr>
                <w:b/>
              </w:rPr>
            </w:pPr>
            <w:r w:rsidRPr="005D2C20">
              <w:rPr>
                <w:b/>
              </w:rPr>
              <w:t>64</w:t>
            </w:r>
          </w:p>
        </w:tc>
        <w:tc>
          <w:tcPr>
            <w:tcW w:w="856" w:type="dxa"/>
          </w:tcPr>
          <w:p w14:paraId="035DA75E" w14:textId="77777777" w:rsidR="00574C1F" w:rsidRPr="005D2C20" w:rsidRDefault="00AF4E2E">
            <w:pPr>
              <w:pStyle w:val="TableParagraph"/>
              <w:spacing w:before="34" w:line="236" w:lineRule="exact"/>
              <w:ind w:left="367"/>
              <w:jc w:val="left"/>
              <w:rPr>
                <w:b/>
              </w:rPr>
            </w:pPr>
            <w:r w:rsidRPr="005D2C20">
              <w:rPr>
                <w:b/>
              </w:rPr>
              <w:t>71,9</w:t>
            </w:r>
          </w:p>
        </w:tc>
        <w:tc>
          <w:tcPr>
            <w:tcW w:w="628" w:type="dxa"/>
          </w:tcPr>
          <w:p w14:paraId="3AEA6A0F" w14:textId="77777777" w:rsidR="00574C1F" w:rsidRPr="005D2C20" w:rsidRDefault="00AF4E2E">
            <w:pPr>
              <w:pStyle w:val="TableParagraph"/>
              <w:spacing w:before="34" w:line="236" w:lineRule="exact"/>
              <w:ind w:right="91"/>
              <w:jc w:val="right"/>
              <w:rPr>
                <w:b/>
              </w:rPr>
            </w:pPr>
            <w:r w:rsidRPr="005D2C20">
              <w:rPr>
                <w:b/>
              </w:rPr>
              <w:t>0</w:t>
            </w:r>
          </w:p>
        </w:tc>
        <w:tc>
          <w:tcPr>
            <w:tcW w:w="969" w:type="dxa"/>
          </w:tcPr>
          <w:p w14:paraId="4DF3A208" w14:textId="77777777" w:rsidR="00574C1F" w:rsidRPr="005D2C20" w:rsidRDefault="00AF4E2E">
            <w:pPr>
              <w:pStyle w:val="TableParagraph"/>
              <w:spacing w:before="34" w:line="236" w:lineRule="exact"/>
              <w:ind w:right="93"/>
              <w:jc w:val="right"/>
              <w:rPr>
                <w:b/>
              </w:rPr>
            </w:pPr>
            <w:r w:rsidRPr="005D2C20">
              <w:rPr>
                <w:b/>
              </w:rPr>
              <w:t>0,0</w:t>
            </w:r>
          </w:p>
        </w:tc>
        <w:tc>
          <w:tcPr>
            <w:tcW w:w="536" w:type="dxa"/>
          </w:tcPr>
          <w:p w14:paraId="169BEBEB" w14:textId="77777777" w:rsidR="00574C1F" w:rsidRPr="005D2C20" w:rsidRDefault="00AF4E2E">
            <w:pPr>
              <w:pStyle w:val="TableParagraph"/>
              <w:spacing w:before="34" w:line="236" w:lineRule="exact"/>
              <w:ind w:right="86"/>
              <w:jc w:val="right"/>
              <w:rPr>
                <w:b/>
              </w:rPr>
            </w:pPr>
            <w:r w:rsidRPr="005D2C20">
              <w:rPr>
                <w:b/>
              </w:rPr>
              <w:t>0</w:t>
            </w:r>
          </w:p>
        </w:tc>
        <w:tc>
          <w:tcPr>
            <w:tcW w:w="870" w:type="dxa"/>
          </w:tcPr>
          <w:p w14:paraId="76B65622" w14:textId="77777777" w:rsidR="00574C1F" w:rsidRPr="005D2C20" w:rsidRDefault="00AF4E2E">
            <w:pPr>
              <w:pStyle w:val="TableParagraph"/>
              <w:spacing w:before="34" w:line="236" w:lineRule="exact"/>
              <w:ind w:right="89"/>
              <w:jc w:val="right"/>
              <w:rPr>
                <w:b/>
              </w:rPr>
            </w:pPr>
            <w:r w:rsidRPr="005D2C20">
              <w:rPr>
                <w:b/>
              </w:rPr>
              <w:t>0,0</w:t>
            </w:r>
          </w:p>
        </w:tc>
        <w:tc>
          <w:tcPr>
            <w:tcW w:w="700" w:type="dxa"/>
          </w:tcPr>
          <w:p w14:paraId="4C13464B" w14:textId="77777777" w:rsidR="00574C1F" w:rsidRPr="005D2C20" w:rsidRDefault="00AF4E2E">
            <w:pPr>
              <w:pStyle w:val="TableParagraph"/>
              <w:spacing w:before="34" w:line="236" w:lineRule="exact"/>
              <w:ind w:right="86"/>
              <w:jc w:val="right"/>
              <w:rPr>
                <w:b/>
              </w:rPr>
            </w:pPr>
            <w:r w:rsidRPr="005D2C20">
              <w:rPr>
                <w:b/>
              </w:rPr>
              <w:t>89</w:t>
            </w:r>
          </w:p>
        </w:tc>
      </w:tr>
      <w:tr w:rsidR="00574C1F" w:rsidRPr="00712E76" w14:paraId="6E084AF2" w14:textId="77777777">
        <w:trPr>
          <w:trHeight w:val="288"/>
        </w:trPr>
        <w:tc>
          <w:tcPr>
            <w:tcW w:w="703" w:type="dxa"/>
          </w:tcPr>
          <w:p w14:paraId="383255D6" w14:textId="77777777" w:rsidR="00574C1F" w:rsidRPr="005D2C20" w:rsidRDefault="00AF4E2E">
            <w:pPr>
              <w:pStyle w:val="TableParagraph"/>
              <w:spacing w:before="11"/>
              <w:ind w:left="295"/>
              <w:jc w:val="left"/>
            </w:pPr>
            <w:r w:rsidRPr="005D2C20">
              <w:t>6</w:t>
            </w:r>
          </w:p>
        </w:tc>
        <w:tc>
          <w:tcPr>
            <w:tcW w:w="1956" w:type="dxa"/>
          </w:tcPr>
          <w:p w14:paraId="7E13B427" w14:textId="77777777" w:rsidR="00574C1F" w:rsidRPr="005D2C20" w:rsidRDefault="00AF4E2E">
            <w:pPr>
              <w:pStyle w:val="TableParagraph"/>
              <w:spacing w:before="27" w:line="240" w:lineRule="exact"/>
              <w:ind w:left="107"/>
              <w:jc w:val="left"/>
            </w:pPr>
            <w:r w:rsidRPr="005D2C20">
              <w:t>Hồ Vễn</w:t>
            </w:r>
          </w:p>
        </w:tc>
        <w:tc>
          <w:tcPr>
            <w:tcW w:w="659" w:type="dxa"/>
          </w:tcPr>
          <w:p w14:paraId="54F32BF6" w14:textId="77777777" w:rsidR="00574C1F" w:rsidRPr="005D2C20" w:rsidRDefault="00AF4E2E">
            <w:pPr>
              <w:pStyle w:val="TableParagraph"/>
              <w:spacing w:before="27" w:line="240" w:lineRule="exact"/>
              <w:ind w:right="94"/>
              <w:jc w:val="right"/>
            </w:pPr>
            <w:r w:rsidRPr="005D2C20">
              <w:t>12</w:t>
            </w:r>
          </w:p>
        </w:tc>
        <w:tc>
          <w:tcPr>
            <w:tcW w:w="856" w:type="dxa"/>
          </w:tcPr>
          <w:p w14:paraId="0FEA5682" w14:textId="77777777" w:rsidR="00574C1F" w:rsidRPr="005D2C20" w:rsidRDefault="00AF4E2E">
            <w:pPr>
              <w:pStyle w:val="TableParagraph"/>
              <w:spacing w:before="27" w:line="240" w:lineRule="exact"/>
              <w:ind w:right="91"/>
              <w:jc w:val="right"/>
            </w:pPr>
            <w:r w:rsidRPr="005D2C20">
              <w:t>34,3</w:t>
            </w:r>
          </w:p>
        </w:tc>
        <w:tc>
          <w:tcPr>
            <w:tcW w:w="547" w:type="dxa"/>
          </w:tcPr>
          <w:p w14:paraId="2C058069" w14:textId="77777777" w:rsidR="00574C1F" w:rsidRPr="005D2C20" w:rsidRDefault="00AF4E2E">
            <w:pPr>
              <w:pStyle w:val="TableParagraph"/>
              <w:spacing w:before="27" w:line="240" w:lineRule="exact"/>
              <w:ind w:right="93"/>
              <w:jc w:val="right"/>
            </w:pPr>
            <w:r w:rsidRPr="005D2C20">
              <w:t>23</w:t>
            </w:r>
          </w:p>
        </w:tc>
        <w:tc>
          <w:tcPr>
            <w:tcW w:w="856" w:type="dxa"/>
          </w:tcPr>
          <w:p w14:paraId="6A1C050C" w14:textId="77777777" w:rsidR="00574C1F" w:rsidRPr="005D2C20" w:rsidRDefault="00AF4E2E">
            <w:pPr>
              <w:pStyle w:val="TableParagraph"/>
              <w:spacing w:before="27" w:line="240" w:lineRule="exact"/>
              <w:ind w:left="367"/>
              <w:jc w:val="left"/>
            </w:pPr>
            <w:r w:rsidRPr="005D2C20">
              <w:t>65,7</w:t>
            </w:r>
          </w:p>
        </w:tc>
        <w:tc>
          <w:tcPr>
            <w:tcW w:w="628" w:type="dxa"/>
          </w:tcPr>
          <w:p w14:paraId="4FFA9372" w14:textId="77777777" w:rsidR="00574C1F" w:rsidRPr="005D2C20" w:rsidRDefault="00AF4E2E">
            <w:pPr>
              <w:pStyle w:val="TableParagraph"/>
              <w:spacing w:before="27" w:line="240" w:lineRule="exact"/>
              <w:ind w:right="91"/>
              <w:jc w:val="right"/>
            </w:pPr>
            <w:r w:rsidRPr="005D2C20">
              <w:t>0</w:t>
            </w:r>
          </w:p>
        </w:tc>
        <w:tc>
          <w:tcPr>
            <w:tcW w:w="969" w:type="dxa"/>
          </w:tcPr>
          <w:p w14:paraId="5AF76071" w14:textId="77777777" w:rsidR="00574C1F" w:rsidRPr="005D2C20" w:rsidRDefault="00AF4E2E">
            <w:pPr>
              <w:pStyle w:val="TableParagraph"/>
              <w:spacing w:before="27" w:line="240" w:lineRule="exact"/>
              <w:ind w:right="93"/>
              <w:jc w:val="right"/>
            </w:pPr>
            <w:r w:rsidRPr="005D2C20">
              <w:t>0,0</w:t>
            </w:r>
          </w:p>
        </w:tc>
        <w:tc>
          <w:tcPr>
            <w:tcW w:w="536" w:type="dxa"/>
          </w:tcPr>
          <w:p w14:paraId="5F3BBBB2" w14:textId="77777777" w:rsidR="00574C1F" w:rsidRPr="005D2C20" w:rsidRDefault="00AF4E2E">
            <w:pPr>
              <w:pStyle w:val="TableParagraph"/>
              <w:spacing w:before="27" w:line="240" w:lineRule="exact"/>
              <w:ind w:right="86"/>
              <w:jc w:val="right"/>
            </w:pPr>
            <w:r w:rsidRPr="005D2C20">
              <w:t>0</w:t>
            </w:r>
          </w:p>
        </w:tc>
        <w:tc>
          <w:tcPr>
            <w:tcW w:w="870" w:type="dxa"/>
          </w:tcPr>
          <w:p w14:paraId="119C840B" w14:textId="77777777" w:rsidR="00574C1F" w:rsidRPr="005D2C20" w:rsidRDefault="00AF4E2E">
            <w:pPr>
              <w:pStyle w:val="TableParagraph"/>
              <w:spacing w:before="27" w:line="240" w:lineRule="exact"/>
              <w:ind w:right="89"/>
              <w:jc w:val="right"/>
            </w:pPr>
            <w:r w:rsidRPr="005D2C20">
              <w:t>0,0</w:t>
            </w:r>
          </w:p>
        </w:tc>
        <w:tc>
          <w:tcPr>
            <w:tcW w:w="700" w:type="dxa"/>
          </w:tcPr>
          <w:p w14:paraId="3C824E72" w14:textId="77777777" w:rsidR="00574C1F" w:rsidRPr="005D2C20" w:rsidRDefault="00AF4E2E">
            <w:pPr>
              <w:pStyle w:val="TableParagraph"/>
              <w:spacing w:before="27" w:line="240" w:lineRule="exact"/>
              <w:ind w:right="86"/>
              <w:jc w:val="right"/>
            </w:pPr>
            <w:r w:rsidRPr="005D2C20">
              <w:t>35</w:t>
            </w:r>
          </w:p>
        </w:tc>
      </w:tr>
      <w:tr w:rsidR="00574C1F" w:rsidRPr="00712E76" w14:paraId="7322DDEF" w14:textId="77777777">
        <w:trPr>
          <w:trHeight w:val="287"/>
        </w:trPr>
        <w:tc>
          <w:tcPr>
            <w:tcW w:w="703" w:type="dxa"/>
          </w:tcPr>
          <w:p w14:paraId="4F301675" w14:textId="77777777" w:rsidR="00574C1F" w:rsidRPr="005D2C20" w:rsidRDefault="00AF4E2E">
            <w:pPr>
              <w:pStyle w:val="TableParagraph"/>
              <w:spacing w:before="10"/>
              <w:ind w:left="295"/>
              <w:jc w:val="left"/>
            </w:pPr>
            <w:r w:rsidRPr="005D2C20">
              <w:t>7</w:t>
            </w:r>
          </w:p>
        </w:tc>
        <w:tc>
          <w:tcPr>
            <w:tcW w:w="1956" w:type="dxa"/>
          </w:tcPr>
          <w:p w14:paraId="02DA59C1" w14:textId="77777777" w:rsidR="00574C1F" w:rsidRPr="005D2C20" w:rsidRDefault="00AF4E2E">
            <w:pPr>
              <w:pStyle w:val="TableParagraph"/>
              <w:spacing w:before="27" w:line="240" w:lineRule="exact"/>
              <w:ind w:left="107"/>
              <w:jc w:val="left"/>
            </w:pPr>
            <w:r w:rsidRPr="005D2C20">
              <w:t>Hồ Cánh Gà</w:t>
            </w:r>
          </w:p>
        </w:tc>
        <w:tc>
          <w:tcPr>
            <w:tcW w:w="659" w:type="dxa"/>
          </w:tcPr>
          <w:p w14:paraId="0DB1ED06" w14:textId="77777777" w:rsidR="00574C1F" w:rsidRPr="005D2C20" w:rsidRDefault="00AF4E2E">
            <w:pPr>
              <w:pStyle w:val="TableParagraph"/>
              <w:spacing w:before="27" w:line="240" w:lineRule="exact"/>
              <w:ind w:right="94"/>
              <w:jc w:val="right"/>
            </w:pPr>
            <w:r w:rsidRPr="005D2C20">
              <w:t>6</w:t>
            </w:r>
          </w:p>
        </w:tc>
        <w:tc>
          <w:tcPr>
            <w:tcW w:w="856" w:type="dxa"/>
          </w:tcPr>
          <w:p w14:paraId="7DDEC397" w14:textId="77777777" w:rsidR="00574C1F" w:rsidRPr="005D2C20" w:rsidRDefault="00AF4E2E">
            <w:pPr>
              <w:pStyle w:val="TableParagraph"/>
              <w:spacing w:before="27" w:line="240" w:lineRule="exact"/>
              <w:ind w:right="91"/>
              <w:jc w:val="right"/>
            </w:pPr>
            <w:r w:rsidRPr="005D2C20">
              <w:t>18,8</w:t>
            </w:r>
          </w:p>
        </w:tc>
        <w:tc>
          <w:tcPr>
            <w:tcW w:w="547" w:type="dxa"/>
          </w:tcPr>
          <w:p w14:paraId="6602627A" w14:textId="77777777" w:rsidR="00574C1F" w:rsidRPr="005D2C20" w:rsidRDefault="00AF4E2E">
            <w:pPr>
              <w:pStyle w:val="TableParagraph"/>
              <w:spacing w:before="27" w:line="240" w:lineRule="exact"/>
              <w:ind w:right="93"/>
              <w:jc w:val="right"/>
            </w:pPr>
            <w:r w:rsidRPr="005D2C20">
              <w:t>26</w:t>
            </w:r>
          </w:p>
        </w:tc>
        <w:tc>
          <w:tcPr>
            <w:tcW w:w="856" w:type="dxa"/>
          </w:tcPr>
          <w:p w14:paraId="0488CE72" w14:textId="77777777" w:rsidR="00574C1F" w:rsidRPr="005D2C20" w:rsidRDefault="00AF4E2E">
            <w:pPr>
              <w:pStyle w:val="TableParagraph"/>
              <w:spacing w:before="27" w:line="240" w:lineRule="exact"/>
              <w:ind w:left="367"/>
              <w:jc w:val="left"/>
            </w:pPr>
            <w:r w:rsidRPr="005D2C20">
              <w:t>81,3</w:t>
            </w:r>
          </w:p>
        </w:tc>
        <w:tc>
          <w:tcPr>
            <w:tcW w:w="628" w:type="dxa"/>
          </w:tcPr>
          <w:p w14:paraId="0F64A304" w14:textId="77777777" w:rsidR="00574C1F" w:rsidRPr="005D2C20" w:rsidRDefault="00AF4E2E">
            <w:pPr>
              <w:pStyle w:val="TableParagraph"/>
              <w:spacing w:before="27" w:line="240" w:lineRule="exact"/>
              <w:ind w:right="91"/>
              <w:jc w:val="right"/>
            </w:pPr>
            <w:r w:rsidRPr="005D2C20">
              <w:t>0</w:t>
            </w:r>
          </w:p>
        </w:tc>
        <w:tc>
          <w:tcPr>
            <w:tcW w:w="969" w:type="dxa"/>
          </w:tcPr>
          <w:p w14:paraId="22CE7B64" w14:textId="77777777" w:rsidR="00574C1F" w:rsidRPr="005D2C20" w:rsidRDefault="00AF4E2E">
            <w:pPr>
              <w:pStyle w:val="TableParagraph"/>
              <w:spacing w:before="27" w:line="240" w:lineRule="exact"/>
              <w:ind w:right="93"/>
              <w:jc w:val="right"/>
            </w:pPr>
            <w:r w:rsidRPr="005D2C20">
              <w:t>0,0</w:t>
            </w:r>
          </w:p>
        </w:tc>
        <w:tc>
          <w:tcPr>
            <w:tcW w:w="536" w:type="dxa"/>
          </w:tcPr>
          <w:p w14:paraId="666061E0" w14:textId="77777777" w:rsidR="00574C1F" w:rsidRPr="005D2C20" w:rsidRDefault="00AF4E2E">
            <w:pPr>
              <w:pStyle w:val="TableParagraph"/>
              <w:spacing w:before="27" w:line="240" w:lineRule="exact"/>
              <w:ind w:right="86"/>
              <w:jc w:val="right"/>
            </w:pPr>
            <w:r w:rsidRPr="005D2C20">
              <w:t>0</w:t>
            </w:r>
          </w:p>
        </w:tc>
        <w:tc>
          <w:tcPr>
            <w:tcW w:w="870" w:type="dxa"/>
          </w:tcPr>
          <w:p w14:paraId="1A97B135" w14:textId="77777777" w:rsidR="00574C1F" w:rsidRPr="005D2C20" w:rsidRDefault="00AF4E2E">
            <w:pPr>
              <w:pStyle w:val="TableParagraph"/>
              <w:spacing w:before="27" w:line="240" w:lineRule="exact"/>
              <w:ind w:right="89"/>
              <w:jc w:val="right"/>
            </w:pPr>
            <w:r w:rsidRPr="005D2C20">
              <w:t>0,0</w:t>
            </w:r>
          </w:p>
        </w:tc>
        <w:tc>
          <w:tcPr>
            <w:tcW w:w="700" w:type="dxa"/>
          </w:tcPr>
          <w:p w14:paraId="48760822" w14:textId="77777777" w:rsidR="00574C1F" w:rsidRPr="005D2C20" w:rsidRDefault="00AF4E2E">
            <w:pPr>
              <w:pStyle w:val="TableParagraph"/>
              <w:spacing w:before="27" w:line="240" w:lineRule="exact"/>
              <w:ind w:right="86"/>
              <w:jc w:val="right"/>
            </w:pPr>
            <w:r w:rsidRPr="005D2C20">
              <w:t>32</w:t>
            </w:r>
          </w:p>
        </w:tc>
      </w:tr>
      <w:tr w:rsidR="00574C1F" w:rsidRPr="00712E76" w14:paraId="5780E603" w14:textId="77777777">
        <w:trPr>
          <w:trHeight w:val="287"/>
        </w:trPr>
        <w:tc>
          <w:tcPr>
            <w:tcW w:w="703" w:type="dxa"/>
          </w:tcPr>
          <w:p w14:paraId="1BA91502" w14:textId="77777777" w:rsidR="00574C1F" w:rsidRPr="005D2C20" w:rsidRDefault="00AF4E2E">
            <w:pPr>
              <w:pStyle w:val="TableParagraph"/>
              <w:spacing w:before="10"/>
              <w:ind w:left="295"/>
              <w:jc w:val="left"/>
            </w:pPr>
            <w:r w:rsidRPr="005D2C20">
              <w:t>8</w:t>
            </w:r>
          </w:p>
        </w:tc>
        <w:tc>
          <w:tcPr>
            <w:tcW w:w="1956" w:type="dxa"/>
          </w:tcPr>
          <w:p w14:paraId="4097B8E1" w14:textId="77777777" w:rsidR="00574C1F" w:rsidRPr="005D2C20" w:rsidRDefault="00AF4E2E">
            <w:pPr>
              <w:pStyle w:val="TableParagraph"/>
              <w:spacing w:before="29" w:line="238" w:lineRule="exact"/>
              <w:ind w:left="107"/>
              <w:jc w:val="left"/>
            </w:pPr>
            <w:r w:rsidRPr="005D2C20">
              <w:t>Hồ Hố Gỗ</w:t>
            </w:r>
          </w:p>
        </w:tc>
        <w:tc>
          <w:tcPr>
            <w:tcW w:w="659" w:type="dxa"/>
          </w:tcPr>
          <w:p w14:paraId="179C70B3" w14:textId="77777777" w:rsidR="00574C1F" w:rsidRPr="005D2C20" w:rsidRDefault="00AF4E2E">
            <w:pPr>
              <w:pStyle w:val="TableParagraph"/>
              <w:spacing w:before="29" w:line="238" w:lineRule="exact"/>
              <w:ind w:right="94"/>
              <w:jc w:val="right"/>
            </w:pPr>
            <w:r w:rsidRPr="005D2C20">
              <w:t>7</w:t>
            </w:r>
          </w:p>
        </w:tc>
        <w:tc>
          <w:tcPr>
            <w:tcW w:w="856" w:type="dxa"/>
          </w:tcPr>
          <w:p w14:paraId="679C3826" w14:textId="77777777" w:rsidR="00574C1F" w:rsidRPr="005D2C20" w:rsidRDefault="00AF4E2E">
            <w:pPr>
              <w:pStyle w:val="TableParagraph"/>
              <w:spacing w:before="29" w:line="238" w:lineRule="exact"/>
              <w:ind w:right="91"/>
              <w:jc w:val="right"/>
            </w:pPr>
            <w:r w:rsidRPr="005D2C20">
              <w:t>31,8</w:t>
            </w:r>
          </w:p>
        </w:tc>
        <w:tc>
          <w:tcPr>
            <w:tcW w:w="547" w:type="dxa"/>
          </w:tcPr>
          <w:p w14:paraId="6F2301B0" w14:textId="77777777" w:rsidR="00574C1F" w:rsidRPr="005D2C20" w:rsidRDefault="00AF4E2E">
            <w:pPr>
              <w:pStyle w:val="TableParagraph"/>
              <w:spacing w:before="29" w:line="238" w:lineRule="exact"/>
              <w:ind w:right="93"/>
              <w:jc w:val="right"/>
            </w:pPr>
            <w:r w:rsidRPr="005D2C20">
              <w:t>15</w:t>
            </w:r>
          </w:p>
        </w:tc>
        <w:tc>
          <w:tcPr>
            <w:tcW w:w="856" w:type="dxa"/>
          </w:tcPr>
          <w:p w14:paraId="2D04AEC1" w14:textId="77777777" w:rsidR="00574C1F" w:rsidRPr="005D2C20" w:rsidRDefault="00AF4E2E">
            <w:pPr>
              <w:pStyle w:val="TableParagraph"/>
              <w:spacing w:before="29" w:line="238" w:lineRule="exact"/>
              <w:ind w:left="367"/>
              <w:jc w:val="left"/>
            </w:pPr>
            <w:r w:rsidRPr="005D2C20">
              <w:t>68,2</w:t>
            </w:r>
          </w:p>
        </w:tc>
        <w:tc>
          <w:tcPr>
            <w:tcW w:w="628" w:type="dxa"/>
          </w:tcPr>
          <w:p w14:paraId="27B0F8A8" w14:textId="77777777" w:rsidR="00574C1F" w:rsidRPr="005D2C20" w:rsidRDefault="00AF4E2E">
            <w:pPr>
              <w:pStyle w:val="TableParagraph"/>
              <w:spacing w:before="29" w:line="238" w:lineRule="exact"/>
              <w:ind w:right="91"/>
              <w:jc w:val="right"/>
            </w:pPr>
            <w:r w:rsidRPr="005D2C20">
              <w:t>0</w:t>
            </w:r>
          </w:p>
        </w:tc>
        <w:tc>
          <w:tcPr>
            <w:tcW w:w="969" w:type="dxa"/>
          </w:tcPr>
          <w:p w14:paraId="4B401701" w14:textId="77777777" w:rsidR="00574C1F" w:rsidRPr="005D2C20" w:rsidRDefault="00AF4E2E">
            <w:pPr>
              <w:pStyle w:val="TableParagraph"/>
              <w:spacing w:before="29" w:line="238" w:lineRule="exact"/>
              <w:ind w:right="93"/>
              <w:jc w:val="right"/>
            </w:pPr>
            <w:r w:rsidRPr="005D2C20">
              <w:t>0,0</w:t>
            </w:r>
          </w:p>
        </w:tc>
        <w:tc>
          <w:tcPr>
            <w:tcW w:w="536" w:type="dxa"/>
          </w:tcPr>
          <w:p w14:paraId="74BF5043" w14:textId="77777777" w:rsidR="00574C1F" w:rsidRPr="005D2C20" w:rsidRDefault="00AF4E2E">
            <w:pPr>
              <w:pStyle w:val="TableParagraph"/>
              <w:spacing w:before="29" w:line="238" w:lineRule="exact"/>
              <w:ind w:right="86"/>
              <w:jc w:val="right"/>
            </w:pPr>
            <w:r w:rsidRPr="005D2C20">
              <w:t>0</w:t>
            </w:r>
          </w:p>
        </w:tc>
        <w:tc>
          <w:tcPr>
            <w:tcW w:w="870" w:type="dxa"/>
          </w:tcPr>
          <w:p w14:paraId="6A76FE71" w14:textId="77777777" w:rsidR="00574C1F" w:rsidRPr="005D2C20" w:rsidRDefault="00AF4E2E">
            <w:pPr>
              <w:pStyle w:val="TableParagraph"/>
              <w:spacing w:before="29" w:line="238" w:lineRule="exact"/>
              <w:ind w:right="89"/>
              <w:jc w:val="right"/>
            </w:pPr>
            <w:r w:rsidRPr="005D2C20">
              <w:t>0,0</w:t>
            </w:r>
          </w:p>
        </w:tc>
        <w:tc>
          <w:tcPr>
            <w:tcW w:w="700" w:type="dxa"/>
          </w:tcPr>
          <w:p w14:paraId="720C28AA" w14:textId="77777777" w:rsidR="00574C1F" w:rsidRPr="005D2C20" w:rsidRDefault="00AF4E2E">
            <w:pPr>
              <w:pStyle w:val="TableParagraph"/>
              <w:spacing w:before="29" w:line="238" w:lineRule="exact"/>
              <w:ind w:right="86"/>
              <w:jc w:val="right"/>
            </w:pPr>
            <w:r w:rsidRPr="005D2C20">
              <w:t>22</w:t>
            </w:r>
          </w:p>
        </w:tc>
      </w:tr>
      <w:tr w:rsidR="00574C1F" w:rsidRPr="00712E76" w14:paraId="715721E8" w14:textId="77777777">
        <w:trPr>
          <w:trHeight w:val="287"/>
        </w:trPr>
        <w:tc>
          <w:tcPr>
            <w:tcW w:w="703" w:type="dxa"/>
          </w:tcPr>
          <w:p w14:paraId="0704DC6E" w14:textId="77777777" w:rsidR="00574C1F" w:rsidRPr="005D2C20" w:rsidRDefault="00AF4E2E">
            <w:pPr>
              <w:pStyle w:val="TableParagraph"/>
              <w:spacing w:before="15" w:line="252" w:lineRule="exact"/>
              <w:ind w:left="270"/>
              <w:jc w:val="left"/>
              <w:rPr>
                <w:b/>
              </w:rPr>
            </w:pPr>
            <w:r w:rsidRPr="005D2C20">
              <w:rPr>
                <w:b/>
              </w:rPr>
              <w:t>V</w:t>
            </w:r>
          </w:p>
        </w:tc>
        <w:tc>
          <w:tcPr>
            <w:tcW w:w="1956" w:type="dxa"/>
          </w:tcPr>
          <w:p w14:paraId="60892B8B" w14:textId="77777777" w:rsidR="00574C1F" w:rsidRPr="005D2C20" w:rsidRDefault="00AF4E2E">
            <w:pPr>
              <w:pStyle w:val="TableParagraph"/>
              <w:spacing w:before="34" w:line="233" w:lineRule="exact"/>
              <w:ind w:left="107"/>
              <w:jc w:val="left"/>
              <w:rPr>
                <w:b/>
              </w:rPr>
            </w:pPr>
            <w:r w:rsidRPr="005D2C20">
              <w:rPr>
                <w:b/>
              </w:rPr>
              <w:t>Xã Bắc An</w:t>
            </w:r>
          </w:p>
        </w:tc>
        <w:tc>
          <w:tcPr>
            <w:tcW w:w="659" w:type="dxa"/>
          </w:tcPr>
          <w:p w14:paraId="09586D8F" w14:textId="77777777" w:rsidR="00574C1F" w:rsidRPr="005D2C20" w:rsidRDefault="00AF4E2E">
            <w:pPr>
              <w:pStyle w:val="TableParagraph"/>
              <w:spacing w:before="34" w:line="233" w:lineRule="exact"/>
              <w:ind w:right="94"/>
              <w:jc w:val="right"/>
              <w:rPr>
                <w:b/>
              </w:rPr>
            </w:pPr>
            <w:r w:rsidRPr="005D2C20">
              <w:rPr>
                <w:b/>
              </w:rPr>
              <w:t>28</w:t>
            </w:r>
          </w:p>
        </w:tc>
        <w:tc>
          <w:tcPr>
            <w:tcW w:w="856" w:type="dxa"/>
          </w:tcPr>
          <w:p w14:paraId="206FB64E" w14:textId="77777777" w:rsidR="00574C1F" w:rsidRPr="005D2C20" w:rsidRDefault="00AF4E2E">
            <w:pPr>
              <w:pStyle w:val="TableParagraph"/>
              <w:spacing w:before="34" w:line="233" w:lineRule="exact"/>
              <w:ind w:right="91"/>
              <w:jc w:val="right"/>
              <w:rPr>
                <w:b/>
              </w:rPr>
            </w:pPr>
            <w:r w:rsidRPr="005D2C20">
              <w:rPr>
                <w:b/>
              </w:rPr>
              <w:t>35,0</w:t>
            </w:r>
          </w:p>
        </w:tc>
        <w:tc>
          <w:tcPr>
            <w:tcW w:w="547" w:type="dxa"/>
          </w:tcPr>
          <w:p w14:paraId="78B1A061" w14:textId="77777777" w:rsidR="00574C1F" w:rsidRPr="005D2C20" w:rsidRDefault="00AF4E2E">
            <w:pPr>
              <w:pStyle w:val="TableParagraph"/>
              <w:spacing w:before="34" w:line="233" w:lineRule="exact"/>
              <w:ind w:right="93"/>
              <w:jc w:val="right"/>
              <w:rPr>
                <w:b/>
              </w:rPr>
            </w:pPr>
            <w:r w:rsidRPr="005D2C20">
              <w:rPr>
                <w:b/>
              </w:rPr>
              <w:t>52</w:t>
            </w:r>
          </w:p>
        </w:tc>
        <w:tc>
          <w:tcPr>
            <w:tcW w:w="856" w:type="dxa"/>
          </w:tcPr>
          <w:p w14:paraId="5162A578" w14:textId="77777777" w:rsidR="00574C1F" w:rsidRPr="005D2C20" w:rsidRDefault="00AF4E2E">
            <w:pPr>
              <w:pStyle w:val="TableParagraph"/>
              <w:spacing w:before="34" w:line="233" w:lineRule="exact"/>
              <w:ind w:left="367"/>
              <w:jc w:val="left"/>
              <w:rPr>
                <w:b/>
              </w:rPr>
            </w:pPr>
            <w:r w:rsidRPr="005D2C20">
              <w:rPr>
                <w:b/>
              </w:rPr>
              <w:t>65,0</w:t>
            </w:r>
          </w:p>
        </w:tc>
        <w:tc>
          <w:tcPr>
            <w:tcW w:w="628" w:type="dxa"/>
          </w:tcPr>
          <w:p w14:paraId="5072CCBA" w14:textId="77777777" w:rsidR="00574C1F" w:rsidRPr="005D2C20" w:rsidRDefault="00AF4E2E">
            <w:pPr>
              <w:pStyle w:val="TableParagraph"/>
              <w:spacing w:before="34" w:line="233" w:lineRule="exact"/>
              <w:ind w:right="91"/>
              <w:jc w:val="right"/>
              <w:rPr>
                <w:b/>
              </w:rPr>
            </w:pPr>
            <w:r w:rsidRPr="005D2C20">
              <w:rPr>
                <w:b/>
              </w:rPr>
              <w:t>0</w:t>
            </w:r>
          </w:p>
        </w:tc>
        <w:tc>
          <w:tcPr>
            <w:tcW w:w="969" w:type="dxa"/>
          </w:tcPr>
          <w:p w14:paraId="5F24D722" w14:textId="77777777" w:rsidR="00574C1F" w:rsidRPr="005D2C20" w:rsidRDefault="00AF4E2E">
            <w:pPr>
              <w:pStyle w:val="TableParagraph"/>
              <w:spacing w:before="34" w:line="233" w:lineRule="exact"/>
              <w:ind w:right="93"/>
              <w:jc w:val="right"/>
              <w:rPr>
                <w:b/>
              </w:rPr>
            </w:pPr>
            <w:r w:rsidRPr="005D2C20">
              <w:rPr>
                <w:b/>
              </w:rPr>
              <w:t>0,0</w:t>
            </w:r>
          </w:p>
        </w:tc>
        <w:tc>
          <w:tcPr>
            <w:tcW w:w="536" w:type="dxa"/>
          </w:tcPr>
          <w:p w14:paraId="235E0BD8" w14:textId="77777777" w:rsidR="00574C1F" w:rsidRPr="005D2C20" w:rsidRDefault="00AF4E2E">
            <w:pPr>
              <w:pStyle w:val="TableParagraph"/>
              <w:spacing w:before="34" w:line="233" w:lineRule="exact"/>
              <w:ind w:right="86"/>
              <w:jc w:val="right"/>
              <w:rPr>
                <w:b/>
              </w:rPr>
            </w:pPr>
            <w:r w:rsidRPr="005D2C20">
              <w:rPr>
                <w:b/>
              </w:rPr>
              <w:t>0</w:t>
            </w:r>
          </w:p>
        </w:tc>
        <w:tc>
          <w:tcPr>
            <w:tcW w:w="870" w:type="dxa"/>
          </w:tcPr>
          <w:p w14:paraId="69F924CC" w14:textId="77777777" w:rsidR="00574C1F" w:rsidRPr="005D2C20" w:rsidRDefault="00AF4E2E">
            <w:pPr>
              <w:pStyle w:val="TableParagraph"/>
              <w:spacing w:before="34" w:line="233" w:lineRule="exact"/>
              <w:ind w:right="89"/>
              <w:jc w:val="right"/>
              <w:rPr>
                <w:b/>
              </w:rPr>
            </w:pPr>
            <w:r w:rsidRPr="005D2C20">
              <w:rPr>
                <w:b/>
              </w:rPr>
              <w:t>0,0</w:t>
            </w:r>
          </w:p>
        </w:tc>
        <w:tc>
          <w:tcPr>
            <w:tcW w:w="700" w:type="dxa"/>
          </w:tcPr>
          <w:p w14:paraId="1605A351" w14:textId="77777777" w:rsidR="00574C1F" w:rsidRPr="005D2C20" w:rsidRDefault="00AF4E2E">
            <w:pPr>
              <w:pStyle w:val="TableParagraph"/>
              <w:spacing w:before="34" w:line="233" w:lineRule="exact"/>
              <w:ind w:right="86"/>
              <w:jc w:val="right"/>
              <w:rPr>
                <w:b/>
              </w:rPr>
            </w:pPr>
            <w:r w:rsidRPr="005D2C20">
              <w:rPr>
                <w:b/>
              </w:rPr>
              <w:t>80</w:t>
            </w:r>
          </w:p>
        </w:tc>
      </w:tr>
      <w:tr w:rsidR="00574C1F" w:rsidRPr="00712E76" w14:paraId="71ACD528" w14:textId="77777777">
        <w:trPr>
          <w:trHeight w:val="287"/>
        </w:trPr>
        <w:tc>
          <w:tcPr>
            <w:tcW w:w="703" w:type="dxa"/>
          </w:tcPr>
          <w:p w14:paraId="36BCA610" w14:textId="77777777" w:rsidR="00574C1F" w:rsidRPr="005D2C20" w:rsidRDefault="00AF4E2E">
            <w:pPr>
              <w:pStyle w:val="TableParagraph"/>
              <w:spacing w:before="13"/>
              <w:ind w:left="295"/>
              <w:jc w:val="left"/>
            </w:pPr>
            <w:r w:rsidRPr="005D2C20">
              <w:t>9</w:t>
            </w:r>
          </w:p>
        </w:tc>
        <w:tc>
          <w:tcPr>
            <w:tcW w:w="1956" w:type="dxa"/>
          </w:tcPr>
          <w:p w14:paraId="7E3B7320" w14:textId="77777777" w:rsidR="00574C1F" w:rsidRPr="005D2C20" w:rsidRDefault="00AF4E2E">
            <w:pPr>
              <w:pStyle w:val="TableParagraph"/>
              <w:spacing w:before="29" w:line="238" w:lineRule="exact"/>
              <w:ind w:left="107"/>
              <w:jc w:val="left"/>
            </w:pPr>
            <w:r w:rsidRPr="005D2C20">
              <w:t>Hồ Đá Trắng</w:t>
            </w:r>
          </w:p>
        </w:tc>
        <w:tc>
          <w:tcPr>
            <w:tcW w:w="659" w:type="dxa"/>
          </w:tcPr>
          <w:p w14:paraId="49BC7F1F" w14:textId="77777777" w:rsidR="00574C1F" w:rsidRPr="005D2C20" w:rsidRDefault="00AF4E2E">
            <w:pPr>
              <w:pStyle w:val="TableParagraph"/>
              <w:spacing w:before="29" w:line="238" w:lineRule="exact"/>
              <w:ind w:right="94"/>
              <w:jc w:val="right"/>
            </w:pPr>
            <w:r w:rsidRPr="005D2C20">
              <w:t>11</w:t>
            </w:r>
          </w:p>
        </w:tc>
        <w:tc>
          <w:tcPr>
            <w:tcW w:w="856" w:type="dxa"/>
          </w:tcPr>
          <w:p w14:paraId="5F65A2B3" w14:textId="77777777" w:rsidR="00574C1F" w:rsidRPr="005D2C20" w:rsidRDefault="00AF4E2E">
            <w:pPr>
              <w:pStyle w:val="TableParagraph"/>
              <w:spacing w:before="29" w:line="238" w:lineRule="exact"/>
              <w:ind w:right="91"/>
              <w:jc w:val="right"/>
            </w:pPr>
            <w:r w:rsidRPr="005D2C20">
              <w:t>37,9</w:t>
            </w:r>
          </w:p>
        </w:tc>
        <w:tc>
          <w:tcPr>
            <w:tcW w:w="547" w:type="dxa"/>
          </w:tcPr>
          <w:p w14:paraId="591F9015" w14:textId="77777777" w:rsidR="00574C1F" w:rsidRPr="005D2C20" w:rsidRDefault="00AF4E2E">
            <w:pPr>
              <w:pStyle w:val="TableParagraph"/>
              <w:spacing w:before="29" w:line="238" w:lineRule="exact"/>
              <w:ind w:right="93"/>
              <w:jc w:val="right"/>
            </w:pPr>
            <w:r w:rsidRPr="005D2C20">
              <w:t>18</w:t>
            </w:r>
          </w:p>
        </w:tc>
        <w:tc>
          <w:tcPr>
            <w:tcW w:w="856" w:type="dxa"/>
          </w:tcPr>
          <w:p w14:paraId="2AE7546A" w14:textId="77777777" w:rsidR="00574C1F" w:rsidRPr="005D2C20" w:rsidRDefault="00AF4E2E">
            <w:pPr>
              <w:pStyle w:val="TableParagraph"/>
              <w:spacing w:before="29" w:line="238" w:lineRule="exact"/>
              <w:ind w:left="367"/>
              <w:jc w:val="left"/>
            </w:pPr>
            <w:r w:rsidRPr="005D2C20">
              <w:t>62,1</w:t>
            </w:r>
          </w:p>
        </w:tc>
        <w:tc>
          <w:tcPr>
            <w:tcW w:w="628" w:type="dxa"/>
          </w:tcPr>
          <w:p w14:paraId="079E37BC" w14:textId="77777777" w:rsidR="00574C1F" w:rsidRPr="005D2C20" w:rsidRDefault="00AF4E2E">
            <w:pPr>
              <w:pStyle w:val="TableParagraph"/>
              <w:spacing w:before="29" w:line="238" w:lineRule="exact"/>
              <w:ind w:right="91"/>
              <w:jc w:val="right"/>
            </w:pPr>
            <w:r w:rsidRPr="005D2C20">
              <w:t>0</w:t>
            </w:r>
          </w:p>
        </w:tc>
        <w:tc>
          <w:tcPr>
            <w:tcW w:w="969" w:type="dxa"/>
          </w:tcPr>
          <w:p w14:paraId="5BCCD6E0" w14:textId="77777777" w:rsidR="00574C1F" w:rsidRPr="005D2C20" w:rsidRDefault="00AF4E2E">
            <w:pPr>
              <w:pStyle w:val="TableParagraph"/>
              <w:spacing w:before="29" w:line="238" w:lineRule="exact"/>
              <w:ind w:right="93"/>
              <w:jc w:val="right"/>
            </w:pPr>
            <w:r w:rsidRPr="005D2C20">
              <w:t>0,0</w:t>
            </w:r>
          </w:p>
        </w:tc>
        <w:tc>
          <w:tcPr>
            <w:tcW w:w="536" w:type="dxa"/>
          </w:tcPr>
          <w:p w14:paraId="5C5C3653" w14:textId="77777777" w:rsidR="00574C1F" w:rsidRPr="005D2C20" w:rsidRDefault="00AF4E2E">
            <w:pPr>
              <w:pStyle w:val="TableParagraph"/>
              <w:spacing w:before="29" w:line="238" w:lineRule="exact"/>
              <w:ind w:right="86"/>
              <w:jc w:val="right"/>
            </w:pPr>
            <w:r w:rsidRPr="005D2C20">
              <w:t>0</w:t>
            </w:r>
          </w:p>
        </w:tc>
        <w:tc>
          <w:tcPr>
            <w:tcW w:w="870" w:type="dxa"/>
          </w:tcPr>
          <w:p w14:paraId="589CFE05" w14:textId="77777777" w:rsidR="00574C1F" w:rsidRPr="005D2C20" w:rsidRDefault="00AF4E2E">
            <w:pPr>
              <w:pStyle w:val="TableParagraph"/>
              <w:spacing w:before="29" w:line="238" w:lineRule="exact"/>
              <w:ind w:right="89"/>
              <w:jc w:val="right"/>
            </w:pPr>
            <w:r w:rsidRPr="005D2C20">
              <w:t>0,0</w:t>
            </w:r>
          </w:p>
        </w:tc>
        <w:tc>
          <w:tcPr>
            <w:tcW w:w="700" w:type="dxa"/>
          </w:tcPr>
          <w:p w14:paraId="19C9E6ED" w14:textId="77777777" w:rsidR="00574C1F" w:rsidRPr="005D2C20" w:rsidRDefault="00AF4E2E">
            <w:pPr>
              <w:pStyle w:val="TableParagraph"/>
              <w:spacing w:before="29" w:line="238" w:lineRule="exact"/>
              <w:ind w:right="86"/>
              <w:jc w:val="right"/>
            </w:pPr>
            <w:r w:rsidRPr="005D2C20">
              <w:t>29</w:t>
            </w:r>
          </w:p>
        </w:tc>
      </w:tr>
      <w:tr w:rsidR="00574C1F" w:rsidRPr="00712E76" w14:paraId="374DA3C6" w14:textId="77777777">
        <w:trPr>
          <w:trHeight w:val="290"/>
        </w:trPr>
        <w:tc>
          <w:tcPr>
            <w:tcW w:w="703" w:type="dxa"/>
          </w:tcPr>
          <w:p w14:paraId="0E7A4F2E" w14:textId="77777777" w:rsidR="00574C1F" w:rsidRPr="005D2C20" w:rsidRDefault="00AF4E2E">
            <w:pPr>
              <w:pStyle w:val="TableParagraph"/>
              <w:spacing w:before="13"/>
              <w:ind w:left="239"/>
              <w:jc w:val="left"/>
            </w:pPr>
            <w:r w:rsidRPr="005D2C20">
              <w:t>10</w:t>
            </w:r>
          </w:p>
        </w:tc>
        <w:tc>
          <w:tcPr>
            <w:tcW w:w="1956" w:type="dxa"/>
          </w:tcPr>
          <w:p w14:paraId="053C3DB4" w14:textId="77777777" w:rsidR="00574C1F" w:rsidRPr="005D2C20" w:rsidRDefault="00AF4E2E">
            <w:pPr>
              <w:pStyle w:val="TableParagraph"/>
              <w:spacing w:before="29" w:line="240" w:lineRule="exact"/>
              <w:ind w:left="107"/>
              <w:jc w:val="left"/>
            </w:pPr>
            <w:r w:rsidRPr="005D2C20">
              <w:t>Hồ Lộc Đa</w:t>
            </w:r>
          </w:p>
        </w:tc>
        <w:tc>
          <w:tcPr>
            <w:tcW w:w="659" w:type="dxa"/>
          </w:tcPr>
          <w:p w14:paraId="7317D963" w14:textId="77777777" w:rsidR="00574C1F" w:rsidRPr="005D2C20" w:rsidRDefault="00AF4E2E">
            <w:pPr>
              <w:pStyle w:val="TableParagraph"/>
              <w:spacing w:before="29" w:line="240" w:lineRule="exact"/>
              <w:ind w:right="94"/>
              <w:jc w:val="right"/>
            </w:pPr>
            <w:r w:rsidRPr="005D2C20">
              <w:t>8</w:t>
            </w:r>
          </w:p>
        </w:tc>
        <w:tc>
          <w:tcPr>
            <w:tcW w:w="856" w:type="dxa"/>
          </w:tcPr>
          <w:p w14:paraId="74FB913D" w14:textId="77777777" w:rsidR="00574C1F" w:rsidRPr="005D2C20" w:rsidRDefault="00AF4E2E">
            <w:pPr>
              <w:pStyle w:val="TableParagraph"/>
              <w:spacing w:before="29" w:line="240" w:lineRule="exact"/>
              <w:ind w:right="91"/>
              <w:jc w:val="right"/>
            </w:pPr>
            <w:r w:rsidRPr="005D2C20">
              <w:t>32,0</w:t>
            </w:r>
          </w:p>
        </w:tc>
        <w:tc>
          <w:tcPr>
            <w:tcW w:w="547" w:type="dxa"/>
          </w:tcPr>
          <w:p w14:paraId="71FFCF1D" w14:textId="77777777" w:rsidR="00574C1F" w:rsidRPr="005D2C20" w:rsidRDefault="00AF4E2E">
            <w:pPr>
              <w:pStyle w:val="TableParagraph"/>
              <w:spacing w:before="29" w:line="240" w:lineRule="exact"/>
              <w:ind w:right="93"/>
              <w:jc w:val="right"/>
            </w:pPr>
            <w:r w:rsidRPr="005D2C20">
              <w:t>17</w:t>
            </w:r>
          </w:p>
        </w:tc>
        <w:tc>
          <w:tcPr>
            <w:tcW w:w="856" w:type="dxa"/>
          </w:tcPr>
          <w:p w14:paraId="7DB97269" w14:textId="77777777" w:rsidR="00574C1F" w:rsidRPr="005D2C20" w:rsidRDefault="00AF4E2E">
            <w:pPr>
              <w:pStyle w:val="TableParagraph"/>
              <w:spacing w:before="29" w:line="240" w:lineRule="exact"/>
              <w:ind w:left="367"/>
              <w:jc w:val="left"/>
            </w:pPr>
            <w:r w:rsidRPr="005D2C20">
              <w:t>68,0</w:t>
            </w:r>
          </w:p>
        </w:tc>
        <w:tc>
          <w:tcPr>
            <w:tcW w:w="628" w:type="dxa"/>
          </w:tcPr>
          <w:p w14:paraId="4E670F1E" w14:textId="77777777" w:rsidR="00574C1F" w:rsidRPr="005D2C20" w:rsidRDefault="00AF4E2E">
            <w:pPr>
              <w:pStyle w:val="TableParagraph"/>
              <w:spacing w:before="29" w:line="240" w:lineRule="exact"/>
              <w:ind w:right="91"/>
              <w:jc w:val="right"/>
            </w:pPr>
            <w:r w:rsidRPr="005D2C20">
              <w:t>0</w:t>
            </w:r>
          </w:p>
        </w:tc>
        <w:tc>
          <w:tcPr>
            <w:tcW w:w="969" w:type="dxa"/>
          </w:tcPr>
          <w:p w14:paraId="62BBDE2B" w14:textId="77777777" w:rsidR="00574C1F" w:rsidRPr="005D2C20" w:rsidRDefault="00AF4E2E">
            <w:pPr>
              <w:pStyle w:val="TableParagraph"/>
              <w:spacing w:before="29" w:line="240" w:lineRule="exact"/>
              <w:ind w:right="93"/>
              <w:jc w:val="right"/>
            </w:pPr>
            <w:r w:rsidRPr="005D2C20">
              <w:t>0,0</w:t>
            </w:r>
          </w:p>
        </w:tc>
        <w:tc>
          <w:tcPr>
            <w:tcW w:w="536" w:type="dxa"/>
          </w:tcPr>
          <w:p w14:paraId="5C470384" w14:textId="77777777" w:rsidR="00574C1F" w:rsidRPr="005D2C20" w:rsidRDefault="00AF4E2E">
            <w:pPr>
              <w:pStyle w:val="TableParagraph"/>
              <w:spacing w:before="29" w:line="240" w:lineRule="exact"/>
              <w:ind w:right="86"/>
              <w:jc w:val="right"/>
            </w:pPr>
            <w:r w:rsidRPr="005D2C20">
              <w:t>0</w:t>
            </w:r>
          </w:p>
        </w:tc>
        <w:tc>
          <w:tcPr>
            <w:tcW w:w="870" w:type="dxa"/>
          </w:tcPr>
          <w:p w14:paraId="2B5ECE60" w14:textId="77777777" w:rsidR="00574C1F" w:rsidRPr="005D2C20" w:rsidRDefault="00AF4E2E">
            <w:pPr>
              <w:pStyle w:val="TableParagraph"/>
              <w:spacing w:before="29" w:line="240" w:lineRule="exact"/>
              <w:ind w:right="89"/>
              <w:jc w:val="right"/>
            </w:pPr>
            <w:r w:rsidRPr="005D2C20">
              <w:t>0,0</w:t>
            </w:r>
          </w:p>
        </w:tc>
        <w:tc>
          <w:tcPr>
            <w:tcW w:w="700" w:type="dxa"/>
          </w:tcPr>
          <w:p w14:paraId="6F1FF02B" w14:textId="77777777" w:rsidR="00574C1F" w:rsidRPr="005D2C20" w:rsidRDefault="00AF4E2E">
            <w:pPr>
              <w:pStyle w:val="TableParagraph"/>
              <w:spacing w:before="29" w:line="240" w:lineRule="exact"/>
              <w:ind w:right="86"/>
              <w:jc w:val="right"/>
            </w:pPr>
            <w:r w:rsidRPr="005D2C20">
              <w:t>25</w:t>
            </w:r>
          </w:p>
        </w:tc>
      </w:tr>
      <w:tr w:rsidR="00574C1F" w:rsidRPr="00712E76" w14:paraId="6D368181" w14:textId="77777777">
        <w:trPr>
          <w:trHeight w:val="287"/>
        </w:trPr>
        <w:tc>
          <w:tcPr>
            <w:tcW w:w="703" w:type="dxa"/>
          </w:tcPr>
          <w:p w14:paraId="3890AA0A" w14:textId="77777777" w:rsidR="00574C1F" w:rsidRPr="005D2C20" w:rsidRDefault="00AF4E2E">
            <w:pPr>
              <w:pStyle w:val="TableParagraph"/>
              <w:spacing w:before="10"/>
              <w:ind w:left="239"/>
              <w:jc w:val="left"/>
            </w:pPr>
            <w:r w:rsidRPr="005D2C20">
              <w:t>11</w:t>
            </w:r>
          </w:p>
        </w:tc>
        <w:tc>
          <w:tcPr>
            <w:tcW w:w="1956" w:type="dxa"/>
          </w:tcPr>
          <w:p w14:paraId="20D80392" w14:textId="77777777" w:rsidR="00574C1F" w:rsidRPr="005D2C20" w:rsidRDefault="00AF4E2E">
            <w:pPr>
              <w:pStyle w:val="TableParagraph"/>
              <w:spacing w:before="27" w:line="240" w:lineRule="exact"/>
              <w:ind w:left="107"/>
              <w:jc w:val="left"/>
            </w:pPr>
            <w:r w:rsidRPr="005D2C20">
              <w:t>Hồ Chín Thượng</w:t>
            </w:r>
          </w:p>
        </w:tc>
        <w:tc>
          <w:tcPr>
            <w:tcW w:w="659" w:type="dxa"/>
          </w:tcPr>
          <w:p w14:paraId="1A0DCBE3" w14:textId="77777777" w:rsidR="00574C1F" w:rsidRPr="005D2C20" w:rsidRDefault="00AF4E2E">
            <w:pPr>
              <w:pStyle w:val="TableParagraph"/>
              <w:spacing w:before="27" w:line="240" w:lineRule="exact"/>
              <w:ind w:right="94"/>
              <w:jc w:val="right"/>
            </w:pPr>
            <w:r w:rsidRPr="005D2C20">
              <w:t>9</w:t>
            </w:r>
          </w:p>
        </w:tc>
        <w:tc>
          <w:tcPr>
            <w:tcW w:w="856" w:type="dxa"/>
          </w:tcPr>
          <w:p w14:paraId="1E5380C2" w14:textId="77777777" w:rsidR="00574C1F" w:rsidRPr="005D2C20" w:rsidRDefault="00AF4E2E">
            <w:pPr>
              <w:pStyle w:val="TableParagraph"/>
              <w:spacing w:before="27" w:line="240" w:lineRule="exact"/>
              <w:ind w:right="91"/>
              <w:jc w:val="right"/>
            </w:pPr>
            <w:r w:rsidRPr="005D2C20">
              <w:t>34,6</w:t>
            </w:r>
          </w:p>
        </w:tc>
        <w:tc>
          <w:tcPr>
            <w:tcW w:w="547" w:type="dxa"/>
          </w:tcPr>
          <w:p w14:paraId="047F5C49" w14:textId="77777777" w:rsidR="00574C1F" w:rsidRPr="005D2C20" w:rsidRDefault="00AF4E2E">
            <w:pPr>
              <w:pStyle w:val="TableParagraph"/>
              <w:spacing w:before="27" w:line="240" w:lineRule="exact"/>
              <w:ind w:right="93"/>
              <w:jc w:val="right"/>
            </w:pPr>
            <w:r w:rsidRPr="005D2C20">
              <w:t>17</w:t>
            </w:r>
          </w:p>
        </w:tc>
        <w:tc>
          <w:tcPr>
            <w:tcW w:w="856" w:type="dxa"/>
          </w:tcPr>
          <w:p w14:paraId="25040CC6" w14:textId="77777777" w:rsidR="00574C1F" w:rsidRPr="005D2C20" w:rsidRDefault="00AF4E2E">
            <w:pPr>
              <w:pStyle w:val="TableParagraph"/>
              <w:spacing w:before="27" w:line="240" w:lineRule="exact"/>
              <w:ind w:left="367"/>
              <w:jc w:val="left"/>
            </w:pPr>
            <w:r w:rsidRPr="005D2C20">
              <w:t>65,4</w:t>
            </w:r>
          </w:p>
        </w:tc>
        <w:tc>
          <w:tcPr>
            <w:tcW w:w="628" w:type="dxa"/>
          </w:tcPr>
          <w:p w14:paraId="276AE0DF" w14:textId="77777777" w:rsidR="00574C1F" w:rsidRPr="005D2C20" w:rsidRDefault="00AF4E2E">
            <w:pPr>
              <w:pStyle w:val="TableParagraph"/>
              <w:spacing w:before="27" w:line="240" w:lineRule="exact"/>
              <w:ind w:right="91"/>
              <w:jc w:val="right"/>
            </w:pPr>
            <w:r w:rsidRPr="005D2C20">
              <w:t>0</w:t>
            </w:r>
          </w:p>
        </w:tc>
        <w:tc>
          <w:tcPr>
            <w:tcW w:w="969" w:type="dxa"/>
          </w:tcPr>
          <w:p w14:paraId="4A4195CA" w14:textId="77777777" w:rsidR="00574C1F" w:rsidRPr="005D2C20" w:rsidRDefault="00AF4E2E">
            <w:pPr>
              <w:pStyle w:val="TableParagraph"/>
              <w:spacing w:before="27" w:line="240" w:lineRule="exact"/>
              <w:ind w:right="93"/>
              <w:jc w:val="right"/>
            </w:pPr>
            <w:r w:rsidRPr="005D2C20">
              <w:t>0,0</w:t>
            </w:r>
          </w:p>
        </w:tc>
        <w:tc>
          <w:tcPr>
            <w:tcW w:w="536" w:type="dxa"/>
          </w:tcPr>
          <w:p w14:paraId="511C4ADC" w14:textId="77777777" w:rsidR="00574C1F" w:rsidRPr="005D2C20" w:rsidRDefault="00AF4E2E">
            <w:pPr>
              <w:pStyle w:val="TableParagraph"/>
              <w:spacing w:before="27" w:line="240" w:lineRule="exact"/>
              <w:ind w:right="86"/>
              <w:jc w:val="right"/>
            </w:pPr>
            <w:r w:rsidRPr="005D2C20">
              <w:t>0</w:t>
            </w:r>
          </w:p>
        </w:tc>
        <w:tc>
          <w:tcPr>
            <w:tcW w:w="870" w:type="dxa"/>
          </w:tcPr>
          <w:p w14:paraId="4570CA04" w14:textId="77777777" w:rsidR="00574C1F" w:rsidRPr="005D2C20" w:rsidRDefault="00AF4E2E">
            <w:pPr>
              <w:pStyle w:val="TableParagraph"/>
              <w:spacing w:before="27" w:line="240" w:lineRule="exact"/>
              <w:ind w:right="89"/>
              <w:jc w:val="right"/>
            </w:pPr>
            <w:r w:rsidRPr="005D2C20">
              <w:t>0,0</w:t>
            </w:r>
          </w:p>
        </w:tc>
        <w:tc>
          <w:tcPr>
            <w:tcW w:w="700" w:type="dxa"/>
          </w:tcPr>
          <w:p w14:paraId="1302CB1B" w14:textId="77777777" w:rsidR="00574C1F" w:rsidRPr="005D2C20" w:rsidRDefault="00AF4E2E">
            <w:pPr>
              <w:pStyle w:val="TableParagraph"/>
              <w:spacing w:before="27" w:line="240" w:lineRule="exact"/>
              <w:ind w:right="86"/>
              <w:jc w:val="right"/>
            </w:pPr>
            <w:r w:rsidRPr="005D2C20">
              <w:t>26</w:t>
            </w:r>
          </w:p>
        </w:tc>
      </w:tr>
      <w:tr w:rsidR="00574C1F" w:rsidRPr="00712E76" w14:paraId="7991AC74" w14:textId="77777777">
        <w:trPr>
          <w:trHeight w:val="287"/>
        </w:trPr>
        <w:tc>
          <w:tcPr>
            <w:tcW w:w="703" w:type="dxa"/>
          </w:tcPr>
          <w:p w14:paraId="5F1322A1" w14:textId="77777777" w:rsidR="00574C1F" w:rsidRPr="005D2C20" w:rsidRDefault="00574C1F">
            <w:pPr>
              <w:pStyle w:val="TableParagraph"/>
              <w:jc w:val="left"/>
              <w:rPr>
                <w:sz w:val="20"/>
              </w:rPr>
            </w:pPr>
          </w:p>
        </w:tc>
        <w:tc>
          <w:tcPr>
            <w:tcW w:w="1956" w:type="dxa"/>
          </w:tcPr>
          <w:p w14:paraId="7C24628F" w14:textId="77777777" w:rsidR="00574C1F" w:rsidRPr="005D2C20" w:rsidRDefault="00AF4E2E">
            <w:pPr>
              <w:pStyle w:val="TableParagraph"/>
              <w:spacing w:before="15" w:line="252" w:lineRule="exact"/>
              <w:ind w:left="711" w:right="704"/>
              <w:rPr>
                <w:b/>
              </w:rPr>
            </w:pPr>
            <w:r w:rsidRPr="005D2C20">
              <w:rPr>
                <w:b/>
              </w:rPr>
              <w:t>Tổng</w:t>
            </w:r>
          </w:p>
        </w:tc>
        <w:tc>
          <w:tcPr>
            <w:tcW w:w="659" w:type="dxa"/>
          </w:tcPr>
          <w:p w14:paraId="1AE6139E" w14:textId="77777777" w:rsidR="00574C1F" w:rsidRPr="005D2C20" w:rsidRDefault="00AF4E2E">
            <w:pPr>
              <w:pStyle w:val="TableParagraph"/>
              <w:spacing w:before="32" w:line="236" w:lineRule="exact"/>
              <w:ind w:right="94"/>
              <w:jc w:val="right"/>
              <w:rPr>
                <w:b/>
              </w:rPr>
            </w:pPr>
            <w:r w:rsidRPr="005D2C20">
              <w:rPr>
                <w:b/>
              </w:rPr>
              <w:t>105</w:t>
            </w:r>
          </w:p>
        </w:tc>
        <w:tc>
          <w:tcPr>
            <w:tcW w:w="856" w:type="dxa"/>
          </w:tcPr>
          <w:p w14:paraId="078B5E0F" w14:textId="77777777" w:rsidR="00574C1F" w:rsidRPr="005D2C20" w:rsidRDefault="00AF4E2E">
            <w:pPr>
              <w:pStyle w:val="TableParagraph"/>
              <w:spacing w:before="32" w:line="236" w:lineRule="exact"/>
              <w:ind w:right="91"/>
              <w:jc w:val="right"/>
              <w:rPr>
                <w:b/>
              </w:rPr>
            </w:pPr>
            <w:r w:rsidRPr="005D2C20">
              <w:rPr>
                <w:b/>
              </w:rPr>
              <w:t>31,6</w:t>
            </w:r>
          </w:p>
        </w:tc>
        <w:tc>
          <w:tcPr>
            <w:tcW w:w="547" w:type="dxa"/>
          </w:tcPr>
          <w:p w14:paraId="08A407C5" w14:textId="77777777" w:rsidR="00574C1F" w:rsidRPr="005D2C20" w:rsidRDefault="00AF4E2E">
            <w:pPr>
              <w:pStyle w:val="TableParagraph"/>
              <w:spacing w:before="32" w:line="236" w:lineRule="exact"/>
              <w:ind w:right="93"/>
              <w:jc w:val="right"/>
              <w:rPr>
                <w:b/>
              </w:rPr>
            </w:pPr>
            <w:r w:rsidRPr="005D2C20">
              <w:rPr>
                <w:b/>
              </w:rPr>
              <w:t>221</w:t>
            </w:r>
          </w:p>
        </w:tc>
        <w:tc>
          <w:tcPr>
            <w:tcW w:w="856" w:type="dxa"/>
          </w:tcPr>
          <w:p w14:paraId="17CACB63" w14:textId="77777777" w:rsidR="00574C1F" w:rsidRPr="005D2C20" w:rsidRDefault="00AF4E2E">
            <w:pPr>
              <w:pStyle w:val="TableParagraph"/>
              <w:spacing w:before="32" w:line="236" w:lineRule="exact"/>
              <w:ind w:left="367"/>
              <w:jc w:val="left"/>
              <w:rPr>
                <w:b/>
              </w:rPr>
            </w:pPr>
            <w:r w:rsidRPr="005D2C20">
              <w:rPr>
                <w:b/>
              </w:rPr>
              <w:t>66,6</w:t>
            </w:r>
          </w:p>
        </w:tc>
        <w:tc>
          <w:tcPr>
            <w:tcW w:w="628" w:type="dxa"/>
          </w:tcPr>
          <w:p w14:paraId="59E95EFE" w14:textId="77777777" w:rsidR="00574C1F" w:rsidRPr="005D2C20" w:rsidRDefault="00AF4E2E">
            <w:pPr>
              <w:pStyle w:val="TableParagraph"/>
              <w:spacing w:before="32" w:line="236" w:lineRule="exact"/>
              <w:ind w:right="91"/>
              <w:jc w:val="right"/>
              <w:rPr>
                <w:b/>
              </w:rPr>
            </w:pPr>
            <w:r w:rsidRPr="005D2C20">
              <w:rPr>
                <w:b/>
              </w:rPr>
              <w:t>2</w:t>
            </w:r>
          </w:p>
        </w:tc>
        <w:tc>
          <w:tcPr>
            <w:tcW w:w="969" w:type="dxa"/>
          </w:tcPr>
          <w:p w14:paraId="68EE21CB" w14:textId="77777777" w:rsidR="00574C1F" w:rsidRPr="005D2C20" w:rsidRDefault="00AF4E2E">
            <w:pPr>
              <w:pStyle w:val="TableParagraph"/>
              <w:spacing w:before="32" w:line="236" w:lineRule="exact"/>
              <w:ind w:right="93"/>
              <w:jc w:val="right"/>
              <w:rPr>
                <w:b/>
              </w:rPr>
            </w:pPr>
            <w:r w:rsidRPr="005D2C20">
              <w:rPr>
                <w:b/>
              </w:rPr>
              <w:t>0,6</w:t>
            </w:r>
          </w:p>
        </w:tc>
        <w:tc>
          <w:tcPr>
            <w:tcW w:w="536" w:type="dxa"/>
          </w:tcPr>
          <w:p w14:paraId="12935BB0" w14:textId="77777777" w:rsidR="00574C1F" w:rsidRPr="005D2C20" w:rsidRDefault="00AF4E2E">
            <w:pPr>
              <w:pStyle w:val="TableParagraph"/>
              <w:spacing w:before="32" w:line="236" w:lineRule="exact"/>
              <w:ind w:right="86"/>
              <w:jc w:val="right"/>
              <w:rPr>
                <w:b/>
              </w:rPr>
            </w:pPr>
            <w:r w:rsidRPr="005D2C20">
              <w:rPr>
                <w:b/>
              </w:rPr>
              <w:t>4</w:t>
            </w:r>
          </w:p>
        </w:tc>
        <w:tc>
          <w:tcPr>
            <w:tcW w:w="870" w:type="dxa"/>
          </w:tcPr>
          <w:p w14:paraId="3A313AD7" w14:textId="77777777" w:rsidR="00574C1F" w:rsidRPr="005D2C20" w:rsidRDefault="00AF4E2E">
            <w:pPr>
              <w:pStyle w:val="TableParagraph"/>
              <w:spacing w:before="32" w:line="236" w:lineRule="exact"/>
              <w:ind w:right="89"/>
              <w:jc w:val="right"/>
              <w:rPr>
                <w:b/>
              </w:rPr>
            </w:pPr>
            <w:r w:rsidRPr="005D2C20">
              <w:rPr>
                <w:b/>
              </w:rPr>
              <w:t>1,2</w:t>
            </w:r>
          </w:p>
        </w:tc>
        <w:tc>
          <w:tcPr>
            <w:tcW w:w="700" w:type="dxa"/>
          </w:tcPr>
          <w:p w14:paraId="0DAB2406" w14:textId="77777777" w:rsidR="00574C1F" w:rsidRPr="005D2C20" w:rsidRDefault="00AF4E2E">
            <w:pPr>
              <w:pStyle w:val="TableParagraph"/>
              <w:spacing w:before="32" w:line="236" w:lineRule="exact"/>
              <w:ind w:right="86"/>
              <w:jc w:val="right"/>
              <w:rPr>
                <w:b/>
              </w:rPr>
            </w:pPr>
            <w:r w:rsidRPr="005D2C20">
              <w:rPr>
                <w:b/>
              </w:rPr>
              <w:t>332</w:t>
            </w:r>
          </w:p>
        </w:tc>
      </w:tr>
    </w:tbl>
    <w:p w14:paraId="6491D9C5" w14:textId="77777777" w:rsidR="00574C1F" w:rsidRPr="005D2C20" w:rsidRDefault="00AF4E2E">
      <w:pPr>
        <w:spacing w:before="114"/>
        <w:ind w:left="4396"/>
        <w:rPr>
          <w:i/>
          <w:sz w:val="24"/>
        </w:rPr>
      </w:pPr>
      <w:r w:rsidRPr="005D2C20">
        <w:rPr>
          <w:i/>
          <w:sz w:val="24"/>
        </w:rPr>
        <w:t xml:space="preserve">Nguồn: Số liệu điều tra khảo sát </w:t>
      </w:r>
      <w:r w:rsidRPr="005D2C20">
        <w:rPr>
          <w:i/>
          <w:color w:val="000000"/>
          <w:sz w:val="24"/>
          <w:u w:color="FF0000"/>
        </w:rPr>
        <w:t>SES tháng</w:t>
      </w:r>
      <w:r w:rsidRPr="005D2C20">
        <w:rPr>
          <w:i/>
          <w:sz w:val="24"/>
        </w:rPr>
        <w:t xml:space="preserve"> 6/2019</w:t>
      </w:r>
    </w:p>
    <w:p w14:paraId="4A5C4FAE" w14:textId="77777777" w:rsidR="00574C1F" w:rsidRPr="005D2C20" w:rsidRDefault="00574C1F">
      <w:pPr>
        <w:pStyle w:val="BodyText"/>
        <w:spacing w:before="4"/>
        <w:rPr>
          <w:i/>
          <w:sz w:val="22"/>
        </w:rPr>
      </w:pPr>
    </w:p>
    <w:p w14:paraId="52699C61" w14:textId="77777777" w:rsidR="00574C1F" w:rsidRPr="005D2C20" w:rsidRDefault="00AF4E2E">
      <w:pPr>
        <w:pStyle w:val="ListParagraph"/>
        <w:numPr>
          <w:ilvl w:val="0"/>
          <w:numId w:val="29"/>
        </w:numPr>
        <w:tabs>
          <w:tab w:val="left" w:pos="942"/>
        </w:tabs>
        <w:spacing w:before="0"/>
        <w:ind w:left="222" w:right="228" w:firstLine="0"/>
        <w:jc w:val="both"/>
        <w:rPr>
          <w:sz w:val="24"/>
        </w:rPr>
      </w:pPr>
      <w:r w:rsidRPr="005D2C20">
        <w:rPr>
          <w:sz w:val="24"/>
        </w:rPr>
        <w:t xml:space="preserve">Kết quả khảo sát về mức sống của các hộ gia đình trong khu vực Tiểu dự án theo từng thành phần </w:t>
      </w:r>
      <w:r w:rsidRPr="005D2C20">
        <w:rPr>
          <w:color w:val="000000"/>
          <w:sz w:val="24"/>
          <w:u w:color="FF0000"/>
        </w:rPr>
        <w:t>nhóm hộ</w:t>
      </w:r>
      <w:r w:rsidRPr="005D2C20">
        <w:rPr>
          <w:sz w:val="24"/>
        </w:rPr>
        <w:t xml:space="preserve"> không có sự chênh lệch lớn với số hộ nghèo và hộ cận nghèo thực tế tại địa phương. Theo Báo cáo tình hình phát triển Kinh tế - xã hội năm 2018, tỷ lệ hộ nghèo trung bình của các xã trong khu vực Tiểu dự án là 1,75% và tỷ lệ hộ cận nghèo là 4,03%. Trong đó xã Bắc An và xã </w:t>
      </w:r>
      <w:r w:rsidRPr="005D2C20">
        <w:rPr>
          <w:spacing w:val="-3"/>
          <w:sz w:val="24"/>
        </w:rPr>
        <w:t xml:space="preserve">Lê </w:t>
      </w:r>
      <w:r w:rsidRPr="005D2C20">
        <w:rPr>
          <w:sz w:val="24"/>
        </w:rPr>
        <w:t>Lợi là 02 xã có tỷ lệ hộ nghèo và hộ cận nghèo cao nhất trong khu vực dự án. Chi tiết tỷ lệ hộ nghèo và hộ cận nghèo ở từng xã dự án được trình bày cụ thể trong bảng dưới</w:t>
      </w:r>
      <w:r w:rsidRPr="005D2C20">
        <w:rPr>
          <w:spacing w:val="-1"/>
          <w:sz w:val="24"/>
        </w:rPr>
        <w:t xml:space="preserve"> </w:t>
      </w:r>
      <w:r w:rsidRPr="005D2C20">
        <w:rPr>
          <w:sz w:val="24"/>
        </w:rPr>
        <w:t>đây:</w:t>
      </w:r>
    </w:p>
    <w:p w14:paraId="38A10ABB" w14:textId="77777777" w:rsidR="00574C1F" w:rsidRPr="005D2C20" w:rsidRDefault="00AF4E2E">
      <w:pPr>
        <w:spacing w:before="121"/>
        <w:ind w:left="1522" w:right="1533"/>
        <w:jc w:val="center"/>
        <w:rPr>
          <w:i/>
          <w:sz w:val="24"/>
        </w:rPr>
      </w:pPr>
      <w:bookmarkStart w:id="40" w:name="_bookmark38"/>
      <w:bookmarkEnd w:id="40"/>
      <w:r w:rsidRPr="005D2C20">
        <w:rPr>
          <w:i/>
          <w:sz w:val="24"/>
        </w:rPr>
        <w:t>Bảng 9: Tỷ lệ hộ nghèo và hộ cận nghèo trong khu vực Tiểu dự án.</w:t>
      </w:r>
    </w:p>
    <w:p w14:paraId="15258B71" w14:textId="77777777" w:rsidR="00574C1F" w:rsidRPr="005D2C20" w:rsidRDefault="00574C1F">
      <w:pPr>
        <w:pStyle w:val="BodyText"/>
        <w:spacing w:before="9"/>
        <w:rPr>
          <w:i/>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833"/>
        <w:gridCol w:w="1054"/>
        <w:gridCol w:w="1582"/>
        <w:gridCol w:w="1249"/>
        <w:gridCol w:w="1878"/>
      </w:tblGrid>
      <w:tr w:rsidR="00574C1F" w:rsidRPr="005D2C20" w14:paraId="6F406894" w14:textId="77777777">
        <w:trPr>
          <w:trHeight w:val="287"/>
        </w:trPr>
        <w:tc>
          <w:tcPr>
            <w:tcW w:w="696" w:type="dxa"/>
            <w:vMerge w:val="restart"/>
          </w:tcPr>
          <w:p w14:paraId="5C6329EB" w14:textId="77777777" w:rsidR="00574C1F" w:rsidRPr="005D2C20" w:rsidRDefault="00574C1F">
            <w:pPr>
              <w:pStyle w:val="TableParagraph"/>
              <w:spacing w:before="7"/>
              <w:jc w:val="left"/>
              <w:rPr>
                <w:i/>
              </w:rPr>
            </w:pPr>
          </w:p>
          <w:p w14:paraId="634BFB3A" w14:textId="77777777" w:rsidR="00574C1F" w:rsidRPr="005D2C20" w:rsidRDefault="00AF4E2E">
            <w:pPr>
              <w:pStyle w:val="TableParagraph"/>
              <w:spacing w:line="259" w:lineRule="exact"/>
              <w:ind w:left="186"/>
              <w:jc w:val="left"/>
              <w:rPr>
                <w:b/>
              </w:rPr>
            </w:pPr>
            <w:r w:rsidRPr="005D2C20">
              <w:rPr>
                <w:b/>
              </w:rPr>
              <w:t>TT</w:t>
            </w:r>
          </w:p>
        </w:tc>
        <w:tc>
          <w:tcPr>
            <w:tcW w:w="2833" w:type="dxa"/>
            <w:vMerge w:val="restart"/>
          </w:tcPr>
          <w:p w14:paraId="74F1DE9F" w14:textId="77777777" w:rsidR="00574C1F" w:rsidRPr="005D2C20" w:rsidRDefault="00AF4E2E">
            <w:pPr>
              <w:pStyle w:val="TableParagraph"/>
              <w:spacing w:before="152"/>
              <w:ind w:left="856"/>
              <w:jc w:val="left"/>
              <w:rPr>
                <w:b/>
              </w:rPr>
            </w:pPr>
            <w:r w:rsidRPr="005D2C20">
              <w:rPr>
                <w:b/>
              </w:rPr>
              <w:t>Phường/xã</w:t>
            </w:r>
          </w:p>
        </w:tc>
        <w:tc>
          <w:tcPr>
            <w:tcW w:w="2636" w:type="dxa"/>
            <w:gridSpan w:val="2"/>
          </w:tcPr>
          <w:p w14:paraId="7DF671F1" w14:textId="77777777" w:rsidR="00574C1F" w:rsidRPr="005D2C20" w:rsidRDefault="00AF4E2E">
            <w:pPr>
              <w:pStyle w:val="TableParagraph"/>
              <w:spacing w:before="8" w:line="259" w:lineRule="exact"/>
              <w:ind w:left="805"/>
              <w:jc w:val="left"/>
              <w:rPr>
                <w:b/>
              </w:rPr>
            </w:pPr>
            <w:r w:rsidRPr="005D2C20">
              <w:rPr>
                <w:b/>
              </w:rPr>
              <w:t>Hộ Nghèo</w:t>
            </w:r>
          </w:p>
        </w:tc>
        <w:tc>
          <w:tcPr>
            <w:tcW w:w="3127" w:type="dxa"/>
            <w:gridSpan w:val="2"/>
          </w:tcPr>
          <w:p w14:paraId="727E383D" w14:textId="77777777" w:rsidR="00574C1F" w:rsidRPr="005D2C20" w:rsidRDefault="00AF4E2E">
            <w:pPr>
              <w:pStyle w:val="TableParagraph"/>
              <w:spacing w:before="8" w:line="259" w:lineRule="exact"/>
              <w:ind w:left="104"/>
              <w:jc w:val="left"/>
              <w:rPr>
                <w:b/>
              </w:rPr>
            </w:pPr>
            <w:r w:rsidRPr="005D2C20">
              <w:rPr>
                <w:b/>
              </w:rPr>
              <w:t>Hộ Cận Nghèo</w:t>
            </w:r>
          </w:p>
        </w:tc>
      </w:tr>
      <w:tr w:rsidR="00574C1F" w:rsidRPr="005D2C20" w14:paraId="4F6BC365" w14:textId="77777777">
        <w:trPr>
          <w:trHeight w:val="287"/>
        </w:trPr>
        <w:tc>
          <w:tcPr>
            <w:tcW w:w="696" w:type="dxa"/>
            <w:vMerge/>
            <w:tcBorders>
              <w:top w:val="nil"/>
            </w:tcBorders>
          </w:tcPr>
          <w:p w14:paraId="14F8EFAD" w14:textId="77777777" w:rsidR="00574C1F" w:rsidRPr="005D2C20" w:rsidRDefault="00574C1F"/>
        </w:tc>
        <w:tc>
          <w:tcPr>
            <w:tcW w:w="2833" w:type="dxa"/>
            <w:vMerge/>
            <w:tcBorders>
              <w:top w:val="nil"/>
            </w:tcBorders>
          </w:tcPr>
          <w:p w14:paraId="2D0F87B5" w14:textId="77777777" w:rsidR="00574C1F" w:rsidRPr="005D2C20" w:rsidRDefault="00574C1F"/>
        </w:tc>
        <w:tc>
          <w:tcPr>
            <w:tcW w:w="1054" w:type="dxa"/>
          </w:tcPr>
          <w:p w14:paraId="47D5E5A6" w14:textId="77777777" w:rsidR="00574C1F" w:rsidRPr="005D2C20" w:rsidRDefault="00AF4E2E">
            <w:pPr>
              <w:pStyle w:val="TableParagraph"/>
              <w:spacing w:line="268" w:lineRule="exact"/>
              <w:ind w:left="357" w:right="352"/>
            </w:pPr>
            <w:r w:rsidRPr="005D2C20">
              <w:t>Hộ</w:t>
            </w:r>
          </w:p>
        </w:tc>
        <w:tc>
          <w:tcPr>
            <w:tcW w:w="1582" w:type="dxa"/>
          </w:tcPr>
          <w:p w14:paraId="73D7E24D" w14:textId="77777777" w:rsidR="00574C1F" w:rsidRPr="005D2C20" w:rsidRDefault="00AF4E2E">
            <w:pPr>
              <w:pStyle w:val="TableParagraph"/>
              <w:spacing w:line="268" w:lineRule="exact"/>
              <w:ind w:left="4"/>
            </w:pPr>
            <w:r w:rsidRPr="005D2C20">
              <w:rPr>
                <w:w w:val="99"/>
              </w:rPr>
              <w:t>%</w:t>
            </w:r>
          </w:p>
        </w:tc>
        <w:tc>
          <w:tcPr>
            <w:tcW w:w="1249" w:type="dxa"/>
          </w:tcPr>
          <w:p w14:paraId="3C118B60" w14:textId="77777777" w:rsidR="00574C1F" w:rsidRPr="005D2C20" w:rsidRDefault="00AF4E2E">
            <w:pPr>
              <w:pStyle w:val="TableParagraph"/>
              <w:spacing w:line="268" w:lineRule="exact"/>
              <w:ind w:right="470"/>
              <w:jc w:val="right"/>
            </w:pPr>
            <w:r w:rsidRPr="005D2C20">
              <w:t>Hộ</w:t>
            </w:r>
          </w:p>
        </w:tc>
        <w:tc>
          <w:tcPr>
            <w:tcW w:w="1878" w:type="dxa"/>
          </w:tcPr>
          <w:p w14:paraId="081CAED5" w14:textId="77777777" w:rsidR="00574C1F" w:rsidRPr="005D2C20" w:rsidRDefault="00AF4E2E">
            <w:pPr>
              <w:pStyle w:val="TableParagraph"/>
              <w:spacing w:line="268" w:lineRule="exact"/>
              <w:ind w:right="829"/>
              <w:jc w:val="right"/>
            </w:pPr>
            <w:r w:rsidRPr="005D2C20">
              <w:rPr>
                <w:w w:val="99"/>
              </w:rPr>
              <w:t>%</w:t>
            </w:r>
          </w:p>
        </w:tc>
      </w:tr>
      <w:tr w:rsidR="00574C1F" w:rsidRPr="005D2C20" w14:paraId="53B3D549" w14:textId="77777777">
        <w:trPr>
          <w:trHeight w:val="287"/>
        </w:trPr>
        <w:tc>
          <w:tcPr>
            <w:tcW w:w="696" w:type="dxa"/>
          </w:tcPr>
          <w:p w14:paraId="7433E55C" w14:textId="77777777" w:rsidR="00574C1F" w:rsidRPr="005D2C20" w:rsidRDefault="00AF4E2E">
            <w:pPr>
              <w:pStyle w:val="TableParagraph"/>
              <w:spacing w:line="268" w:lineRule="exact"/>
              <w:ind w:left="9"/>
            </w:pPr>
            <w:r w:rsidRPr="005D2C20">
              <w:t>1</w:t>
            </w:r>
          </w:p>
        </w:tc>
        <w:tc>
          <w:tcPr>
            <w:tcW w:w="2833" w:type="dxa"/>
          </w:tcPr>
          <w:p w14:paraId="05F2FB4D" w14:textId="77777777" w:rsidR="00574C1F" w:rsidRPr="005D2C20" w:rsidRDefault="00AF4E2E">
            <w:pPr>
              <w:pStyle w:val="TableParagraph"/>
              <w:spacing w:line="268" w:lineRule="exact"/>
              <w:ind w:left="107"/>
              <w:jc w:val="left"/>
            </w:pPr>
            <w:r w:rsidRPr="005D2C20">
              <w:t>Phường Văn An</w:t>
            </w:r>
          </w:p>
        </w:tc>
        <w:tc>
          <w:tcPr>
            <w:tcW w:w="1054" w:type="dxa"/>
          </w:tcPr>
          <w:p w14:paraId="559F7CA2" w14:textId="77777777" w:rsidR="00574C1F" w:rsidRPr="005D2C20" w:rsidRDefault="00AF4E2E">
            <w:pPr>
              <w:pStyle w:val="TableParagraph"/>
              <w:spacing w:line="268" w:lineRule="exact"/>
              <w:ind w:left="357" w:right="352"/>
            </w:pPr>
            <w:r w:rsidRPr="005D2C20">
              <w:t>45</w:t>
            </w:r>
          </w:p>
        </w:tc>
        <w:tc>
          <w:tcPr>
            <w:tcW w:w="1582" w:type="dxa"/>
          </w:tcPr>
          <w:p w14:paraId="627D2D83" w14:textId="77777777" w:rsidR="00574C1F" w:rsidRPr="005D2C20" w:rsidRDefault="00AF4E2E">
            <w:pPr>
              <w:pStyle w:val="TableParagraph"/>
              <w:spacing w:line="268" w:lineRule="exact"/>
              <w:ind w:left="557" w:right="554"/>
            </w:pPr>
            <w:r w:rsidRPr="005D2C20">
              <w:t>1,42</w:t>
            </w:r>
          </w:p>
        </w:tc>
        <w:tc>
          <w:tcPr>
            <w:tcW w:w="1249" w:type="dxa"/>
          </w:tcPr>
          <w:p w14:paraId="7747F28C" w14:textId="77777777" w:rsidR="00574C1F" w:rsidRPr="005D2C20" w:rsidRDefault="00AF4E2E">
            <w:pPr>
              <w:pStyle w:val="TableParagraph"/>
              <w:spacing w:line="268" w:lineRule="exact"/>
              <w:ind w:right="496"/>
              <w:jc w:val="right"/>
            </w:pPr>
            <w:r w:rsidRPr="005D2C20">
              <w:t>64</w:t>
            </w:r>
          </w:p>
        </w:tc>
        <w:tc>
          <w:tcPr>
            <w:tcW w:w="1878" w:type="dxa"/>
          </w:tcPr>
          <w:p w14:paraId="1E30DDA5" w14:textId="77777777" w:rsidR="00574C1F" w:rsidRPr="005D2C20" w:rsidRDefault="00AF4E2E">
            <w:pPr>
              <w:pStyle w:val="TableParagraph"/>
              <w:spacing w:line="268" w:lineRule="exact"/>
              <w:ind w:right="720"/>
              <w:jc w:val="right"/>
            </w:pPr>
            <w:r w:rsidRPr="005D2C20">
              <w:t>2,01</w:t>
            </w:r>
          </w:p>
        </w:tc>
      </w:tr>
      <w:tr w:rsidR="00574C1F" w:rsidRPr="005D2C20" w14:paraId="52B9353E" w14:textId="77777777">
        <w:trPr>
          <w:trHeight w:val="290"/>
        </w:trPr>
        <w:tc>
          <w:tcPr>
            <w:tcW w:w="696" w:type="dxa"/>
          </w:tcPr>
          <w:p w14:paraId="350A4343" w14:textId="77777777" w:rsidR="00574C1F" w:rsidRPr="005D2C20" w:rsidRDefault="00AF4E2E">
            <w:pPr>
              <w:pStyle w:val="TableParagraph"/>
              <w:spacing w:line="270" w:lineRule="exact"/>
              <w:ind w:left="9"/>
            </w:pPr>
            <w:r w:rsidRPr="005D2C20">
              <w:t>2</w:t>
            </w:r>
          </w:p>
        </w:tc>
        <w:tc>
          <w:tcPr>
            <w:tcW w:w="2833" w:type="dxa"/>
          </w:tcPr>
          <w:p w14:paraId="65C330D6" w14:textId="77777777" w:rsidR="00574C1F" w:rsidRPr="005D2C20" w:rsidRDefault="00AF4E2E">
            <w:pPr>
              <w:pStyle w:val="TableParagraph"/>
              <w:spacing w:before="6" w:line="264" w:lineRule="exact"/>
              <w:ind w:left="107"/>
              <w:jc w:val="left"/>
            </w:pPr>
            <w:r w:rsidRPr="005D2C20">
              <w:t>Phường Bến Tắm</w:t>
            </w:r>
          </w:p>
        </w:tc>
        <w:tc>
          <w:tcPr>
            <w:tcW w:w="1054" w:type="dxa"/>
          </w:tcPr>
          <w:p w14:paraId="0C35773C" w14:textId="77777777" w:rsidR="00574C1F" w:rsidRPr="005D2C20" w:rsidRDefault="00AF4E2E">
            <w:pPr>
              <w:pStyle w:val="TableParagraph"/>
              <w:spacing w:line="270" w:lineRule="exact"/>
              <w:ind w:left="357" w:right="352"/>
            </w:pPr>
            <w:r w:rsidRPr="005D2C20">
              <w:t>47</w:t>
            </w:r>
          </w:p>
        </w:tc>
        <w:tc>
          <w:tcPr>
            <w:tcW w:w="1582" w:type="dxa"/>
          </w:tcPr>
          <w:p w14:paraId="7A2BE514" w14:textId="77777777" w:rsidR="00574C1F" w:rsidRPr="005D2C20" w:rsidRDefault="00AF4E2E">
            <w:pPr>
              <w:pStyle w:val="TableParagraph"/>
              <w:spacing w:line="270" w:lineRule="exact"/>
              <w:ind w:left="557" w:right="554"/>
            </w:pPr>
            <w:r w:rsidRPr="005D2C20">
              <w:t>1,53</w:t>
            </w:r>
          </w:p>
        </w:tc>
        <w:tc>
          <w:tcPr>
            <w:tcW w:w="1249" w:type="dxa"/>
          </w:tcPr>
          <w:p w14:paraId="01001785" w14:textId="77777777" w:rsidR="00574C1F" w:rsidRPr="005D2C20" w:rsidRDefault="00AF4E2E">
            <w:pPr>
              <w:pStyle w:val="TableParagraph"/>
              <w:spacing w:line="270" w:lineRule="exact"/>
              <w:ind w:right="496"/>
              <w:jc w:val="right"/>
            </w:pPr>
            <w:r w:rsidRPr="005D2C20">
              <w:t>67</w:t>
            </w:r>
          </w:p>
        </w:tc>
        <w:tc>
          <w:tcPr>
            <w:tcW w:w="1878" w:type="dxa"/>
          </w:tcPr>
          <w:p w14:paraId="7B93087A" w14:textId="77777777" w:rsidR="00574C1F" w:rsidRPr="005D2C20" w:rsidRDefault="00AF4E2E">
            <w:pPr>
              <w:pStyle w:val="TableParagraph"/>
              <w:spacing w:line="270" w:lineRule="exact"/>
              <w:ind w:right="720"/>
              <w:jc w:val="right"/>
            </w:pPr>
            <w:r w:rsidRPr="005D2C20">
              <w:t>2,67</w:t>
            </w:r>
          </w:p>
        </w:tc>
      </w:tr>
      <w:tr w:rsidR="00574C1F" w:rsidRPr="005D2C20" w14:paraId="08BDF88C" w14:textId="77777777">
        <w:trPr>
          <w:trHeight w:val="287"/>
        </w:trPr>
        <w:tc>
          <w:tcPr>
            <w:tcW w:w="696" w:type="dxa"/>
          </w:tcPr>
          <w:p w14:paraId="263C79BF" w14:textId="77777777" w:rsidR="00574C1F" w:rsidRPr="005D2C20" w:rsidRDefault="00AF4E2E">
            <w:pPr>
              <w:pStyle w:val="TableParagraph"/>
              <w:spacing w:line="268" w:lineRule="exact"/>
              <w:ind w:left="9"/>
            </w:pPr>
            <w:r w:rsidRPr="005D2C20">
              <w:t>3</w:t>
            </w:r>
          </w:p>
        </w:tc>
        <w:tc>
          <w:tcPr>
            <w:tcW w:w="2833" w:type="dxa"/>
          </w:tcPr>
          <w:p w14:paraId="79174F47" w14:textId="77777777" w:rsidR="00574C1F" w:rsidRPr="005D2C20" w:rsidRDefault="00AF4E2E">
            <w:pPr>
              <w:pStyle w:val="TableParagraph"/>
              <w:spacing w:before="4" w:line="264" w:lineRule="exact"/>
              <w:ind w:left="107"/>
              <w:jc w:val="left"/>
            </w:pPr>
            <w:r w:rsidRPr="005D2C20">
              <w:t>Phường Hoàng Tân</w:t>
            </w:r>
          </w:p>
        </w:tc>
        <w:tc>
          <w:tcPr>
            <w:tcW w:w="1054" w:type="dxa"/>
          </w:tcPr>
          <w:p w14:paraId="0E494E28" w14:textId="77777777" w:rsidR="00574C1F" w:rsidRPr="005D2C20" w:rsidRDefault="00AF4E2E">
            <w:pPr>
              <w:pStyle w:val="TableParagraph"/>
              <w:spacing w:line="268" w:lineRule="exact"/>
              <w:ind w:left="357" w:right="352"/>
            </w:pPr>
            <w:r w:rsidRPr="005D2C20">
              <w:t>41</w:t>
            </w:r>
          </w:p>
        </w:tc>
        <w:tc>
          <w:tcPr>
            <w:tcW w:w="1582" w:type="dxa"/>
          </w:tcPr>
          <w:p w14:paraId="2D4815A5" w14:textId="77777777" w:rsidR="00574C1F" w:rsidRPr="005D2C20" w:rsidRDefault="00AF4E2E">
            <w:pPr>
              <w:pStyle w:val="TableParagraph"/>
              <w:spacing w:line="268" w:lineRule="exact"/>
              <w:ind w:left="557" w:right="554"/>
            </w:pPr>
            <w:r w:rsidRPr="005D2C20">
              <w:t>1,75</w:t>
            </w:r>
          </w:p>
        </w:tc>
        <w:tc>
          <w:tcPr>
            <w:tcW w:w="1249" w:type="dxa"/>
          </w:tcPr>
          <w:p w14:paraId="41732EDD" w14:textId="77777777" w:rsidR="00574C1F" w:rsidRPr="005D2C20" w:rsidRDefault="00AF4E2E">
            <w:pPr>
              <w:pStyle w:val="TableParagraph"/>
              <w:spacing w:line="268" w:lineRule="exact"/>
              <w:ind w:right="496"/>
              <w:jc w:val="right"/>
            </w:pPr>
            <w:r w:rsidRPr="005D2C20">
              <w:t>62</w:t>
            </w:r>
          </w:p>
        </w:tc>
        <w:tc>
          <w:tcPr>
            <w:tcW w:w="1878" w:type="dxa"/>
          </w:tcPr>
          <w:p w14:paraId="7AD9988B" w14:textId="77777777" w:rsidR="00574C1F" w:rsidRPr="005D2C20" w:rsidRDefault="00AF4E2E">
            <w:pPr>
              <w:pStyle w:val="TableParagraph"/>
              <w:spacing w:line="268" w:lineRule="exact"/>
              <w:ind w:right="720"/>
              <w:jc w:val="right"/>
            </w:pPr>
            <w:r w:rsidRPr="005D2C20">
              <w:t>2,58</w:t>
            </w:r>
          </w:p>
        </w:tc>
      </w:tr>
      <w:tr w:rsidR="00574C1F" w:rsidRPr="005D2C20" w14:paraId="5FE506E6" w14:textId="77777777">
        <w:trPr>
          <w:trHeight w:val="287"/>
        </w:trPr>
        <w:tc>
          <w:tcPr>
            <w:tcW w:w="696" w:type="dxa"/>
          </w:tcPr>
          <w:p w14:paraId="7AF4C3A2" w14:textId="77777777" w:rsidR="00574C1F" w:rsidRPr="005D2C20" w:rsidRDefault="00AF4E2E">
            <w:pPr>
              <w:pStyle w:val="TableParagraph"/>
              <w:spacing w:line="268" w:lineRule="exact"/>
              <w:ind w:left="9"/>
            </w:pPr>
            <w:r w:rsidRPr="005D2C20">
              <w:t>4</w:t>
            </w:r>
          </w:p>
        </w:tc>
        <w:tc>
          <w:tcPr>
            <w:tcW w:w="2833" w:type="dxa"/>
          </w:tcPr>
          <w:p w14:paraId="1B022793" w14:textId="77777777" w:rsidR="00574C1F" w:rsidRPr="005D2C20" w:rsidRDefault="00AF4E2E">
            <w:pPr>
              <w:pStyle w:val="TableParagraph"/>
              <w:spacing w:before="3" w:line="264" w:lineRule="exact"/>
              <w:ind w:left="107"/>
              <w:jc w:val="left"/>
            </w:pPr>
            <w:r w:rsidRPr="005D2C20">
              <w:t>Xã Lê Lợi</w:t>
            </w:r>
          </w:p>
        </w:tc>
        <w:tc>
          <w:tcPr>
            <w:tcW w:w="1054" w:type="dxa"/>
          </w:tcPr>
          <w:p w14:paraId="3CB4E07C" w14:textId="77777777" w:rsidR="00574C1F" w:rsidRPr="005D2C20" w:rsidRDefault="00AF4E2E">
            <w:pPr>
              <w:pStyle w:val="TableParagraph"/>
              <w:spacing w:line="268" w:lineRule="exact"/>
              <w:ind w:left="357" w:right="352"/>
            </w:pPr>
            <w:r w:rsidRPr="005D2C20">
              <w:t>51</w:t>
            </w:r>
          </w:p>
        </w:tc>
        <w:tc>
          <w:tcPr>
            <w:tcW w:w="1582" w:type="dxa"/>
          </w:tcPr>
          <w:p w14:paraId="0214C3BA" w14:textId="77777777" w:rsidR="00574C1F" w:rsidRPr="005D2C20" w:rsidRDefault="00AF4E2E">
            <w:pPr>
              <w:pStyle w:val="TableParagraph"/>
              <w:spacing w:line="268" w:lineRule="exact"/>
              <w:ind w:left="557" w:right="554"/>
            </w:pPr>
            <w:r w:rsidRPr="005D2C20">
              <w:t>1,87</w:t>
            </w:r>
          </w:p>
        </w:tc>
        <w:tc>
          <w:tcPr>
            <w:tcW w:w="1249" w:type="dxa"/>
          </w:tcPr>
          <w:p w14:paraId="71A55F67" w14:textId="77777777" w:rsidR="00574C1F" w:rsidRPr="005D2C20" w:rsidRDefault="00AF4E2E">
            <w:pPr>
              <w:pStyle w:val="TableParagraph"/>
              <w:spacing w:line="268" w:lineRule="exact"/>
              <w:ind w:right="436"/>
              <w:jc w:val="right"/>
            </w:pPr>
            <w:r w:rsidRPr="005D2C20">
              <w:t>196</w:t>
            </w:r>
          </w:p>
        </w:tc>
        <w:tc>
          <w:tcPr>
            <w:tcW w:w="1878" w:type="dxa"/>
          </w:tcPr>
          <w:p w14:paraId="7049F265" w14:textId="77777777" w:rsidR="00574C1F" w:rsidRPr="005D2C20" w:rsidRDefault="00AF4E2E">
            <w:pPr>
              <w:pStyle w:val="TableParagraph"/>
              <w:spacing w:line="268" w:lineRule="exact"/>
              <w:ind w:right="780"/>
              <w:jc w:val="right"/>
            </w:pPr>
            <w:r w:rsidRPr="005D2C20">
              <w:t>7,2</w:t>
            </w:r>
          </w:p>
        </w:tc>
      </w:tr>
    </w:tbl>
    <w:p w14:paraId="70468948" w14:textId="77777777" w:rsidR="00574C1F" w:rsidRPr="005D2C20" w:rsidRDefault="00574C1F">
      <w:pPr>
        <w:spacing w:line="268" w:lineRule="exact"/>
        <w:jc w:val="right"/>
        <w:rPr>
          <w:sz w:val="24"/>
        </w:rPr>
        <w:sectPr w:rsidR="00574C1F" w:rsidRPr="005D2C20">
          <w:headerReference w:type="default" r:id="rId16"/>
          <w:footerReference w:type="default" r:id="rId17"/>
          <w:pgSz w:w="11910" w:h="16840"/>
          <w:pgMar w:top="1060" w:right="900" w:bottom="960" w:left="1480" w:header="554" w:footer="764" w:gutter="0"/>
          <w:pgNumType w:start="27"/>
          <w:cols w:space="720"/>
        </w:sectPr>
      </w:pPr>
    </w:p>
    <w:p w14:paraId="5D0D864A" w14:textId="77777777" w:rsidR="00574C1F" w:rsidRPr="005D2C20" w:rsidRDefault="00574C1F">
      <w:pPr>
        <w:pStyle w:val="BodyText"/>
        <w:spacing w:before="7"/>
        <w:rPr>
          <w:i/>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833"/>
        <w:gridCol w:w="1054"/>
        <w:gridCol w:w="1582"/>
        <w:gridCol w:w="1249"/>
        <w:gridCol w:w="1878"/>
      </w:tblGrid>
      <w:tr w:rsidR="00574C1F" w:rsidRPr="005D2C20" w14:paraId="7C031BC1" w14:textId="77777777">
        <w:trPr>
          <w:trHeight w:val="287"/>
        </w:trPr>
        <w:tc>
          <w:tcPr>
            <w:tcW w:w="696" w:type="dxa"/>
            <w:vMerge w:val="restart"/>
          </w:tcPr>
          <w:p w14:paraId="6AE5BDE4" w14:textId="77777777" w:rsidR="00574C1F" w:rsidRPr="005D2C20" w:rsidRDefault="00574C1F">
            <w:pPr>
              <w:pStyle w:val="TableParagraph"/>
              <w:spacing w:before="7"/>
              <w:jc w:val="left"/>
              <w:rPr>
                <w:i/>
              </w:rPr>
            </w:pPr>
          </w:p>
          <w:p w14:paraId="0AB2BB15" w14:textId="77777777" w:rsidR="00574C1F" w:rsidRPr="005D2C20" w:rsidRDefault="00AF4E2E">
            <w:pPr>
              <w:pStyle w:val="TableParagraph"/>
              <w:spacing w:line="259" w:lineRule="exact"/>
              <w:ind w:left="186"/>
              <w:jc w:val="left"/>
              <w:rPr>
                <w:b/>
              </w:rPr>
            </w:pPr>
            <w:r w:rsidRPr="005D2C20">
              <w:rPr>
                <w:b/>
              </w:rPr>
              <w:t>TT</w:t>
            </w:r>
          </w:p>
        </w:tc>
        <w:tc>
          <w:tcPr>
            <w:tcW w:w="2833" w:type="dxa"/>
            <w:vMerge w:val="restart"/>
          </w:tcPr>
          <w:p w14:paraId="05BFD3CC" w14:textId="77777777" w:rsidR="00574C1F" w:rsidRPr="005D2C20" w:rsidRDefault="00AF4E2E">
            <w:pPr>
              <w:pStyle w:val="TableParagraph"/>
              <w:spacing w:before="152"/>
              <w:ind w:left="856"/>
              <w:jc w:val="left"/>
              <w:rPr>
                <w:b/>
              </w:rPr>
            </w:pPr>
            <w:r w:rsidRPr="005D2C20">
              <w:rPr>
                <w:b/>
              </w:rPr>
              <w:t>Phường/xã</w:t>
            </w:r>
          </w:p>
        </w:tc>
        <w:tc>
          <w:tcPr>
            <w:tcW w:w="2636" w:type="dxa"/>
            <w:gridSpan w:val="2"/>
          </w:tcPr>
          <w:p w14:paraId="2B2CF14F" w14:textId="77777777" w:rsidR="00574C1F" w:rsidRPr="005D2C20" w:rsidRDefault="00AF4E2E">
            <w:pPr>
              <w:pStyle w:val="TableParagraph"/>
              <w:spacing w:before="8" w:line="259" w:lineRule="exact"/>
              <w:ind w:left="805"/>
              <w:jc w:val="left"/>
              <w:rPr>
                <w:b/>
              </w:rPr>
            </w:pPr>
            <w:r w:rsidRPr="005D2C20">
              <w:rPr>
                <w:b/>
              </w:rPr>
              <w:t>Hộ Nghèo</w:t>
            </w:r>
          </w:p>
        </w:tc>
        <w:tc>
          <w:tcPr>
            <w:tcW w:w="3127" w:type="dxa"/>
            <w:gridSpan w:val="2"/>
          </w:tcPr>
          <w:p w14:paraId="76322003" w14:textId="77777777" w:rsidR="00574C1F" w:rsidRPr="005D2C20" w:rsidRDefault="00AF4E2E">
            <w:pPr>
              <w:pStyle w:val="TableParagraph"/>
              <w:spacing w:before="8" w:line="259" w:lineRule="exact"/>
              <w:ind w:left="104"/>
              <w:jc w:val="left"/>
              <w:rPr>
                <w:b/>
              </w:rPr>
            </w:pPr>
            <w:r w:rsidRPr="005D2C20">
              <w:rPr>
                <w:b/>
              </w:rPr>
              <w:t>Hộ Cận Nghèo</w:t>
            </w:r>
          </w:p>
        </w:tc>
      </w:tr>
      <w:tr w:rsidR="00574C1F" w:rsidRPr="005D2C20" w14:paraId="3C9F09F5" w14:textId="77777777">
        <w:trPr>
          <w:trHeight w:val="288"/>
        </w:trPr>
        <w:tc>
          <w:tcPr>
            <w:tcW w:w="696" w:type="dxa"/>
            <w:vMerge/>
            <w:tcBorders>
              <w:top w:val="nil"/>
            </w:tcBorders>
          </w:tcPr>
          <w:p w14:paraId="1E4CC74E" w14:textId="77777777" w:rsidR="00574C1F" w:rsidRPr="005D2C20" w:rsidRDefault="00574C1F"/>
        </w:tc>
        <w:tc>
          <w:tcPr>
            <w:tcW w:w="2833" w:type="dxa"/>
            <w:vMerge/>
            <w:tcBorders>
              <w:top w:val="nil"/>
            </w:tcBorders>
          </w:tcPr>
          <w:p w14:paraId="0286CF7C" w14:textId="77777777" w:rsidR="00574C1F" w:rsidRPr="005D2C20" w:rsidRDefault="00574C1F"/>
        </w:tc>
        <w:tc>
          <w:tcPr>
            <w:tcW w:w="1054" w:type="dxa"/>
          </w:tcPr>
          <w:p w14:paraId="08D27ADA" w14:textId="77777777" w:rsidR="00574C1F" w:rsidRPr="005D2C20" w:rsidRDefault="00AF4E2E">
            <w:pPr>
              <w:pStyle w:val="TableParagraph"/>
              <w:spacing w:line="268" w:lineRule="exact"/>
              <w:ind w:left="357" w:right="352"/>
            </w:pPr>
            <w:r w:rsidRPr="005D2C20">
              <w:t>Hộ</w:t>
            </w:r>
          </w:p>
        </w:tc>
        <w:tc>
          <w:tcPr>
            <w:tcW w:w="1582" w:type="dxa"/>
          </w:tcPr>
          <w:p w14:paraId="0DBFB685" w14:textId="77777777" w:rsidR="00574C1F" w:rsidRPr="005D2C20" w:rsidRDefault="00AF4E2E">
            <w:pPr>
              <w:pStyle w:val="TableParagraph"/>
              <w:spacing w:line="268" w:lineRule="exact"/>
              <w:ind w:left="4"/>
            </w:pPr>
            <w:r w:rsidRPr="005D2C20">
              <w:rPr>
                <w:w w:val="99"/>
              </w:rPr>
              <w:t>%</w:t>
            </w:r>
          </w:p>
        </w:tc>
        <w:tc>
          <w:tcPr>
            <w:tcW w:w="1249" w:type="dxa"/>
          </w:tcPr>
          <w:p w14:paraId="0EC9D511" w14:textId="77777777" w:rsidR="00574C1F" w:rsidRPr="005D2C20" w:rsidRDefault="00AF4E2E">
            <w:pPr>
              <w:pStyle w:val="TableParagraph"/>
              <w:spacing w:line="268" w:lineRule="exact"/>
              <w:ind w:left="474"/>
              <w:jc w:val="left"/>
            </w:pPr>
            <w:r w:rsidRPr="005D2C20">
              <w:t>Hộ</w:t>
            </w:r>
          </w:p>
        </w:tc>
        <w:tc>
          <w:tcPr>
            <w:tcW w:w="1878" w:type="dxa"/>
          </w:tcPr>
          <w:p w14:paraId="6FFF9FB6" w14:textId="77777777" w:rsidR="00574C1F" w:rsidRPr="005D2C20" w:rsidRDefault="00AF4E2E">
            <w:pPr>
              <w:pStyle w:val="TableParagraph"/>
              <w:spacing w:line="268" w:lineRule="exact"/>
              <w:ind w:right="829"/>
              <w:jc w:val="right"/>
            </w:pPr>
            <w:r w:rsidRPr="005D2C20">
              <w:rPr>
                <w:w w:val="99"/>
              </w:rPr>
              <w:t>%</w:t>
            </w:r>
          </w:p>
        </w:tc>
      </w:tr>
      <w:tr w:rsidR="00574C1F" w:rsidRPr="005D2C20" w14:paraId="2D6BDD0F" w14:textId="77777777">
        <w:trPr>
          <w:trHeight w:val="287"/>
        </w:trPr>
        <w:tc>
          <w:tcPr>
            <w:tcW w:w="696" w:type="dxa"/>
          </w:tcPr>
          <w:p w14:paraId="3C4DCF66" w14:textId="77777777" w:rsidR="00574C1F" w:rsidRPr="005D2C20" w:rsidRDefault="00AF4E2E">
            <w:pPr>
              <w:pStyle w:val="TableParagraph"/>
              <w:spacing w:line="268" w:lineRule="exact"/>
              <w:ind w:left="9"/>
            </w:pPr>
            <w:r w:rsidRPr="005D2C20">
              <w:t>5</w:t>
            </w:r>
          </w:p>
        </w:tc>
        <w:tc>
          <w:tcPr>
            <w:tcW w:w="2833" w:type="dxa"/>
          </w:tcPr>
          <w:p w14:paraId="101A5C44" w14:textId="77777777" w:rsidR="00574C1F" w:rsidRPr="005D2C20" w:rsidRDefault="00AF4E2E">
            <w:pPr>
              <w:pStyle w:val="TableParagraph"/>
              <w:spacing w:before="3" w:line="264" w:lineRule="exact"/>
              <w:ind w:left="107"/>
              <w:jc w:val="left"/>
            </w:pPr>
            <w:r w:rsidRPr="005D2C20">
              <w:t>Xã Bắc An</w:t>
            </w:r>
          </w:p>
        </w:tc>
        <w:tc>
          <w:tcPr>
            <w:tcW w:w="1054" w:type="dxa"/>
          </w:tcPr>
          <w:p w14:paraId="5E5258DE" w14:textId="77777777" w:rsidR="00574C1F" w:rsidRPr="005D2C20" w:rsidRDefault="00AF4E2E">
            <w:pPr>
              <w:pStyle w:val="TableParagraph"/>
              <w:spacing w:line="268" w:lineRule="exact"/>
              <w:ind w:left="357" w:right="352"/>
            </w:pPr>
            <w:r w:rsidRPr="005D2C20">
              <w:t>56</w:t>
            </w:r>
          </w:p>
        </w:tc>
        <w:tc>
          <w:tcPr>
            <w:tcW w:w="1582" w:type="dxa"/>
          </w:tcPr>
          <w:p w14:paraId="18283762" w14:textId="77777777" w:rsidR="00574C1F" w:rsidRPr="005D2C20" w:rsidRDefault="00AF4E2E">
            <w:pPr>
              <w:pStyle w:val="TableParagraph"/>
              <w:spacing w:line="268" w:lineRule="exact"/>
              <w:ind w:left="557" w:right="554"/>
            </w:pPr>
            <w:r w:rsidRPr="005D2C20">
              <w:t>2,16</w:t>
            </w:r>
          </w:p>
        </w:tc>
        <w:tc>
          <w:tcPr>
            <w:tcW w:w="1249" w:type="dxa"/>
          </w:tcPr>
          <w:p w14:paraId="59E1724F" w14:textId="77777777" w:rsidR="00574C1F" w:rsidRPr="005D2C20" w:rsidRDefault="00AF4E2E">
            <w:pPr>
              <w:pStyle w:val="TableParagraph"/>
              <w:spacing w:line="268" w:lineRule="exact"/>
              <w:ind w:left="500"/>
              <w:jc w:val="left"/>
            </w:pPr>
            <w:r w:rsidRPr="005D2C20">
              <w:t>71</w:t>
            </w:r>
          </w:p>
        </w:tc>
        <w:tc>
          <w:tcPr>
            <w:tcW w:w="1878" w:type="dxa"/>
          </w:tcPr>
          <w:p w14:paraId="38EB1405" w14:textId="77777777" w:rsidR="00574C1F" w:rsidRPr="005D2C20" w:rsidRDefault="00AF4E2E">
            <w:pPr>
              <w:pStyle w:val="TableParagraph"/>
              <w:spacing w:line="268" w:lineRule="exact"/>
              <w:ind w:right="780"/>
              <w:jc w:val="right"/>
            </w:pPr>
            <w:r w:rsidRPr="005D2C20">
              <w:t>5,7</w:t>
            </w:r>
          </w:p>
        </w:tc>
      </w:tr>
      <w:tr w:rsidR="00574C1F" w:rsidRPr="005D2C20" w14:paraId="2EF936B2" w14:textId="77777777">
        <w:trPr>
          <w:trHeight w:val="290"/>
        </w:trPr>
        <w:tc>
          <w:tcPr>
            <w:tcW w:w="696" w:type="dxa"/>
          </w:tcPr>
          <w:p w14:paraId="1E0C48BD" w14:textId="77777777" w:rsidR="00574C1F" w:rsidRPr="005D2C20" w:rsidRDefault="00574C1F">
            <w:pPr>
              <w:pStyle w:val="TableParagraph"/>
              <w:jc w:val="left"/>
            </w:pPr>
          </w:p>
        </w:tc>
        <w:tc>
          <w:tcPr>
            <w:tcW w:w="2833" w:type="dxa"/>
          </w:tcPr>
          <w:p w14:paraId="584F4EA7" w14:textId="77777777" w:rsidR="00574C1F" w:rsidRPr="005D2C20" w:rsidRDefault="00AF4E2E">
            <w:pPr>
              <w:pStyle w:val="TableParagraph"/>
              <w:spacing w:before="3" w:line="266" w:lineRule="exact"/>
              <w:ind w:left="825"/>
              <w:jc w:val="left"/>
              <w:rPr>
                <w:b/>
              </w:rPr>
            </w:pPr>
            <w:r w:rsidRPr="005D2C20">
              <w:rPr>
                <w:b/>
              </w:rPr>
              <w:t>Trung bình</w:t>
            </w:r>
          </w:p>
        </w:tc>
        <w:tc>
          <w:tcPr>
            <w:tcW w:w="1054" w:type="dxa"/>
          </w:tcPr>
          <w:p w14:paraId="75894E42" w14:textId="77777777" w:rsidR="00574C1F" w:rsidRPr="005D2C20" w:rsidRDefault="00AF4E2E">
            <w:pPr>
              <w:pStyle w:val="TableParagraph"/>
              <w:spacing w:before="3" w:line="266" w:lineRule="exact"/>
              <w:ind w:left="357" w:right="352"/>
              <w:rPr>
                <w:b/>
              </w:rPr>
            </w:pPr>
            <w:r w:rsidRPr="005D2C20">
              <w:rPr>
                <w:b/>
              </w:rPr>
              <w:t>48</w:t>
            </w:r>
          </w:p>
        </w:tc>
        <w:tc>
          <w:tcPr>
            <w:tcW w:w="1582" w:type="dxa"/>
          </w:tcPr>
          <w:p w14:paraId="2F8C21E7" w14:textId="77777777" w:rsidR="00574C1F" w:rsidRPr="005D2C20" w:rsidRDefault="00AF4E2E">
            <w:pPr>
              <w:pStyle w:val="TableParagraph"/>
              <w:spacing w:before="3" w:line="266" w:lineRule="exact"/>
              <w:ind w:left="557" w:right="554"/>
              <w:rPr>
                <w:b/>
              </w:rPr>
            </w:pPr>
            <w:r w:rsidRPr="005D2C20">
              <w:rPr>
                <w:b/>
              </w:rPr>
              <w:t>1,75</w:t>
            </w:r>
          </w:p>
        </w:tc>
        <w:tc>
          <w:tcPr>
            <w:tcW w:w="1249" w:type="dxa"/>
          </w:tcPr>
          <w:p w14:paraId="2DFD725C" w14:textId="77777777" w:rsidR="00574C1F" w:rsidRPr="005D2C20" w:rsidRDefault="00AF4E2E">
            <w:pPr>
              <w:pStyle w:val="TableParagraph"/>
              <w:spacing w:before="3" w:line="266" w:lineRule="exact"/>
              <w:ind w:left="500"/>
              <w:jc w:val="left"/>
              <w:rPr>
                <w:b/>
              </w:rPr>
            </w:pPr>
            <w:r w:rsidRPr="005D2C20">
              <w:rPr>
                <w:b/>
              </w:rPr>
              <w:t>92</w:t>
            </w:r>
          </w:p>
        </w:tc>
        <w:tc>
          <w:tcPr>
            <w:tcW w:w="1878" w:type="dxa"/>
          </w:tcPr>
          <w:p w14:paraId="6F190C49" w14:textId="77777777" w:rsidR="00574C1F" w:rsidRPr="005D2C20" w:rsidRDefault="00AF4E2E">
            <w:pPr>
              <w:pStyle w:val="TableParagraph"/>
              <w:spacing w:before="3" w:line="266" w:lineRule="exact"/>
              <w:ind w:right="720"/>
              <w:jc w:val="right"/>
              <w:rPr>
                <w:b/>
              </w:rPr>
            </w:pPr>
            <w:r w:rsidRPr="005D2C20">
              <w:rPr>
                <w:b/>
              </w:rPr>
              <w:t>4,03</w:t>
            </w:r>
          </w:p>
        </w:tc>
      </w:tr>
    </w:tbl>
    <w:p w14:paraId="29B40CFA" w14:textId="77777777" w:rsidR="00574C1F" w:rsidRPr="005D2C20" w:rsidRDefault="00AF4E2E">
      <w:pPr>
        <w:spacing w:before="114"/>
        <w:ind w:left="3868"/>
        <w:rPr>
          <w:i/>
          <w:sz w:val="24"/>
        </w:rPr>
      </w:pPr>
      <w:r w:rsidRPr="005D2C20">
        <w:rPr>
          <w:i/>
          <w:sz w:val="24"/>
        </w:rPr>
        <w:t>Nguồn: Báo cáo phát triển KT-XH năm 2018 của các xã</w:t>
      </w:r>
    </w:p>
    <w:p w14:paraId="7B62A324" w14:textId="77777777" w:rsidR="00574C1F" w:rsidRPr="005D2C20" w:rsidRDefault="00574C1F">
      <w:pPr>
        <w:pStyle w:val="BodyText"/>
        <w:spacing w:before="6"/>
        <w:rPr>
          <w:i/>
          <w:sz w:val="22"/>
        </w:rPr>
      </w:pPr>
    </w:p>
    <w:p w14:paraId="1219917E" w14:textId="77777777" w:rsidR="00574C1F" w:rsidRPr="005D2C20" w:rsidRDefault="00AF4E2E">
      <w:pPr>
        <w:pStyle w:val="Heading1"/>
        <w:numPr>
          <w:ilvl w:val="1"/>
          <w:numId w:val="23"/>
        </w:numPr>
        <w:tabs>
          <w:tab w:val="left" w:pos="942"/>
        </w:tabs>
        <w:spacing w:before="1"/>
        <w:ind w:left="942"/>
        <w:jc w:val="both"/>
      </w:pPr>
      <w:bookmarkStart w:id="41" w:name="_bookmark39"/>
      <w:bookmarkEnd w:id="41"/>
      <w:r w:rsidRPr="005D2C20">
        <w:t>Sở hữu về đất đai, nhà ở và tài sản</w:t>
      </w:r>
      <w:r w:rsidRPr="005D2C20">
        <w:rPr>
          <w:spacing w:val="-6"/>
        </w:rPr>
        <w:t xml:space="preserve"> </w:t>
      </w:r>
      <w:r w:rsidRPr="005D2C20">
        <w:t>khác</w:t>
      </w:r>
    </w:p>
    <w:p w14:paraId="79EF5A86" w14:textId="77777777" w:rsidR="00574C1F" w:rsidRPr="005D2C20" w:rsidRDefault="00AF4E2E">
      <w:pPr>
        <w:pStyle w:val="Heading2"/>
        <w:numPr>
          <w:ilvl w:val="2"/>
          <w:numId w:val="23"/>
        </w:numPr>
        <w:tabs>
          <w:tab w:val="left" w:pos="1074"/>
        </w:tabs>
        <w:spacing w:before="120"/>
      </w:pPr>
      <w:bookmarkStart w:id="42" w:name="_bookmark40"/>
      <w:bookmarkEnd w:id="42"/>
      <w:r w:rsidRPr="005D2C20">
        <w:t>Sở hữu đất</w:t>
      </w:r>
      <w:r w:rsidRPr="005D2C20">
        <w:rPr>
          <w:spacing w:val="-1"/>
        </w:rPr>
        <w:t xml:space="preserve"> </w:t>
      </w:r>
      <w:r w:rsidRPr="005D2C20">
        <w:t>đai</w:t>
      </w:r>
    </w:p>
    <w:p w14:paraId="6E70B905" w14:textId="77777777" w:rsidR="00574C1F" w:rsidRPr="005D2C20" w:rsidRDefault="00AF4E2E">
      <w:pPr>
        <w:pStyle w:val="ListParagraph"/>
        <w:numPr>
          <w:ilvl w:val="0"/>
          <w:numId w:val="29"/>
        </w:numPr>
        <w:tabs>
          <w:tab w:val="left" w:pos="942"/>
        </w:tabs>
        <w:spacing w:before="115"/>
        <w:ind w:left="222" w:right="228" w:firstLine="0"/>
        <w:jc w:val="both"/>
        <w:rPr>
          <w:sz w:val="24"/>
        </w:rPr>
      </w:pPr>
      <w:r w:rsidRPr="005D2C20">
        <w:rPr>
          <w:sz w:val="24"/>
        </w:rPr>
        <w:t>Bảng trên cho thấy, trung bình đất sở hữu của các hộ trong mẫu khảo sát thuộc tiểu dự án là 8.644m2, Trong đó, trung bình đất sở hữu của các hộ thuộc phường Bến Tắm là cao nhất với 12.090m2, tiếp đến là phường Văn An với diện tích là 10.437m2, Các hộ tại các xã/phường còn lại sở hữu đất trung bình với diện tích từ 5.759m2 đến 7.258m2, nhưng tỷ lệ đất trung bình sở hữu ít nhất là xã Bắc</w:t>
      </w:r>
      <w:r w:rsidRPr="005D2C20">
        <w:rPr>
          <w:spacing w:val="-8"/>
          <w:sz w:val="24"/>
        </w:rPr>
        <w:t xml:space="preserve"> </w:t>
      </w:r>
      <w:r w:rsidRPr="005D2C20">
        <w:rPr>
          <w:sz w:val="24"/>
        </w:rPr>
        <w:t>An.</w:t>
      </w:r>
    </w:p>
    <w:p w14:paraId="7576D5D8" w14:textId="77777777" w:rsidR="00574C1F" w:rsidRPr="005D2C20" w:rsidRDefault="00AF4E2E">
      <w:pPr>
        <w:pStyle w:val="ListParagraph"/>
        <w:numPr>
          <w:ilvl w:val="0"/>
          <w:numId w:val="29"/>
        </w:numPr>
        <w:tabs>
          <w:tab w:val="left" w:pos="942"/>
        </w:tabs>
        <w:spacing w:before="121"/>
        <w:ind w:left="222" w:right="229" w:firstLine="0"/>
        <w:jc w:val="both"/>
        <w:rPr>
          <w:sz w:val="24"/>
        </w:rPr>
      </w:pPr>
      <w:r w:rsidRPr="005D2C20">
        <w:rPr>
          <w:sz w:val="24"/>
        </w:rPr>
        <w:t>Trong vùng tiểu dự án, chỉ có xã Bắc An có DTTS, Bảng trên cho thấy, trung bình đất sở hữu của người DTTS (5.058m2/hộ) thấp hơn một chút so với trung bình sở hữu đất của người Kinh (5.759m2/hộ), Các xã/phường khác trong vùng tiểu dự án không có</w:t>
      </w:r>
      <w:r w:rsidRPr="005D2C20">
        <w:rPr>
          <w:spacing w:val="-11"/>
          <w:sz w:val="24"/>
        </w:rPr>
        <w:t xml:space="preserve"> </w:t>
      </w:r>
      <w:r w:rsidRPr="005D2C20">
        <w:rPr>
          <w:sz w:val="24"/>
        </w:rPr>
        <w:t>DTTS.</w:t>
      </w:r>
    </w:p>
    <w:p w14:paraId="6AF6C85C" w14:textId="77777777" w:rsidR="00574C1F" w:rsidRPr="005D2C20" w:rsidRDefault="00AF4E2E">
      <w:pPr>
        <w:spacing w:before="122"/>
        <w:ind w:left="2421"/>
        <w:jc w:val="both"/>
        <w:rPr>
          <w:i/>
          <w:sz w:val="24"/>
        </w:rPr>
      </w:pPr>
      <w:bookmarkStart w:id="43" w:name="_bookmark41"/>
      <w:bookmarkEnd w:id="43"/>
      <w:r w:rsidRPr="005D2C20">
        <w:rPr>
          <w:i/>
          <w:sz w:val="24"/>
        </w:rPr>
        <w:t>Bảng 10: Tình trạng sở hữu đất của các hộ BAH</w:t>
      </w:r>
    </w:p>
    <w:p w14:paraId="18716C3B" w14:textId="77777777" w:rsidR="00574C1F" w:rsidRPr="005D2C20" w:rsidRDefault="00574C1F">
      <w:pPr>
        <w:pStyle w:val="BodyText"/>
        <w:spacing w:before="9"/>
        <w:rPr>
          <w:i/>
          <w:sz w:val="7"/>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411"/>
        <w:gridCol w:w="1136"/>
        <w:gridCol w:w="992"/>
        <w:gridCol w:w="1986"/>
        <w:gridCol w:w="1985"/>
      </w:tblGrid>
      <w:tr w:rsidR="00574C1F" w:rsidRPr="00712E76" w14:paraId="74B6F362" w14:textId="77777777">
        <w:trPr>
          <w:trHeight w:val="251"/>
        </w:trPr>
        <w:tc>
          <w:tcPr>
            <w:tcW w:w="562" w:type="dxa"/>
            <w:vMerge w:val="restart"/>
          </w:tcPr>
          <w:p w14:paraId="5251E22F" w14:textId="77777777" w:rsidR="00574C1F" w:rsidRPr="005D2C20" w:rsidRDefault="00574C1F">
            <w:pPr>
              <w:pStyle w:val="TableParagraph"/>
              <w:spacing w:before="2"/>
              <w:jc w:val="left"/>
              <w:rPr>
                <w:i/>
              </w:rPr>
            </w:pPr>
          </w:p>
          <w:p w14:paraId="2A5EFB3E" w14:textId="77777777" w:rsidR="00574C1F" w:rsidRPr="005D2C20" w:rsidRDefault="00AF4E2E">
            <w:pPr>
              <w:pStyle w:val="TableParagraph"/>
              <w:ind w:left="134"/>
              <w:jc w:val="left"/>
              <w:rPr>
                <w:b/>
              </w:rPr>
            </w:pPr>
            <w:r w:rsidRPr="005D2C20">
              <w:rPr>
                <w:b/>
              </w:rPr>
              <w:t>TT</w:t>
            </w:r>
          </w:p>
        </w:tc>
        <w:tc>
          <w:tcPr>
            <w:tcW w:w="2411" w:type="dxa"/>
            <w:vMerge w:val="restart"/>
          </w:tcPr>
          <w:p w14:paraId="18D94F05" w14:textId="77777777" w:rsidR="00574C1F" w:rsidRPr="005D2C20" w:rsidRDefault="00574C1F">
            <w:pPr>
              <w:pStyle w:val="TableParagraph"/>
              <w:spacing w:before="2"/>
              <w:jc w:val="left"/>
              <w:rPr>
                <w:i/>
              </w:rPr>
            </w:pPr>
          </w:p>
          <w:p w14:paraId="63B92FF5" w14:textId="77777777" w:rsidR="00574C1F" w:rsidRPr="005D2C20" w:rsidRDefault="00AF4E2E">
            <w:pPr>
              <w:pStyle w:val="TableParagraph"/>
              <w:ind w:left="893" w:right="888"/>
              <w:rPr>
                <w:b/>
              </w:rPr>
            </w:pPr>
            <w:r w:rsidRPr="005D2C20">
              <w:rPr>
                <w:b/>
              </w:rPr>
              <w:t>Dự án</w:t>
            </w:r>
          </w:p>
        </w:tc>
        <w:tc>
          <w:tcPr>
            <w:tcW w:w="1136" w:type="dxa"/>
            <w:vMerge w:val="restart"/>
          </w:tcPr>
          <w:p w14:paraId="5271AC3C" w14:textId="77777777" w:rsidR="00574C1F" w:rsidRPr="005D2C20" w:rsidRDefault="00574C1F">
            <w:pPr>
              <w:pStyle w:val="TableParagraph"/>
              <w:spacing w:before="2"/>
              <w:jc w:val="left"/>
              <w:rPr>
                <w:i/>
              </w:rPr>
            </w:pPr>
          </w:p>
          <w:p w14:paraId="6DE958A7" w14:textId="77777777" w:rsidR="00574C1F" w:rsidRPr="005D2C20" w:rsidRDefault="00AF4E2E">
            <w:pPr>
              <w:pStyle w:val="TableParagraph"/>
              <w:ind w:left="320"/>
              <w:jc w:val="left"/>
              <w:rPr>
                <w:b/>
              </w:rPr>
            </w:pPr>
            <w:r w:rsidRPr="005D2C20">
              <w:rPr>
                <w:b/>
              </w:rPr>
              <w:t>Tổng</w:t>
            </w:r>
          </w:p>
        </w:tc>
        <w:tc>
          <w:tcPr>
            <w:tcW w:w="992" w:type="dxa"/>
            <w:vMerge w:val="restart"/>
          </w:tcPr>
          <w:p w14:paraId="2BFAFD39" w14:textId="77777777" w:rsidR="00574C1F" w:rsidRPr="005D2C20" w:rsidRDefault="00574C1F">
            <w:pPr>
              <w:pStyle w:val="TableParagraph"/>
              <w:spacing w:before="2"/>
              <w:jc w:val="left"/>
              <w:rPr>
                <w:i/>
              </w:rPr>
            </w:pPr>
          </w:p>
          <w:p w14:paraId="56D1459A" w14:textId="77777777" w:rsidR="00574C1F" w:rsidRPr="005D2C20" w:rsidRDefault="00AF4E2E">
            <w:pPr>
              <w:pStyle w:val="TableParagraph"/>
              <w:ind w:left="206"/>
              <w:jc w:val="left"/>
              <w:rPr>
                <w:b/>
              </w:rPr>
            </w:pPr>
            <w:r w:rsidRPr="005D2C20">
              <w:rPr>
                <w:b/>
              </w:rPr>
              <w:t>DTTS</w:t>
            </w:r>
          </w:p>
        </w:tc>
        <w:tc>
          <w:tcPr>
            <w:tcW w:w="3971" w:type="dxa"/>
            <w:gridSpan w:val="2"/>
          </w:tcPr>
          <w:p w14:paraId="3568133E" w14:textId="77777777" w:rsidR="00574C1F" w:rsidRPr="005D2C20" w:rsidRDefault="00AF4E2E">
            <w:pPr>
              <w:pStyle w:val="TableParagraph"/>
              <w:spacing w:line="232" w:lineRule="exact"/>
              <w:ind w:left="695"/>
              <w:jc w:val="left"/>
              <w:rPr>
                <w:b/>
              </w:rPr>
            </w:pPr>
            <w:r w:rsidRPr="005D2C20">
              <w:rPr>
                <w:b/>
              </w:rPr>
              <w:t>Tình trạng sở hữu đất (m2)</w:t>
            </w:r>
          </w:p>
        </w:tc>
      </w:tr>
      <w:tr w:rsidR="00574C1F" w:rsidRPr="00712E76" w14:paraId="3A2A2D75" w14:textId="77777777">
        <w:trPr>
          <w:trHeight w:val="506"/>
        </w:trPr>
        <w:tc>
          <w:tcPr>
            <w:tcW w:w="562" w:type="dxa"/>
            <w:vMerge/>
            <w:tcBorders>
              <w:top w:val="nil"/>
            </w:tcBorders>
          </w:tcPr>
          <w:p w14:paraId="29A3E9D8" w14:textId="77777777" w:rsidR="00574C1F" w:rsidRPr="005D2C20" w:rsidRDefault="00574C1F">
            <w:pPr>
              <w:rPr>
                <w:sz w:val="2"/>
                <w:szCs w:val="2"/>
              </w:rPr>
            </w:pPr>
          </w:p>
        </w:tc>
        <w:tc>
          <w:tcPr>
            <w:tcW w:w="2411" w:type="dxa"/>
            <w:vMerge/>
            <w:tcBorders>
              <w:top w:val="nil"/>
            </w:tcBorders>
          </w:tcPr>
          <w:p w14:paraId="104EC509" w14:textId="77777777" w:rsidR="00574C1F" w:rsidRPr="005D2C20" w:rsidRDefault="00574C1F">
            <w:pPr>
              <w:rPr>
                <w:sz w:val="2"/>
                <w:szCs w:val="2"/>
              </w:rPr>
            </w:pPr>
          </w:p>
        </w:tc>
        <w:tc>
          <w:tcPr>
            <w:tcW w:w="1136" w:type="dxa"/>
            <w:vMerge/>
            <w:tcBorders>
              <w:top w:val="nil"/>
            </w:tcBorders>
          </w:tcPr>
          <w:p w14:paraId="38E99B46" w14:textId="77777777" w:rsidR="00574C1F" w:rsidRPr="005D2C20" w:rsidRDefault="00574C1F">
            <w:pPr>
              <w:rPr>
                <w:sz w:val="2"/>
                <w:szCs w:val="2"/>
              </w:rPr>
            </w:pPr>
          </w:p>
        </w:tc>
        <w:tc>
          <w:tcPr>
            <w:tcW w:w="992" w:type="dxa"/>
            <w:vMerge/>
            <w:tcBorders>
              <w:top w:val="nil"/>
            </w:tcBorders>
          </w:tcPr>
          <w:p w14:paraId="74F69E53" w14:textId="77777777" w:rsidR="00574C1F" w:rsidRPr="005D2C20" w:rsidRDefault="00574C1F">
            <w:pPr>
              <w:rPr>
                <w:sz w:val="2"/>
                <w:szCs w:val="2"/>
              </w:rPr>
            </w:pPr>
          </w:p>
        </w:tc>
        <w:tc>
          <w:tcPr>
            <w:tcW w:w="1986" w:type="dxa"/>
          </w:tcPr>
          <w:p w14:paraId="3424C473" w14:textId="77777777" w:rsidR="00574C1F" w:rsidRPr="005D2C20" w:rsidRDefault="00AF4E2E">
            <w:pPr>
              <w:pStyle w:val="TableParagraph"/>
              <w:spacing w:line="254" w:lineRule="exact"/>
              <w:ind w:left="258" w:right="104" w:hanging="137"/>
              <w:jc w:val="left"/>
              <w:rPr>
                <w:b/>
              </w:rPr>
            </w:pPr>
            <w:r w:rsidRPr="005D2C20">
              <w:rPr>
                <w:b/>
              </w:rPr>
              <w:t>Trung bình đất hộ gia đình sở hữu</w:t>
            </w:r>
          </w:p>
        </w:tc>
        <w:tc>
          <w:tcPr>
            <w:tcW w:w="1985" w:type="dxa"/>
          </w:tcPr>
          <w:p w14:paraId="019131A5" w14:textId="77777777" w:rsidR="00574C1F" w:rsidRPr="005D2C20" w:rsidRDefault="00AF4E2E">
            <w:pPr>
              <w:pStyle w:val="TableParagraph"/>
              <w:spacing w:line="254" w:lineRule="exact"/>
              <w:ind w:left="354" w:right="103" w:hanging="233"/>
              <w:jc w:val="left"/>
              <w:rPr>
                <w:b/>
              </w:rPr>
            </w:pPr>
            <w:r w:rsidRPr="005D2C20">
              <w:rPr>
                <w:b/>
              </w:rPr>
              <w:t>Trung bình đất hộ DTTS sở hữu</w:t>
            </w:r>
          </w:p>
        </w:tc>
      </w:tr>
      <w:tr w:rsidR="00574C1F" w:rsidRPr="00712E76" w14:paraId="1214F58B" w14:textId="77777777">
        <w:trPr>
          <w:trHeight w:val="251"/>
        </w:trPr>
        <w:tc>
          <w:tcPr>
            <w:tcW w:w="562" w:type="dxa"/>
          </w:tcPr>
          <w:p w14:paraId="7F1EA2EA" w14:textId="77777777" w:rsidR="00574C1F" w:rsidRPr="005D2C20" w:rsidRDefault="00AF4E2E">
            <w:pPr>
              <w:pStyle w:val="TableParagraph"/>
              <w:spacing w:line="232" w:lineRule="exact"/>
              <w:ind w:left="8"/>
              <w:rPr>
                <w:b/>
              </w:rPr>
            </w:pPr>
            <w:r w:rsidRPr="005D2C20">
              <w:rPr>
                <w:b/>
              </w:rPr>
              <w:t>I</w:t>
            </w:r>
          </w:p>
        </w:tc>
        <w:tc>
          <w:tcPr>
            <w:tcW w:w="2411" w:type="dxa"/>
          </w:tcPr>
          <w:p w14:paraId="555CE644" w14:textId="77777777" w:rsidR="00574C1F" w:rsidRPr="005D2C20" w:rsidRDefault="00AF4E2E">
            <w:pPr>
              <w:pStyle w:val="TableParagraph"/>
              <w:spacing w:line="232" w:lineRule="exact"/>
              <w:ind w:left="107"/>
              <w:jc w:val="left"/>
              <w:rPr>
                <w:b/>
              </w:rPr>
            </w:pPr>
            <w:r w:rsidRPr="005D2C20">
              <w:rPr>
                <w:b/>
              </w:rPr>
              <w:t>Phường Văn An</w:t>
            </w:r>
          </w:p>
        </w:tc>
        <w:tc>
          <w:tcPr>
            <w:tcW w:w="1136" w:type="dxa"/>
          </w:tcPr>
          <w:p w14:paraId="67FA90E6" w14:textId="77777777" w:rsidR="00574C1F" w:rsidRPr="005D2C20" w:rsidRDefault="00AF4E2E">
            <w:pPr>
              <w:pStyle w:val="TableParagraph"/>
              <w:spacing w:line="232" w:lineRule="exact"/>
              <w:ind w:left="379" w:right="376"/>
              <w:rPr>
                <w:b/>
              </w:rPr>
            </w:pPr>
            <w:r w:rsidRPr="005D2C20">
              <w:rPr>
                <w:b/>
              </w:rPr>
              <w:t>38</w:t>
            </w:r>
          </w:p>
        </w:tc>
        <w:tc>
          <w:tcPr>
            <w:tcW w:w="992" w:type="dxa"/>
          </w:tcPr>
          <w:p w14:paraId="1295AB5D" w14:textId="77777777" w:rsidR="00574C1F" w:rsidRPr="005D2C20" w:rsidRDefault="00AF4E2E">
            <w:pPr>
              <w:pStyle w:val="TableParagraph"/>
              <w:spacing w:line="232" w:lineRule="exact"/>
              <w:ind w:right="432"/>
              <w:jc w:val="right"/>
              <w:rPr>
                <w:b/>
              </w:rPr>
            </w:pPr>
            <w:r w:rsidRPr="005D2C20">
              <w:rPr>
                <w:b/>
              </w:rPr>
              <w:t>0</w:t>
            </w:r>
          </w:p>
        </w:tc>
        <w:tc>
          <w:tcPr>
            <w:tcW w:w="1986" w:type="dxa"/>
          </w:tcPr>
          <w:p w14:paraId="12DBC02A" w14:textId="77777777" w:rsidR="00574C1F" w:rsidRPr="005D2C20" w:rsidRDefault="00AF4E2E">
            <w:pPr>
              <w:pStyle w:val="TableParagraph"/>
              <w:spacing w:line="232" w:lineRule="exact"/>
              <w:ind w:left="667" w:right="664"/>
              <w:rPr>
                <w:b/>
              </w:rPr>
            </w:pPr>
            <w:r w:rsidRPr="005D2C20">
              <w:rPr>
                <w:b/>
              </w:rPr>
              <w:t>10.437</w:t>
            </w:r>
          </w:p>
        </w:tc>
        <w:tc>
          <w:tcPr>
            <w:tcW w:w="1985" w:type="dxa"/>
          </w:tcPr>
          <w:p w14:paraId="1367D9A3" w14:textId="77777777" w:rsidR="00574C1F" w:rsidRPr="005D2C20" w:rsidRDefault="00AF4E2E">
            <w:pPr>
              <w:pStyle w:val="TableParagraph"/>
              <w:spacing w:line="232" w:lineRule="exact"/>
              <w:rPr>
                <w:b/>
              </w:rPr>
            </w:pPr>
            <w:r w:rsidRPr="005D2C20">
              <w:rPr>
                <w:b/>
              </w:rPr>
              <w:t>0</w:t>
            </w:r>
          </w:p>
        </w:tc>
      </w:tr>
      <w:tr w:rsidR="00574C1F" w:rsidRPr="00712E76" w14:paraId="68DA9A14" w14:textId="77777777">
        <w:trPr>
          <w:trHeight w:val="251"/>
        </w:trPr>
        <w:tc>
          <w:tcPr>
            <w:tcW w:w="562" w:type="dxa"/>
          </w:tcPr>
          <w:p w14:paraId="491C993B" w14:textId="77777777" w:rsidR="00574C1F" w:rsidRPr="005D2C20" w:rsidRDefault="00AF4E2E">
            <w:pPr>
              <w:pStyle w:val="TableParagraph"/>
              <w:spacing w:line="232" w:lineRule="exact"/>
              <w:ind w:left="9"/>
            </w:pPr>
            <w:r w:rsidRPr="005D2C20">
              <w:t>1</w:t>
            </w:r>
          </w:p>
        </w:tc>
        <w:tc>
          <w:tcPr>
            <w:tcW w:w="2411" w:type="dxa"/>
          </w:tcPr>
          <w:p w14:paraId="692F4E10" w14:textId="77777777" w:rsidR="00574C1F" w:rsidRPr="005D2C20" w:rsidRDefault="00AF4E2E">
            <w:pPr>
              <w:pStyle w:val="TableParagraph"/>
              <w:spacing w:line="232" w:lineRule="exact"/>
              <w:ind w:left="107"/>
              <w:jc w:val="left"/>
            </w:pPr>
            <w:r w:rsidRPr="005D2C20">
              <w:t>Hồ Trại Sen</w:t>
            </w:r>
          </w:p>
        </w:tc>
        <w:tc>
          <w:tcPr>
            <w:tcW w:w="1136" w:type="dxa"/>
          </w:tcPr>
          <w:p w14:paraId="56D2AFA7" w14:textId="77777777" w:rsidR="00574C1F" w:rsidRPr="005D2C20" w:rsidRDefault="00AF4E2E">
            <w:pPr>
              <w:pStyle w:val="TableParagraph"/>
              <w:spacing w:line="232" w:lineRule="exact"/>
              <w:ind w:left="379" w:right="376"/>
            </w:pPr>
            <w:r w:rsidRPr="005D2C20">
              <w:t>38</w:t>
            </w:r>
          </w:p>
        </w:tc>
        <w:tc>
          <w:tcPr>
            <w:tcW w:w="992" w:type="dxa"/>
          </w:tcPr>
          <w:p w14:paraId="6BA96C76" w14:textId="77777777" w:rsidR="00574C1F" w:rsidRPr="005D2C20" w:rsidRDefault="00AF4E2E">
            <w:pPr>
              <w:pStyle w:val="TableParagraph"/>
              <w:spacing w:line="232" w:lineRule="exact"/>
              <w:ind w:right="432"/>
              <w:jc w:val="right"/>
              <w:rPr>
                <w:b/>
              </w:rPr>
            </w:pPr>
            <w:r w:rsidRPr="005D2C20">
              <w:rPr>
                <w:b/>
              </w:rPr>
              <w:t>0</w:t>
            </w:r>
          </w:p>
        </w:tc>
        <w:tc>
          <w:tcPr>
            <w:tcW w:w="1986" w:type="dxa"/>
          </w:tcPr>
          <w:p w14:paraId="5DB2E00E" w14:textId="77777777" w:rsidR="00574C1F" w:rsidRPr="005D2C20" w:rsidRDefault="00AF4E2E">
            <w:pPr>
              <w:pStyle w:val="TableParagraph"/>
              <w:spacing w:line="232" w:lineRule="exact"/>
              <w:ind w:left="667" w:right="664"/>
            </w:pPr>
            <w:r w:rsidRPr="005D2C20">
              <w:t>10.437</w:t>
            </w:r>
          </w:p>
        </w:tc>
        <w:tc>
          <w:tcPr>
            <w:tcW w:w="1985" w:type="dxa"/>
          </w:tcPr>
          <w:p w14:paraId="324A5639" w14:textId="77777777" w:rsidR="00574C1F" w:rsidRPr="005D2C20" w:rsidRDefault="00AF4E2E">
            <w:pPr>
              <w:pStyle w:val="TableParagraph"/>
              <w:spacing w:line="232" w:lineRule="exact"/>
            </w:pPr>
            <w:r w:rsidRPr="005D2C20">
              <w:t>0</w:t>
            </w:r>
          </w:p>
        </w:tc>
      </w:tr>
      <w:tr w:rsidR="00574C1F" w:rsidRPr="00712E76" w14:paraId="7C204272" w14:textId="77777777">
        <w:trPr>
          <w:trHeight w:val="253"/>
        </w:trPr>
        <w:tc>
          <w:tcPr>
            <w:tcW w:w="562" w:type="dxa"/>
          </w:tcPr>
          <w:p w14:paraId="2555D526" w14:textId="77777777" w:rsidR="00574C1F" w:rsidRPr="005D2C20" w:rsidRDefault="00AF4E2E">
            <w:pPr>
              <w:pStyle w:val="TableParagraph"/>
              <w:spacing w:before="1" w:line="233" w:lineRule="exact"/>
              <w:ind w:left="132" w:right="123"/>
              <w:rPr>
                <w:b/>
              </w:rPr>
            </w:pPr>
            <w:r w:rsidRPr="005D2C20">
              <w:rPr>
                <w:b/>
              </w:rPr>
              <w:t>II</w:t>
            </w:r>
          </w:p>
        </w:tc>
        <w:tc>
          <w:tcPr>
            <w:tcW w:w="2411" w:type="dxa"/>
          </w:tcPr>
          <w:p w14:paraId="68DECB26" w14:textId="77777777" w:rsidR="00574C1F" w:rsidRPr="005D2C20" w:rsidRDefault="00AF4E2E">
            <w:pPr>
              <w:pStyle w:val="TableParagraph"/>
              <w:spacing w:before="1" w:line="233" w:lineRule="exact"/>
              <w:ind w:left="107"/>
              <w:jc w:val="left"/>
              <w:rPr>
                <w:b/>
              </w:rPr>
            </w:pPr>
            <w:r w:rsidRPr="005D2C20">
              <w:rPr>
                <w:b/>
              </w:rPr>
              <w:t>Phường Bến Tắm</w:t>
            </w:r>
          </w:p>
        </w:tc>
        <w:tc>
          <w:tcPr>
            <w:tcW w:w="1136" w:type="dxa"/>
          </w:tcPr>
          <w:p w14:paraId="4624616C" w14:textId="77777777" w:rsidR="00574C1F" w:rsidRPr="005D2C20" w:rsidRDefault="00AF4E2E">
            <w:pPr>
              <w:pStyle w:val="TableParagraph"/>
              <w:spacing w:before="1" w:line="233" w:lineRule="exact"/>
              <w:ind w:left="379" w:right="376"/>
              <w:rPr>
                <w:b/>
              </w:rPr>
            </w:pPr>
            <w:r w:rsidRPr="005D2C20">
              <w:rPr>
                <w:b/>
              </w:rPr>
              <w:t>47</w:t>
            </w:r>
          </w:p>
        </w:tc>
        <w:tc>
          <w:tcPr>
            <w:tcW w:w="992" w:type="dxa"/>
          </w:tcPr>
          <w:p w14:paraId="7CBA464B" w14:textId="77777777" w:rsidR="00574C1F" w:rsidRPr="005D2C20" w:rsidRDefault="00AF4E2E">
            <w:pPr>
              <w:pStyle w:val="TableParagraph"/>
              <w:spacing w:before="1" w:line="233" w:lineRule="exact"/>
              <w:ind w:right="432"/>
              <w:jc w:val="right"/>
              <w:rPr>
                <w:b/>
              </w:rPr>
            </w:pPr>
            <w:r w:rsidRPr="005D2C20">
              <w:rPr>
                <w:b/>
              </w:rPr>
              <w:t>0</w:t>
            </w:r>
          </w:p>
        </w:tc>
        <w:tc>
          <w:tcPr>
            <w:tcW w:w="1986" w:type="dxa"/>
          </w:tcPr>
          <w:p w14:paraId="1127B830" w14:textId="77777777" w:rsidR="00574C1F" w:rsidRPr="005D2C20" w:rsidRDefault="00AF4E2E">
            <w:pPr>
              <w:pStyle w:val="TableParagraph"/>
              <w:spacing w:before="1" w:line="233" w:lineRule="exact"/>
              <w:ind w:left="667" w:right="664"/>
              <w:rPr>
                <w:b/>
              </w:rPr>
            </w:pPr>
            <w:r w:rsidRPr="005D2C20">
              <w:rPr>
                <w:b/>
              </w:rPr>
              <w:t>12.090</w:t>
            </w:r>
          </w:p>
        </w:tc>
        <w:tc>
          <w:tcPr>
            <w:tcW w:w="1985" w:type="dxa"/>
          </w:tcPr>
          <w:p w14:paraId="3BD1D68A" w14:textId="77777777" w:rsidR="00574C1F" w:rsidRPr="005D2C20" w:rsidRDefault="00AF4E2E">
            <w:pPr>
              <w:pStyle w:val="TableParagraph"/>
              <w:spacing w:before="1" w:line="233" w:lineRule="exact"/>
              <w:rPr>
                <w:b/>
              </w:rPr>
            </w:pPr>
            <w:r w:rsidRPr="005D2C20">
              <w:rPr>
                <w:b/>
              </w:rPr>
              <w:t>0</w:t>
            </w:r>
          </w:p>
        </w:tc>
      </w:tr>
      <w:tr w:rsidR="00574C1F" w:rsidRPr="00712E76" w14:paraId="66206CEC" w14:textId="77777777">
        <w:trPr>
          <w:trHeight w:val="254"/>
        </w:trPr>
        <w:tc>
          <w:tcPr>
            <w:tcW w:w="562" w:type="dxa"/>
          </w:tcPr>
          <w:p w14:paraId="7CA21934" w14:textId="77777777" w:rsidR="00574C1F" w:rsidRPr="005D2C20" w:rsidRDefault="00AF4E2E">
            <w:pPr>
              <w:pStyle w:val="TableParagraph"/>
              <w:spacing w:line="234" w:lineRule="exact"/>
              <w:ind w:left="9"/>
            </w:pPr>
            <w:r w:rsidRPr="005D2C20">
              <w:t>2</w:t>
            </w:r>
          </w:p>
        </w:tc>
        <w:tc>
          <w:tcPr>
            <w:tcW w:w="2411" w:type="dxa"/>
          </w:tcPr>
          <w:p w14:paraId="71ADE197" w14:textId="77777777" w:rsidR="00574C1F" w:rsidRPr="005D2C20" w:rsidRDefault="00AF4E2E">
            <w:pPr>
              <w:pStyle w:val="TableParagraph"/>
              <w:spacing w:line="234" w:lineRule="exact"/>
              <w:ind w:left="107"/>
              <w:jc w:val="left"/>
            </w:pPr>
            <w:r w:rsidRPr="005D2C20">
              <w:t>Hồ Hố Dầu</w:t>
            </w:r>
          </w:p>
        </w:tc>
        <w:tc>
          <w:tcPr>
            <w:tcW w:w="1136" w:type="dxa"/>
          </w:tcPr>
          <w:p w14:paraId="36B447E1" w14:textId="77777777" w:rsidR="00574C1F" w:rsidRPr="005D2C20" w:rsidRDefault="00AF4E2E">
            <w:pPr>
              <w:pStyle w:val="TableParagraph"/>
              <w:spacing w:line="234" w:lineRule="exact"/>
              <w:ind w:left="379" w:right="376"/>
            </w:pPr>
            <w:r w:rsidRPr="005D2C20">
              <w:t>24</w:t>
            </w:r>
          </w:p>
        </w:tc>
        <w:tc>
          <w:tcPr>
            <w:tcW w:w="992" w:type="dxa"/>
          </w:tcPr>
          <w:p w14:paraId="3D365D7A" w14:textId="77777777" w:rsidR="00574C1F" w:rsidRPr="005D2C20" w:rsidRDefault="00AF4E2E">
            <w:pPr>
              <w:pStyle w:val="TableParagraph"/>
              <w:spacing w:line="234" w:lineRule="exact"/>
              <w:ind w:right="432"/>
              <w:jc w:val="right"/>
            </w:pPr>
            <w:r w:rsidRPr="005D2C20">
              <w:t>0</w:t>
            </w:r>
          </w:p>
        </w:tc>
        <w:tc>
          <w:tcPr>
            <w:tcW w:w="1986" w:type="dxa"/>
          </w:tcPr>
          <w:p w14:paraId="69ACE9E2" w14:textId="77777777" w:rsidR="00574C1F" w:rsidRPr="005D2C20" w:rsidRDefault="00AF4E2E">
            <w:pPr>
              <w:pStyle w:val="TableParagraph"/>
              <w:spacing w:line="234" w:lineRule="exact"/>
              <w:ind w:left="667" w:right="664"/>
            </w:pPr>
            <w:r w:rsidRPr="005D2C20">
              <w:t>16.393</w:t>
            </w:r>
          </w:p>
        </w:tc>
        <w:tc>
          <w:tcPr>
            <w:tcW w:w="1985" w:type="dxa"/>
          </w:tcPr>
          <w:p w14:paraId="299577C4" w14:textId="77777777" w:rsidR="00574C1F" w:rsidRPr="005D2C20" w:rsidRDefault="00AF4E2E">
            <w:pPr>
              <w:pStyle w:val="TableParagraph"/>
              <w:spacing w:line="234" w:lineRule="exact"/>
            </w:pPr>
            <w:r w:rsidRPr="005D2C20">
              <w:t>0</w:t>
            </w:r>
          </w:p>
        </w:tc>
      </w:tr>
      <w:tr w:rsidR="00574C1F" w:rsidRPr="00712E76" w14:paraId="2C17EB9D" w14:textId="77777777">
        <w:trPr>
          <w:trHeight w:val="251"/>
        </w:trPr>
        <w:tc>
          <w:tcPr>
            <w:tcW w:w="562" w:type="dxa"/>
          </w:tcPr>
          <w:p w14:paraId="04FF87F5" w14:textId="77777777" w:rsidR="00574C1F" w:rsidRPr="005D2C20" w:rsidRDefault="00AF4E2E">
            <w:pPr>
              <w:pStyle w:val="TableParagraph"/>
              <w:spacing w:line="232" w:lineRule="exact"/>
              <w:ind w:left="9"/>
            </w:pPr>
            <w:r w:rsidRPr="005D2C20">
              <w:t>3</w:t>
            </w:r>
          </w:p>
        </w:tc>
        <w:tc>
          <w:tcPr>
            <w:tcW w:w="2411" w:type="dxa"/>
          </w:tcPr>
          <w:p w14:paraId="5A0F7CE5" w14:textId="77777777" w:rsidR="00574C1F" w:rsidRPr="005D2C20" w:rsidRDefault="00AF4E2E">
            <w:pPr>
              <w:pStyle w:val="TableParagraph"/>
              <w:spacing w:line="232" w:lineRule="exact"/>
              <w:ind w:left="107"/>
              <w:jc w:val="left"/>
            </w:pPr>
            <w:r w:rsidRPr="005D2C20">
              <w:t>Hồ Phú Lợi</w:t>
            </w:r>
          </w:p>
        </w:tc>
        <w:tc>
          <w:tcPr>
            <w:tcW w:w="1136" w:type="dxa"/>
          </w:tcPr>
          <w:p w14:paraId="1F37548E" w14:textId="77777777" w:rsidR="00574C1F" w:rsidRPr="005D2C20" w:rsidRDefault="00AF4E2E">
            <w:pPr>
              <w:pStyle w:val="TableParagraph"/>
              <w:spacing w:line="232" w:lineRule="exact"/>
              <w:ind w:left="379" w:right="376"/>
            </w:pPr>
            <w:r w:rsidRPr="005D2C20">
              <w:t>23</w:t>
            </w:r>
          </w:p>
        </w:tc>
        <w:tc>
          <w:tcPr>
            <w:tcW w:w="992" w:type="dxa"/>
          </w:tcPr>
          <w:p w14:paraId="28B38CA0" w14:textId="77777777" w:rsidR="00574C1F" w:rsidRPr="005D2C20" w:rsidRDefault="00AF4E2E">
            <w:pPr>
              <w:pStyle w:val="TableParagraph"/>
              <w:spacing w:line="232" w:lineRule="exact"/>
              <w:ind w:right="432"/>
              <w:jc w:val="right"/>
            </w:pPr>
            <w:r w:rsidRPr="005D2C20">
              <w:t>0</w:t>
            </w:r>
          </w:p>
        </w:tc>
        <w:tc>
          <w:tcPr>
            <w:tcW w:w="1986" w:type="dxa"/>
          </w:tcPr>
          <w:p w14:paraId="0B26A314" w14:textId="77777777" w:rsidR="00574C1F" w:rsidRPr="005D2C20" w:rsidRDefault="00AF4E2E">
            <w:pPr>
              <w:pStyle w:val="TableParagraph"/>
              <w:spacing w:line="232" w:lineRule="exact"/>
              <w:ind w:left="667" w:right="664"/>
            </w:pPr>
            <w:r w:rsidRPr="005D2C20">
              <w:t>7.786</w:t>
            </w:r>
          </w:p>
        </w:tc>
        <w:tc>
          <w:tcPr>
            <w:tcW w:w="1985" w:type="dxa"/>
          </w:tcPr>
          <w:p w14:paraId="644AFEA5" w14:textId="77777777" w:rsidR="00574C1F" w:rsidRPr="005D2C20" w:rsidRDefault="00AF4E2E">
            <w:pPr>
              <w:pStyle w:val="TableParagraph"/>
              <w:spacing w:line="232" w:lineRule="exact"/>
            </w:pPr>
            <w:r w:rsidRPr="005D2C20">
              <w:t>0</w:t>
            </w:r>
          </w:p>
        </w:tc>
      </w:tr>
      <w:tr w:rsidR="00574C1F" w:rsidRPr="00712E76" w14:paraId="0F4526EB" w14:textId="77777777">
        <w:trPr>
          <w:trHeight w:val="253"/>
        </w:trPr>
        <w:tc>
          <w:tcPr>
            <w:tcW w:w="562" w:type="dxa"/>
          </w:tcPr>
          <w:p w14:paraId="2CB6C08D" w14:textId="77777777" w:rsidR="00574C1F" w:rsidRPr="005D2C20" w:rsidRDefault="00AF4E2E">
            <w:pPr>
              <w:pStyle w:val="TableParagraph"/>
              <w:spacing w:line="234" w:lineRule="exact"/>
              <w:ind w:left="132" w:right="123"/>
              <w:rPr>
                <w:b/>
              </w:rPr>
            </w:pPr>
            <w:r w:rsidRPr="005D2C20">
              <w:rPr>
                <w:b/>
              </w:rPr>
              <w:t>III</w:t>
            </w:r>
          </w:p>
        </w:tc>
        <w:tc>
          <w:tcPr>
            <w:tcW w:w="2411" w:type="dxa"/>
          </w:tcPr>
          <w:p w14:paraId="7A05A4E1" w14:textId="77777777" w:rsidR="00574C1F" w:rsidRPr="005D2C20" w:rsidRDefault="00AF4E2E">
            <w:pPr>
              <w:pStyle w:val="TableParagraph"/>
              <w:spacing w:line="234" w:lineRule="exact"/>
              <w:ind w:left="107"/>
              <w:jc w:val="left"/>
              <w:rPr>
                <w:b/>
              </w:rPr>
            </w:pPr>
            <w:r w:rsidRPr="005D2C20">
              <w:rPr>
                <w:b/>
              </w:rPr>
              <w:t>Phường Hoàng Tân</w:t>
            </w:r>
          </w:p>
        </w:tc>
        <w:tc>
          <w:tcPr>
            <w:tcW w:w="1136" w:type="dxa"/>
          </w:tcPr>
          <w:p w14:paraId="45934CC4" w14:textId="77777777" w:rsidR="00574C1F" w:rsidRPr="005D2C20" w:rsidRDefault="00AF4E2E">
            <w:pPr>
              <w:pStyle w:val="TableParagraph"/>
              <w:spacing w:line="234" w:lineRule="exact"/>
              <w:ind w:left="379" w:right="376"/>
              <w:rPr>
                <w:b/>
              </w:rPr>
            </w:pPr>
            <w:r w:rsidRPr="005D2C20">
              <w:rPr>
                <w:b/>
              </w:rPr>
              <w:t>78</w:t>
            </w:r>
          </w:p>
        </w:tc>
        <w:tc>
          <w:tcPr>
            <w:tcW w:w="992" w:type="dxa"/>
          </w:tcPr>
          <w:p w14:paraId="3EF4CCF3" w14:textId="77777777" w:rsidR="00574C1F" w:rsidRPr="005D2C20" w:rsidRDefault="00AF4E2E">
            <w:pPr>
              <w:pStyle w:val="TableParagraph"/>
              <w:spacing w:line="234" w:lineRule="exact"/>
              <w:ind w:right="432"/>
              <w:jc w:val="right"/>
            </w:pPr>
            <w:r w:rsidRPr="005D2C20">
              <w:t>0</w:t>
            </w:r>
          </w:p>
        </w:tc>
        <w:tc>
          <w:tcPr>
            <w:tcW w:w="1986" w:type="dxa"/>
          </w:tcPr>
          <w:p w14:paraId="506766A2" w14:textId="77777777" w:rsidR="00574C1F" w:rsidRPr="005D2C20" w:rsidRDefault="00AF4E2E">
            <w:pPr>
              <w:pStyle w:val="TableParagraph"/>
              <w:spacing w:line="234" w:lineRule="exact"/>
              <w:ind w:left="667" w:right="664"/>
              <w:rPr>
                <w:b/>
              </w:rPr>
            </w:pPr>
            <w:r w:rsidRPr="005D2C20">
              <w:rPr>
                <w:b/>
              </w:rPr>
              <w:t>8.120</w:t>
            </w:r>
          </w:p>
        </w:tc>
        <w:tc>
          <w:tcPr>
            <w:tcW w:w="1985" w:type="dxa"/>
          </w:tcPr>
          <w:p w14:paraId="29D94552" w14:textId="77777777" w:rsidR="00574C1F" w:rsidRPr="005D2C20" w:rsidRDefault="00AF4E2E">
            <w:pPr>
              <w:pStyle w:val="TableParagraph"/>
              <w:spacing w:line="234" w:lineRule="exact"/>
              <w:rPr>
                <w:b/>
              </w:rPr>
            </w:pPr>
            <w:r w:rsidRPr="005D2C20">
              <w:rPr>
                <w:b/>
              </w:rPr>
              <w:t>0</w:t>
            </w:r>
          </w:p>
        </w:tc>
      </w:tr>
      <w:tr w:rsidR="00574C1F" w:rsidRPr="00712E76" w14:paraId="77B48F9F" w14:textId="77777777">
        <w:trPr>
          <w:trHeight w:val="251"/>
        </w:trPr>
        <w:tc>
          <w:tcPr>
            <w:tcW w:w="562" w:type="dxa"/>
          </w:tcPr>
          <w:p w14:paraId="6AF2CDD3" w14:textId="77777777" w:rsidR="00574C1F" w:rsidRPr="005D2C20" w:rsidRDefault="00AF4E2E">
            <w:pPr>
              <w:pStyle w:val="TableParagraph"/>
              <w:spacing w:line="232" w:lineRule="exact"/>
              <w:ind w:left="9"/>
            </w:pPr>
            <w:r w:rsidRPr="005D2C20">
              <w:t>4</w:t>
            </w:r>
          </w:p>
        </w:tc>
        <w:tc>
          <w:tcPr>
            <w:tcW w:w="2411" w:type="dxa"/>
          </w:tcPr>
          <w:p w14:paraId="7FCF0A4A" w14:textId="77777777" w:rsidR="00574C1F" w:rsidRPr="005D2C20" w:rsidRDefault="00AF4E2E">
            <w:pPr>
              <w:pStyle w:val="TableParagraph"/>
              <w:spacing w:line="232" w:lineRule="exact"/>
              <w:ind w:left="107"/>
              <w:jc w:val="left"/>
            </w:pPr>
            <w:r w:rsidRPr="005D2C20">
              <w:t>Hồ Nghè Lấm</w:t>
            </w:r>
          </w:p>
        </w:tc>
        <w:tc>
          <w:tcPr>
            <w:tcW w:w="1136" w:type="dxa"/>
          </w:tcPr>
          <w:p w14:paraId="44CAB5CA" w14:textId="77777777" w:rsidR="00574C1F" w:rsidRPr="005D2C20" w:rsidRDefault="00AF4E2E">
            <w:pPr>
              <w:pStyle w:val="TableParagraph"/>
              <w:spacing w:line="232" w:lineRule="exact"/>
              <w:ind w:left="379" w:right="376"/>
            </w:pPr>
            <w:r w:rsidRPr="005D2C20">
              <w:t>41</w:t>
            </w:r>
          </w:p>
        </w:tc>
        <w:tc>
          <w:tcPr>
            <w:tcW w:w="992" w:type="dxa"/>
          </w:tcPr>
          <w:p w14:paraId="2FACD86E" w14:textId="77777777" w:rsidR="00574C1F" w:rsidRPr="005D2C20" w:rsidRDefault="00AF4E2E">
            <w:pPr>
              <w:pStyle w:val="TableParagraph"/>
              <w:spacing w:line="232" w:lineRule="exact"/>
              <w:ind w:right="432"/>
              <w:jc w:val="right"/>
            </w:pPr>
            <w:r w:rsidRPr="005D2C20">
              <w:t>0</w:t>
            </w:r>
          </w:p>
        </w:tc>
        <w:tc>
          <w:tcPr>
            <w:tcW w:w="1986" w:type="dxa"/>
          </w:tcPr>
          <w:p w14:paraId="14F7C9D5" w14:textId="77777777" w:rsidR="00574C1F" w:rsidRPr="005D2C20" w:rsidRDefault="00AF4E2E">
            <w:pPr>
              <w:pStyle w:val="TableParagraph"/>
              <w:spacing w:line="232" w:lineRule="exact"/>
              <w:ind w:left="667" w:right="664"/>
            </w:pPr>
            <w:r w:rsidRPr="005D2C20">
              <w:t>7.258</w:t>
            </w:r>
          </w:p>
        </w:tc>
        <w:tc>
          <w:tcPr>
            <w:tcW w:w="1985" w:type="dxa"/>
          </w:tcPr>
          <w:p w14:paraId="0106AA01" w14:textId="77777777" w:rsidR="00574C1F" w:rsidRPr="005D2C20" w:rsidRDefault="00AF4E2E">
            <w:pPr>
              <w:pStyle w:val="TableParagraph"/>
              <w:spacing w:line="232" w:lineRule="exact"/>
            </w:pPr>
            <w:r w:rsidRPr="005D2C20">
              <w:t>0</w:t>
            </w:r>
          </w:p>
        </w:tc>
      </w:tr>
      <w:tr w:rsidR="00574C1F" w:rsidRPr="00712E76" w14:paraId="4D47B713" w14:textId="77777777">
        <w:trPr>
          <w:trHeight w:val="253"/>
        </w:trPr>
        <w:tc>
          <w:tcPr>
            <w:tcW w:w="562" w:type="dxa"/>
          </w:tcPr>
          <w:p w14:paraId="64F6CDDB" w14:textId="77777777" w:rsidR="00574C1F" w:rsidRPr="005D2C20" w:rsidRDefault="00AF4E2E">
            <w:pPr>
              <w:pStyle w:val="TableParagraph"/>
              <w:spacing w:line="234" w:lineRule="exact"/>
              <w:ind w:left="9"/>
            </w:pPr>
            <w:r w:rsidRPr="005D2C20">
              <w:t>5</w:t>
            </w:r>
          </w:p>
        </w:tc>
        <w:tc>
          <w:tcPr>
            <w:tcW w:w="2411" w:type="dxa"/>
          </w:tcPr>
          <w:p w14:paraId="6B44431E" w14:textId="77777777" w:rsidR="00574C1F" w:rsidRPr="005D2C20" w:rsidRDefault="00AF4E2E">
            <w:pPr>
              <w:pStyle w:val="TableParagraph"/>
              <w:spacing w:line="234" w:lineRule="exact"/>
              <w:ind w:left="107"/>
              <w:jc w:val="left"/>
            </w:pPr>
            <w:r w:rsidRPr="005D2C20">
              <w:t>Hồ Bến Tắm</w:t>
            </w:r>
          </w:p>
        </w:tc>
        <w:tc>
          <w:tcPr>
            <w:tcW w:w="1136" w:type="dxa"/>
          </w:tcPr>
          <w:p w14:paraId="34CFB9B4" w14:textId="77777777" w:rsidR="00574C1F" w:rsidRPr="005D2C20" w:rsidRDefault="00AF4E2E">
            <w:pPr>
              <w:pStyle w:val="TableParagraph"/>
              <w:spacing w:line="234" w:lineRule="exact"/>
              <w:ind w:left="379" w:right="376"/>
            </w:pPr>
            <w:r w:rsidRPr="005D2C20">
              <w:t>37</w:t>
            </w:r>
          </w:p>
        </w:tc>
        <w:tc>
          <w:tcPr>
            <w:tcW w:w="992" w:type="dxa"/>
          </w:tcPr>
          <w:p w14:paraId="20140622" w14:textId="77777777" w:rsidR="00574C1F" w:rsidRPr="005D2C20" w:rsidRDefault="00AF4E2E">
            <w:pPr>
              <w:pStyle w:val="TableParagraph"/>
              <w:spacing w:line="234" w:lineRule="exact"/>
              <w:ind w:right="432"/>
              <w:jc w:val="right"/>
            </w:pPr>
            <w:r w:rsidRPr="005D2C20">
              <w:t>0</w:t>
            </w:r>
          </w:p>
        </w:tc>
        <w:tc>
          <w:tcPr>
            <w:tcW w:w="1986" w:type="dxa"/>
          </w:tcPr>
          <w:p w14:paraId="3B3C14BA" w14:textId="77777777" w:rsidR="00574C1F" w:rsidRPr="005D2C20" w:rsidRDefault="00AF4E2E">
            <w:pPr>
              <w:pStyle w:val="TableParagraph"/>
              <w:spacing w:line="234" w:lineRule="exact"/>
              <w:ind w:left="667" w:right="664"/>
            </w:pPr>
            <w:r w:rsidRPr="005D2C20">
              <w:t>8.981</w:t>
            </w:r>
          </w:p>
        </w:tc>
        <w:tc>
          <w:tcPr>
            <w:tcW w:w="1985" w:type="dxa"/>
          </w:tcPr>
          <w:p w14:paraId="0AF3FD43" w14:textId="77777777" w:rsidR="00574C1F" w:rsidRPr="005D2C20" w:rsidRDefault="00AF4E2E">
            <w:pPr>
              <w:pStyle w:val="TableParagraph"/>
              <w:spacing w:line="234" w:lineRule="exact"/>
              <w:rPr>
                <w:b/>
              </w:rPr>
            </w:pPr>
            <w:r w:rsidRPr="005D2C20">
              <w:rPr>
                <w:b/>
              </w:rPr>
              <w:t>0</w:t>
            </w:r>
          </w:p>
        </w:tc>
      </w:tr>
      <w:tr w:rsidR="00574C1F" w:rsidRPr="00712E76" w14:paraId="52614011" w14:textId="77777777">
        <w:trPr>
          <w:trHeight w:val="251"/>
        </w:trPr>
        <w:tc>
          <w:tcPr>
            <w:tcW w:w="562" w:type="dxa"/>
          </w:tcPr>
          <w:p w14:paraId="53473588" w14:textId="77777777" w:rsidR="00574C1F" w:rsidRPr="005D2C20" w:rsidRDefault="00AF4E2E">
            <w:pPr>
              <w:pStyle w:val="TableParagraph"/>
              <w:spacing w:line="232" w:lineRule="exact"/>
              <w:ind w:left="132" w:right="122"/>
              <w:rPr>
                <w:b/>
              </w:rPr>
            </w:pPr>
            <w:r w:rsidRPr="005D2C20">
              <w:rPr>
                <w:b/>
              </w:rPr>
              <w:t>IV</w:t>
            </w:r>
          </w:p>
        </w:tc>
        <w:tc>
          <w:tcPr>
            <w:tcW w:w="2411" w:type="dxa"/>
          </w:tcPr>
          <w:p w14:paraId="6DDD963E" w14:textId="77777777" w:rsidR="00574C1F" w:rsidRPr="005D2C20" w:rsidRDefault="00AF4E2E">
            <w:pPr>
              <w:pStyle w:val="TableParagraph"/>
              <w:spacing w:line="232" w:lineRule="exact"/>
              <w:ind w:left="107"/>
              <w:jc w:val="left"/>
              <w:rPr>
                <w:b/>
              </w:rPr>
            </w:pPr>
            <w:r w:rsidRPr="005D2C20">
              <w:rPr>
                <w:b/>
              </w:rPr>
              <w:t>Xã Lê Lợi</w:t>
            </w:r>
          </w:p>
        </w:tc>
        <w:tc>
          <w:tcPr>
            <w:tcW w:w="1136" w:type="dxa"/>
          </w:tcPr>
          <w:p w14:paraId="68D9C1AE" w14:textId="77777777" w:rsidR="00574C1F" w:rsidRPr="005D2C20" w:rsidRDefault="00AF4E2E">
            <w:pPr>
              <w:pStyle w:val="TableParagraph"/>
              <w:spacing w:line="232" w:lineRule="exact"/>
              <w:ind w:left="379" w:right="376"/>
              <w:rPr>
                <w:b/>
              </w:rPr>
            </w:pPr>
            <w:r w:rsidRPr="005D2C20">
              <w:rPr>
                <w:b/>
              </w:rPr>
              <w:t>89</w:t>
            </w:r>
          </w:p>
        </w:tc>
        <w:tc>
          <w:tcPr>
            <w:tcW w:w="992" w:type="dxa"/>
          </w:tcPr>
          <w:p w14:paraId="04E8257A" w14:textId="77777777" w:rsidR="00574C1F" w:rsidRPr="005D2C20" w:rsidRDefault="00AF4E2E">
            <w:pPr>
              <w:pStyle w:val="TableParagraph"/>
              <w:spacing w:line="232" w:lineRule="exact"/>
              <w:ind w:right="432"/>
              <w:jc w:val="right"/>
              <w:rPr>
                <w:b/>
              </w:rPr>
            </w:pPr>
            <w:r w:rsidRPr="005D2C20">
              <w:rPr>
                <w:b/>
              </w:rPr>
              <w:t>0</w:t>
            </w:r>
          </w:p>
        </w:tc>
        <w:tc>
          <w:tcPr>
            <w:tcW w:w="1986" w:type="dxa"/>
          </w:tcPr>
          <w:p w14:paraId="58F2770F" w14:textId="77777777" w:rsidR="00574C1F" w:rsidRPr="005D2C20" w:rsidRDefault="00AF4E2E">
            <w:pPr>
              <w:pStyle w:val="TableParagraph"/>
              <w:spacing w:line="232" w:lineRule="exact"/>
              <w:ind w:left="667" w:right="664"/>
              <w:rPr>
                <w:b/>
              </w:rPr>
            </w:pPr>
            <w:r w:rsidRPr="005D2C20">
              <w:rPr>
                <w:b/>
              </w:rPr>
              <w:t>6.814</w:t>
            </w:r>
          </w:p>
        </w:tc>
        <w:tc>
          <w:tcPr>
            <w:tcW w:w="1985" w:type="dxa"/>
          </w:tcPr>
          <w:p w14:paraId="68CE6E10" w14:textId="77777777" w:rsidR="00574C1F" w:rsidRPr="005D2C20" w:rsidRDefault="00AF4E2E">
            <w:pPr>
              <w:pStyle w:val="TableParagraph"/>
              <w:spacing w:line="232" w:lineRule="exact"/>
              <w:rPr>
                <w:b/>
              </w:rPr>
            </w:pPr>
            <w:r w:rsidRPr="005D2C20">
              <w:rPr>
                <w:b/>
              </w:rPr>
              <w:t>0</w:t>
            </w:r>
          </w:p>
        </w:tc>
      </w:tr>
      <w:tr w:rsidR="00574C1F" w:rsidRPr="00712E76" w14:paraId="72C7519E" w14:textId="77777777">
        <w:trPr>
          <w:trHeight w:val="253"/>
        </w:trPr>
        <w:tc>
          <w:tcPr>
            <w:tcW w:w="562" w:type="dxa"/>
          </w:tcPr>
          <w:p w14:paraId="77E3A75C" w14:textId="77777777" w:rsidR="00574C1F" w:rsidRPr="005D2C20" w:rsidRDefault="00AF4E2E">
            <w:pPr>
              <w:pStyle w:val="TableParagraph"/>
              <w:spacing w:line="234" w:lineRule="exact"/>
              <w:ind w:left="9"/>
            </w:pPr>
            <w:r w:rsidRPr="005D2C20">
              <w:t>6</w:t>
            </w:r>
          </w:p>
        </w:tc>
        <w:tc>
          <w:tcPr>
            <w:tcW w:w="2411" w:type="dxa"/>
          </w:tcPr>
          <w:p w14:paraId="739876CB" w14:textId="77777777" w:rsidR="00574C1F" w:rsidRPr="005D2C20" w:rsidRDefault="00AF4E2E">
            <w:pPr>
              <w:pStyle w:val="TableParagraph"/>
              <w:spacing w:line="234" w:lineRule="exact"/>
              <w:ind w:left="107"/>
              <w:jc w:val="left"/>
            </w:pPr>
            <w:r w:rsidRPr="005D2C20">
              <w:t>Hồ Vễn</w:t>
            </w:r>
          </w:p>
        </w:tc>
        <w:tc>
          <w:tcPr>
            <w:tcW w:w="1136" w:type="dxa"/>
          </w:tcPr>
          <w:p w14:paraId="3B124C0C" w14:textId="77777777" w:rsidR="00574C1F" w:rsidRPr="005D2C20" w:rsidRDefault="00AF4E2E">
            <w:pPr>
              <w:pStyle w:val="TableParagraph"/>
              <w:spacing w:line="234" w:lineRule="exact"/>
              <w:ind w:left="379" w:right="376"/>
            </w:pPr>
            <w:r w:rsidRPr="005D2C20">
              <w:t>35</w:t>
            </w:r>
          </w:p>
        </w:tc>
        <w:tc>
          <w:tcPr>
            <w:tcW w:w="992" w:type="dxa"/>
          </w:tcPr>
          <w:p w14:paraId="47FC3D67" w14:textId="77777777" w:rsidR="00574C1F" w:rsidRPr="005D2C20" w:rsidRDefault="00AF4E2E">
            <w:pPr>
              <w:pStyle w:val="TableParagraph"/>
              <w:spacing w:line="234" w:lineRule="exact"/>
              <w:ind w:right="432"/>
              <w:jc w:val="right"/>
            </w:pPr>
            <w:r w:rsidRPr="005D2C20">
              <w:t>0</w:t>
            </w:r>
          </w:p>
        </w:tc>
        <w:tc>
          <w:tcPr>
            <w:tcW w:w="1986" w:type="dxa"/>
          </w:tcPr>
          <w:p w14:paraId="32CC787A" w14:textId="77777777" w:rsidR="00574C1F" w:rsidRPr="005D2C20" w:rsidRDefault="00AF4E2E">
            <w:pPr>
              <w:pStyle w:val="TableParagraph"/>
              <w:spacing w:line="234" w:lineRule="exact"/>
              <w:ind w:left="667" w:right="664"/>
            </w:pPr>
            <w:r w:rsidRPr="005D2C20">
              <w:t>10.765</w:t>
            </w:r>
          </w:p>
        </w:tc>
        <w:tc>
          <w:tcPr>
            <w:tcW w:w="1985" w:type="dxa"/>
          </w:tcPr>
          <w:p w14:paraId="6936B4EA" w14:textId="77777777" w:rsidR="00574C1F" w:rsidRPr="005D2C20" w:rsidRDefault="00AF4E2E">
            <w:pPr>
              <w:pStyle w:val="TableParagraph"/>
              <w:spacing w:before="1" w:line="233" w:lineRule="exact"/>
              <w:rPr>
                <w:b/>
              </w:rPr>
            </w:pPr>
            <w:r w:rsidRPr="005D2C20">
              <w:rPr>
                <w:b/>
              </w:rPr>
              <w:t>0</w:t>
            </w:r>
          </w:p>
        </w:tc>
      </w:tr>
      <w:tr w:rsidR="00574C1F" w:rsidRPr="00712E76" w14:paraId="030F472A" w14:textId="77777777">
        <w:trPr>
          <w:trHeight w:val="253"/>
        </w:trPr>
        <w:tc>
          <w:tcPr>
            <w:tcW w:w="562" w:type="dxa"/>
          </w:tcPr>
          <w:p w14:paraId="639307B8" w14:textId="77777777" w:rsidR="00574C1F" w:rsidRPr="005D2C20" w:rsidRDefault="00AF4E2E">
            <w:pPr>
              <w:pStyle w:val="TableParagraph"/>
              <w:spacing w:line="234" w:lineRule="exact"/>
              <w:ind w:left="9"/>
            </w:pPr>
            <w:r w:rsidRPr="005D2C20">
              <w:t>7</w:t>
            </w:r>
          </w:p>
        </w:tc>
        <w:tc>
          <w:tcPr>
            <w:tcW w:w="2411" w:type="dxa"/>
          </w:tcPr>
          <w:p w14:paraId="1A9BF849" w14:textId="77777777" w:rsidR="00574C1F" w:rsidRPr="005D2C20" w:rsidRDefault="00AF4E2E">
            <w:pPr>
              <w:pStyle w:val="TableParagraph"/>
              <w:spacing w:line="234" w:lineRule="exact"/>
              <w:ind w:left="107"/>
              <w:jc w:val="left"/>
            </w:pPr>
            <w:r w:rsidRPr="005D2C20">
              <w:t>Hồ Cánh Gà</w:t>
            </w:r>
          </w:p>
        </w:tc>
        <w:tc>
          <w:tcPr>
            <w:tcW w:w="1136" w:type="dxa"/>
          </w:tcPr>
          <w:p w14:paraId="6C90C536" w14:textId="77777777" w:rsidR="00574C1F" w:rsidRPr="005D2C20" w:rsidRDefault="00AF4E2E">
            <w:pPr>
              <w:pStyle w:val="TableParagraph"/>
              <w:spacing w:line="234" w:lineRule="exact"/>
              <w:ind w:left="379" w:right="376"/>
            </w:pPr>
            <w:r w:rsidRPr="005D2C20">
              <w:t>32</w:t>
            </w:r>
          </w:p>
        </w:tc>
        <w:tc>
          <w:tcPr>
            <w:tcW w:w="992" w:type="dxa"/>
          </w:tcPr>
          <w:p w14:paraId="08EA8768" w14:textId="77777777" w:rsidR="00574C1F" w:rsidRPr="005D2C20" w:rsidRDefault="00AF4E2E">
            <w:pPr>
              <w:pStyle w:val="TableParagraph"/>
              <w:spacing w:line="234" w:lineRule="exact"/>
              <w:ind w:right="432"/>
              <w:jc w:val="right"/>
              <w:rPr>
                <w:b/>
              </w:rPr>
            </w:pPr>
            <w:r w:rsidRPr="005D2C20">
              <w:rPr>
                <w:b/>
              </w:rPr>
              <w:t>0</w:t>
            </w:r>
          </w:p>
        </w:tc>
        <w:tc>
          <w:tcPr>
            <w:tcW w:w="1986" w:type="dxa"/>
          </w:tcPr>
          <w:p w14:paraId="28594BB8" w14:textId="77777777" w:rsidR="00574C1F" w:rsidRPr="005D2C20" w:rsidRDefault="00AF4E2E">
            <w:pPr>
              <w:pStyle w:val="TableParagraph"/>
              <w:spacing w:line="234" w:lineRule="exact"/>
              <w:ind w:left="667" w:right="664"/>
            </w:pPr>
            <w:r w:rsidRPr="005D2C20">
              <w:t>4.495</w:t>
            </w:r>
          </w:p>
        </w:tc>
        <w:tc>
          <w:tcPr>
            <w:tcW w:w="1985" w:type="dxa"/>
          </w:tcPr>
          <w:p w14:paraId="04BA8865" w14:textId="77777777" w:rsidR="00574C1F" w:rsidRPr="005D2C20" w:rsidRDefault="00AF4E2E">
            <w:pPr>
              <w:pStyle w:val="TableParagraph"/>
              <w:spacing w:line="234" w:lineRule="exact"/>
              <w:rPr>
                <w:b/>
              </w:rPr>
            </w:pPr>
            <w:r w:rsidRPr="005D2C20">
              <w:rPr>
                <w:b/>
              </w:rPr>
              <w:t>0</w:t>
            </w:r>
          </w:p>
        </w:tc>
      </w:tr>
      <w:tr w:rsidR="00574C1F" w:rsidRPr="00712E76" w14:paraId="691AE0FC" w14:textId="77777777">
        <w:trPr>
          <w:trHeight w:val="251"/>
        </w:trPr>
        <w:tc>
          <w:tcPr>
            <w:tcW w:w="562" w:type="dxa"/>
          </w:tcPr>
          <w:p w14:paraId="7C29B9C5" w14:textId="77777777" w:rsidR="00574C1F" w:rsidRPr="005D2C20" w:rsidRDefault="00AF4E2E">
            <w:pPr>
              <w:pStyle w:val="TableParagraph"/>
              <w:spacing w:line="232" w:lineRule="exact"/>
              <w:ind w:left="9"/>
            </w:pPr>
            <w:r w:rsidRPr="005D2C20">
              <w:t>8</w:t>
            </w:r>
          </w:p>
        </w:tc>
        <w:tc>
          <w:tcPr>
            <w:tcW w:w="2411" w:type="dxa"/>
          </w:tcPr>
          <w:p w14:paraId="67C8BE84" w14:textId="77777777" w:rsidR="00574C1F" w:rsidRPr="005D2C20" w:rsidRDefault="00AF4E2E">
            <w:pPr>
              <w:pStyle w:val="TableParagraph"/>
              <w:spacing w:line="232" w:lineRule="exact"/>
              <w:ind w:left="107"/>
              <w:jc w:val="left"/>
            </w:pPr>
            <w:r w:rsidRPr="005D2C20">
              <w:t>Hồ Hố Gỗ</w:t>
            </w:r>
          </w:p>
        </w:tc>
        <w:tc>
          <w:tcPr>
            <w:tcW w:w="1136" w:type="dxa"/>
          </w:tcPr>
          <w:p w14:paraId="1B41B9C7" w14:textId="77777777" w:rsidR="00574C1F" w:rsidRPr="005D2C20" w:rsidRDefault="00AF4E2E">
            <w:pPr>
              <w:pStyle w:val="TableParagraph"/>
              <w:spacing w:line="232" w:lineRule="exact"/>
              <w:ind w:left="379" w:right="376"/>
            </w:pPr>
            <w:r w:rsidRPr="005D2C20">
              <w:t>22</w:t>
            </w:r>
          </w:p>
        </w:tc>
        <w:tc>
          <w:tcPr>
            <w:tcW w:w="992" w:type="dxa"/>
          </w:tcPr>
          <w:p w14:paraId="4380C961" w14:textId="77777777" w:rsidR="00574C1F" w:rsidRPr="005D2C20" w:rsidRDefault="00AF4E2E">
            <w:pPr>
              <w:pStyle w:val="TableParagraph"/>
              <w:spacing w:line="232" w:lineRule="exact"/>
              <w:ind w:right="432"/>
              <w:jc w:val="right"/>
            </w:pPr>
            <w:r w:rsidRPr="005D2C20">
              <w:t>0</w:t>
            </w:r>
          </w:p>
        </w:tc>
        <w:tc>
          <w:tcPr>
            <w:tcW w:w="1986" w:type="dxa"/>
          </w:tcPr>
          <w:p w14:paraId="3EBA7005" w14:textId="77777777" w:rsidR="00574C1F" w:rsidRPr="005D2C20" w:rsidRDefault="00AF4E2E">
            <w:pPr>
              <w:pStyle w:val="TableParagraph"/>
              <w:spacing w:line="232" w:lineRule="exact"/>
              <w:ind w:left="667" w:right="664"/>
            </w:pPr>
            <w:r w:rsidRPr="005D2C20">
              <w:t>5.181</w:t>
            </w:r>
          </w:p>
        </w:tc>
        <w:tc>
          <w:tcPr>
            <w:tcW w:w="1985" w:type="dxa"/>
          </w:tcPr>
          <w:p w14:paraId="11684B3B" w14:textId="77777777" w:rsidR="00574C1F" w:rsidRPr="005D2C20" w:rsidRDefault="00AF4E2E">
            <w:pPr>
              <w:pStyle w:val="TableParagraph"/>
              <w:spacing w:line="232" w:lineRule="exact"/>
            </w:pPr>
            <w:r w:rsidRPr="005D2C20">
              <w:t>0</w:t>
            </w:r>
          </w:p>
        </w:tc>
      </w:tr>
      <w:tr w:rsidR="00574C1F" w:rsidRPr="00712E76" w14:paraId="7104BF1D" w14:textId="77777777">
        <w:trPr>
          <w:trHeight w:val="253"/>
        </w:trPr>
        <w:tc>
          <w:tcPr>
            <w:tcW w:w="562" w:type="dxa"/>
          </w:tcPr>
          <w:p w14:paraId="4736197C" w14:textId="77777777" w:rsidR="00574C1F" w:rsidRPr="005D2C20" w:rsidRDefault="00AF4E2E">
            <w:pPr>
              <w:pStyle w:val="TableParagraph"/>
              <w:spacing w:line="234" w:lineRule="exact"/>
              <w:ind w:left="10"/>
              <w:rPr>
                <w:b/>
              </w:rPr>
            </w:pPr>
            <w:r w:rsidRPr="005D2C20">
              <w:rPr>
                <w:b/>
              </w:rPr>
              <w:t>V</w:t>
            </w:r>
          </w:p>
        </w:tc>
        <w:tc>
          <w:tcPr>
            <w:tcW w:w="2411" w:type="dxa"/>
          </w:tcPr>
          <w:p w14:paraId="017C8025" w14:textId="77777777" w:rsidR="00574C1F" w:rsidRPr="005D2C20" w:rsidRDefault="00AF4E2E">
            <w:pPr>
              <w:pStyle w:val="TableParagraph"/>
              <w:spacing w:line="234" w:lineRule="exact"/>
              <w:ind w:left="107"/>
              <w:jc w:val="left"/>
              <w:rPr>
                <w:b/>
              </w:rPr>
            </w:pPr>
            <w:r w:rsidRPr="005D2C20">
              <w:rPr>
                <w:b/>
              </w:rPr>
              <w:t>Xã Bắc An</w:t>
            </w:r>
          </w:p>
        </w:tc>
        <w:tc>
          <w:tcPr>
            <w:tcW w:w="1136" w:type="dxa"/>
          </w:tcPr>
          <w:p w14:paraId="204CB39B" w14:textId="77777777" w:rsidR="00574C1F" w:rsidRPr="005D2C20" w:rsidRDefault="00AF4E2E">
            <w:pPr>
              <w:pStyle w:val="TableParagraph"/>
              <w:spacing w:line="234" w:lineRule="exact"/>
              <w:ind w:left="379" w:right="376"/>
              <w:rPr>
                <w:b/>
              </w:rPr>
            </w:pPr>
            <w:r w:rsidRPr="005D2C20">
              <w:rPr>
                <w:b/>
              </w:rPr>
              <w:t>80</w:t>
            </w:r>
          </w:p>
        </w:tc>
        <w:tc>
          <w:tcPr>
            <w:tcW w:w="992" w:type="dxa"/>
          </w:tcPr>
          <w:p w14:paraId="39930293" w14:textId="77777777" w:rsidR="00574C1F" w:rsidRPr="005D2C20" w:rsidRDefault="00AF4E2E">
            <w:pPr>
              <w:pStyle w:val="TableParagraph"/>
              <w:spacing w:line="234" w:lineRule="exact"/>
              <w:ind w:right="377"/>
              <w:jc w:val="right"/>
              <w:rPr>
                <w:b/>
              </w:rPr>
            </w:pPr>
            <w:r w:rsidRPr="005D2C20">
              <w:rPr>
                <w:b/>
              </w:rPr>
              <w:t>35</w:t>
            </w:r>
          </w:p>
        </w:tc>
        <w:tc>
          <w:tcPr>
            <w:tcW w:w="1986" w:type="dxa"/>
          </w:tcPr>
          <w:p w14:paraId="57D68865" w14:textId="77777777" w:rsidR="00574C1F" w:rsidRPr="005D2C20" w:rsidRDefault="00AF4E2E">
            <w:pPr>
              <w:pStyle w:val="TableParagraph"/>
              <w:spacing w:line="234" w:lineRule="exact"/>
              <w:ind w:left="667" w:right="664"/>
              <w:rPr>
                <w:b/>
              </w:rPr>
            </w:pPr>
            <w:r w:rsidRPr="005D2C20">
              <w:rPr>
                <w:b/>
              </w:rPr>
              <w:t>5.759</w:t>
            </w:r>
          </w:p>
        </w:tc>
        <w:tc>
          <w:tcPr>
            <w:tcW w:w="1985" w:type="dxa"/>
          </w:tcPr>
          <w:p w14:paraId="5C3B7BAF" w14:textId="77777777" w:rsidR="00574C1F" w:rsidRPr="005D2C20" w:rsidRDefault="00AF4E2E">
            <w:pPr>
              <w:pStyle w:val="TableParagraph"/>
              <w:spacing w:line="234" w:lineRule="exact"/>
              <w:ind w:left="721" w:right="718"/>
              <w:rPr>
                <w:b/>
              </w:rPr>
            </w:pPr>
            <w:r w:rsidRPr="005D2C20">
              <w:rPr>
                <w:b/>
              </w:rPr>
              <w:t>5.058</w:t>
            </w:r>
          </w:p>
        </w:tc>
      </w:tr>
      <w:tr w:rsidR="00574C1F" w:rsidRPr="00712E76" w14:paraId="706DA34B" w14:textId="77777777">
        <w:trPr>
          <w:trHeight w:val="251"/>
        </w:trPr>
        <w:tc>
          <w:tcPr>
            <w:tcW w:w="562" w:type="dxa"/>
          </w:tcPr>
          <w:p w14:paraId="5E24B3DE" w14:textId="77777777" w:rsidR="00574C1F" w:rsidRPr="005D2C20" w:rsidRDefault="00AF4E2E">
            <w:pPr>
              <w:pStyle w:val="TableParagraph"/>
              <w:spacing w:line="232" w:lineRule="exact"/>
              <w:ind w:left="9"/>
            </w:pPr>
            <w:r w:rsidRPr="005D2C20">
              <w:t>9</w:t>
            </w:r>
          </w:p>
        </w:tc>
        <w:tc>
          <w:tcPr>
            <w:tcW w:w="2411" w:type="dxa"/>
          </w:tcPr>
          <w:p w14:paraId="41154110" w14:textId="77777777" w:rsidR="00574C1F" w:rsidRPr="005D2C20" w:rsidRDefault="00AF4E2E">
            <w:pPr>
              <w:pStyle w:val="TableParagraph"/>
              <w:spacing w:line="232" w:lineRule="exact"/>
              <w:ind w:left="107"/>
              <w:jc w:val="left"/>
            </w:pPr>
            <w:r w:rsidRPr="005D2C20">
              <w:t>Hồ Đá Trắng</w:t>
            </w:r>
          </w:p>
        </w:tc>
        <w:tc>
          <w:tcPr>
            <w:tcW w:w="1136" w:type="dxa"/>
          </w:tcPr>
          <w:p w14:paraId="676DCE7D" w14:textId="77777777" w:rsidR="00574C1F" w:rsidRPr="005D2C20" w:rsidRDefault="00AF4E2E">
            <w:pPr>
              <w:pStyle w:val="TableParagraph"/>
              <w:spacing w:line="232" w:lineRule="exact"/>
              <w:ind w:left="379" w:right="376"/>
            </w:pPr>
            <w:r w:rsidRPr="005D2C20">
              <w:t>29</w:t>
            </w:r>
          </w:p>
        </w:tc>
        <w:tc>
          <w:tcPr>
            <w:tcW w:w="992" w:type="dxa"/>
          </w:tcPr>
          <w:p w14:paraId="7A977CC7" w14:textId="77777777" w:rsidR="00574C1F" w:rsidRPr="005D2C20" w:rsidRDefault="00AF4E2E">
            <w:pPr>
              <w:pStyle w:val="TableParagraph"/>
              <w:spacing w:line="232" w:lineRule="exact"/>
              <w:ind w:right="432"/>
              <w:jc w:val="right"/>
            </w:pPr>
            <w:r w:rsidRPr="005D2C20">
              <w:t>8</w:t>
            </w:r>
          </w:p>
        </w:tc>
        <w:tc>
          <w:tcPr>
            <w:tcW w:w="1986" w:type="dxa"/>
          </w:tcPr>
          <w:p w14:paraId="209AE9A9" w14:textId="77777777" w:rsidR="00574C1F" w:rsidRPr="005D2C20" w:rsidRDefault="00AF4E2E">
            <w:pPr>
              <w:pStyle w:val="TableParagraph"/>
              <w:spacing w:line="232" w:lineRule="exact"/>
              <w:ind w:left="667" w:right="664"/>
            </w:pPr>
            <w:r w:rsidRPr="005D2C20">
              <w:t>7.267</w:t>
            </w:r>
          </w:p>
        </w:tc>
        <w:tc>
          <w:tcPr>
            <w:tcW w:w="1985" w:type="dxa"/>
          </w:tcPr>
          <w:p w14:paraId="7202CC89" w14:textId="77777777" w:rsidR="00574C1F" w:rsidRPr="005D2C20" w:rsidRDefault="00AF4E2E">
            <w:pPr>
              <w:pStyle w:val="TableParagraph"/>
              <w:spacing w:line="232" w:lineRule="exact"/>
              <w:ind w:left="721" w:right="718"/>
            </w:pPr>
            <w:r w:rsidRPr="005D2C20">
              <w:t>6.340</w:t>
            </w:r>
          </w:p>
        </w:tc>
      </w:tr>
      <w:tr w:rsidR="00574C1F" w:rsidRPr="00712E76" w14:paraId="610B26BD" w14:textId="77777777">
        <w:trPr>
          <w:trHeight w:val="253"/>
        </w:trPr>
        <w:tc>
          <w:tcPr>
            <w:tcW w:w="562" w:type="dxa"/>
          </w:tcPr>
          <w:p w14:paraId="391E7A72" w14:textId="77777777" w:rsidR="00574C1F" w:rsidRPr="005D2C20" w:rsidRDefault="00AF4E2E">
            <w:pPr>
              <w:pStyle w:val="TableParagraph"/>
              <w:spacing w:line="234" w:lineRule="exact"/>
              <w:ind w:left="132" w:right="123"/>
            </w:pPr>
            <w:r w:rsidRPr="005D2C20">
              <w:t>10</w:t>
            </w:r>
          </w:p>
        </w:tc>
        <w:tc>
          <w:tcPr>
            <w:tcW w:w="2411" w:type="dxa"/>
          </w:tcPr>
          <w:p w14:paraId="614C272D" w14:textId="77777777" w:rsidR="00574C1F" w:rsidRPr="005D2C20" w:rsidRDefault="00AF4E2E">
            <w:pPr>
              <w:pStyle w:val="TableParagraph"/>
              <w:spacing w:line="234" w:lineRule="exact"/>
              <w:ind w:left="107"/>
              <w:jc w:val="left"/>
            </w:pPr>
            <w:r w:rsidRPr="005D2C20">
              <w:t>Hồ Lộc Đa</w:t>
            </w:r>
          </w:p>
        </w:tc>
        <w:tc>
          <w:tcPr>
            <w:tcW w:w="1136" w:type="dxa"/>
          </w:tcPr>
          <w:p w14:paraId="4187D94A" w14:textId="77777777" w:rsidR="00574C1F" w:rsidRPr="005D2C20" w:rsidRDefault="00AF4E2E">
            <w:pPr>
              <w:pStyle w:val="TableParagraph"/>
              <w:spacing w:line="234" w:lineRule="exact"/>
              <w:ind w:left="379" w:right="376"/>
            </w:pPr>
            <w:r w:rsidRPr="005D2C20">
              <w:t>25</w:t>
            </w:r>
          </w:p>
        </w:tc>
        <w:tc>
          <w:tcPr>
            <w:tcW w:w="992" w:type="dxa"/>
          </w:tcPr>
          <w:p w14:paraId="13A7D3F6" w14:textId="77777777" w:rsidR="00574C1F" w:rsidRPr="005D2C20" w:rsidRDefault="00AF4E2E">
            <w:pPr>
              <w:pStyle w:val="TableParagraph"/>
              <w:spacing w:line="234" w:lineRule="exact"/>
              <w:ind w:right="432"/>
              <w:jc w:val="right"/>
            </w:pPr>
            <w:r w:rsidRPr="005D2C20">
              <w:t>6</w:t>
            </w:r>
          </w:p>
        </w:tc>
        <w:tc>
          <w:tcPr>
            <w:tcW w:w="1986" w:type="dxa"/>
          </w:tcPr>
          <w:p w14:paraId="287B434F" w14:textId="77777777" w:rsidR="00574C1F" w:rsidRPr="005D2C20" w:rsidRDefault="00AF4E2E">
            <w:pPr>
              <w:pStyle w:val="TableParagraph"/>
              <w:spacing w:line="234" w:lineRule="exact"/>
              <w:ind w:left="667" w:right="664"/>
            </w:pPr>
            <w:r w:rsidRPr="005D2C20">
              <w:t>5.534</w:t>
            </w:r>
          </w:p>
        </w:tc>
        <w:tc>
          <w:tcPr>
            <w:tcW w:w="1985" w:type="dxa"/>
          </w:tcPr>
          <w:p w14:paraId="1BD1F75B" w14:textId="77777777" w:rsidR="00574C1F" w:rsidRPr="005D2C20" w:rsidRDefault="00AF4E2E">
            <w:pPr>
              <w:pStyle w:val="TableParagraph"/>
              <w:spacing w:line="234" w:lineRule="exact"/>
              <w:ind w:left="721" w:right="718"/>
            </w:pPr>
            <w:r w:rsidRPr="005D2C20">
              <w:t>4.521</w:t>
            </w:r>
          </w:p>
        </w:tc>
      </w:tr>
      <w:tr w:rsidR="00574C1F" w:rsidRPr="00712E76" w14:paraId="6A18EDC0" w14:textId="77777777">
        <w:trPr>
          <w:trHeight w:val="249"/>
        </w:trPr>
        <w:tc>
          <w:tcPr>
            <w:tcW w:w="562" w:type="dxa"/>
            <w:tcBorders>
              <w:bottom w:val="single" w:sz="6" w:space="0" w:color="000000"/>
            </w:tcBorders>
          </w:tcPr>
          <w:p w14:paraId="03DA01D9" w14:textId="77777777" w:rsidR="00574C1F" w:rsidRPr="005D2C20" w:rsidRDefault="00AF4E2E">
            <w:pPr>
              <w:pStyle w:val="TableParagraph"/>
              <w:spacing w:line="229" w:lineRule="exact"/>
              <w:ind w:left="132" w:right="123"/>
            </w:pPr>
            <w:r w:rsidRPr="005D2C20">
              <w:t>11</w:t>
            </w:r>
          </w:p>
        </w:tc>
        <w:tc>
          <w:tcPr>
            <w:tcW w:w="2411" w:type="dxa"/>
            <w:tcBorders>
              <w:bottom w:val="single" w:sz="6" w:space="0" w:color="000000"/>
            </w:tcBorders>
          </w:tcPr>
          <w:p w14:paraId="5D85857F" w14:textId="77777777" w:rsidR="00574C1F" w:rsidRPr="005D2C20" w:rsidRDefault="00AF4E2E">
            <w:pPr>
              <w:pStyle w:val="TableParagraph"/>
              <w:spacing w:line="229" w:lineRule="exact"/>
              <w:ind w:left="107"/>
              <w:jc w:val="left"/>
            </w:pPr>
            <w:r w:rsidRPr="005D2C20">
              <w:t>Hồ Chín Thượng</w:t>
            </w:r>
          </w:p>
        </w:tc>
        <w:tc>
          <w:tcPr>
            <w:tcW w:w="1136" w:type="dxa"/>
            <w:tcBorders>
              <w:bottom w:val="single" w:sz="6" w:space="0" w:color="000000"/>
            </w:tcBorders>
          </w:tcPr>
          <w:p w14:paraId="665F44A8" w14:textId="77777777" w:rsidR="00574C1F" w:rsidRPr="005D2C20" w:rsidRDefault="00AF4E2E">
            <w:pPr>
              <w:pStyle w:val="TableParagraph"/>
              <w:spacing w:line="229" w:lineRule="exact"/>
              <w:ind w:left="379" w:right="376"/>
            </w:pPr>
            <w:r w:rsidRPr="005D2C20">
              <w:t>26</w:t>
            </w:r>
          </w:p>
        </w:tc>
        <w:tc>
          <w:tcPr>
            <w:tcW w:w="992" w:type="dxa"/>
            <w:tcBorders>
              <w:bottom w:val="single" w:sz="6" w:space="0" w:color="000000"/>
            </w:tcBorders>
          </w:tcPr>
          <w:p w14:paraId="6FD9D3F8" w14:textId="77777777" w:rsidR="00574C1F" w:rsidRPr="005D2C20" w:rsidRDefault="00AF4E2E">
            <w:pPr>
              <w:pStyle w:val="TableParagraph"/>
              <w:spacing w:line="229" w:lineRule="exact"/>
              <w:ind w:right="377"/>
              <w:jc w:val="right"/>
            </w:pPr>
            <w:r w:rsidRPr="005D2C20">
              <w:t>21</w:t>
            </w:r>
          </w:p>
        </w:tc>
        <w:tc>
          <w:tcPr>
            <w:tcW w:w="1986" w:type="dxa"/>
            <w:tcBorders>
              <w:bottom w:val="single" w:sz="6" w:space="0" w:color="000000"/>
            </w:tcBorders>
          </w:tcPr>
          <w:p w14:paraId="12A5C35D" w14:textId="77777777" w:rsidR="00574C1F" w:rsidRPr="005D2C20" w:rsidRDefault="00AF4E2E">
            <w:pPr>
              <w:pStyle w:val="TableParagraph"/>
              <w:spacing w:line="229" w:lineRule="exact"/>
              <w:ind w:left="667" w:right="664"/>
            </w:pPr>
            <w:r w:rsidRPr="005D2C20">
              <w:t>4.476</w:t>
            </w:r>
          </w:p>
        </w:tc>
        <w:tc>
          <w:tcPr>
            <w:tcW w:w="1985" w:type="dxa"/>
            <w:tcBorders>
              <w:bottom w:val="single" w:sz="6" w:space="0" w:color="000000"/>
            </w:tcBorders>
          </w:tcPr>
          <w:p w14:paraId="7C447A68" w14:textId="77777777" w:rsidR="00574C1F" w:rsidRPr="005D2C20" w:rsidRDefault="00AF4E2E">
            <w:pPr>
              <w:pStyle w:val="TableParagraph"/>
              <w:spacing w:line="229" w:lineRule="exact"/>
              <w:ind w:left="721" w:right="718"/>
            </w:pPr>
            <w:r w:rsidRPr="005D2C20">
              <w:t>4.313</w:t>
            </w:r>
          </w:p>
        </w:tc>
      </w:tr>
      <w:tr w:rsidR="00574C1F" w:rsidRPr="00712E76" w14:paraId="2B48FC29" w14:textId="77777777">
        <w:trPr>
          <w:trHeight w:val="251"/>
        </w:trPr>
        <w:tc>
          <w:tcPr>
            <w:tcW w:w="562" w:type="dxa"/>
            <w:tcBorders>
              <w:top w:val="single" w:sz="6" w:space="0" w:color="000000"/>
            </w:tcBorders>
          </w:tcPr>
          <w:p w14:paraId="5965D642" w14:textId="77777777" w:rsidR="00574C1F" w:rsidRPr="005D2C20" w:rsidRDefault="00574C1F">
            <w:pPr>
              <w:pStyle w:val="TableParagraph"/>
              <w:jc w:val="left"/>
              <w:rPr>
                <w:sz w:val="18"/>
              </w:rPr>
            </w:pPr>
          </w:p>
        </w:tc>
        <w:tc>
          <w:tcPr>
            <w:tcW w:w="2411" w:type="dxa"/>
            <w:tcBorders>
              <w:top w:val="single" w:sz="6" w:space="0" w:color="000000"/>
            </w:tcBorders>
          </w:tcPr>
          <w:p w14:paraId="32D99751" w14:textId="77777777" w:rsidR="00574C1F" w:rsidRPr="005D2C20" w:rsidRDefault="00AF4E2E">
            <w:pPr>
              <w:pStyle w:val="TableParagraph"/>
              <w:spacing w:line="232" w:lineRule="exact"/>
              <w:ind w:left="893" w:right="886"/>
              <w:rPr>
                <w:b/>
              </w:rPr>
            </w:pPr>
            <w:r w:rsidRPr="005D2C20">
              <w:rPr>
                <w:b/>
              </w:rPr>
              <w:t>Tổng</w:t>
            </w:r>
          </w:p>
        </w:tc>
        <w:tc>
          <w:tcPr>
            <w:tcW w:w="1136" w:type="dxa"/>
            <w:tcBorders>
              <w:top w:val="single" w:sz="6" w:space="0" w:color="000000"/>
            </w:tcBorders>
          </w:tcPr>
          <w:p w14:paraId="608EC322" w14:textId="77777777" w:rsidR="00574C1F" w:rsidRPr="005D2C20" w:rsidRDefault="00AF4E2E">
            <w:pPr>
              <w:pStyle w:val="TableParagraph"/>
              <w:spacing w:line="232" w:lineRule="exact"/>
              <w:ind w:left="379" w:right="376"/>
              <w:rPr>
                <w:b/>
              </w:rPr>
            </w:pPr>
            <w:r w:rsidRPr="005D2C20">
              <w:rPr>
                <w:b/>
              </w:rPr>
              <w:t>332</w:t>
            </w:r>
          </w:p>
        </w:tc>
        <w:tc>
          <w:tcPr>
            <w:tcW w:w="992" w:type="dxa"/>
            <w:tcBorders>
              <w:top w:val="single" w:sz="6" w:space="0" w:color="000000"/>
            </w:tcBorders>
          </w:tcPr>
          <w:p w14:paraId="5FE0DED8" w14:textId="77777777" w:rsidR="00574C1F" w:rsidRPr="005D2C20" w:rsidRDefault="00AF4E2E">
            <w:pPr>
              <w:pStyle w:val="TableParagraph"/>
              <w:spacing w:line="232" w:lineRule="exact"/>
              <w:ind w:right="377"/>
              <w:jc w:val="right"/>
              <w:rPr>
                <w:b/>
              </w:rPr>
            </w:pPr>
            <w:r w:rsidRPr="005D2C20">
              <w:rPr>
                <w:b/>
              </w:rPr>
              <w:t>35</w:t>
            </w:r>
          </w:p>
        </w:tc>
        <w:tc>
          <w:tcPr>
            <w:tcW w:w="1986" w:type="dxa"/>
            <w:tcBorders>
              <w:top w:val="single" w:sz="6" w:space="0" w:color="000000"/>
            </w:tcBorders>
          </w:tcPr>
          <w:p w14:paraId="50D1E919" w14:textId="77777777" w:rsidR="00574C1F" w:rsidRPr="005D2C20" w:rsidRDefault="00AF4E2E">
            <w:pPr>
              <w:pStyle w:val="TableParagraph"/>
              <w:spacing w:line="232" w:lineRule="exact"/>
              <w:ind w:left="667" w:right="664"/>
              <w:rPr>
                <w:b/>
              </w:rPr>
            </w:pPr>
            <w:r w:rsidRPr="005D2C20">
              <w:rPr>
                <w:b/>
              </w:rPr>
              <w:t>8.644</w:t>
            </w:r>
          </w:p>
        </w:tc>
        <w:tc>
          <w:tcPr>
            <w:tcW w:w="1985" w:type="dxa"/>
            <w:tcBorders>
              <w:top w:val="single" w:sz="6" w:space="0" w:color="000000"/>
            </w:tcBorders>
          </w:tcPr>
          <w:p w14:paraId="1FE83BC0" w14:textId="77777777" w:rsidR="00574C1F" w:rsidRPr="005D2C20" w:rsidRDefault="00AF4E2E">
            <w:pPr>
              <w:pStyle w:val="TableParagraph"/>
              <w:spacing w:line="232" w:lineRule="exact"/>
              <w:ind w:left="721" w:right="718"/>
              <w:rPr>
                <w:b/>
              </w:rPr>
            </w:pPr>
            <w:r w:rsidRPr="005D2C20">
              <w:rPr>
                <w:b/>
              </w:rPr>
              <w:t>5.058</w:t>
            </w:r>
          </w:p>
        </w:tc>
      </w:tr>
    </w:tbl>
    <w:p w14:paraId="29FE6858" w14:textId="77777777" w:rsidR="00574C1F" w:rsidRPr="005D2C20" w:rsidRDefault="00AF4E2E">
      <w:pPr>
        <w:ind w:left="4336"/>
        <w:jc w:val="both"/>
        <w:rPr>
          <w:i/>
          <w:sz w:val="24"/>
        </w:rPr>
      </w:pPr>
      <w:r w:rsidRPr="005D2C20">
        <w:rPr>
          <w:i/>
          <w:sz w:val="24"/>
        </w:rPr>
        <w:t>Nguồn: Số liệu điều tra khảo sát SES, tháng 6/2019</w:t>
      </w:r>
    </w:p>
    <w:p w14:paraId="1FF5BB55"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Bảng bên dưới cho thấy, hầu hết các hộ bị ảnh hưởng và hưởng lợi bởi tiểu dự án tại các xã/phường đều có giấy chứng nhận quyền sử dụng đất hợp pháp, Tuy nhiên, có 35 hộ thuộc xã Lê Lợi có giấy tờ hợp lệ về đất nhưng chưa có giấy chứng nhận quyền sử dụng đất, Trong đó, có 35 hộ là người DTTS thuộc xã Bắc An cũng đã có giấy chứng nhận quyền sử dụng đất hợp</w:t>
      </w:r>
      <w:r w:rsidRPr="005D2C20">
        <w:rPr>
          <w:spacing w:val="-4"/>
          <w:sz w:val="24"/>
        </w:rPr>
        <w:t xml:space="preserve"> </w:t>
      </w:r>
      <w:r w:rsidRPr="005D2C20">
        <w:rPr>
          <w:sz w:val="24"/>
        </w:rPr>
        <w:t>pháp.</w:t>
      </w:r>
    </w:p>
    <w:p w14:paraId="31206AAC" w14:textId="77777777" w:rsidR="00574C1F" w:rsidRPr="005D2C20" w:rsidRDefault="00574C1F">
      <w:pPr>
        <w:pStyle w:val="BodyText"/>
        <w:spacing w:before="0"/>
        <w:rPr>
          <w:sz w:val="26"/>
        </w:rPr>
      </w:pPr>
    </w:p>
    <w:p w14:paraId="7FE1AA31" w14:textId="77777777" w:rsidR="005D2C20" w:rsidRDefault="005D2C20">
      <w:pPr>
        <w:spacing w:before="209"/>
        <w:ind w:left="1522" w:right="1528"/>
        <w:jc w:val="center"/>
        <w:rPr>
          <w:i/>
          <w:sz w:val="24"/>
        </w:rPr>
      </w:pPr>
      <w:bookmarkStart w:id="44" w:name="_bookmark42"/>
      <w:bookmarkEnd w:id="44"/>
    </w:p>
    <w:p w14:paraId="0F4B112A" w14:textId="77777777" w:rsidR="005D2C20" w:rsidRDefault="005D2C20">
      <w:pPr>
        <w:spacing w:before="209"/>
        <w:ind w:left="1522" w:right="1528"/>
        <w:jc w:val="center"/>
        <w:rPr>
          <w:i/>
          <w:sz w:val="24"/>
        </w:rPr>
      </w:pPr>
    </w:p>
    <w:p w14:paraId="4DDE395F" w14:textId="77777777" w:rsidR="005D2C20" w:rsidRDefault="005D2C20">
      <w:pPr>
        <w:spacing w:before="209"/>
        <w:ind w:left="1522" w:right="1528"/>
        <w:jc w:val="center"/>
        <w:rPr>
          <w:i/>
          <w:sz w:val="24"/>
        </w:rPr>
      </w:pPr>
    </w:p>
    <w:p w14:paraId="614BC56E" w14:textId="77777777" w:rsidR="005D2C20" w:rsidRDefault="005D2C20">
      <w:pPr>
        <w:spacing w:before="209"/>
        <w:ind w:left="1522" w:right="1528"/>
        <w:jc w:val="center"/>
        <w:rPr>
          <w:i/>
          <w:sz w:val="24"/>
        </w:rPr>
      </w:pPr>
    </w:p>
    <w:p w14:paraId="3D868720" w14:textId="77777777" w:rsidR="00574C1F" w:rsidRPr="005D2C20" w:rsidRDefault="00AF4E2E">
      <w:pPr>
        <w:spacing w:before="209"/>
        <w:ind w:left="1522" w:right="1528"/>
        <w:jc w:val="center"/>
        <w:rPr>
          <w:i/>
          <w:sz w:val="24"/>
        </w:rPr>
      </w:pPr>
      <w:r w:rsidRPr="005D2C20">
        <w:rPr>
          <w:i/>
          <w:sz w:val="24"/>
        </w:rPr>
        <w:lastRenderedPageBreak/>
        <w:t>Bảng 11: Tình trạng pháp lý về đất của các hộ bị ảnh hưởng</w:t>
      </w:r>
    </w:p>
    <w:p w14:paraId="65C41442" w14:textId="77777777" w:rsidR="00574C1F" w:rsidRPr="005D2C20" w:rsidRDefault="00574C1F">
      <w:pPr>
        <w:pStyle w:val="BodyText"/>
        <w:spacing w:before="7"/>
        <w:rPr>
          <w:i/>
          <w:sz w:val="7"/>
        </w:rPr>
      </w:pPr>
    </w:p>
    <w:tbl>
      <w:tblPr>
        <w:tblpPr w:leftFromText="180" w:rightFromText="180" w:vertAnchor="text" w:tblpX="11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072"/>
        <w:gridCol w:w="706"/>
        <w:gridCol w:w="756"/>
        <w:gridCol w:w="821"/>
        <w:gridCol w:w="780"/>
        <w:gridCol w:w="710"/>
        <w:gridCol w:w="677"/>
        <w:gridCol w:w="820"/>
        <w:gridCol w:w="635"/>
        <w:gridCol w:w="729"/>
      </w:tblGrid>
      <w:tr w:rsidR="00574C1F" w:rsidRPr="00712E76" w14:paraId="29D383CA" w14:textId="77777777" w:rsidTr="005D2C20">
        <w:trPr>
          <w:trHeight w:val="299"/>
        </w:trPr>
        <w:tc>
          <w:tcPr>
            <w:tcW w:w="511" w:type="dxa"/>
            <w:vMerge w:val="restart"/>
          </w:tcPr>
          <w:p w14:paraId="2E4A1034" w14:textId="77777777" w:rsidR="00574C1F" w:rsidRPr="005D2C20" w:rsidRDefault="00574C1F" w:rsidP="005D2C20">
            <w:pPr>
              <w:pStyle w:val="TableParagraph"/>
              <w:jc w:val="left"/>
              <w:rPr>
                <w:i/>
                <w:sz w:val="24"/>
              </w:rPr>
            </w:pPr>
          </w:p>
          <w:p w14:paraId="6A5C67C4" w14:textId="77777777" w:rsidR="00574C1F" w:rsidRPr="005D2C20" w:rsidRDefault="00AF4E2E" w:rsidP="005D2C20">
            <w:pPr>
              <w:pStyle w:val="TableParagraph"/>
              <w:spacing w:before="147"/>
              <w:ind w:left="107"/>
              <w:jc w:val="left"/>
              <w:rPr>
                <w:b/>
              </w:rPr>
            </w:pPr>
            <w:r w:rsidRPr="005D2C20">
              <w:rPr>
                <w:b/>
              </w:rPr>
              <w:t>TT</w:t>
            </w:r>
          </w:p>
        </w:tc>
        <w:tc>
          <w:tcPr>
            <w:tcW w:w="2072" w:type="dxa"/>
            <w:vMerge w:val="restart"/>
          </w:tcPr>
          <w:p w14:paraId="7605B1FA" w14:textId="77777777" w:rsidR="00574C1F" w:rsidRPr="005D2C20" w:rsidRDefault="00574C1F" w:rsidP="005D2C20">
            <w:pPr>
              <w:pStyle w:val="TableParagraph"/>
              <w:jc w:val="left"/>
              <w:rPr>
                <w:i/>
                <w:sz w:val="24"/>
              </w:rPr>
            </w:pPr>
          </w:p>
          <w:p w14:paraId="5389B39D" w14:textId="77777777" w:rsidR="00574C1F" w:rsidRPr="005D2C20" w:rsidRDefault="00AF4E2E" w:rsidP="005D2C20">
            <w:pPr>
              <w:pStyle w:val="TableParagraph"/>
              <w:spacing w:before="147"/>
              <w:ind w:left="724" w:right="719"/>
              <w:rPr>
                <w:b/>
              </w:rPr>
            </w:pPr>
            <w:r w:rsidRPr="005D2C20">
              <w:rPr>
                <w:b/>
              </w:rPr>
              <w:t>Dự án</w:t>
            </w:r>
          </w:p>
        </w:tc>
        <w:tc>
          <w:tcPr>
            <w:tcW w:w="706" w:type="dxa"/>
            <w:vMerge w:val="restart"/>
          </w:tcPr>
          <w:p w14:paraId="64BC682C" w14:textId="77777777" w:rsidR="00574C1F" w:rsidRPr="005D2C20" w:rsidRDefault="00574C1F" w:rsidP="005D2C20">
            <w:pPr>
              <w:pStyle w:val="TableParagraph"/>
              <w:jc w:val="left"/>
              <w:rPr>
                <w:i/>
                <w:sz w:val="24"/>
              </w:rPr>
            </w:pPr>
          </w:p>
          <w:p w14:paraId="2AF54D88" w14:textId="77777777" w:rsidR="00574C1F" w:rsidRPr="005D2C20" w:rsidRDefault="00AF4E2E" w:rsidP="005D2C20">
            <w:pPr>
              <w:pStyle w:val="TableParagraph"/>
              <w:spacing w:before="147"/>
              <w:ind w:left="107"/>
              <w:jc w:val="left"/>
              <w:rPr>
                <w:b/>
              </w:rPr>
            </w:pPr>
            <w:r w:rsidRPr="005D2C20">
              <w:rPr>
                <w:b/>
              </w:rPr>
              <w:t>Tổng</w:t>
            </w:r>
          </w:p>
        </w:tc>
        <w:tc>
          <w:tcPr>
            <w:tcW w:w="5928" w:type="dxa"/>
            <w:gridSpan w:val="8"/>
          </w:tcPr>
          <w:p w14:paraId="1FAC2350" w14:textId="77777777" w:rsidR="00574C1F" w:rsidRPr="005D2C20" w:rsidRDefault="00AF4E2E" w:rsidP="005D2C20">
            <w:pPr>
              <w:pStyle w:val="TableParagraph"/>
              <w:spacing w:before="22"/>
              <w:ind w:left="1763"/>
              <w:jc w:val="left"/>
              <w:rPr>
                <w:b/>
              </w:rPr>
            </w:pPr>
            <w:r w:rsidRPr="005D2C20">
              <w:rPr>
                <w:b/>
              </w:rPr>
              <w:t>Tình trạng pháp lý về đất</w:t>
            </w:r>
          </w:p>
        </w:tc>
      </w:tr>
      <w:tr w:rsidR="00574C1F" w:rsidRPr="00712E76" w14:paraId="3123BBFF" w14:textId="77777777" w:rsidTr="005D2C20">
        <w:trPr>
          <w:trHeight w:val="506"/>
        </w:trPr>
        <w:tc>
          <w:tcPr>
            <w:tcW w:w="511" w:type="dxa"/>
            <w:vMerge/>
            <w:tcBorders>
              <w:top w:val="nil"/>
            </w:tcBorders>
          </w:tcPr>
          <w:p w14:paraId="32739A0D" w14:textId="77777777" w:rsidR="00574C1F" w:rsidRPr="005D2C20" w:rsidRDefault="00574C1F" w:rsidP="005D2C20">
            <w:pPr>
              <w:rPr>
                <w:sz w:val="2"/>
                <w:szCs w:val="2"/>
              </w:rPr>
            </w:pPr>
          </w:p>
        </w:tc>
        <w:tc>
          <w:tcPr>
            <w:tcW w:w="2072" w:type="dxa"/>
            <w:vMerge/>
            <w:tcBorders>
              <w:top w:val="nil"/>
            </w:tcBorders>
          </w:tcPr>
          <w:p w14:paraId="17E9AB02" w14:textId="77777777" w:rsidR="00574C1F" w:rsidRPr="005D2C20" w:rsidRDefault="00574C1F" w:rsidP="005D2C20">
            <w:pPr>
              <w:rPr>
                <w:sz w:val="2"/>
                <w:szCs w:val="2"/>
              </w:rPr>
            </w:pPr>
          </w:p>
        </w:tc>
        <w:tc>
          <w:tcPr>
            <w:tcW w:w="706" w:type="dxa"/>
            <w:vMerge/>
            <w:tcBorders>
              <w:top w:val="nil"/>
            </w:tcBorders>
          </w:tcPr>
          <w:p w14:paraId="7A522DBC" w14:textId="77777777" w:rsidR="00574C1F" w:rsidRPr="005D2C20" w:rsidRDefault="00574C1F" w:rsidP="005D2C20">
            <w:pPr>
              <w:rPr>
                <w:sz w:val="2"/>
                <w:szCs w:val="2"/>
              </w:rPr>
            </w:pPr>
          </w:p>
        </w:tc>
        <w:tc>
          <w:tcPr>
            <w:tcW w:w="1577" w:type="dxa"/>
            <w:gridSpan w:val="2"/>
          </w:tcPr>
          <w:p w14:paraId="3DB18679" w14:textId="77777777" w:rsidR="00574C1F" w:rsidRPr="005D2C20" w:rsidRDefault="00AF4E2E" w:rsidP="005D2C20">
            <w:pPr>
              <w:pStyle w:val="TableParagraph"/>
              <w:spacing w:before="126"/>
              <w:ind w:left="383"/>
              <w:jc w:val="left"/>
              <w:rPr>
                <w:b/>
              </w:rPr>
            </w:pPr>
            <w:r w:rsidRPr="005D2C20">
              <w:rPr>
                <w:b/>
              </w:rPr>
              <w:t>Có sổ đỏ</w:t>
            </w:r>
          </w:p>
        </w:tc>
        <w:tc>
          <w:tcPr>
            <w:tcW w:w="1490" w:type="dxa"/>
            <w:gridSpan w:val="2"/>
          </w:tcPr>
          <w:p w14:paraId="5E80AF7D" w14:textId="77777777" w:rsidR="00574C1F" w:rsidRPr="005D2C20" w:rsidRDefault="00AF4E2E" w:rsidP="005D2C20">
            <w:pPr>
              <w:pStyle w:val="TableParagraph"/>
              <w:spacing w:before="1" w:line="254" w:lineRule="exact"/>
              <w:ind w:left="628" w:right="143" w:hanging="461"/>
              <w:jc w:val="left"/>
              <w:rPr>
                <w:b/>
              </w:rPr>
            </w:pPr>
            <w:r w:rsidRPr="005D2C20">
              <w:rPr>
                <w:b/>
              </w:rPr>
              <w:t>Không có sổ đỏ</w:t>
            </w:r>
          </w:p>
        </w:tc>
        <w:tc>
          <w:tcPr>
            <w:tcW w:w="1497" w:type="dxa"/>
            <w:gridSpan w:val="2"/>
          </w:tcPr>
          <w:p w14:paraId="09D93EF5" w14:textId="77777777" w:rsidR="00574C1F" w:rsidRPr="005D2C20" w:rsidRDefault="00AF4E2E" w:rsidP="005D2C20">
            <w:pPr>
              <w:pStyle w:val="TableParagraph"/>
              <w:spacing w:before="1" w:line="254" w:lineRule="exact"/>
              <w:ind w:left="458" w:right="238" w:hanging="195"/>
              <w:jc w:val="left"/>
              <w:rPr>
                <w:b/>
              </w:rPr>
            </w:pPr>
            <w:r w:rsidRPr="005D2C20">
              <w:rPr>
                <w:b/>
              </w:rPr>
              <w:t>Có giấy tờ hợp lệ</w:t>
            </w:r>
          </w:p>
        </w:tc>
        <w:tc>
          <w:tcPr>
            <w:tcW w:w="1364" w:type="dxa"/>
            <w:gridSpan w:val="2"/>
          </w:tcPr>
          <w:p w14:paraId="6E50E9BC" w14:textId="77777777" w:rsidR="00574C1F" w:rsidRPr="005D2C20" w:rsidRDefault="00AF4E2E" w:rsidP="005D2C20">
            <w:pPr>
              <w:pStyle w:val="TableParagraph"/>
              <w:spacing w:before="1" w:line="254" w:lineRule="exact"/>
              <w:ind w:left="361" w:right="202" w:hanging="128"/>
              <w:jc w:val="left"/>
              <w:rPr>
                <w:b/>
              </w:rPr>
            </w:pPr>
            <w:r w:rsidRPr="005D2C20">
              <w:rPr>
                <w:b/>
              </w:rPr>
              <w:t>Không có giấy tờ</w:t>
            </w:r>
          </w:p>
        </w:tc>
      </w:tr>
      <w:tr w:rsidR="00574C1F" w:rsidRPr="00712E76" w14:paraId="694A1D83" w14:textId="77777777" w:rsidTr="005D2C20">
        <w:trPr>
          <w:trHeight w:val="272"/>
        </w:trPr>
        <w:tc>
          <w:tcPr>
            <w:tcW w:w="511" w:type="dxa"/>
            <w:vMerge/>
            <w:tcBorders>
              <w:top w:val="nil"/>
            </w:tcBorders>
          </w:tcPr>
          <w:p w14:paraId="42EFF24A" w14:textId="77777777" w:rsidR="00574C1F" w:rsidRPr="005D2C20" w:rsidRDefault="00574C1F" w:rsidP="005D2C20">
            <w:pPr>
              <w:rPr>
                <w:sz w:val="2"/>
                <w:szCs w:val="2"/>
              </w:rPr>
            </w:pPr>
          </w:p>
        </w:tc>
        <w:tc>
          <w:tcPr>
            <w:tcW w:w="2072" w:type="dxa"/>
            <w:vMerge/>
            <w:tcBorders>
              <w:top w:val="nil"/>
            </w:tcBorders>
          </w:tcPr>
          <w:p w14:paraId="0A2ED3C2" w14:textId="77777777" w:rsidR="00574C1F" w:rsidRPr="005D2C20" w:rsidRDefault="00574C1F" w:rsidP="005D2C20">
            <w:pPr>
              <w:rPr>
                <w:sz w:val="2"/>
                <w:szCs w:val="2"/>
              </w:rPr>
            </w:pPr>
          </w:p>
        </w:tc>
        <w:tc>
          <w:tcPr>
            <w:tcW w:w="706" w:type="dxa"/>
            <w:vMerge/>
            <w:tcBorders>
              <w:top w:val="nil"/>
            </w:tcBorders>
          </w:tcPr>
          <w:p w14:paraId="417E68E8" w14:textId="77777777" w:rsidR="00574C1F" w:rsidRPr="005D2C20" w:rsidRDefault="00574C1F" w:rsidP="005D2C20">
            <w:pPr>
              <w:rPr>
                <w:sz w:val="2"/>
                <w:szCs w:val="2"/>
              </w:rPr>
            </w:pPr>
          </w:p>
        </w:tc>
        <w:tc>
          <w:tcPr>
            <w:tcW w:w="756" w:type="dxa"/>
          </w:tcPr>
          <w:p w14:paraId="298B654C" w14:textId="77777777" w:rsidR="00574C1F" w:rsidRPr="005D2C20" w:rsidRDefault="00AF4E2E" w:rsidP="005D2C20">
            <w:pPr>
              <w:pStyle w:val="TableParagraph"/>
              <w:spacing w:before="3" w:line="250" w:lineRule="exact"/>
              <w:ind w:left="190" w:right="185"/>
            </w:pPr>
            <w:r w:rsidRPr="005D2C20">
              <w:t>Hộ</w:t>
            </w:r>
          </w:p>
        </w:tc>
        <w:tc>
          <w:tcPr>
            <w:tcW w:w="821" w:type="dxa"/>
          </w:tcPr>
          <w:p w14:paraId="63B9E65B" w14:textId="77777777" w:rsidR="00574C1F" w:rsidRPr="005D2C20" w:rsidRDefault="00AF4E2E" w:rsidP="005D2C20">
            <w:pPr>
              <w:pStyle w:val="TableParagraph"/>
              <w:spacing w:before="3" w:line="250" w:lineRule="exact"/>
              <w:ind w:left="9"/>
            </w:pPr>
            <w:r w:rsidRPr="005D2C20">
              <w:t>%</w:t>
            </w:r>
          </w:p>
        </w:tc>
        <w:tc>
          <w:tcPr>
            <w:tcW w:w="780" w:type="dxa"/>
          </w:tcPr>
          <w:p w14:paraId="6DC7116A" w14:textId="77777777" w:rsidR="00574C1F" w:rsidRPr="005D2C20" w:rsidRDefault="00AF4E2E" w:rsidP="005D2C20">
            <w:pPr>
              <w:pStyle w:val="TableParagraph"/>
              <w:spacing w:before="3" w:line="250" w:lineRule="exact"/>
              <w:ind w:left="201" w:right="196"/>
            </w:pPr>
            <w:r w:rsidRPr="005D2C20">
              <w:t>Hộ</w:t>
            </w:r>
          </w:p>
        </w:tc>
        <w:tc>
          <w:tcPr>
            <w:tcW w:w="710" w:type="dxa"/>
          </w:tcPr>
          <w:p w14:paraId="08F3FFFB" w14:textId="77777777" w:rsidR="00574C1F" w:rsidRPr="005D2C20" w:rsidRDefault="00AF4E2E" w:rsidP="005D2C20">
            <w:pPr>
              <w:pStyle w:val="TableParagraph"/>
              <w:spacing w:before="3" w:line="250" w:lineRule="exact"/>
              <w:ind w:left="6"/>
            </w:pPr>
            <w:r w:rsidRPr="005D2C20">
              <w:t>%</w:t>
            </w:r>
          </w:p>
        </w:tc>
        <w:tc>
          <w:tcPr>
            <w:tcW w:w="677" w:type="dxa"/>
          </w:tcPr>
          <w:p w14:paraId="13AFE607" w14:textId="77777777" w:rsidR="00574C1F" w:rsidRPr="005D2C20" w:rsidRDefault="00AF4E2E" w:rsidP="005D2C20">
            <w:pPr>
              <w:pStyle w:val="TableParagraph"/>
              <w:spacing w:before="3" w:line="250" w:lineRule="exact"/>
              <w:ind w:left="183" w:right="175"/>
            </w:pPr>
            <w:r w:rsidRPr="005D2C20">
              <w:t>Hộ</w:t>
            </w:r>
          </w:p>
        </w:tc>
        <w:tc>
          <w:tcPr>
            <w:tcW w:w="820" w:type="dxa"/>
          </w:tcPr>
          <w:p w14:paraId="5E18439A" w14:textId="77777777" w:rsidR="00574C1F" w:rsidRPr="005D2C20" w:rsidRDefault="00AF4E2E" w:rsidP="005D2C20">
            <w:pPr>
              <w:pStyle w:val="TableParagraph"/>
              <w:spacing w:before="3" w:line="250" w:lineRule="exact"/>
              <w:ind w:left="12"/>
            </w:pPr>
            <w:r w:rsidRPr="005D2C20">
              <w:t>%</w:t>
            </w:r>
          </w:p>
        </w:tc>
        <w:tc>
          <w:tcPr>
            <w:tcW w:w="635" w:type="dxa"/>
          </w:tcPr>
          <w:p w14:paraId="63E65976" w14:textId="77777777" w:rsidR="00574C1F" w:rsidRPr="005D2C20" w:rsidRDefault="00AF4E2E" w:rsidP="005D2C20">
            <w:pPr>
              <w:pStyle w:val="TableParagraph"/>
              <w:spacing w:before="3" w:line="250" w:lineRule="exact"/>
              <w:ind w:left="162" w:right="153"/>
            </w:pPr>
            <w:r w:rsidRPr="005D2C20">
              <w:t>Hộ</w:t>
            </w:r>
          </w:p>
        </w:tc>
        <w:tc>
          <w:tcPr>
            <w:tcW w:w="729" w:type="dxa"/>
          </w:tcPr>
          <w:p w14:paraId="17030100" w14:textId="77777777" w:rsidR="00574C1F" w:rsidRPr="005D2C20" w:rsidRDefault="00AF4E2E" w:rsidP="005D2C20">
            <w:pPr>
              <w:pStyle w:val="TableParagraph"/>
              <w:spacing w:before="3" w:line="250" w:lineRule="exact"/>
              <w:ind w:left="11"/>
            </w:pPr>
            <w:r w:rsidRPr="005D2C20">
              <w:t>%</w:t>
            </w:r>
          </w:p>
        </w:tc>
      </w:tr>
      <w:tr w:rsidR="00574C1F" w:rsidRPr="00712E76" w14:paraId="1722DA2C" w14:textId="77777777" w:rsidTr="005D2C20">
        <w:trPr>
          <w:trHeight w:val="275"/>
        </w:trPr>
        <w:tc>
          <w:tcPr>
            <w:tcW w:w="511" w:type="dxa"/>
          </w:tcPr>
          <w:p w14:paraId="5B5B137D" w14:textId="77777777" w:rsidR="00574C1F" w:rsidRPr="005D2C20" w:rsidRDefault="00AF4E2E" w:rsidP="005D2C20">
            <w:pPr>
              <w:pStyle w:val="TableParagraph"/>
              <w:spacing w:before="10" w:line="245" w:lineRule="exact"/>
              <w:ind w:right="202"/>
              <w:jc w:val="right"/>
              <w:rPr>
                <w:b/>
              </w:rPr>
            </w:pPr>
            <w:r w:rsidRPr="005D2C20">
              <w:rPr>
                <w:b/>
              </w:rPr>
              <w:t>I</w:t>
            </w:r>
          </w:p>
        </w:tc>
        <w:tc>
          <w:tcPr>
            <w:tcW w:w="2072" w:type="dxa"/>
          </w:tcPr>
          <w:p w14:paraId="500787A3" w14:textId="77777777" w:rsidR="00574C1F" w:rsidRPr="005D2C20" w:rsidRDefault="00AF4E2E" w:rsidP="005D2C20">
            <w:pPr>
              <w:pStyle w:val="TableParagraph"/>
              <w:spacing w:before="10" w:line="245" w:lineRule="exact"/>
              <w:ind w:left="105"/>
              <w:jc w:val="left"/>
              <w:rPr>
                <w:b/>
              </w:rPr>
            </w:pPr>
            <w:r w:rsidRPr="005D2C20">
              <w:rPr>
                <w:b/>
              </w:rPr>
              <w:t>Phường Văn An</w:t>
            </w:r>
          </w:p>
        </w:tc>
        <w:tc>
          <w:tcPr>
            <w:tcW w:w="706" w:type="dxa"/>
          </w:tcPr>
          <w:p w14:paraId="4BEB6144" w14:textId="77777777" w:rsidR="00574C1F" w:rsidRPr="005D2C20" w:rsidRDefault="00AF4E2E" w:rsidP="005D2C20">
            <w:pPr>
              <w:pStyle w:val="TableParagraph"/>
              <w:spacing w:before="10" w:line="245" w:lineRule="exact"/>
              <w:ind w:left="167" w:right="158"/>
              <w:rPr>
                <w:b/>
              </w:rPr>
            </w:pPr>
            <w:r w:rsidRPr="005D2C20">
              <w:rPr>
                <w:b/>
              </w:rPr>
              <w:t>38</w:t>
            </w:r>
          </w:p>
        </w:tc>
        <w:tc>
          <w:tcPr>
            <w:tcW w:w="756" w:type="dxa"/>
          </w:tcPr>
          <w:p w14:paraId="1FFF3A82" w14:textId="77777777" w:rsidR="00574C1F" w:rsidRPr="005D2C20" w:rsidRDefault="00AF4E2E" w:rsidP="005D2C20">
            <w:pPr>
              <w:pStyle w:val="TableParagraph"/>
              <w:spacing w:before="10" w:line="245" w:lineRule="exact"/>
              <w:ind w:left="191" w:right="185"/>
              <w:rPr>
                <w:b/>
              </w:rPr>
            </w:pPr>
            <w:r w:rsidRPr="005D2C20">
              <w:rPr>
                <w:b/>
              </w:rPr>
              <w:t>38</w:t>
            </w:r>
          </w:p>
        </w:tc>
        <w:tc>
          <w:tcPr>
            <w:tcW w:w="821" w:type="dxa"/>
          </w:tcPr>
          <w:p w14:paraId="1D7447AC" w14:textId="77777777" w:rsidR="00574C1F" w:rsidRPr="005D2C20" w:rsidRDefault="00AF4E2E" w:rsidP="005D2C20">
            <w:pPr>
              <w:pStyle w:val="TableParagraph"/>
              <w:spacing w:before="10" w:line="245" w:lineRule="exact"/>
              <w:ind w:left="195" w:right="187"/>
              <w:rPr>
                <w:b/>
              </w:rPr>
            </w:pPr>
            <w:r w:rsidRPr="005D2C20">
              <w:rPr>
                <w:b/>
              </w:rPr>
              <w:t>100</w:t>
            </w:r>
          </w:p>
        </w:tc>
        <w:tc>
          <w:tcPr>
            <w:tcW w:w="780" w:type="dxa"/>
          </w:tcPr>
          <w:p w14:paraId="10EE5F0A" w14:textId="77777777" w:rsidR="00574C1F" w:rsidRPr="005D2C20" w:rsidRDefault="00AF4E2E" w:rsidP="005D2C20">
            <w:pPr>
              <w:pStyle w:val="TableParagraph"/>
              <w:spacing w:before="10" w:line="245" w:lineRule="exact"/>
              <w:ind w:left="6"/>
              <w:rPr>
                <w:b/>
              </w:rPr>
            </w:pPr>
            <w:r w:rsidRPr="005D2C20">
              <w:rPr>
                <w:b/>
              </w:rPr>
              <w:t>0</w:t>
            </w:r>
          </w:p>
        </w:tc>
        <w:tc>
          <w:tcPr>
            <w:tcW w:w="710" w:type="dxa"/>
          </w:tcPr>
          <w:p w14:paraId="23C0B609" w14:textId="77777777" w:rsidR="00574C1F" w:rsidRPr="005D2C20" w:rsidRDefault="00AF4E2E" w:rsidP="005D2C20">
            <w:pPr>
              <w:pStyle w:val="TableParagraph"/>
              <w:spacing w:before="10" w:line="245" w:lineRule="exact"/>
              <w:ind w:left="134" w:right="132"/>
              <w:rPr>
                <w:b/>
              </w:rPr>
            </w:pPr>
            <w:r w:rsidRPr="005D2C20">
              <w:rPr>
                <w:b/>
              </w:rPr>
              <w:t>0,0</w:t>
            </w:r>
          </w:p>
        </w:tc>
        <w:tc>
          <w:tcPr>
            <w:tcW w:w="677" w:type="dxa"/>
          </w:tcPr>
          <w:p w14:paraId="331441F9" w14:textId="77777777" w:rsidR="00574C1F" w:rsidRPr="005D2C20" w:rsidRDefault="00AF4E2E" w:rsidP="005D2C20">
            <w:pPr>
              <w:pStyle w:val="TableParagraph"/>
              <w:spacing w:before="10" w:line="245" w:lineRule="exact"/>
              <w:ind w:left="9"/>
              <w:rPr>
                <w:b/>
              </w:rPr>
            </w:pPr>
            <w:r w:rsidRPr="005D2C20">
              <w:rPr>
                <w:b/>
              </w:rPr>
              <w:t>0</w:t>
            </w:r>
          </w:p>
        </w:tc>
        <w:tc>
          <w:tcPr>
            <w:tcW w:w="820" w:type="dxa"/>
          </w:tcPr>
          <w:p w14:paraId="2B33CAF8" w14:textId="77777777" w:rsidR="00574C1F" w:rsidRPr="005D2C20" w:rsidRDefault="00AF4E2E" w:rsidP="005D2C20">
            <w:pPr>
              <w:pStyle w:val="TableParagraph"/>
              <w:spacing w:before="10" w:line="245" w:lineRule="exact"/>
              <w:ind w:left="195" w:right="186"/>
              <w:rPr>
                <w:b/>
              </w:rPr>
            </w:pPr>
            <w:r w:rsidRPr="005D2C20">
              <w:rPr>
                <w:b/>
              </w:rPr>
              <w:t>0,0</w:t>
            </w:r>
          </w:p>
        </w:tc>
        <w:tc>
          <w:tcPr>
            <w:tcW w:w="635" w:type="dxa"/>
          </w:tcPr>
          <w:p w14:paraId="7CFE59F1" w14:textId="77777777" w:rsidR="00574C1F" w:rsidRPr="005D2C20" w:rsidRDefault="00AF4E2E" w:rsidP="005D2C20">
            <w:pPr>
              <w:pStyle w:val="TableParagraph"/>
              <w:spacing w:before="10" w:line="245" w:lineRule="exact"/>
              <w:ind w:left="10"/>
              <w:rPr>
                <w:b/>
              </w:rPr>
            </w:pPr>
            <w:r w:rsidRPr="005D2C20">
              <w:rPr>
                <w:b/>
              </w:rPr>
              <w:t>0</w:t>
            </w:r>
          </w:p>
        </w:tc>
        <w:tc>
          <w:tcPr>
            <w:tcW w:w="729" w:type="dxa"/>
          </w:tcPr>
          <w:p w14:paraId="44CD6830" w14:textId="77777777" w:rsidR="00574C1F" w:rsidRPr="005D2C20" w:rsidRDefault="00AF4E2E" w:rsidP="005D2C20">
            <w:pPr>
              <w:pStyle w:val="TableParagraph"/>
              <w:spacing w:before="10" w:line="245" w:lineRule="exact"/>
              <w:ind w:left="208" w:right="196"/>
              <w:rPr>
                <w:b/>
              </w:rPr>
            </w:pPr>
            <w:r w:rsidRPr="005D2C20">
              <w:rPr>
                <w:b/>
              </w:rPr>
              <w:t>0,0</w:t>
            </w:r>
          </w:p>
        </w:tc>
      </w:tr>
      <w:tr w:rsidR="00574C1F" w:rsidRPr="00712E76" w14:paraId="51B7FE12" w14:textId="77777777" w:rsidTr="005D2C20">
        <w:trPr>
          <w:trHeight w:val="277"/>
        </w:trPr>
        <w:tc>
          <w:tcPr>
            <w:tcW w:w="511" w:type="dxa"/>
          </w:tcPr>
          <w:p w14:paraId="2F189091" w14:textId="77777777" w:rsidR="00574C1F" w:rsidRPr="005D2C20" w:rsidRDefault="00AF4E2E" w:rsidP="005D2C20">
            <w:pPr>
              <w:pStyle w:val="TableParagraph"/>
              <w:spacing w:before="5" w:line="252" w:lineRule="exact"/>
              <w:ind w:right="189"/>
              <w:jc w:val="right"/>
            </w:pPr>
            <w:r w:rsidRPr="005D2C20">
              <w:t>1</w:t>
            </w:r>
          </w:p>
        </w:tc>
        <w:tc>
          <w:tcPr>
            <w:tcW w:w="2072" w:type="dxa"/>
          </w:tcPr>
          <w:p w14:paraId="5C6EE88F" w14:textId="77777777" w:rsidR="00574C1F" w:rsidRPr="005D2C20" w:rsidRDefault="00AF4E2E" w:rsidP="005D2C20">
            <w:pPr>
              <w:pStyle w:val="TableParagraph"/>
              <w:spacing w:before="5" w:line="252" w:lineRule="exact"/>
              <w:ind w:left="105"/>
              <w:jc w:val="left"/>
            </w:pPr>
            <w:r w:rsidRPr="005D2C20">
              <w:t>Hồ Trại Sen</w:t>
            </w:r>
          </w:p>
        </w:tc>
        <w:tc>
          <w:tcPr>
            <w:tcW w:w="706" w:type="dxa"/>
          </w:tcPr>
          <w:p w14:paraId="25DCA6A5" w14:textId="77777777" w:rsidR="00574C1F" w:rsidRPr="005D2C20" w:rsidRDefault="00AF4E2E" w:rsidP="005D2C20">
            <w:pPr>
              <w:pStyle w:val="TableParagraph"/>
              <w:spacing w:before="5" w:line="252" w:lineRule="exact"/>
              <w:ind w:left="167" w:right="158"/>
            </w:pPr>
            <w:r w:rsidRPr="005D2C20">
              <w:t>38</w:t>
            </w:r>
          </w:p>
        </w:tc>
        <w:tc>
          <w:tcPr>
            <w:tcW w:w="756" w:type="dxa"/>
          </w:tcPr>
          <w:p w14:paraId="1CF1C29D" w14:textId="77777777" w:rsidR="00574C1F" w:rsidRPr="005D2C20" w:rsidRDefault="00AF4E2E" w:rsidP="005D2C20">
            <w:pPr>
              <w:pStyle w:val="TableParagraph"/>
              <w:spacing w:before="5" w:line="252" w:lineRule="exact"/>
              <w:ind w:left="191" w:right="185"/>
            </w:pPr>
            <w:r w:rsidRPr="005D2C20">
              <w:t>38</w:t>
            </w:r>
          </w:p>
        </w:tc>
        <w:tc>
          <w:tcPr>
            <w:tcW w:w="821" w:type="dxa"/>
          </w:tcPr>
          <w:p w14:paraId="01C3BD22" w14:textId="77777777" w:rsidR="00574C1F" w:rsidRPr="005D2C20" w:rsidRDefault="00AF4E2E" w:rsidP="005D2C20">
            <w:pPr>
              <w:pStyle w:val="TableParagraph"/>
              <w:spacing w:before="5" w:line="252" w:lineRule="exact"/>
              <w:ind w:left="195" w:right="187"/>
            </w:pPr>
            <w:r w:rsidRPr="005D2C20">
              <w:t>100</w:t>
            </w:r>
          </w:p>
        </w:tc>
        <w:tc>
          <w:tcPr>
            <w:tcW w:w="780" w:type="dxa"/>
          </w:tcPr>
          <w:p w14:paraId="4D3B6864" w14:textId="77777777" w:rsidR="00574C1F" w:rsidRPr="005D2C20" w:rsidRDefault="00AF4E2E" w:rsidP="005D2C20">
            <w:pPr>
              <w:pStyle w:val="TableParagraph"/>
              <w:spacing w:before="5" w:line="252" w:lineRule="exact"/>
              <w:ind w:left="6"/>
            </w:pPr>
            <w:r w:rsidRPr="005D2C20">
              <w:t>0</w:t>
            </w:r>
          </w:p>
        </w:tc>
        <w:tc>
          <w:tcPr>
            <w:tcW w:w="710" w:type="dxa"/>
          </w:tcPr>
          <w:p w14:paraId="7B209028" w14:textId="77777777" w:rsidR="00574C1F" w:rsidRPr="005D2C20" w:rsidRDefault="00AF4E2E" w:rsidP="005D2C20">
            <w:pPr>
              <w:pStyle w:val="TableParagraph"/>
              <w:spacing w:before="5" w:line="252" w:lineRule="exact"/>
              <w:ind w:left="134" w:right="132"/>
            </w:pPr>
            <w:r w:rsidRPr="005D2C20">
              <w:t>0,0</w:t>
            </w:r>
          </w:p>
        </w:tc>
        <w:tc>
          <w:tcPr>
            <w:tcW w:w="677" w:type="dxa"/>
          </w:tcPr>
          <w:p w14:paraId="2B47387B" w14:textId="77777777" w:rsidR="00574C1F" w:rsidRPr="005D2C20" w:rsidRDefault="00AF4E2E" w:rsidP="005D2C20">
            <w:pPr>
              <w:pStyle w:val="TableParagraph"/>
              <w:spacing w:before="5" w:line="252" w:lineRule="exact"/>
              <w:ind w:left="9"/>
            </w:pPr>
            <w:r w:rsidRPr="005D2C20">
              <w:t>0</w:t>
            </w:r>
          </w:p>
        </w:tc>
        <w:tc>
          <w:tcPr>
            <w:tcW w:w="820" w:type="dxa"/>
          </w:tcPr>
          <w:p w14:paraId="664E9A87" w14:textId="77777777" w:rsidR="00574C1F" w:rsidRPr="005D2C20" w:rsidRDefault="00AF4E2E" w:rsidP="005D2C20">
            <w:pPr>
              <w:pStyle w:val="TableParagraph"/>
              <w:spacing w:before="5" w:line="252" w:lineRule="exact"/>
              <w:ind w:left="195" w:right="186"/>
            </w:pPr>
            <w:r w:rsidRPr="005D2C20">
              <w:t>0,0</w:t>
            </w:r>
          </w:p>
        </w:tc>
        <w:tc>
          <w:tcPr>
            <w:tcW w:w="635" w:type="dxa"/>
          </w:tcPr>
          <w:p w14:paraId="708B10B2" w14:textId="77777777" w:rsidR="00574C1F" w:rsidRPr="005D2C20" w:rsidRDefault="00AF4E2E" w:rsidP="005D2C20">
            <w:pPr>
              <w:pStyle w:val="TableParagraph"/>
              <w:spacing w:before="5" w:line="252" w:lineRule="exact"/>
              <w:ind w:left="10"/>
            </w:pPr>
            <w:r w:rsidRPr="005D2C20">
              <w:t>0</w:t>
            </w:r>
          </w:p>
        </w:tc>
        <w:tc>
          <w:tcPr>
            <w:tcW w:w="729" w:type="dxa"/>
          </w:tcPr>
          <w:p w14:paraId="220C6CD5" w14:textId="77777777" w:rsidR="00574C1F" w:rsidRPr="005D2C20" w:rsidRDefault="00AF4E2E" w:rsidP="005D2C20">
            <w:pPr>
              <w:pStyle w:val="TableParagraph"/>
              <w:spacing w:before="5" w:line="252" w:lineRule="exact"/>
              <w:ind w:left="208" w:right="196"/>
            </w:pPr>
            <w:r w:rsidRPr="005D2C20">
              <w:t>0,0</w:t>
            </w:r>
          </w:p>
        </w:tc>
      </w:tr>
      <w:tr w:rsidR="00574C1F" w:rsidRPr="00712E76" w14:paraId="77DF5911" w14:textId="77777777" w:rsidTr="005D2C20">
        <w:trPr>
          <w:trHeight w:val="275"/>
        </w:trPr>
        <w:tc>
          <w:tcPr>
            <w:tcW w:w="511" w:type="dxa"/>
          </w:tcPr>
          <w:p w14:paraId="1A9AD873" w14:textId="77777777" w:rsidR="00574C1F" w:rsidRPr="005D2C20" w:rsidRDefault="00AF4E2E" w:rsidP="005D2C20">
            <w:pPr>
              <w:pStyle w:val="TableParagraph"/>
              <w:spacing w:before="10" w:line="245" w:lineRule="exact"/>
              <w:ind w:right="158"/>
              <w:jc w:val="right"/>
              <w:rPr>
                <w:b/>
              </w:rPr>
            </w:pPr>
            <w:r w:rsidRPr="005D2C20">
              <w:rPr>
                <w:b/>
              </w:rPr>
              <w:t>II</w:t>
            </w:r>
          </w:p>
        </w:tc>
        <w:tc>
          <w:tcPr>
            <w:tcW w:w="2072" w:type="dxa"/>
          </w:tcPr>
          <w:p w14:paraId="416E7A6F" w14:textId="77777777" w:rsidR="00574C1F" w:rsidRPr="005D2C20" w:rsidRDefault="00AF4E2E" w:rsidP="005D2C20">
            <w:pPr>
              <w:pStyle w:val="TableParagraph"/>
              <w:spacing w:before="20" w:line="236" w:lineRule="exact"/>
              <w:ind w:left="105"/>
              <w:jc w:val="left"/>
              <w:rPr>
                <w:b/>
              </w:rPr>
            </w:pPr>
            <w:r w:rsidRPr="005D2C20">
              <w:rPr>
                <w:b/>
              </w:rPr>
              <w:t>Phường Bến Tắm</w:t>
            </w:r>
          </w:p>
        </w:tc>
        <w:tc>
          <w:tcPr>
            <w:tcW w:w="706" w:type="dxa"/>
          </w:tcPr>
          <w:p w14:paraId="465BD92D" w14:textId="77777777" w:rsidR="00574C1F" w:rsidRPr="005D2C20" w:rsidRDefault="00AF4E2E" w:rsidP="005D2C20">
            <w:pPr>
              <w:pStyle w:val="TableParagraph"/>
              <w:spacing w:before="10" w:line="245" w:lineRule="exact"/>
              <w:ind w:left="167" w:right="158"/>
              <w:rPr>
                <w:b/>
              </w:rPr>
            </w:pPr>
            <w:r w:rsidRPr="005D2C20">
              <w:rPr>
                <w:b/>
              </w:rPr>
              <w:t>47</w:t>
            </w:r>
          </w:p>
        </w:tc>
        <w:tc>
          <w:tcPr>
            <w:tcW w:w="756" w:type="dxa"/>
          </w:tcPr>
          <w:p w14:paraId="4CA77FEB" w14:textId="77777777" w:rsidR="00574C1F" w:rsidRPr="005D2C20" w:rsidRDefault="00AF4E2E" w:rsidP="005D2C20">
            <w:pPr>
              <w:pStyle w:val="TableParagraph"/>
              <w:spacing w:before="10" w:line="245" w:lineRule="exact"/>
              <w:ind w:left="191" w:right="185"/>
              <w:rPr>
                <w:b/>
              </w:rPr>
            </w:pPr>
            <w:r w:rsidRPr="005D2C20">
              <w:rPr>
                <w:b/>
              </w:rPr>
              <w:t>47</w:t>
            </w:r>
          </w:p>
        </w:tc>
        <w:tc>
          <w:tcPr>
            <w:tcW w:w="821" w:type="dxa"/>
          </w:tcPr>
          <w:p w14:paraId="50E33BC7" w14:textId="77777777" w:rsidR="00574C1F" w:rsidRPr="005D2C20" w:rsidRDefault="00AF4E2E" w:rsidP="005D2C20">
            <w:pPr>
              <w:pStyle w:val="TableParagraph"/>
              <w:spacing w:before="10" w:line="245" w:lineRule="exact"/>
              <w:ind w:left="195" w:right="187"/>
              <w:rPr>
                <w:b/>
              </w:rPr>
            </w:pPr>
            <w:r w:rsidRPr="005D2C20">
              <w:rPr>
                <w:b/>
              </w:rPr>
              <w:t>100</w:t>
            </w:r>
          </w:p>
        </w:tc>
        <w:tc>
          <w:tcPr>
            <w:tcW w:w="780" w:type="dxa"/>
          </w:tcPr>
          <w:p w14:paraId="3879203A" w14:textId="77777777" w:rsidR="00574C1F" w:rsidRPr="005D2C20" w:rsidRDefault="00AF4E2E" w:rsidP="005D2C20">
            <w:pPr>
              <w:pStyle w:val="TableParagraph"/>
              <w:spacing w:before="10" w:line="245" w:lineRule="exact"/>
              <w:ind w:left="6"/>
              <w:rPr>
                <w:b/>
              </w:rPr>
            </w:pPr>
            <w:r w:rsidRPr="005D2C20">
              <w:rPr>
                <w:b/>
              </w:rPr>
              <w:t>0</w:t>
            </w:r>
          </w:p>
        </w:tc>
        <w:tc>
          <w:tcPr>
            <w:tcW w:w="710" w:type="dxa"/>
          </w:tcPr>
          <w:p w14:paraId="19D6303B" w14:textId="77777777" w:rsidR="00574C1F" w:rsidRPr="005D2C20" w:rsidRDefault="00AF4E2E" w:rsidP="005D2C20">
            <w:pPr>
              <w:pStyle w:val="TableParagraph"/>
              <w:spacing w:before="10" w:line="245" w:lineRule="exact"/>
              <w:ind w:left="134" w:right="132"/>
              <w:rPr>
                <w:b/>
              </w:rPr>
            </w:pPr>
            <w:r w:rsidRPr="005D2C20">
              <w:rPr>
                <w:b/>
              </w:rPr>
              <w:t>0,0</w:t>
            </w:r>
          </w:p>
        </w:tc>
        <w:tc>
          <w:tcPr>
            <w:tcW w:w="677" w:type="dxa"/>
          </w:tcPr>
          <w:p w14:paraId="49051522" w14:textId="77777777" w:rsidR="00574C1F" w:rsidRPr="005D2C20" w:rsidRDefault="00AF4E2E" w:rsidP="005D2C20">
            <w:pPr>
              <w:pStyle w:val="TableParagraph"/>
              <w:spacing w:before="10" w:line="245" w:lineRule="exact"/>
              <w:ind w:left="9"/>
              <w:rPr>
                <w:b/>
              </w:rPr>
            </w:pPr>
            <w:r w:rsidRPr="005D2C20">
              <w:rPr>
                <w:b/>
              </w:rPr>
              <w:t>0</w:t>
            </w:r>
          </w:p>
        </w:tc>
        <w:tc>
          <w:tcPr>
            <w:tcW w:w="820" w:type="dxa"/>
          </w:tcPr>
          <w:p w14:paraId="6308A10D" w14:textId="77777777" w:rsidR="00574C1F" w:rsidRPr="005D2C20" w:rsidRDefault="00AF4E2E" w:rsidP="005D2C20">
            <w:pPr>
              <w:pStyle w:val="TableParagraph"/>
              <w:spacing w:before="10" w:line="245" w:lineRule="exact"/>
              <w:ind w:left="195" w:right="186"/>
              <w:rPr>
                <w:b/>
              </w:rPr>
            </w:pPr>
            <w:r w:rsidRPr="005D2C20">
              <w:rPr>
                <w:b/>
              </w:rPr>
              <w:t>0,0</w:t>
            </w:r>
          </w:p>
        </w:tc>
        <w:tc>
          <w:tcPr>
            <w:tcW w:w="635" w:type="dxa"/>
          </w:tcPr>
          <w:p w14:paraId="5D17588C" w14:textId="77777777" w:rsidR="00574C1F" w:rsidRPr="005D2C20" w:rsidRDefault="00AF4E2E" w:rsidP="005D2C20">
            <w:pPr>
              <w:pStyle w:val="TableParagraph"/>
              <w:spacing w:before="10" w:line="245" w:lineRule="exact"/>
              <w:ind w:left="10"/>
              <w:rPr>
                <w:b/>
              </w:rPr>
            </w:pPr>
            <w:r w:rsidRPr="005D2C20">
              <w:rPr>
                <w:b/>
              </w:rPr>
              <w:t>0</w:t>
            </w:r>
          </w:p>
        </w:tc>
        <w:tc>
          <w:tcPr>
            <w:tcW w:w="729" w:type="dxa"/>
          </w:tcPr>
          <w:p w14:paraId="63ACD11E" w14:textId="77777777" w:rsidR="00574C1F" w:rsidRPr="005D2C20" w:rsidRDefault="00AF4E2E" w:rsidP="005D2C20">
            <w:pPr>
              <w:pStyle w:val="TableParagraph"/>
              <w:spacing w:before="10" w:line="245" w:lineRule="exact"/>
              <w:ind w:left="208" w:right="196"/>
              <w:rPr>
                <w:b/>
              </w:rPr>
            </w:pPr>
            <w:r w:rsidRPr="005D2C20">
              <w:rPr>
                <w:b/>
              </w:rPr>
              <w:t>0,0</w:t>
            </w:r>
          </w:p>
        </w:tc>
      </w:tr>
      <w:tr w:rsidR="00574C1F" w:rsidRPr="00712E76" w14:paraId="7BCCEDBA" w14:textId="77777777" w:rsidTr="005D2C20">
        <w:trPr>
          <w:trHeight w:val="275"/>
        </w:trPr>
        <w:tc>
          <w:tcPr>
            <w:tcW w:w="511" w:type="dxa"/>
          </w:tcPr>
          <w:p w14:paraId="4E68D3F7" w14:textId="77777777" w:rsidR="00574C1F" w:rsidRPr="005D2C20" w:rsidRDefault="00AF4E2E" w:rsidP="005D2C20">
            <w:pPr>
              <w:pStyle w:val="TableParagraph"/>
              <w:spacing w:before="5" w:line="250" w:lineRule="exact"/>
              <w:ind w:right="189"/>
              <w:jc w:val="right"/>
            </w:pPr>
            <w:r w:rsidRPr="005D2C20">
              <w:t>2</w:t>
            </w:r>
          </w:p>
        </w:tc>
        <w:tc>
          <w:tcPr>
            <w:tcW w:w="2072" w:type="dxa"/>
          </w:tcPr>
          <w:p w14:paraId="26988F10" w14:textId="77777777" w:rsidR="00574C1F" w:rsidRPr="005D2C20" w:rsidRDefault="00AF4E2E" w:rsidP="005D2C20">
            <w:pPr>
              <w:pStyle w:val="TableParagraph"/>
              <w:spacing w:before="17" w:line="238" w:lineRule="exact"/>
              <w:ind w:left="105"/>
              <w:jc w:val="left"/>
            </w:pPr>
            <w:r w:rsidRPr="005D2C20">
              <w:t>Hồ Hố Dầu</w:t>
            </w:r>
          </w:p>
        </w:tc>
        <w:tc>
          <w:tcPr>
            <w:tcW w:w="706" w:type="dxa"/>
          </w:tcPr>
          <w:p w14:paraId="45B5149B" w14:textId="77777777" w:rsidR="00574C1F" w:rsidRPr="005D2C20" w:rsidRDefault="00AF4E2E" w:rsidP="005D2C20">
            <w:pPr>
              <w:pStyle w:val="TableParagraph"/>
              <w:spacing w:before="5" w:line="250" w:lineRule="exact"/>
              <w:ind w:left="167" w:right="158"/>
            </w:pPr>
            <w:r w:rsidRPr="005D2C20">
              <w:t>24</w:t>
            </w:r>
          </w:p>
        </w:tc>
        <w:tc>
          <w:tcPr>
            <w:tcW w:w="756" w:type="dxa"/>
          </w:tcPr>
          <w:p w14:paraId="4EE45633" w14:textId="77777777" w:rsidR="00574C1F" w:rsidRPr="005D2C20" w:rsidRDefault="00AF4E2E" w:rsidP="005D2C20">
            <w:pPr>
              <w:pStyle w:val="TableParagraph"/>
              <w:spacing w:before="5" w:line="250" w:lineRule="exact"/>
              <w:ind w:left="191" w:right="185"/>
            </w:pPr>
            <w:r w:rsidRPr="005D2C20">
              <w:t>24</w:t>
            </w:r>
          </w:p>
        </w:tc>
        <w:tc>
          <w:tcPr>
            <w:tcW w:w="821" w:type="dxa"/>
          </w:tcPr>
          <w:p w14:paraId="28CBBED7" w14:textId="77777777" w:rsidR="00574C1F" w:rsidRPr="005D2C20" w:rsidRDefault="00AF4E2E" w:rsidP="005D2C20">
            <w:pPr>
              <w:pStyle w:val="TableParagraph"/>
              <w:spacing w:before="5" w:line="250" w:lineRule="exact"/>
              <w:ind w:left="195" w:right="187"/>
            </w:pPr>
            <w:r w:rsidRPr="005D2C20">
              <w:t>100</w:t>
            </w:r>
          </w:p>
        </w:tc>
        <w:tc>
          <w:tcPr>
            <w:tcW w:w="780" w:type="dxa"/>
          </w:tcPr>
          <w:p w14:paraId="2B650F8E" w14:textId="77777777" w:rsidR="00574C1F" w:rsidRPr="005D2C20" w:rsidRDefault="00AF4E2E" w:rsidP="005D2C20">
            <w:pPr>
              <w:pStyle w:val="TableParagraph"/>
              <w:spacing w:before="5" w:line="250" w:lineRule="exact"/>
              <w:ind w:left="6"/>
            </w:pPr>
            <w:r w:rsidRPr="005D2C20">
              <w:t>0</w:t>
            </w:r>
          </w:p>
        </w:tc>
        <w:tc>
          <w:tcPr>
            <w:tcW w:w="710" w:type="dxa"/>
          </w:tcPr>
          <w:p w14:paraId="5F127F12" w14:textId="77777777" w:rsidR="00574C1F" w:rsidRPr="005D2C20" w:rsidRDefault="00AF4E2E" w:rsidP="005D2C20">
            <w:pPr>
              <w:pStyle w:val="TableParagraph"/>
              <w:spacing w:before="5" w:line="250" w:lineRule="exact"/>
              <w:ind w:left="134" w:right="132"/>
            </w:pPr>
            <w:r w:rsidRPr="005D2C20">
              <w:t>0,0</w:t>
            </w:r>
          </w:p>
        </w:tc>
        <w:tc>
          <w:tcPr>
            <w:tcW w:w="677" w:type="dxa"/>
          </w:tcPr>
          <w:p w14:paraId="63A1B020" w14:textId="77777777" w:rsidR="00574C1F" w:rsidRPr="005D2C20" w:rsidRDefault="00AF4E2E" w:rsidP="005D2C20">
            <w:pPr>
              <w:pStyle w:val="TableParagraph"/>
              <w:spacing w:before="5" w:line="250" w:lineRule="exact"/>
              <w:ind w:left="9"/>
            </w:pPr>
            <w:r w:rsidRPr="005D2C20">
              <w:t>0</w:t>
            </w:r>
          </w:p>
        </w:tc>
        <w:tc>
          <w:tcPr>
            <w:tcW w:w="820" w:type="dxa"/>
          </w:tcPr>
          <w:p w14:paraId="4CEEAC9E" w14:textId="77777777" w:rsidR="00574C1F" w:rsidRPr="005D2C20" w:rsidRDefault="00AF4E2E" w:rsidP="005D2C20">
            <w:pPr>
              <w:pStyle w:val="TableParagraph"/>
              <w:spacing w:before="5" w:line="250" w:lineRule="exact"/>
              <w:ind w:left="195" w:right="186"/>
            </w:pPr>
            <w:r w:rsidRPr="005D2C20">
              <w:t>0,0</w:t>
            </w:r>
          </w:p>
        </w:tc>
        <w:tc>
          <w:tcPr>
            <w:tcW w:w="635" w:type="dxa"/>
          </w:tcPr>
          <w:p w14:paraId="7B60FFF0" w14:textId="77777777" w:rsidR="00574C1F" w:rsidRPr="005D2C20" w:rsidRDefault="00AF4E2E" w:rsidP="005D2C20">
            <w:pPr>
              <w:pStyle w:val="TableParagraph"/>
              <w:spacing w:before="5" w:line="250" w:lineRule="exact"/>
              <w:ind w:left="10"/>
            </w:pPr>
            <w:r w:rsidRPr="005D2C20">
              <w:t>0</w:t>
            </w:r>
          </w:p>
        </w:tc>
        <w:tc>
          <w:tcPr>
            <w:tcW w:w="729" w:type="dxa"/>
          </w:tcPr>
          <w:p w14:paraId="53479286" w14:textId="77777777" w:rsidR="00574C1F" w:rsidRPr="005D2C20" w:rsidRDefault="00AF4E2E" w:rsidP="005D2C20">
            <w:pPr>
              <w:pStyle w:val="TableParagraph"/>
              <w:spacing w:before="5" w:line="250" w:lineRule="exact"/>
              <w:ind w:left="208" w:right="196"/>
            </w:pPr>
            <w:r w:rsidRPr="005D2C20">
              <w:t>0,0</w:t>
            </w:r>
          </w:p>
        </w:tc>
      </w:tr>
      <w:tr w:rsidR="00574C1F" w:rsidRPr="00712E76" w14:paraId="12CB4F7F" w14:textId="77777777" w:rsidTr="005D2C20">
        <w:trPr>
          <w:trHeight w:val="275"/>
        </w:trPr>
        <w:tc>
          <w:tcPr>
            <w:tcW w:w="511" w:type="dxa"/>
          </w:tcPr>
          <w:p w14:paraId="7FC8EA9C" w14:textId="77777777" w:rsidR="00574C1F" w:rsidRPr="005D2C20" w:rsidRDefault="00AF4E2E" w:rsidP="005D2C20">
            <w:pPr>
              <w:pStyle w:val="TableParagraph"/>
              <w:spacing w:before="5" w:line="250" w:lineRule="exact"/>
              <w:ind w:right="189"/>
              <w:jc w:val="right"/>
            </w:pPr>
            <w:r w:rsidRPr="005D2C20">
              <w:t>3</w:t>
            </w:r>
          </w:p>
        </w:tc>
        <w:tc>
          <w:tcPr>
            <w:tcW w:w="2072" w:type="dxa"/>
          </w:tcPr>
          <w:p w14:paraId="59DD4E31" w14:textId="77777777" w:rsidR="00574C1F" w:rsidRPr="005D2C20" w:rsidRDefault="00AF4E2E" w:rsidP="005D2C20">
            <w:pPr>
              <w:pStyle w:val="TableParagraph"/>
              <w:spacing w:before="17" w:line="238" w:lineRule="exact"/>
              <w:ind w:left="105"/>
              <w:jc w:val="left"/>
            </w:pPr>
            <w:r w:rsidRPr="005D2C20">
              <w:t>Hồ Phú Lợi</w:t>
            </w:r>
          </w:p>
        </w:tc>
        <w:tc>
          <w:tcPr>
            <w:tcW w:w="706" w:type="dxa"/>
          </w:tcPr>
          <w:p w14:paraId="1A0DA0D1" w14:textId="77777777" w:rsidR="00574C1F" w:rsidRPr="005D2C20" w:rsidRDefault="00AF4E2E" w:rsidP="005D2C20">
            <w:pPr>
              <w:pStyle w:val="TableParagraph"/>
              <w:spacing w:before="5" w:line="250" w:lineRule="exact"/>
              <w:ind w:left="167" w:right="158"/>
            </w:pPr>
            <w:r w:rsidRPr="005D2C20">
              <w:t>23</w:t>
            </w:r>
          </w:p>
        </w:tc>
        <w:tc>
          <w:tcPr>
            <w:tcW w:w="756" w:type="dxa"/>
          </w:tcPr>
          <w:p w14:paraId="17DF44CD" w14:textId="77777777" w:rsidR="00574C1F" w:rsidRPr="005D2C20" w:rsidRDefault="00AF4E2E" w:rsidP="005D2C20">
            <w:pPr>
              <w:pStyle w:val="TableParagraph"/>
              <w:spacing w:before="5" w:line="250" w:lineRule="exact"/>
              <w:ind w:left="191" w:right="185"/>
            </w:pPr>
            <w:r w:rsidRPr="005D2C20">
              <w:t>23</w:t>
            </w:r>
          </w:p>
        </w:tc>
        <w:tc>
          <w:tcPr>
            <w:tcW w:w="821" w:type="dxa"/>
          </w:tcPr>
          <w:p w14:paraId="6B5F1BE6" w14:textId="77777777" w:rsidR="00574C1F" w:rsidRPr="005D2C20" w:rsidRDefault="00AF4E2E" w:rsidP="005D2C20">
            <w:pPr>
              <w:pStyle w:val="TableParagraph"/>
              <w:spacing w:before="5" w:line="250" w:lineRule="exact"/>
              <w:ind w:left="195" w:right="187"/>
            </w:pPr>
            <w:r w:rsidRPr="005D2C20">
              <w:t>100</w:t>
            </w:r>
          </w:p>
        </w:tc>
        <w:tc>
          <w:tcPr>
            <w:tcW w:w="780" w:type="dxa"/>
          </w:tcPr>
          <w:p w14:paraId="3ABE45EF" w14:textId="77777777" w:rsidR="00574C1F" w:rsidRPr="005D2C20" w:rsidRDefault="00AF4E2E" w:rsidP="005D2C20">
            <w:pPr>
              <w:pStyle w:val="TableParagraph"/>
              <w:spacing w:before="5" w:line="250" w:lineRule="exact"/>
              <w:ind w:left="6"/>
            </w:pPr>
            <w:r w:rsidRPr="005D2C20">
              <w:t>0</w:t>
            </w:r>
          </w:p>
        </w:tc>
        <w:tc>
          <w:tcPr>
            <w:tcW w:w="710" w:type="dxa"/>
          </w:tcPr>
          <w:p w14:paraId="308DB392" w14:textId="77777777" w:rsidR="00574C1F" w:rsidRPr="005D2C20" w:rsidRDefault="00AF4E2E" w:rsidP="005D2C20">
            <w:pPr>
              <w:pStyle w:val="TableParagraph"/>
              <w:spacing w:before="5" w:line="250" w:lineRule="exact"/>
              <w:ind w:left="134" w:right="132"/>
            </w:pPr>
            <w:r w:rsidRPr="005D2C20">
              <w:t>0,0</w:t>
            </w:r>
          </w:p>
        </w:tc>
        <w:tc>
          <w:tcPr>
            <w:tcW w:w="677" w:type="dxa"/>
          </w:tcPr>
          <w:p w14:paraId="472EC866" w14:textId="77777777" w:rsidR="00574C1F" w:rsidRPr="005D2C20" w:rsidRDefault="00AF4E2E" w:rsidP="005D2C20">
            <w:pPr>
              <w:pStyle w:val="TableParagraph"/>
              <w:spacing w:before="5" w:line="250" w:lineRule="exact"/>
              <w:ind w:left="9"/>
            </w:pPr>
            <w:r w:rsidRPr="005D2C20">
              <w:t>0</w:t>
            </w:r>
          </w:p>
        </w:tc>
        <w:tc>
          <w:tcPr>
            <w:tcW w:w="820" w:type="dxa"/>
          </w:tcPr>
          <w:p w14:paraId="68CABB28" w14:textId="77777777" w:rsidR="00574C1F" w:rsidRPr="005D2C20" w:rsidRDefault="00AF4E2E" w:rsidP="005D2C20">
            <w:pPr>
              <w:pStyle w:val="TableParagraph"/>
              <w:spacing w:before="5" w:line="250" w:lineRule="exact"/>
              <w:ind w:left="195" w:right="186"/>
            </w:pPr>
            <w:r w:rsidRPr="005D2C20">
              <w:t>0,0</w:t>
            </w:r>
          </w:p>
        </w:tc>
        <w:tc>
          <w:tcPr>
            <w:tcW w:w="635" w:type="dxa"/>
          </w:tcPr>
          <w:p w14:paraId="447AE006" w14:textId="77777777" w:rsidR="00574C1F" w:rsidRPr="005D2C20" w:rsidRDefault="00AF4E2E" w:rsidP="005D2C20">
            <w:pPr>
              <w:pStyle w:val="TableParagraph"/>
              <w:spacing w:before="5" w:line="250" w:lineRule="exact"/>
              <w:ind w:left="10"/>
            </w:pPr>
            <w:r w:rsidRPr="005D2C20">
              <w:t>0</w:t>
            </w:r>
          </w:p>
        </w:tc>
        <w:tc>
          <w:tcPr>
            <w:tcW w:w="729" w:type="dxa"/>
          </w:tcPr>
          <w:p w14:paraId="38F10EA3" w14:textId="77777777" w:rsidR="00574C1F" w:rsidRPr="005D2C20" w:rsidRDefault="00AF4E2E" w:rsidP="005D2C20">
            <w:pPr>
              <w:pStyle w:val="TableParagraph"/>
              <w:spacing w:before="5" w:line="250" w:lineRule="exact"/>
              <w:ind w:left="208" w:right="196"/>
            </w:pPr>
            <w:r w:rsidRPr="005D2C20">
              <w:t>0,0</w:t>
            </w:r>
          </w:p>
        </w:tc>
      </w:tr>
      <w:tr w:rsidR="00574C1F" w:rsidRPr="00712E76" w14:paraId="25B9501E" w14:textId="77777777" w:rsidTr="005D2C20">
        <w:trPr>
          <w:trHeight w:val="275"/>
        </w:trPr>
        <w:tc>
          <w:tcPr>
            <w:tcW w:w="511" w:type="dxa"/>
          </w:tcPr>
          <w:p w14:paraId="1CB56B2B" w14:textId="77777777" w:rsidR="00574C1F" w:rsidRPr="005D2C20" w:rsidRDefault="00AF4E2E" w:rsidP="005D2C20">
            <w:pPr>
              <w:pStyle w:val="TableParagraph"/>
              <w:spacing w:before="10" w:line="245" w:lineRule="exact"/>
              <w:ind w:right="115"/>
              <w:jc w:val="right"/>
              <w:rPr>
                <w:b/>
              </w:rPr>
            </w:pPr>
            <w:r w:rsidRPr="005D2C20">
              <w:rPr>
                <w:b/>
              </w:rPr>
              <w:t>III</w:t>
            </w:r>
          </w:p>
        </w:tc>
        <w:tc>
          <w:tcPr>
            <w:tcW w:w="2072" w:type="dxa"/>
          </w:tcPr>
          <w:p w14:paraId="76DD14A7" w14:textId="77777777" w:rsidR="00574C1F" w:rsidRPr="005D2C20" w:rsidRDefault="00AF4E2E" w:rsidP="005D2C20">
            <w:pPr>
              <w:pStyle w:val="TableParagraph"/>
              <w:spacing w:before="22" w:line="233" w:lineRule="exact"/>
              <w:ind w:left="105"/>
              <w:jc w:val="left"/>
              <w:rPr>
                <w:b/>
              </w:rPr>
            </w:pPr>
            <w:r w:rsidRPr="005D2C20">
              <w:rPr>
                <w:b/>
              </w:rPr>
              <w:t>Phường Hoàng Tân</w:t>
            </w:r>
          </w:p>
        </w:tc>
        <w:tc>
          <w:tcPr>
            <w:tcW w:w="706" w:type="dxa"/>
          </w:tcPr>
          <w:p w14:paraId="1A6E482D" w14:textId="77777777" w:rsidR="00574C1F" w:rsidRPr="005D2C20" w:rsidRDefault="00AF4E2E" w:rsidP="005D2C20">
            <w:pPr>
              <w:pStyle w:val="TableParagraph"/>
              <w:spacing w:before="10" w:line="245" w:lineRule="exact"/>
              <w:ind w:left="167" w:right="158"/>
              <w:rPr>
                <w:b/>
              </w:rPr>
            </w:pPr>
            <w:r w:rsidRPr="005D2C20">
              <w:rPr>
                <w:b/>
              </w:rPr>
              <w:t>78</w:t>
            </w:r>
          </w:p>
        </w:tc>
        <w:tc>
          <w:tcPr>
            <w:tcW w:w="756" w:type="dxa"/>
          </w:tcPr>
          <w:p w14:paraId="13D3A36B" w14:textId="77777777" w:rsidR="00574C1F" w:rsidRPr="005D2C20" w:rsidRDefault="00AF4E2E" w:rsidP="005D2C20">
            <w:pPr>
              <w:pStyle w:val="TableParagraph"/>
              <w:spacing w:before="10" w:line="245" w:lineRule="exact"/>
              <w:ind w:left="191" w:right="185"/>
              <w:rPr>
                <w:b/>
              </w:rPr>
            </w:pPr>
            <w:r w:rsidRPr="005D2C20">
              <w:rPr>
                <w:b/>
              </w:rPr>
              <w:t>78</w:t>
            </w:r>
          </w:p>
        </w:tc>
        <w:tc>
          <w:tcPr>
            <w:tcW w:w="821" w:type="dxa"/>
          </w:tcPr>
          <w:p w14:paraId="3930F4C5" w14:textId="77777777" w:rsidR="00574C1F" w:rsidRPr="005D2C20" w:rsidRDefault="00AF4E2E" w:rsidP="005D2C20">
            <w:pPr>
              <w:pStyle w:val="TableParagraph"/>
              <w:spacing w:before="10" w:line="245" w:lineRule="exact"/>
              <w:ind w:left="195" w:right="187"/>
              <w:rPr>
                <w:b/>
              </w:rPr>
            </w:pPr>
            <w:r w:rsidRPr="005D2C20">
              <w:rPr>
                <w:b/>
              </w:rPr>
              <w:t>100</w:t>
            </w:r>
          </w:p>
        </w:tc>
        <w:tc>
          <w:tcPr>
            <w:tcW w:w="780" w:type="dxa"/>
          </w:tcPr>
          <w:p w14:paraId="262B0C8C" w14:textId="77777777" w:rsidR="00574C1F" w:rsidRPr="005D2C20" w:rsidRDefault="00AF4E2E" w:rsidP="005D2C20">
            <w:pPr>
              <w:pStyle w:val="TableParagraph"/>
              <w:spacing w:before="10" w:line="245" w:lineRule="exact"/>
              <w:ind w:left="6"/>
              <w:rPr>
                <w:b/>
              </w:rPr>
            </w:pPr>
            <w:r w:rsidRPr="005D2C20">
              <w:rPr>
                <w:b/>
              </w:rPr>
              <w:t>0</w:t>
            </w:r>
          </w:p>
        </w:tc>
        <w:tc>
          <w:tcPr>
            <w:tcW w:w="710" w:type="dxa"/>
          </w:tcPr>
          <w:p w14:paraId="5C8D2EAD" w14:textId="77777777" w:rsidR="00574C1F" w:rsidRPr="005D2C20" w:rsidRDefault="00AF4E2E" w:rsidP="005D2C20">
            <w:pPr>
              <w:pStyle w:val="TableParagraph"/>
              <w:spacing w:before="10" w:line="245" w:lineRule="exact"/>
              <w:ind w:left="134" w:right="132"/>
              <w:rPr>
                <w:b/>
              </w:rPr>
            </w:pPr>
            <w:r w:rsidRPr="005D2C20">
              <w:rPr>
                <w:b/>
              </w:rPr>
              <w:t>0,0</w:t>
            </w:r>
          </w:p>
        </w:tc>
        <w:tc>
          <w:tcPr>
            <w:tcW w:w="677" w:type="dxa"/>
          </w:tcPr>
          <w:p w14:paraId="2F447831" w14:textId="77777777" w:rsidR="00574C1F" w:rsidRPr="005D2C20" w:rsidRDefault="00AF4E2E" w:rsidP="005D2C20">
            <w:pPr>
              <w:pStyle w:val="TableParagraph"/>
              <w:spacing w:before="10" w:line="245" w:lineRule="exact"/>
              <w:ind w:left="9"/>
              <w:rPr>
                <w:b/>
              </w:rPr>
            </w:pPr>
            <w:r w:rsidRPr="005D2C20">
              <w:rPr>
                <w:b/>
              </w:rPr>
              <w:t>0</w:t>
            </w:r>
          </w:p>
        </w:tc>
        <w:tc>
          <w:tcPr>
            <w:tcW w:w="820" w:type="dxa"/>
          </w:tcPr>
          <w:p w14:paraId="70C3C55E" w14:textId="77777777" w:rsidR="00574C1F" w:rsidRPr="005D2C20" w:rsidRDefault="00AF4E2E" w:rsidP="005D2C20">
            <w:pPr>
              <w:pStyle w:val="TableParagraph"/>
              <w:spacing w:before="10" w:line="245" w:lineRule="exact"/>
              <w:ind w:left="195" w:right="186"/>
              <w:rPr>
                <w:b/>
              </w:rPr>
            </w:pPr>
            <w:r w:rsidRPr="005D2C20">
              <w:rPr>
                <w:b/>
              </w:rPr>
              <w:t>0,0</w:t>
            </w:r>
          </w:p>
        </w:tc>
        <w:tc>
          <w:tcPr>
            <w:tcW w:w="635" w:type="dxa"/>
          </w:tcPr>
          <w:p w14:paraId="217791A0" w14:textId="77777777" w:rsidR="00574C1F" w:rsidRPr="005D2C20" w:rsidRDefault="00AF4E2E" w:rsidP="005D2C20">
            <w:pPr>
              <w:pStyle w:val="TableParagraph"/>
              <w:spacing w:before="10" w:line="245" w:lineRule="exact"/>
              <w:ind w:left="10"/>
              <w:rPr>
                <w:b/>
              </w:rPr>
            </w:pPr>
            <w:r w:rsidRPr="005D2C20">
              <w:rPr>
                <w:b/>
              </w:rPr>
              <w:t>0</w:t>
            </w:r>
          </w:p>
        </w:tc>
        <w:tc>
          <w:tcPr>
            <w:tcW w:w="729" w:type="dxa"/>
          </w:tcPr>
          <w:p w14:paraId="031A5EF3" w14:textId="77777777" w:rsidR="00574C1F" w:rsidRPr="005D2C20" w:rsidRDefault="00AF4E2E" w:rsidP="005D2C20">
            <w:pPr>
              <w:pStyle w:val="TableParagraph"/>
              <w:spacing w:before="10" w:line="245" w:lineRule="exact"/>
              <w:ind w:left="208" w:right="196"/>
              <w:rPr>
                <w:b/>
              </w:rPr>
            </w:pPr>
            <w:r w:rsidRPr="005D2C20">
              <w:rPr>
                <w:b/>
              </w:rPr>
              <w:t>0,0</w:t>
            </w:r>
          </w:p>
        </w:tc>
      </w:tr>
      <w:tr w:rsidR="00574C1F" w:rsidRPr="00712E76" w14:paraId="274AE778" w14:textId="77777777" w:rsidTr="005D2C20">
        <w:trPr>
          <w:trHeight w:val="275"/>
        </w:trPr>
        <w:tc>
          <w:tcPr>
            <w:tcW w:w="511" w:type="dxa"/>
          </w:tcPr>
          <w:p w14:paraId="51435F73" w14:textId="77777777" w:rsidR="00574C1F" w:rsidRPr="005D2C20" w:rsidRDefault="00AF4E2E" w:rsidP="005D2C20">
            <w:pPr>
              <w:pStyle w:val="TableParagraph"/>
              <w:spacing w:before="5" w:line="250" w:lineRule="exact"/>
              <w:ind w:right="189"/>
              <w:jc w:val="right"/>
            </w:pPr>
            <w:r w:rsidRPr="005D2C20">
              <w:t>4</w:t>
            </w:r>
          </w:p>
        </w:tc>
        <w:tc>
          <w:tcPr>
            <w:tcW w:w="2072" w:type="dxa"/>
          </w:tcPr>
          <w:p w14:paraId="20B19360" w14:textId="77777777" w:rsidR="00574C1F" w:rsidRPr="005D2C20" w:rsidRDefault="00AF4E2E" w:rsidP="005D2C20">
            <w:pPr>
              <w:pStyle w:val="TableParagraph"/>
              <w:spacing w:before="17" w:line="238" w:lineRule="exact"/>
              <w:ind w:left="105"/>
              <w:jc w:val="left"/>
            </w:pPr>
            <w:r w:rsidRPr="005D2C20">
              <w:t>Hồ Nghè Lấm</w:t>
            </w:r>
          </w:p>
        </w:tc>
        <w:tc>
          <w:tcPr>
            <w:tcW w:w="706" w:type="dxa"/>
          </w:tcPr>
          <w:p w14:paraId="576F801F" w14:textId="77777777" w:rsidR="00574C1F" w:rsidRPr="005D2C20" w:rsidRDefault="00AF4E2E" w:rsidP="005D2C20">
            <w:pPr>
              <w:pStyle w:val="TableParagraph"/>
              <w:spacing w:before="5" w:line="250" w:lineRule="exact"/>
              <w:ind w:left="167" w:right="158"/>
            </w:pPr>
            <w:r w:rsidRPr="005D2C20">
              <w:t>41</w:t>
            </w:r>
          </w:p>
        </w:tc>
        <w:tc>
          <w:tcPr>
            <w:tcW w:w="756" w:type="dxa"/>
          </w:tcPr>
          <w:p w14:paraId="6B931294" w14:textId="77777777" w:rsidR="00574C1F" w:rsidRPr="005D2C20" w:rsidRDefault="00AF4E2E" w:rsidP="005D2C20">
            <w:pPr>
              <w:pStyle w:val="TableParagraph"/>
              <w:spacing w:before="5" w:line="250" w:lineRule="exact"/>
              <w:ind w:left="191" w:right="185"/>
            </w:pPr>
            <w:r w:rsidRPr="005D2C20">
              <w:t>41</w:t>
            </w:r>
          </w:p>
        </w:tc>
        <w:tc>
          <w:tcPr>
            <w:tcW w:w="821" w:type="dxa"/>
          </w:tcPr>
          <w:p w14:paraId="043CB87F" w14:textId="77777777" w:rsidR="00574C1F" w:rsidRPr="005D2C20" w:rsidRDefault="00AF4E2E" w:rsidP="005D2C20">
            <w:pPr>
              <w:pStyle w:val="TableParagraph"/>
              <w:spacing w:before="5" w:line="250" w:lineRule="exact"/>
              <w:ind w:left="195" w:right="187"/>
            </w:pPr>
            <w:r w:rsidRPr="005D2C20">
              <w:t>100</w:t>
            </w:r>
          </w:p>
        </w:tc>
        <w:tc>
          <w:tcPr>
            <w:tcW w:w="780" w:type="dxa"/>
          </w:tcPr>
          <w:p w14:paraId="287E9603" w14:textId="77777777" w:rsidR="00574C1F" w:rsidRPr="005D2C20" w:rsidRDefault="00AF4E2E" w:rsidP="005D2C20">
            <w:pPr>
              <w:pStyle w:val="TableParagraph"/>
              <w:spacing w:before="5" w:line="250" w:lineRule="exact"/>
              <w:ind w:left="6"/>
            </w:pPr>
            <w:r w:rsidRPr="005D2C20">
              <w:t>0</w:t>
            </w:r>
          </w:p>
        </w:tc>
        <w:tc>
          <w:tcPr>
            <w:tcW w:w="710" w:type="dxa"/>
          </w:tcPr>
          <w:p w14:paraId="1B4DBB92" w14:textId="77777777" w:rsidR="00574C1F" w:rsidRPr="005D2C20" w:rsidRDefault="00AF4E2E" w:rsidP="005D2C20">
            <w:pPr>
              <w:pStyle w:val="TableParagraph"/>
              <w:spacing w:before="5" w:line="250" w:lineRule="exact"/>
              <w:ind w:left="134" w:right="132"/>
            </w:pPr>
            <w:r w:rsidRPr="005D2C20">
              <w:t>0,0</w:t>
            </w:r>
          </w:p>
        </w:tc>
        <w:tc>
          <w:tcPr>
            <w:tcW w:w="677" w:type="dxa"/>
          </w:tcPr>
          <w:p w14:paraId="102198A6" w14:textId="77777777" w:rsidR="00574C1F" w:rsidRPr="005D2C20" w:rsidRDefault="00AF4E2E" w:rsidP="005D2C20">
            <w:pPr>
              <w:pStyle w:val="TableParagraph"/>
              <w:spacing w:before="5" w:line="250" w:lineRule="exact"/>
              <w:ind w:left="9"/>
            </w:pPr>
            <w:r w:rsidRPr="005D2C20">
              <w:t>0</w:t>
            </w:r>
          </w:p>
        </w:tc>
        <w:tc>
          <w:tcPr>
            <w:tcW w:w="820" w:type="dxa"/>
          </w:tcPr>
          <w:p w14:paraId="73E9CC27" w14:textId="77777777" w:rsidR="00574C1F" w:rsidRPr="005D2C20" w:rsidRDefault="00AF4E2E" w:rsidP="005D2C20">
            <w:pPr>
              <w:pStyle w:val="TableParagraph"/>
              <w:spacing w:before="5" w:line="250" w:lineRule="exact"/>
              <w:ind w:left="195" w:right="186"/>
            </w:pPr>
            <w:r w:rsidRPr="005D2C20">
              <w:t>0,0</w:t>
            </w:r>
          </w:p>
        </w:tc>
        <w:tc>
          <w:tcPr>
            <w:tcW w:w="635" w:type="dxa"/>
          </w:tcPr>
          <w:p w14:paraId="6B49E8AE" w14:textId="77777777" w:rsidR="00574C1F" w:rsidRPr="005D2C20" w:rsidRDefault="00AF4E2E" w:rsidP="005D2C20">
            <w:pPr>
              <w:pStyle w:val="TableParagraph"/>
              <w:spacing w:before="5" w:line="250" w:lineRule="exact"/>
              <w:ind w:left="10"/>
            </w:pPr>
            <w:r w:rsidRPr="005D2C20">
              <w:t>0</w:t>
            </w:r>
          </w:p>
        </w:tc>
        <w:tc>
          <w:tcPr>
            <w:tcW w:w="729" w:type="dxa"/>
          </w:tcPr>
          <w:p w14:paraId="0D704670" w14:textId="77777777" w:rsidR="00574C1F" w:rsidRPr="005D2C20" w:rsidRDefault="00AF4E2E" w:rsidP="005D2C20">
            <w:pPr>
              <w:pStyle w:val="TableParagraph"/>
              <w:spacing w:before="5" w:line="250" w:lineRule="exact"/>
              <w:ind w:left="208" w:right="196"/>
            </w:pPr>
            <w:r w:rsidRPr="005D2C20">
              <w:t>0,0</w:t>
            </w:r>
          </w:p>
        </w:tc>
      </w:tr>
      <w:tr w:rsidR="00574C1F" w:rsidRPr="00712E76" w14:paraId="4F8031CC" w14:textId="77777777" w:rsidTr="005D2C20">
        <w:trPr>
          <w:trHeight w:val="277"/>
        </w:trPr>
        <w:tc>
          <w:tcPr>
            <w:tcW w:w="511" w:type="dxa"/>
          </w:tcPr>
          <w:p w14:paraId="7F9EA395" w14:textId="77777777" w:rsidR="00574C1F" w:rsidRPr="005D2C20" w:rsidRDefault="00AF4E2E" w:rsidP="005D2C20">
            <w:pPr>
              <w:pStyle w:val="TableParagraph"/>
              <w:spacing w:before="5" w:line="252" w:lineRule="exact"/>
              <w:ind w:right="189"/>
              <w:jc w:val="right"/>
            </w:pPr>
            <w:r w:rsidRPr="005D2C20">
              <w:t>5</w:t>
            </w:r>
          </w:p>
        </w:tc>
        <w:tc>
          <w:tcPr>
            <w:tcW w:w="2072" w:type="dxa"/>
          </w:tcPr>
          <w:p w14:paraId="03F685CA" w14:textId="77777777" w:rsidR="00574C1F" w:rsidRPr="005D2C20" w:rsidRDefault="00AF4E2E" w:rsidP="005D2C20">
            <w:pPr>
              <w:pStyle w:val="TableParagraph"/>
              <w:spacing w:before="17" w:line="240" w:lineRule="exact"/>
              <w:ind w:left="105"/>
              <w:jc w:val="left"/>
            </w:pPr>
            <w:r w:rsidRPr="005D2C20">
              <w:t>Hồ Bến Tắm</w:t>
            </w:r>
          </w:p>
        </w:tc>
        <w:tc>
          <w:tcPr>
            <w:tcW w:w="706" w:type="dxa"/>
          </w:tcPr>
          <w:p w14:paraId="23775733" w14:textId="77777777" w:rsidR="00574C1F" w:rsidRPr="005D2C20" w:rsidRDefault="00AF4E2E" w:rsidP="005D2C20">
            <w:pPr>
              <w:pStyle w:val="TableParagraph"/>
              <w:spacing w:before="5" w:line="252" w:lineRule="exact"/>
              <w:ind w:left="167" w:right="158"/>
            </w:pPr>
            <w:r w:rsidRPr="005D2C20">
              <w:t>37</w:t>
            </w:r>
          </w:p>
        </w:tc>
        <w:tc>
          <w:tcPr>
            <w:tcW w:w="756" w:type="dxa"/>
          </w:tcPr>
          <w:p w14:paraId="3458F793" w14:textId="77777777" w:rsidR="00574C1F" w:rsidRPr="005D2C20" w:rsidRDefault="00AF4E2E" w:rsidP="005D2C20">
            <w:pPr>
              <w:pStyle w:val="TableParagraph"/>
              <w:spacing w:before="5" w:line="252" w:lineRule="exact"/>
              <w:ind w:left="191" w:right="185"/>
            </w:pPr>
            <w:r w:rsidRPr="005D2C20">
              <w:t>37</w:t>
            </w:r>
          </w:p>
        </w:tc>
        <w:tc>
          <w:tcPr>
            <w:tcW w:w="821" w:type="dxa"/>
          </w:tcPr>
          <w:p w14:paraId="541E9725" w14:textId="77777777" w:rsidR="00574C1F" w:rsidRPr="005D2C20" w:rsidRDefault="00AF4E2E" w:rsidP="005D2C20">
            <w:pPr>
              <w:pStyle w:val="TableParagraph"/>
              <w:spacing w:before="5" w:line="252" w:lineRule="exact"/>
              <w:ind w:left="195" w:right="187"/>
            </w:pPr>
            <w:r w:rsidRPr="005D2C20">
              <w:t>100</w:t>
            </w:r>
          </w:p>
        </w:tc>
        <w:tc>
          <w:tcPr>
            <w:tcW w:w="780" w:type="dxa"/>
          </w:tcPr>
          <w:p w14:paraId="349950FE" w14:textId="77777777" w:rsidR="00574C1F" w:rsidRPr="005D2C20" w:rsidRDefault="00AF4E2E" w:rsidP="005D2C20">
            <w:pPr>
              <w:pStyle w:val="TableParagraph"/>
              <w:spacing w:before="5" w:line="252" w:lineRule="exact"/>
              <w:ind w:left="6"/>
            </w:pPr>
            <w:r w:rsidRPr="005D2C20">
              <w:t>0</w:t>
            </w:r>
          </w:p>
        </w:tc>
        <w:tc>
          <w:tcPr>
            <w:tcW w:w="710" w:type="dxa"/>
          </w:tcPr>
          <w:p w14:paraId="78C4DEFC" w14:textId="77777777" w:rsidR="00574C1F" w:rsidRPr="005D2C20" w:rsidRDefault="00AF4E2E" w:rsidP="005D2C20">
            <w:pPr>
              <w:pStyle w:val="TableParagraph"/>
              <w:spacing w:before="5" w:line="252" w:lineRule="exact"/>
              <w:ind w:left="134" w:right="132"/>
            </w:pPr>
            <w:r w:rsidRPr="005D2C20">
              <w:t>0,0</w:t>
            </w:r>
          </w:p>
        </w:tc>
        <w:tc>
          <w:tcPr>
            <w:tcW w:w="677" w:type="dxa"/>
          </w:tcPr>
          <w:p w14:paraId="33AB6B06" w14:textId="77777777" w:rsidR="00574C1F" w:rsidRPr="005D2C20" w:rsidRDefault="00AF4E2E" w:rsidP="005D2C20">
            <w:pPr>
              <w:pStyle w:val="TableParagraph"/>
              <w:spacing w:before="5" w:line="252" w:lineRule="exact"/>
              <w:ind w:left="9"/>
            </w:pPr>
            <w:r w:rsidRPr="005D2C20">
              <w:t>0</w:t>
            </w:r>
          </w:p>
        </w:tc>
        <w:tc>
          <w:tcPr>
            <w:tcW w:w="820" w:type="dxa"/>
          </w:tcPr>
          <w:p w14:paraId="52359A39" w14:textId="77777777" w:rsidR="00574C1F" w:rsidRPr="005D2C20" w:rsidRDefault="00AF4E2E" w:rsidP="005D2C20">
            <w:pPr>
              <w:pStyle w:val="TableParagraph"/>
              <w:spacing w:before="5" w:line="252" w:lineRule="exact"/>
              <w:ind w:left="195" w:right="186"/>
            </w:pPr>
            <w:r w:rsidRPr="005D2C20">
              <w:t>0,0</w:t>
            </w:r>
          </w:p>
        </w:tc>
        <w:tc>
          <w:tcPr>
            <w:tcW w:w="635" w:type="dxa"/>
          </w:tcPr>
          <w:p w14:paraId="6D6A5CC3" w14:textId="77777777" w:rsidR="00574C1F" w:rsidRPr="005D2C20" w:rsidRDefault="00AF4E2E" w:rsidP="005D2C20">
            <w:pPr>
              <w:pStyle w:val="TableParagraph"/>
              <w:spacing w:before="5" w:line="252" w:lineRule="exact"/>
              <w:ind w:left="10"/>
            </w:pPr>
            <w:r w:rsidRPr="005D2C20">
              <w:t>0</w:t>
            </w:r>
          </w:p>
        </w:tc>
        <w:tc>
          <w:tcPr>
            <w:tcW w:w="729" w:type="dxa"/>
          </w:tcPr>
          <w:p w14:paraId="24759FCD" w14:textId="77777777" w:rsidR="00574C1F" w:rsidRPr="005D2C20" w:rsidRDefault="00AF4E2E" w:rsidP="005D2C20">
            <w:pPr>
              <w:pStyle w:val="TableParagraph"/>
              <w:spacing w:before="5" w:line="252" w:lineRule="exact"/>
              <w:ind w:left="208" w:right="196"/>
            </w:pPr>
            <w:r w:rsidRPr="005D2C20">
              <w:t>0,0</w:t>
            </w:r>
          </w:p>
        </w:tc>
      </w:tr>
      <w:tr w:rsidR="00574C1F" w:rsidRPr="00712E76" w14:paraId="183AF33B" w14:textId="77777777" w:rsidTr="005D2C20">
        <w:trPr>
          <w:trHeight w:val="275"/>
        </w:trPr>
        <w:tc>
          <w:tcPr>
            <w:tcW w:w="511" w:type="dxa"/>
          </w:tcPr>
          <w:p w14:paraId="04032D0A" w14:textId="77777777" w:rsidR="00574C1F" w:rsidRPr="005D2C20" w:rsidRDefault="00AF4E2E" w:rsidP="005D2C20">
            <w:pPr>
              <w:pStyle w:val="TableParagraph"/>
              <w:spacing w:before="10" w:line="245" w:lineRule="exact"/>
              <w:ind w:right="120"/>
              <w:jc w:val="right"/>
              <w:rPr>
                <w:b/>
              </w:rPr>
            </w:pPr>
            <w:r w:rsidRPr="005D2C20">
              <w:rPr>
                <w:b/>
              </w:rPr>
              <w:t>IV</w:t>
            </w:r>
          </w:p>
        </w:tc>
        <w:tc>
          <w:tcPr>
            <w:tcW w:w="2072" w:type="dxa"/>
          </w:tcPr>
          <w:p w14:paraId="08E38884" w14:textId="77777777" w:rsidR="00574C1F" w:rsidRPr="005D2C20" w:rsidRDefault="00AF4E2E" w:rsidP="005D2C20">
            <w:pPr>
              <w:pStyle w:val="TableParagraph"/>
              <w:spacing w:before="20" w:line="236" w:lineRule="exact"/>
              <w:ind w:left="105"/>
              <w:jc w:val="left"/>
              <w:rPr>
                <w:b/>
              </w:rPr>
            </w:pPr>
            <w:r w:rsidRPr="005D2C20">
              <w:rPr>
                <w:b/>
              </w:rPr>
              <w:t>Xã Lê Lợi</w:t>
            </w:r>
          </w:p>
        </w:tc>
        <w:tc>
          <w:tcPr>
            <w:tcW w:w="706" w:type="dxa"/>
          </w:tcPr>
          <w:p w14:paraId="1BF8E60E" w14:textId="77777777" w:rsidR="00574C1F" w:rsidRPr="005D2C20" w:rsidRDefault="00AF4E2E" w:rsidP="005D2C20">
            <w:pPr>
              <w:pStyle w:val="TableParagraph"/>
              <w:spacing w:before="10" w:line="245" w:lineRule="exact"/>
              <w:ind w:left="167" w:right="158"/>
              <w:rPr>
                <w:b/>
              </w:rPr>
            </w:pPr>
            <w:r w:rsidRPr="005D2C20">
              <w:rPr>
                <w:b/>
              </w:rPr>
              <w:t>89</w:t>
            </w:r>
          </w:p>
        </w:tc>
        <w:tc>
          <w:tcPr>
            <w:tcW w:w="756" w:type="dxa"/>
          </w:tcPr>
          <w:p w14:paraId="369E601B" w14:textId="77777777" w:rsidR="00574C1F" w:rsidRPr="005D2C20" w:rsidRDefault="00AF4E2E" w:rsidP="005D2C20">
            <w:pPr>
              <w:pStyle w:val="TableParagraph"/>
              <w:spacing w:before="10" w:line="245" w:lineRule="exact"/>
              <w:ind w:left="191" w:right="185"/>
              <w:rPr>
                <w:b/>
              </w:rPr>
            </w:pPr>
            <w:r w:rsidRPr="005D2C20">
              <w:rPr>
                <w:b/>
              </w:rPr>
              <w:t>54</w:t>
            </w:r>
          </w:p>
        </w:tc>
        <w:tc>
          <w:tcPr>
            <w:tcW w:w="821" w:type="dxa"/>
          </w:tcPr>
          <w:p w14:paraId="74D9CE69" w14:textId="77777777" w:rsidR="00574C1F" w:rsidRPr="005D2C20" w:rsidRDefault="00AF4E2E" w:rsidP="005D2C20">
            <w:pPr>
              <w:pStyle w:val="TableParagraph"/>
              <w:spacing w:before="10" w:line="245" w:lineRule="exact"/>
              <w:ind w:left="197" w:right="187"/>
              <w:rPr>
                <w:b/>
              </w:rPr>
            </w:pPr>
            <w:r w:rsidRPr="005D2C20">
              <w:rPr>
                <w:b/>
              </w:rPr>
              <w:t>60,7</w:t>
            </w:r>
          </w:p>
        </w:tc>
        <w:tc>
          <w:tcPr>
            <w:tcW w:w="780" w:type="dxa"/>
          </w:tcPr>
          <w:p w14:paraId="62D093D8" w14:textId="77777777" w:rsidR="00574C1F" w:rsidRPr="005D2C20" w:rsidRDefault="00AF4E2E" w:rsidP="005D2C20">
            <w:pPr>
              <w:pStyle w:val="TableParagraph"/>
              <w:spacing w:before="10" w:line="245" w:lineRule="exact"/>
              <w:ind w:left="6"/>
              <w:rPr>
                <w:b/>
              </w:rPr>
            </w:pPr>
            <w:r w:rsidRPr="005D2C20">
              <w:rPr>
                <w:b/>
              </w:rPr>
              <w:t>0</w:t>
            </w:r>
          </w:p>
        </w:tc>
        <w:tc>
          <w:tcPr>
            <w:tcW w:w="710" w:type="dxa"/>
          </w:tcPr>
          <w:p w14:paraId="76C4AF7D" w14:textId="77777777" w:rsidR="00574C1F" w:rsidRPr="005D2C20" w:rsidRDefault="00AF4E2E" w:rsidP="005D2C20">
            <w:pPr>
              <w:pStyle w:val="TableParagraph"/>
              <w:spacing w:before="10" w:line="245" w:lineRule="exact"/>
              <w:ind w:left="134" w:right="132"/>
              <w:rPr>
                <w:b/>
              </w:rPr>
            </w:pPr>
            <w:r w:rsidRPr="005D2C20">
              <w:rPr>
                <w:b/>
              </w:rPr>
              <w:t>0,0</w:t>
            </w:r>
          </w:p>
        </w:tc>
        <w:tc>
          <w:tcPr>
            <w:tcW w:w="677" w:type="dxa"/>
          </w:tcPr>
          <w:p w14:paraId="728D4F6F" w14:textId="77777777" w:rsidR="00574C1F" w:rsidRPr="005D2C20" w:rsidRDefault="00AF4E2E" w:rsidP="005D2C20">
            <w:pPr>
              <w:pStyle w:val="TableParagraph"/>
              <w:spacing w:before="10" w:line="245" w:lineRule="exact"/>
              <w:ind w:left="183" w:right="174"/>
              <w:rPr>
                <w:b/>
              </w:rPr>
            </w:pPr>
            <w:r w:rsidRPr="005D2C20">
              <w:rPr>
                <w:b/>
              </w:rPr>
              <w:t>35</w:t>
            </w:r>
          </w:p>
        </w:tc>
        <w:tc>
          <w:tcPr>
            <w:tcW w:w="820" w:type="dxa"/>
          </w:tcPr>
          <w:p w14:paraId="322D4D6F" w14:textId="77777777" w:rsidR="00574C1F" w:rsidRPr="005D2C20" w:rsidRDefault="00AF4E2E" w:rsidP="005D2C20">
            <w:pPr>
              <w:pStyle w:val="TableParagraph"/>
              <w:spacing w:before="10" w:line="245" w:lineRule="exact"/>
              <w:ind w:left="199" w:right="186"/>
              <w:rPr>
                <w:b/>
              </w:rPr>
            </w:pPr>
            <w:r w:rsidRPr="005D2C20">
              <w:rPr>
                <w:b/>
              </w:rPr>
              <w:t>39,3</w:t>
            </w:r>
          </w:p>
        </w:tc>
        <w:tc>
          <w:tcPr>
            <w:tcW w:w="635" w:type="dxa"/>
          </w:tcPr>
          <w:p w14:paraId="0F007BC3" w14:textId="77777777" w:rsidR="00574C1F" w:rsidRPr="005D2C20" w:rsidRDefault="00AF4E2E" w:rsidP="005D2C20">
            <w:pPr>
              <w:pStyle w:val="TableParagraph"/>
              <w:spacing w:before="10" w:line="245" w:lineRule="exact"/>
              <w:ind w:left="10"/>
              <w:rPr>
                <w:b/>
              </w:rPr>
            </w:pPr>
            <w:r w:rsidRPr="005D2C20">
              <w:rPr>
                <w:b/>
              </w:rPr>
              <w:t>0</w:t>
            </w:r>
          </w:p>
        </w:tc>
        <w:tc>
          <w:tcPr>
            <w:tcW w:w="729" w:type="dxa"/>
          </w:tcPr>
          <w:p w14:paraId="2098928D" w14:textId="77777777" w:rsidR="00574C1F" w:rsidRPr="005D2C20" w:rsidRDefault="00AF4E2E" w:rsidP="005D2C20">
            <w:pPr>
              <w:pStyle w:val="TableParagraph"/>
              <w:spacing w:before="10" w:line="245" w:lineRule="exact"/>
              <w:ind w:left="208" w:right="196"/>
              <w:rPr>
                <w:b/>
              </w:rPr>
            </w:pPr>
            <w:r w:rsidRPr="005D2C20">
              <w:rPr>
                <w:b/>
              </w:rPr>
              <w:t>0,0</w:t>
            </w:r>
          </w:p>
        </w:tc>
      </w:tr>
      <w:tr w:rsidR="00574C1F" w:rsidRPr="00712E76" w14:paraId="7440E05A" w14:textId="77777777" w:rsidTr="005D2C20">
        <w:trPr>
          <w:trHeight w:val="276"/>
        </w:trPr>
        <w:tc>
          <w:tcPr>
            <w:tcW w:w="511" w:type="dxa"/>
          </w:tcPr>
          <w:p w14:paraId="2891E744" w14:textId="77777777" w:rsidR="00574C1F" w:rsidRPr="005D2C20" w:rsidRDefault="00AF4E2E" w:rsidP="005D2C20">
            <w:pPr>
              <w:pStyle w:val="TableParagraph"/>
              <w:spacing w:before="6" w:line="250" w:lineRule="exact"/>
              <w:ind w:right="189"/>
              <w:jc w:val="right"/>
            </w:pPr>
            <w:r w:rsidRPr="005D2C20">
              <w:t>6</w:t>
            </w:r>
          </w:p>
        </w:tc>
        <w:tc>
          <w:tcPr>
            <w:tcW w:w="2072" w:type="dxa"/>
          </w:tcPr>
          <w:p w14:paraId="0061E476" w14:textId="77777777" w:rsidR="00574C1F" w:rsidRPr="005D2C20" w:rsidRDefault="00AF4E2E" w:rsidP="005D2C20">
            <w:pPr>
              <w:pStyle w:val="TableParagraph"/>
              <w:spacing w:before="18" w:line="238" w:lineRule="exact"/>
              <w:ind w:left="105"/>
              <w:jc w:val="left"/>
            </w:pPr>
            <w:r w:rsidRPr="005D2C20">
              <w:t>Hồ Vễn</w:t>
            </w:r>
          </w:p>
        </w:tc>
        <w:tc>
          <w:tcPr>
            <w:tcW w:w="706" w:type="dxa"/>
          </w:tcPr>
          <w:p w14:paraId="468644A7" w14:textId="77777777" w:rsidR="00574C1F" w:rsidRPr="005D2C20" w:rsidRDefault="00AF4E2E" w:rsidP="005D2C20">
            <w:pPr>
              <w:pStyle w:val="TableParagraph"/>
              <w:spacing w:before="6" w:line="250" w:lineRule="exact"/>
              <w:ind w:left="167" w:right="158"/>
            </w:pPr>
            <w:r w:rsidRPr="005D2C20">
              <w:t>35</w:t>
            </w:r>
          </w:p>
        </w:tc>
        <w:tc>
          <w:tcPr>
            <w:tcW w:w="756" w:type="dxa"/>
          </w:tcPr>
          <w:p w14:paraId="2804A6F1" w14:textId="77777777" w:rsidR="00574C1F" w:rsidRPr="005D2C20" w:rsidRDefault="00AF4E2E" w:rsidP="005D2C20">
            <w:pPr>
              <w:pStyle w:val="TableParagraph"/>
              <w:spacing w:before="6" w:line="250" w:lineRule="exact"/>
              <w:ind w:left="6"/>
            </w:pPr>
            <w:r w:rsidRPr="005D2C20">
              <w:t>0</w:t>
            </w:r>
          </w:p>
        </w:tc>
        <w:tc>
          <w:tcPr>
            <w:tcW w:w="821" w:type="dxa"/>
          </w:tcPr>
          <w:p w14:paraId="55853F78" w14:textId="77777777" w:rsidR="00574C1F" w:rsidRPr="005D2C20" w:rsidRDefault="00AF4E2E" w:rsidP="005D2C20">
            <w:pPr>
              <w:pStyle w:val="TableParagraph"/>
              <w:spacing w:before="6" w:line="250" w:lineRule="exact"/>
              <w:ind w:left="193" w:right="187"/>
            </w:pPr>
            <w:r w:rsidRPr="005D2C20">
              <w:t>0,0</w:t>
            </w:r>
          </w:p>
        </w:tc>
        <w:tc>
          <w:tcPr>
            <w:tcW w:w="780" w:type="dxa"/>
          </w:tcPr>
          <w:p w14:paraId="73E0C937" w14:textId="77777777" w:rsidR="00574C1F" w:rsidRPr="005D2C20" w:rsidRDefault="00AF4E2E" w:rsidP="005D2C20">
            <w:pPr>
              <w:pStyle w:val="TableParagraph"/>
              <w:spacing w:before="6" w:line="250" w:lineRule="exact"/>
              <w:ind w:left="6"/>
            </w:pPr>
            <w:r w:rsidRPr="005D2C20">
              <w:t>0</w:t>
            </w:r>
          </w:p>
        </w:tc>
        <w:tc>
          <w:tcPr>
            <w:tcW w:w="710" w:type="dxa"/>
          </w:tcPr>
          <w:p w14:paraId="11942F08" w14:textId="77777777" w:rsidR="00574C1F" w:rsidRPr="005D2C20" w:rsidRDefault="00AF4E2E" w:rsidP="005D2C20">
            <w:pPr>
              <w:pStyle w:val="TableParagraph"/>
              <w:spacing w:before="6" w:line="250" w:lineRule="exact"/>
              <w:ind w:left="134" w:right="132"/>
            </w:pPr>
            <w:r w:rsidRPr="005D2C20">
              <w:t>0,0</w:t>
            </w:r>
          </w:p>
        </w:tc>
        <w:tc>
          <w:tcPr>
            <w:tcW w:w="677" w:type="dxa"/>
          </w:tcPr>
          <w:p w14:paraId="7CDCF6AE" w14:textId="77777777" w:rsidR="00574C1F" w:rsidRPr="005D2C20" w:rsidRDefault="00AF4E2E" w:rsidP="005D2C20">
            <w:pPr>
              <w:pStyle w:val="TableParagraph"/>
              <w:spacing w:before="6" w:line="250" w:lineRule="exact"/>
              <w:ind w:left="183" w:right="174"/>
            </w:pPr>
            <w:r w:rsidRPr="005D2C20">
              <w:t>35</w:t>
            </w:r>
          </w:p>
        </w:tc>
        <w:tc>
          <w:tcPr>
            <w:tcW w:w="820" w:type="dxa"/>
          </w:tcPr>
          <w:p w14:paraId="43F07AEE" w14:textId="77777777" w:rsidR="00574C1F" w:rsidRPr="005D2C20" w:rsidRDefault="00AF4E2E" w:rsidP="005D2C20">
            <w:pPr>
              <w:pStyle w:val="TableParagraph"/>
              <w:spacing w:before="6" w:line="250" w:lineRule="exact"/>
              <w:ind w:left="197" w:right="186"/>
            </w:pPr>
            <w:r w:rsidRPr="005D2C20">
              <w:t>100</w:t>
            </w:r>
          </w:p>
        </w:tc>
        <w:tc>
          <w:tcPr>
            <w:tcW w:w="635" w:type="dxa"/>
          </w:tcPr>
          <w:p w14:paraId="7BA8D0E7" w14:textId="77777777" w:rsidR="00574C1F" w:rsidRPr="005D2C20" w:rsidRDefault="00AF4E2E" w:rsidP="005D2C20">
            <w:pPr>
              <w:pStyle w:val="TableParagraph"/>
              <w:spacing w:before="6" w:line="250" w:lineRule="exact"/>
              <w:ind w:left="10"/>
            </w:pPr>
            <w:r w:rsidRPr="005D2C20">
              <w:t>0</w:t>
            </w:r>
          </w:p>
        </w:tc>
        <w:tc>
          <w:tcPr>
            <w:tcW w:w="729" w:type="dxa"/>
          </w:tcPr>
          <w:p w14:paraId="166322F5" w14:textId="77777777" w:rsidR="00574C1F" w:rsidRPr="005D2C20" w:rsidRDefault="00AF4E2E" w:rsidP="005D2C20">
            <w:pPr>
              <w:pStyle w:val="TableParagraph"/>
              <w:spacing w:before="6" w:line="250" w:lineRule="exact"/>
              <w:ind w:left="208" w:right="196"/>
            </w:pPr>
            <w:r w:rsidRPr="005D2C20">
              <w:t>0,0</w:t>
            </w:r>
          </w:p>
        </w:tc>
      </w:tr>
      <w:tr w:rsidR="00574C1F" w:rsidRPr="00712E76" w14:paraId="1F589CA7" w14:textId="77777777" w:rsidTr="005D2C20">
        <w:trPr>
          <w:trHeight w:val="275"/>
        </w:trPr>
        <w:tc>
          <w:tcPr>
            <w:tcW w:w="511" w:type="dxa"/>
          </w:tcPr>
          <w:p w14:paraId="77EBC43E" w14:textId="77777777" w:rsidR="00574C1F" w:rsidRPr="005D2C20" w:rsidRDefault="00AF4E2E" w:rsidP="005D2C20">
            <w:pPr>
              <w:pStyle w:val="TableParagraph"/>
              <w:spacing w:before="5" w:line="250" w:lineRule="exact"/>
              <w:ind w:right="189"/>
              <w:jc w:val="right"/>
            </w:pPr>
            <w:r w:rsidRPr="005D2C20">
              <w:t>7</w:t>
            </w:r>
          </w:p>
        </w:tc>
        <w:tc>
          <w:tcPr>
            <w:tcW w:w="2072" w:type="dxa"/>
          </w:tcPr>
          <w:p w14:paraId="2AD47FED" w14:textId="77777777" w:rsidR="00574C1F" w:rsidRPr="005D2C20" w:rsidRDefault="00AF4E2E" w:rsidP="005D2C20">
            <w:pPr>
              <w:pStyle w:val="TableParagraph"/>
              <w:spacing w:before="17" w:line="238" w:lineRule="exact"/>
              <w:ind w:left="105"/>
              <w:jc w:val="left"/>
            </w:pPr>
            <w:r w:rsidRPr="005D2C20">
              <w:t>Hồ Cánh Gà</w:t>
            </w:r>
          </w:p>
        </w:tc>
        <w:tc>
          <w:tcPr>
            <w:tcW w:w="706" w:type="dxa"/>
          </w:tcPr>
          <w:p w14:paraId="353C7540" w14:textId="77777777" w:rsidR="00574C1F" w:rsidRPr="005D2C20" w:rsidRDefault="00AF4E2E" w:rsidP="005D2C20">
            <w:pPr>
              <w:pStyle w:val="TableParagraph"/>
              <w:spacing w:before="17" w:line="238" w:lineRule="exact"/>
              <w:ind w:left="167" w:right="158"/>
            </w:pPr>
            <w:r w:rsidRPr="005D2C20">
              <w:t>32</w:t>
            </w:r>
          </w:p>
        </w:tc>
        <w:tc>
          <w:tcPr>
            <w:tcW w:w="756" w:type="dxa"/>
          </w:tcPr>
          <w:p w14:paraId="6B6ADD08" w14:textId="77777777" w:rsidR="00574C1F" w:rsidRPr="005D2C20" w:rsidRDefault="00AF4E2E" w:rsidP="005D2C20">
            <w:pPr>
              <w:pStyle w:val="TableParagraph"/>
              <w:spacing w:before="17" w:line="238" w:lineRule="exact"/>
              <w:ind w:left="191" w:right="185"/>
            </w:pPr>
            <w:r w:rsidRPr="005D2C20">
              <w:t>32</w:t>
            </w:r>
          </w:p>
        </w:tc>
        <w:tc>
          <w:tcPr>
            <w:tcW w:w="821" w:type="dxa"/>
          </w:tcPr>
          <w:p w14:paraId="7DAE725D" w14:textId="77777777" w:rsidR="00574C1F" w:rsidRPr="005D2C20" w:rsidRDefault="00AF4E2E" w:rsidP="005D2C20">
            <w:pPr>
              <w:pStyle w:val="TableParagraph"/>
              <w:spacing w:before="5" w:line="250" w:lineRule="exact"/>
              <w:ind w:left="195" w:right="187"/>
            </w:pPr>
            <w:r w:rsidRPr="005D2C20">
              <w:t>100</w:t>
            </w:r>
          </w:p>
        </w:tc>
        <w:tc>
          <w:tcPr>
            <w:tcW w:w="780" w:type="dxa"/>
          </w:tcPr>
          <w:p w14:paraId="286660BC" w14:textId="77777777" w:rsidR="00574C1F" w:rsidRPr="005D2C20" w:rsidRDefault="00AF4E2E" w:rsidP="005D2C20">
            <w:pPr>
              <w:pStyle w:val="TableParagraph"/>
              <w:spacing w:before="5" w:line="250" w:lineRule="exact"/>
              <w:ind w:left="6"/>
            </w:pPr>
            <w:r w:rsidRPr="005D2C20">
              <w:t>0</w:t>
            </w:r>
          </w:p>
        </w:tc>
        <w:tc>
          <w:tcPr>
            <w:tcW w:w="710" w:type="dxa"/>
          </w:tcPr>
          <w:p w14:paraId="7A99C504" w14:textId="77777777" w:rsidR="00574C1F" w:rsidRPr="005D2C20" w:rsidRDefault="00AF4E2E" w:rsidP="005D2C20">
            <w:pPr>
              <w:pStyle w:val="TableParagraph"/>
              <w:spacing w:before="5" w:line="250" w:lineRule="exact"/>
              <w:ind w:left="134" w:right="132"/>
            </w:pPr>
            <w:r w:rsidRPr="005D2C20">
              <w:t>0,0</w:t>
            </w:r>
          </w:p>
        </w:tc>
        <w:tc>
          <w:tcPr>
            <w:tcW w:w="677" w:type="dxa"/>
          </w:tcPr>
          <w:p w14:paraId="7828178C" w14:textId="77777777" w:rsidR="00574C1F" w:rsidRPr="005D2C20" w:rsidRDefault="00AF4E2E" w:rsidP="005D2C20">
            <w:pPr>
              <w:pStyle w:val="TableParagraph"/>
              <w:spacing w:before="5" w:line="250" w:lineRule="exact"/>
              <w:ind w:left="9"/>
            </w:pPr>
            <w:r w:rsidRPr="005D2C20">
              <w:t>0</w:t>
            </w:r>
          </w:p>
        </w:tc>
        <w:tc>
          <w:tcPr>
            <w:tcW w:w="820" w:type="dxa"/>
          </w:tcPr>
          <w:p w14:paraId="351C41AF" w14:textId="77777777" w:rsidR="00574C1F" w:rsidRPr="005D2C20" w:rsidRDefault="00AF4E2E" w:rsidP="005D2C20">
            <w:pPr>
              <w:pStyle w:val="TableParagraph"/>
              <w:spacing w:before="5" w:line="250" w:lineRule="exact"/>
              <w:ind w:left="195" w:right="186"/>
            </w:pPr>
            <w:r w:rsidRPr="005D2C20">
              <w:t>0,0</w:t>
            </w:r>
          </w:p>
        </w:tc>
        <w:tc>
          <w:tcPr>
            <w:tcW w:w="635" w:type="dxa"/>
          </w:tcPr>
          <w:p w14:paraId="181098BD" w14:textId="77777777" w:rsidR="00574C1F" w:rsidRPr="005D2C20" w:rsidRDefault="00AF4E2E" w:rsidP="005D2C20">
            <w:pPr>
              <w:pStyle w:val="TableParagraph"/>
              <w:spacing w:before="5" w:line="250" w:lineRule="exact"/>
              <w:ind w:left="10"/>
            </w:pPr>
            <w:r w:rsidRPr="005D2C20">
              <w:t>0</w:t>
            </w:r>
          </w:p>
        </w:tc>
        <w:tc>
          <w:tcPr>
            <w:tcW w:w="729" w:type="dxa"/>
          </w:tcPr>
          <w:p w14:paraId="4FC04D0C" w14:textId="77777777" w:rsidR="00574C1F" w:rsidRPr="005D2C20" w:rsidRDefault="00AF4E2E" w:rsidP="005D2C20">
            <w:pPr>
              <w:pStyle w:val="TableParagraph"/>
              <w:spacing w:before="5" w:line="250" w:lineRule="exact"/>
              <w:ind w:left="208" w:right="196"/>
            </w:pPr>
            <w:r w:rsidRPr="005D2C20">
              <w:t>0,0</w:t>
            </w:r>
          </w:p>
        </w:tc>
      </w:tr>
      <w:tr w:rsidR="00574C1F" w:rsidRPr="00712E76" w14:paraId="0A5E12E7" w14:textId="77777777" w:rsidTr="005D2C20">
        <w:trPr>
          <w:trHeight w:val="275"/>
        </w:trPr>
        <w:tc>
          <w:tcPr>
            <w:tcW w:w="511" w:type="dxa"/>
          </w:tcPr>
          <w:p w14:paraId="257E7D99" w14:textId="77777777" w:rsidR="00574C1F" w:rsidRPr="005D2C20" w:rsidRDefault="00AF4E2E" w:rsidP="005D2C20">
            <w:pPr>
              <w:pStyle w:val="TableParagraph"/>
              <w:spacing w:before="5" w:line="250" w:lineRule="exact"/>
              <w:ind w:right="189"/>
              <w:jc w:val="right"/>
            </w:pPr>
            <w:r w:rsidRPr="005D2C20">
              <w:t>8</w:t>
            </w:r>
          </w:p>
        </w:tc>
        <w:tc>
          <w:tcPr>
            <w:tcW w:w="2072" w:type="dxa"/>
          </w:tcPr>
          <w:p w14:paraId="00A522A3" w14:textId="77777777" w:rsidR="00574C1F" w:rsidRPr="005D2C20" w:rsidRDefault="00AF4E2E" w:rsidP="005D2C20">
            <w:pPr>
              <w:pStyle w:val="TableParagraph"/>
              <w:spacing w:before="17" w:line="238" w:lineRule="exact"/>
              <w:ind w:left="105"/>
              <w:jc w:val="left"/>
            </w:pPr>
            <w:r w:rsidRPr="005D2C20">
              <w:t>Hồ Hố Gỗ</w:t>
            </w:r>
          </w:p>
        </w:tc>
        <w:tc>
          <w:tcPr>
            <w:tcW w:w="706" w:type="dxa"/>
          </w:tcPr>
          <w:p w14:paraId="5A2E88B3" w14:textId="77777777" w:rsidR="00574C1F" w:rsidRPr="005D2C20" w:rsidRDefault="00AF4E2E" w:rsidP="005D2C20">
            <w:pPr>
              <w:pStyle w:val="TableParagraph"/>
              <w:spacing w:before="17" w:line="238" w:lineRule="exact"/>
              <w:ind w:left="167" w:right="158"/>
            </w:pPr>
            <w:r w:rsidRPr="005D2C20">
              <w:t>22</w:t>
            </w:r>
          </w:p>
        </w:tc>
        <w:tc>
          <w:tcPr>
            <w:tcW w:w="756" w:type="dxa"/>
          </w:tcPr>
          <w:p w14:paraId="463F31CA" w14:textId="77777777" w:rsidR="00574C1F" w:rsidRPr="005D2C20" w:rsidRDefault="00AF4E2E" w:rsidP="005D2C20">
            <w:pPr>
              <w:pStyle w:val="TableParagraph"/>
              <w:spacing w:before="17" w:line="238" w:lineRule="exact"/>
              <w:ind w:left="191" w:right="185"/>
            </w:pPr>
            <w:r w:rsidRPr="005D2C20">
              <w:t>22</w:t>
            </w:r>
          </w:p>
        </w:tc>
        <w:tc>
          <w:tcPr>
            <w:tcW w:w="821" w:type="dxa"/>
          </w:tcPr>
          <w:p w14:paraId="0165F3DE" w14:textId="77777777" w:rsidR="00574C1F" w:rsidRPr="005D2C20" w:rsidRDefault="00AF4E2E" w:rsidP="005D2C20">
            <w:pPr>
              <w:pStyle w:val="TableParagraph"/>
              <w:spacing w:before="5" w:line="250" w:lineRule="exact"/>
              <w:ind w:left="195" w:right="187"/>
            </w:pPr>
            <w:r w:rsidRPr="005D2C20">
              <w:t>100</w:t>
            </w:r>
          </w:p>
        </w:tc>
        <w:tc>
          <w:tcPr>
            <w:tcW w:w="780" w:type="dxa"/>
          </w:tcPr>
          <w:p w14:paraId="3F494B30" w14:textId="77777777" w:rsidR="00574C1F" w:rsidRPr="005D2C20" w:rsidRDefault="00AF4E2E" w:rsidP="005D2C20">
            <w:pPr>
              <w:pStyle w:val="TableParagraph"/>
              <w:spacing w:before="5" w:line="250" w:lineRule="exact"/>
              <w:ind w:left="6"/>
            </w:pPr>
            <w:r w:rsidRPr="005D2C20">
              <w:t>0</w:t>
            </w:r>
          </w:p>
        </w:tc>
        <w:tc>
          <w:tcPr>
            <w:tcW w:w="710" w:type="dxa"/>
          </w:tcPr>
          <w:p w14:paraId="79D64B79" w14:textId="77777777" w:rsidR="00574C1F" w:rsidRPr="005D2C20" w:rsidRDefault="00AF4E2E" w:rsidP="005D2C20">
            <w:pPr>
              <w:pStyle w:val="TableParagraph"/>
              <w:spacing w:before="5" w:line="250" w:lineRule="exact"/>
              <w:ind w:left="134" w:right="132"/>
            </w:pPr>
            <w:r w:rsidRPr="005D2C20">
              <w:t>0,0</w:t>
            </w:r>
          </w:p>
        </w:tc>
        <w:tc>
          <w:tcPr>
            <w:tcW w:w="677" w:type="dxa"/>
          </w:tcPr>
          <w:p w14:paraId="2D1A60DC" w14:textId="77777777" w:rsidR="00574C1F" w:rsidRPr="005D2C20" w:rsidRDefault="00AF4E2E" w:rsidP="005D2C20">
            <w:pPr>
              <w:pStyle w:val="TableParagraph"/>
              <w:spacing w:before="5" w:line="250" w:lineRule="exact"/>
              <w:ind w:left="9"/>
            </w:pPr>
            <w:r w:rsidRPr="005D2C20">
              <w:t>0</w:t>
            </w:r>
          </w:p>
        </w:tc>
        <w:tc>
          <w:tcPr>
            <w:tcW w:w="820" w:type="dxa"/>
          </w:tcPr>
          <w:p w14:paraId="6802B428" w14:textId="77777777" w:rsidR="00574C1F" w:rsidRPr="005D2C20" w:rsidRDefault="00AF4E2E" w:rsidP="005D2C20">
            <w:pPr>
              <w:pStyle w:val="TableParagraph"/>
              <w:spacing w:before="5" w:line="250" w:lineRule="exact"/>
              <w:ind w:left="195" w:right="186"/>
            </w:pPr>
            <w:r w:rsidRPr="005D2C20">
              <w:t>0,0</w:t>
            </w:r>
          </w:p>
        </w:tc>
        <w:tc>
          <w:tcPr>
            <w:tcW w:w="635" w:type="dxa"/>
          </w:tcPr>
          <w:p w14:paraId="4AC6535F" w14:textId="77777777" w:rsidR="00574C1F" w:rsidRPr="005D2C20" w:rsidRDefault="00AF4E2E" w:rsidP="005D2C20">
            <w:pPr>
              <w:pStyle w:val="TableParagraph"/>
              <w:spacing w:before="5" w:line="250" w:lineRule="exact"/>
              <w:ind w:left="10"/>
            </w:pPr>
            <w:r w:rsidRPr="005D2C20">
              <w:t>0</w:t>
            </w:r>
          </w:p>
        </w:tc>
        <w:tc>
          <w:tcPr>
            <w:tcW w:w="729" w:type="dxa"/>
          </w:tcPr>
          <w:p w14:paraId="3579527B" w14:textId="77777777" w:rsidR="00574C1F" w:rsidRPr="005D2C20" w:rsidRDefault="00AF4E2E" w:rsidP="005D2C20">
            <w:pPr>
              <w:pStyle w:val="TableParagraph"/>
              <w:spacing w:before="5" w:line="250" w:lineRule="exact"/>
              <w:ind w:left="208" w:right="196"/>
            </w:pPr>
            <w:r w:rsidRPr="005D2C20">
              <w:t>0,0</w:t>
            </w:r>
          </w:p>
        </w:tc>
      </w:tr>
      <w:tr w:rsidR="00574C1F" w:rsidRPr="00712E76" w14:paraId="3198BBEB" w14:textId="77777777" w:rsidTr="005D2C20">
        <w:trPr>
          <w:trHeight w:val="275"/>
        </w:trPr>
        <w:tc>
          <w:tcPr>
            <w:tcW w:w="511" w:type="dxa"/>
          </w:tcPr>
          <w:p w14:paraId="5607CFB4" w14:textId="77777777" w:rsidR="00574C1F" w:rsidRPr="005D2C20" w:rsidRDefault="00AF4E2E" w:rsidP="005D2C20">
            <w:pPr>
              <w:pStyle w:val="TableParagraph"/>
              <w:spacing w:before="10" w:line="245" w:lineRule="exact"/>
              <w:ind w:right="164"/>
              <w:jc w:val="right"/>
              <w:rPr>
                <w:b/>
              </w:rPr>
            </w:pPr>
            <w:r w:rsidRPr="005D2C20">
              <w:rPr>
                <w:b/>
              </w:rPr>
              <w:t>V</w:t>
            </w:r>
          </w:p>
        </w:tc>
        <w:tc>
          <w:tcPr>
            <w:tcW w:w="2072" w:type="dxa"/>
          </w:tcPr>
          <w:p w14:paraId="04B8178B" w14:textId="77777777" w:rsidR="00574C1F" w:rsidRPr="005D2C20" w:rsidRDefault="00AF4E2E" w:rsidP="005D2C20">
            <w:pPr>
              <w:pStyle w:val="TableParagraph"/>
              <w:spacing w:before="22" w:line="233" w:lineRule="exact"/>
              <w:ind w:left="105"/>
              <w:jc w:val="left"/>
              <w:rPr>
                <w:b/>
              </w:rPr>
            </w:pPr>
            <w:r w:rsidRPr="005D2C20">
              <w:rPr>
                <w:b/>
              </w:rPr>
              <w:t>Xã Bắc An</w:t>
            </w:r>
          </w:p>
        </w:tc>
        <w:tc>
          <w:tcPr>
            <w:tcW w:w="706" w:type="dxa"/>
          </w:tcPr>
          <w:p w14:paraId="256BD93C" w14:textId="77777777" w:rsidR="00574C1F" w:rsidRPr="005D2C20" w:rsidRDefault="00AF4E2E" w:rsidP="005D2C20">
            <w:pPr>
              <w:pStyle w:val="TableParagraph"/>
              <w:spacing w:before="22" w:line="233" w:lineRule="exact"/>
              <w:ind w:left="167" w:right="158"/>
              <w:rPr>
                <w:b/>
              </w:rPr>
            </w:pPr>
            <w:r w:rsidRPr="005D2C20">
              <w:rPr>
                <w:b/>
              </w:rPr>
              <w:t>80</w:t>
            </w:r>
          </w:p>
        </w:tc>
        <w:tc>
          <w:tcPr>
            <w:tcW w:w="756" w:type="dxa"/>
          </w:tcPr>
          <w:p w14:paraId="35798CF1" w14:textId="77777777" w:rsidR="00574C1F" w:rsidRPr="005D2C20" w:rsidRDefault="00AF4E2E" w:rsidP="005D2C20">
            <w:pPr>
              <w:pStyle w:val="TableParagraph"/>
              <w:spacing w:before="22" w:line="233" w:lineRule="exact"/>
              <w:ind w:left="191" w:right="185"/>
              <w:rPr>
                <w:b/>
              </w:rPr>
            </w:pPr>
            <w:r w:rsidRPr="005D2C20">
              <w:rPr>
                <w:b/>
              </w:rPr>
              <w:t>80</w:t>
            </w:r>
          </w:p>
        </w:tc>
        <w:tc>
          <w:tcPr>
            <w:tcW w:w="821" w:type="dxa"/>
          </w:tcPr>
          <w:p w14:paraId="1320D198" w14:textId="77777777" w:rsidR="00574C1F" w:rsidRPr="005D2C20" w:rsidRDefault="00AF4E2E" w:rsidP="005D2C20">
            <w:pPr>
              <w:pStyle w:val="TableParagraph"/>
              <w:spacing w:before="10" w:line="245" w:lineRule="exact"/>
              <w:ind w:left="195" w:right="187"/>
              <w:rPr>
                <w:b/>
              </w:rPr>
            </w:pPr>
            <w:r w:rsidRPr="005D2C20">
              <w:rPr>
                <w:b/>
              </w:rPr>
              <w:t>100</w:t>
            </w:r>
          </w:p>
        </w:tc>
        <w:tc>
          <w:tcPr>
            <w:tcW w:w="780" w:type="dxa"/>
          </w:tcPr>
          <w:p w14:paraId="6D15781A" w14:textId="77777777" w:rsidR="00574C1F" w:rsidRPr="005D2C20" w:rsidRDefault="00AF4E2E" w:rsidP="005D2C20">
            <w:pPr>
              <w:pStyle w:val="TableParagraph"/>
              <w:spacing w:before="10" w:line="245" w:lineRule="exact"/>
              <w:ind w:left="6"/>
              <w:rPr>
                <w:b/>
              </w:rPr>
            </w:pPr>
            <w:r w:rsidRPr="005D2C20">
              <w:rPr>
                <w:b/>
              </w:rPr>
              <w:t>0</w:t>
            </w:r>
          </w:p>
        </w:tc>
        <w:tc>
          <w:tcPr>
            <w:tcW w:w="710" w:type="dxa"/>
          </w:tcPr>
          <w:p w14:paraId="6BAD6D03" w14:textId="77777777" w:rsidR="00574C1F" w:rsidRPr="005D2C20" w:rsidRDefault="00AF4E2E" w:rsidP="005D2C20">
            <w:pPr>
              <w:pStyle w:val="TableParagraph"/>
              <w:spacing w:before="10" w:line="245" w:lineRule="exact"/>
              <w:ind w:left="134" w:right="132"/>
              <w:rPr>
                <w:b/>
              </w:rPr>
            </w:pPr>
            <w:r w:rsidRPr="005D2C20">
              <w:rPr>
                <w:b/>
              </w:rPr>
              <w:t>0,0</w:t>
            </w:r>
          </w:p>
        </w:tc>
        <w:tc>
          <w:tcPr>
            <w:tcW w:w="677" w:type="dxa"/>
          </w:tcPr>
          <w:p w14:paraId="773BF7C2" w14:textId="77777777" w:rsidR="00574C1F" w:rsidRPr="005D2C20" w:rsidRDefault="00AF4E2E" w:rsidP="005D2C20">
            <w:pPr>
              <w:pStyle w:val="TableParagraph"/>
              <w:spacing w:before="10" w:line="245" w:lineRule="exact"/>
              <w:ind w:left="9"/>
              <w:rPr>
                <w:b/>
              </w:rPr>
            </w:pPr>
            <w:r w:rsidRPr="005D2C20">
              <w:rPr>
                <w:b/>
              </w:rPr>
              <w:t>0</w:t>
            </w:r>
          </w:p>
        </w:tc>
        <w:tc>
          <w:tcPr>
            <w:tcW w:w="820" w:type="dxa"/>
          </w:tcPr>
          <w:p w14:paraId="529CCE6D" w14:textId="77777777" w:rsidR="00574C1F" w:rsidRPr="005D2C20" w:rsidRDefault="00AF4E2E" w:rsidP="005D2C20">
            <w:pPr>
              <w:pStyle w:val="TableParagraph"/>
              <w:spacing w:before="10" w:line="245" w:lineRule="exact"/>
              <w:ind w:left="195" w:right="186"/>
              <w:rPr>
                <w:b/>
              </w:rPr>
            </w:pPr>
            <w:r w:rsidRPr="005D2C20">
              <w:rPr>
                <w:b/>
              </w:rPr>
              <w:t>0,0</w:t>
            </w:r>
          </w:p>
        </w:tc>
        <w:tc>
          <w:tcPr>
            <w:tcW w:w="635" w:type="dxa"/>
          </w:tcPr>
          <w:p w14:paraId="64A81CAA" w14:textId="77777777" w:rsidR="00574C1F" w:rsidRPr="005D2C20" w:rsidRDefault="00AF4E2E" w:rsidP="005D2C20">
            <w:pPr>
              <w:pStyle w:val="TableParagraph"/>
              <w:spacing w:before="10" w:line="245" w:lineRule="exact"/>
              <w:ind w:left="10"/>
              <w:rPr>
                <w:b/>
              </w:rPr>
            </w:pPr>
            <w:r w:rsidRPr="005D2C20">
              <w:rPr>
                <w:b/>
              </w:rPr>
              <w:t>0</w:t>
            </w:r>
          </w:p>
        </w:tc>
        <w:tc>
          <w:tcPr>
            <w:tcW w:w="729" w:type="dxa"/>
          </w:tcPr>
          <w:p w14:paraId="20608345" w14:textId="77777777" w:rsidR="00574C1F" w:rsidRPr="005D2C20" w:rsidRDefault="00AF4E2E" w:rsidP="005D2C20">
            <w:pPr>
              <w:pStyle w:val="TableParagraph"/>
              <w:spacing w:before="10" w:line="245" w:lineRule="exact"/>
              <w:ind w:left="208" w:right="196"/>
              <w:rPr>
                <w:b/>
              </w:rPr>
            </w:pPr>
            <w:r w:rsidRPr="005D2C20">
              <w:rPr>
                <w:b/>
              </w:rPr>
              <w:t>0,0</w:t>
            </w:r>
          </w:p>
        </w:tc>
      </w:tr>
      <w:tr w:rsidR="00574C1F" w:rsidRPr="00712E76" w14:paraId="2D679113" w14:textId="77777777" w:rsidTr="005D2C20">
        <w:trPr>
          <w:trHeight w:val="277"/>
        </w:trPr>
        <w:tc>
          <w:tcPr>
            <w:tcW w:w="511" w:type="dxa"/>
          </w:tcPr>
          <w:p w14:paraId="4B6DF5A5" w14:textId="77777777" w:rsidR="00574C1F" w:rsidRPr="005D2C20" w:rsidRDefault="00AF4E2E" w:rsidP="005D2C20">
            <w:pPr>
              <w:pStyle w:val="TableParagraph"/>
              <w:spacing w:before="5" w:line="252" w:lineRule="exact"/>
              <w:ind w:right="189"/>
              <w:jc w:val="right"/>
            </w:pPr>
            <w:r w:rsidRPr="005D2C20">
              <w:t>9</w:t>
            </w:r>
          </w:p>
        </w:tc>
        <w:tc>
          <w:tcPr>
            <w:tcW w:w="2072" w:type="dxa"/>
          </w:tcPr>
          <w:p w14:paraId="54759B86" w14:textId="77777777" w:rsidR="00574C1F" w:rsidRPr="005D2C20" w:rsidRDefault="00AF4E2E" w:rsidP="005D2C20">
            <w:pPr>
              <w:pStyle w:val="TableParagraph"/>
              <w:spacing w:before="17" w:line="240" w:lineRule="exact"/>
              <w:ind w:left="105"/>
              <w:jc w:val="left"/>
            </w:pPr>
            <w:r w:rsidRPr="005D2C20">
              <w:t>Hồ Đá Trắng</w:t>
            </w:r>
          </w:p>
        </w:tc>
        <w:tc>
          <w:tcPr>
            <w:tcW w:w="706" w:type="dxa"/>
          </w:tcPr>
          <w:p w14:paraId="3EDC42B0" w14:textId="77777777" w:rsidR="00574C1F" w:rsidRPr="005D2C20" w:rsidRDefault="00AF4E2E" w:rsidP="005D2C20">
            <w:pPr>
              <w:pStyle w:val="TableParagraph"/>
              <w:spacing w:before="17" w:line="240" w:lineRule="exact"/>
              <w:ind w:left="167" w:right="158"/>
            </w:pPr>
            <w:r w:rsidRPr="005D2C20">
              <w:t>29</w:t>
            </w:r>
          </w:p>
        </w:tc>
        <w:tc>
          <w:tcPr>
            <w:tcW w:w="756" w:type="dxa"/>
          </w:tcPr>
          <w:p w14:paraId="22F74011" w14:textId="77777777" w:rsidR="00574C1F" w:rsidRPr="005D2C20" w:rsidRDefault="00AF4E2E" w:rsidP="005D2C20">
            <w:pPr>
              <w:pStyle w:val="TableParagraph"/>
              <w:spacing w:before="17" w:line="240" w:lineRule="exact"/>
              <w:ind w:left="191" w:right="185"/>
            </w:pPr>
            <w:r w:rsidRPr="005D2C20">
              <w:t>29</w:t>
            </w:r>
          </w:p>
        </w:tc>
        <w:tc>
          <w:tcPr>
            <w:tcW w:w="821" w:type="dxa"/>
          </w:tcPr>
          <w:p w14:paraId="026195C2" w14:textId="77777777" w:rsidR="00574C1F" w:rsidRPr="005D2C20" w:rsidRDefault="00AF4E2E" w:rsidP="005D2C20">
            <w:pPr>
              <w:pStyle w:val="TableParagraph"/>
              <w:spacing w:before="5" w:line="252" w:lineRule="exact"/>
              <w:ind w:left="195" w:right="187"/>
            </w:pPr>
            <w:r w:rsidRPr="005D2C20">
              <w:t>100</w:t>
            </w:r>
          </w:p>
        </w:tc>
        <w:tc>
          <w:tcPr>
            <w:tcW w:w="780" w:type="dxa"/>
          </w:tcPr>
          <w:p w14:paraId="74BAF530" w14:textId="77777777" w:rsidR="00574C1F" w:rsidRPr="005D2C20" w:rsidRDefault="00AF4E2E" w:rsidP="005D2C20">
            <w:pPr>
              <w:pStyle w:val="TableParagraph"/>
              <w:spacing w:before="5" w:line="252" w:lineRule="exact"/>
              <w:ind w:left="6"/>
            </w:pPr>
            <w:r w:rsidRPr="005D2C20">
              <w:t>0</w:t>
            </w:r>
          </w:p>
        </w:tc>
        <w:tc>
          <w:tcPr>
            <w:tcW w:w="710" w:type="dxa"/>
          </w:tcPr>
          <w:p w14:paraId="435D17BE" w14:textId="77777777" w:rsidR="00574C1F" w:rsidRPr="005D2C20" w:rsidRDefault="00AF4E2E" w:rsidP="005D2C20">
            <w:pPr>
              <w:pStyle w:val="TableParagraph"/>
              <w:spacing w:before="5" w:line="252" w:lineRule="exact"/>
              <w:ind w:left="134" w:right="132"/>
            </w:pPr>
            <w:r w:rsidRPr="005D2C20">
              <w:t>0,0</w:t>
            </w:r>
          </w:p>
        </w:tc>
        <w:tc>
          <w:tcPr>
            <w:tcW w:w="677" w:type="dxa"/>
          </w:tcPr>
          <w:p w14:paraId="6564B4C1" w14:textId="77777777" w:rsidR="00574C1F" w:rsidRPr="005D2C20" w:rsidRDefault="00AF4E2E" w:rsidP="005D2C20">
            <w:pPr>
              <w:pStyle w:val="TableParagraph"/>
              <w:spacing w:before="5" w:line="252" w:lineRule="exact"/>
              <w:ind w:left="9"/>
            </w:pPr>
            <w:r w:rsidRPr="005D2C20">
              <w:t>0</w:t>
            </w:r>
          </w:p>
        </w:tc>
        <w:tc>
          <w:tcPr>
            <w:tcW w:w="820" w:type="dxa"/>
          </w:tcPr>
          <w:p w14:paraId="63773D0F" w14:textId="77777777" w:rsidR="00574C1F" w:rsidRPr="005D2C20" w:rsidRDefault="00AF4E2E" w:rsidP="005D2C20">
            <w:pPr>
              <w:pStyle w:val="TableParagraph"/>
              <w:spacing w:before="5" w:line="252" w:lineRule="exact"/>
              <w:ind w:left="195" w:right="186"/>
            </w:pPr>
            <w:r w:rsidRPr="005D2C20">
              <w:t>0,0</w:t>
            </w:r>
          </w:p>
        </w:tc>
        <w:tc>
          <w:tcPr>
            <w:tcW w:w="635" w:type="dxa"/>
          </w:tcPr>
          <w:p w14:paraId="706E4655" w14:textId="77777777" w:rsidR="00574C1F" w:rsidRPr="005D2C20" w:rsidRDefault="00AF4E2E" w:rsidP="005D2C20">
            <w:pPr>
              <w:pStyle w:val="TableParagraph"/>
              <w:spacing w:before="5" w:line="252" w:lineRule="exact"/>
              <w:ind w:left="10"/>
            </w:pPr>
            <w:r w:rsidRPr="005D2C20">
              <w:t>0</w:t>
            </w:r>
          </w:p>
        </w:tc>
        <w:tc>
          <w:tcPr>
            <w:tcW w:w="729" w:type="dxa"/>
          </w:tcPr>
          <w:p w14:paraId="518D1B92" w14:textId="77777777" w:rsidR="00574C1F" w:rsidRPr="005D2C20" w:rsidRDefault="00AF4E2E" w:rsidP="005D2C20">
            <w:pPr>
              <w:pStyle w:val="TableParagraph"/>
              <w:spacing w:before="5" w:line="252" w:lineRule="exact"/>
              <w:ind w:left="208" w:right="196"/>
            </w:pPr>
            <w:r w:rsidRPr="005D2C20">
              <w:t>0,0</w:t>
            </w:r>
          </w:p>
        </w:tc>
      </w:tr>
      <w:tr w:rsidR="00574C1F" w:rsidRPr="00712E76" w14:paraId="78F4BF5E" w14:textId="77777777" w:rsidTr="005D2C20">
        <w:trPr>
          <w:trHeight w:val="275"/>
        </w:trPr>
        <w:tc>
          <w:tcPr>
            <w:tcW w:w="511" w:type="dxa"/>
          </w:tcPr>
          <w:p w14:paraId="793541FE" w14:textId="77777777" w:rsidR="00574C1F" w:rsidRPr="005D2C20" w:rsidRDefault="00AF4E2E" w:rsidP="005D2C20">
            <w:pPr>
              <w:pStyle w:val="TableParagraph"/>
              <w:spacing w:before="5" w:line="250" w:lineRule="exact"/>
              <w:ind w:right="134"/>
              <w:jc w:val="right"/>
            </w:pPr>
            <w:r w:rsidRPr="005D2C20">
              <w:t>10</w:t>
            </w:r>
          </w:p>
        </w:tc>
        <w:tc>
          <w:tcPr>
            <w:tcW w:w="2072" w:type="dxa"/>
          </w:tcPr>
          <w:p w14:paraId="0B31A10B" w14:textId="77777777" w:rsidR="00574C1F" w:rsidRPr="005D2C20" w:rsidRDefault="00AF4E2E" w:rsidP="005D2C20">
            <w:pPr>
              <w:pStyle w:val="TableParagraph"/>
              <w:spacing w:before="15" w:line="240" w:lineRule="exact"/>
              <w:ind w:left="105"/>
              <w:jc w:val="left"/>
            </w:pPr>
            <w:r w:rsidRPr="005D2C20">
              <w:t>Hồ Lộc Đa</w:t>
            </w:r>
          </w:p>
        </w:tc>
        <w:tc>
          <w:tcPr>
            <w:tcW w:w="706" w:type="dxa"/>
          </w:tcPr>
          <w:p w14:paraId="09FBC88A" w14:textId="77777777" w:rsidR="00574C1F" w:rsidRPr="005D2C20" w:rsidRDefault="00AF4E2E" w:rsidP="005D2C20">
            <w:pPr>
              <w:pStyle w:val="TableParagraph"/>
              <w:spacing w:before="15" w:line="240" w:lineRule="exact"/>
              <w:ind w:left="167" w:right="158"/>
            </w:pPr>
            <w:r w:rsidRPr="005D2C20">
              <w:t>25</w:t>
            </w:r>
          </w:p>
        </w:tc>
        <w:tc>
          <w:tcPr>
            <w:tcW w:w="756" w:type="dxa"/>
          </w:tcPr>
          <w:p w14:paraId="1B4909B0" w14:textId="77777777" w:rsidR="00574C1F" w:rsidRPr="005D2C20" w:rsidRDefault="00AF4E2E" w:rsidP="005D2C20">
            <w:pPr>
              <w:pStyle w:val="TableParagraph"/>
              <w:spacing w:before="15" w:line="240" w:lineRule="exact"/>
              <w:ind w:left="191" w:right="185"/>
            </w:pPr>
            <w:r w:rsidRPr="005D2C20">
              <w:t>25</w:t>
            </w:r>
          </w:p>
        </w:tc>
        <w:tc>
          <w:tcPr>
            <w:tcW w:w="821" w:type="dxa"/>
          </w:tcPr>
          <w:p w14:paraId="5C055737" w14:textId="77777777" w:rsidR="00574C1F" w:rsidRPr="005D2C20" w:rsidRDefault="00AF4E2E" w:rsidP="005D2C20">
            <w:pPr>
              <w:pStyle w:val="TableParagraph"/>
              <w:spacing w:before="5" w:line="250" w:lineRule="exact"/>
              <w:ind w:left="195" w:right="187"/>
            </w:pPr>
            <w:r w:rsidRPr="005D2C20">
              <w:t>100</w:t>
            </w:r>
          </w:p>
        </w:tc>
        <w:tc>
          <w:tcPr>
            <w:tcW w:w="780" w:type="dxa"/>
          </w:tcPr>
          <w:p w14:paraId="53EFAE3F" w14:textId="77777777" w:rsidR="00574C1F" w:rsidRPr="005D2C20" w:rsidRDefault="00AF4E2E" w:rsidP="005D2C20">
            <w:pPr>
              <w:pStyle w:val="TableParagraph"/>
              <w:spacing w:before="5" w:line="250" w:lineRule="exact"/>
              <w:ind w:left="6"/>
            </w:pPr>
            <w:r w:rsidRPr="005D2C20">
              <w:t>0</w:t>
            </w:r>
          </w:p>
        </w:tc>
        <w:tc>
          <w:tcPr>
            <w:tcW w:w="710" w:type="dxa"/>
          </w:tcPr>
          <w:p w14:paraId="2CFC9BDA" w14:textId="77777777" w:rsidR="00574C1F" w:rsidRPr="005D2C20" w:rsidRDefault="00AF4E2E" w:rsidP="005D2C20">
            <w:pPr>
              <w:pStyle w:val="TableParagraph"/>
              <w:spacing w:before="5" w:line="250" w:lineRule="exact"/>
              <w:ind w:left="134" w:right="132"/>
            </w:pPr>
            <w:r w:rsidRPr="005D2C20">
              <w:t>0,0</w:t>
            </w:r>
          </w:p>
        </w:tc>
        <w:tc>
          <w:tcPr>
            <w:tcW w:w="677" w:type="dxa"/>
          </w:tcPr>
          <w:p w14:paraId="71F3C26C" w14:textId="77777777" w:rsidR="00574C1F" w:rsidRPr="005D2C20" w:rsidRDefault="00AF4E2E" w:rsidP="005D2C20">
            <w:pPr>
              <w:pStyle w:val="TableParagraph"/>
              <w:spacing w:before="5" w:line="250" w:lineRule="exact"/>
              <w:ind w:left="9"/>
            </w:pPr>
            <w:r w:rsidRPr="005D2C20">
              <w:t>0</w:t>
            </w:r>
          </w:p>
        </w:tc>
        <w:tc>
          <w:tcPr>
            <w:tcW w:w="820" w:type="dxa"/>
          </w:tcPr>
          <w:p w14:paraId="2F76AD56" w14:textId="77777777" w:rsidR="00574C1F" w:rsidRPr="005D2C20" w:rsidRDefault="00AF4E2E" w:rsidP="005D2C20">
            <w:pPr>
              <w:pStyle w:val="TableParagraph"/>
              <w:spacing w:before="5" w:line="250" w:lineRule="exact"/>
              <w:ind w:left="195" w:right="186"/>
            </w:pPr>
            <w:r w:rsidRPr="005D2C20">
              <w:t>0,0</w:t>
            </w:r>
          </w:p>
        </w:tc>
        <w:tc>
          <w:tcPr>
            <w:tcW w:w="635" w:type="dxa"/>
          </w:tcPr>
          <w:p w14:paraId="76E478B5" w14:textId="77777777" w:rsidR="00574C1F" w:rsidRPr="005D2C20" w:rsidRDefault="00AF4E2E" w:rsidP="005D2C20">
            <w:pPr>
              <w:pStyle w:val="TableParagraph"/>
              <w:spacing w:before="5" w:line="250" w:lineRule="exact"/>
              <w:ind w:left="10"/>
            </w:pPr>
            <w:r w:rsidRPr="005D2C20">
              <w:t>0</w:t>
            </w:r>
          </w:p>
        </w:tc>
        <w:tc>
          <w:tcPr>
            <w:tcW w:w="729" w:type="dxa"/>
          </w:tcPr>
          <w:p w14:paraId="35F7A7FF" w14:textId="77777777" w:rsidR="00574C1F" w:rsidRPr="005D2C20" w:rsidRDefault="00AF4E2E" w:rsidP="005D2C20">
            <w:pPr>
              <w:pStyle w:val="TableParagraph"/>
              <w:spacing w:before="5" w:line="250" w:lineRule="exact"/>
              <w:ind w:left="208" w:right="196"/>
            </w:pPr>
            <w:r w:rsidRPr="005D2C20">
              <w:t>0,0</w:t>
            </w:r>
          </w:p>
        </w:tc>
      </w:tr>
      <w:tr w:rsidR="00574C1F" w:rsidRPr="00712E76" w14:paraId="4BC958DD" w14:textId="77777777" w:rsidTr="005D2C20">
        <w:trPr>
          <w:trHeight w:val="275"/>
        </w:trPr>
        <w:tc>
          <w:tcPr>
            <w:tcW w:w="511" w:type="dxa"/>
          </w:tcPr>
          <w:p w14:paraId="605E8244" w14:textId="77777777" w:rsidR="00574C1F" w:rsidRPr="005D2C20" w:rsidRDefault="00AF4E2E" w:rsidP="005D2C20">
            <w:pPr>
              <w:pStyle w:val="TableParagraph"/>
              <w:spacing w:before="5" w:line="250" w:lineRule="exact"/>
              <w:ind w:right="134"/>
              <w:jc w:val="right"/>
            </w:pPr>
            <w:r w:rsidRPr="005D2C20">
              <w:t>11</w:t>
            </w:r>
          </w:p>
        </w:tc>
        <w:tc>
          <w:tcPr>
            <w:tcW w:w="2072" w:type="dxa"/>
          </w:tcPr>
          <w:p w14:paraId="24B85421" w14:textId="77777777" w:rsidR="00574C1F" w:rsidRPr="005D2C20" w:rsidRDefault="00AF4E2E" w:rsidP="005D2C20">
            <w:pPr>
              <w:pStyle w:val="TableParagraph"/>
              <w:spacing w:before="17" w:line="238" w:lineRule="exact"/>
              <w:ind w:left="105"/>
              <w:jc w:val="left"/>
            </w:pPr>
            <w:r w:rsidRPr="005D2C20">
              <w:t>Hồ Chín Thượng</w:t>
            </w:r>
          </w:p>
        </w:tc>
        <w:tc>
          <w:tcPr>
            <w:tcW w:w="706" w:type="dxa"/>
          </w:tcPr>
          <w:p w14:paraId="4E803F45" w14:textId="77777777" w:rsidR="00574C1F" w:rsidRPr="005D2C20" w:rsidRDefault="00AF4E2E" w:rsidP="005D2C20">
            <w:pPr>
              <w:pStyle w:val="TableParagraph"/>
              <w:spacing w:before="17" w:line="238" w:lineRule="exact"/>
              <w:ind w:left="167" w:right="158"/>
            </w:pPr>
            <w:r w:rsidRPr="005D2C20">
              <w:t>26</w:t>
            </w:r>
          </w:p>
        </w:tc>
        <w:tc>
          <w:tcPr>
            <w:tcW w:w="756" w:type="dxa"/>
          </w:tcPr>
          <w:p w14:paraId="29080645" w14:textId="77777777" w:rsidR="00574C1F" w:rsidRPr="005D2C20" w:rsidRDefault="00AF4E2E" w:rsidP="005D2C20">
            <w:pPr>
              <w:pStyle w:val="TableParagraph"/>
              <w:spacing w:before="17" w:line="238" w:lineRule="exact"/>
              <w:ind w:left="191" w:right="185"/>
            </w:pPr>
            <w:r w:rsidRPr="005D2C20">
              <w:t>26</w:t>
            </w:r>
          </w:p>
        </w:tc>
        <w:tc>
          <w:tcPr>
            <w:tcW w:w="821" w:type="dxa"/>
          </w:tcPr>
          <w:p w14:paraId="33E5547E" w14:textId="77777777" w:rsidR="00574C1F" w:rsidRPr="005D2C20" w:rsidRDefault="00AF4E2E" w:rsidP="005D2C20">
            <w:pPr>
              <w:pStyle w:val="TableParagraph"/>
              <w:spacing w:before="5" w:line="250" w:lineRule="exact"/>
              <w:ind w:left="195" w:right="187"/>
            </w:pPr>
            <w:r w:rsidRPr="005D2C20">
              <w:t>100</w:t>
            </w:r>
          </w:p>
        </w:tc>
        <w:tc>
          <w:tcPr>
            <w:tcW w:w="780" w:type="dxa"/>
          </w:tcPr>
          <w:p w14:paraId="7FE72DED" w14:textId="77777777" w:rsidR="00574C1F" w:rsidRPr="005D2C20" w:rsidRDefault="00AF4E2E" w:rsidP="005D2C20">
            <w:pPr>
              <w:pStyle w:val="TableParagraph"/>
              <w:spacing w:before="5" w:line="250" w:lineRule="exact"/>
              <w:ind w:left="6"/>
            </w:pPr>
            <w:r w:rsidRPr="005D2C20">
              <w:t>0</w:t>
            </w:r>
          </w:p>
        </w:tc>
        <w:tc>
          <w:tcPr>
            <w:tcW w:w="710" w:type="dxa"/>
          </w:tcPr>
          <w:p w14:paraId="62D9DA3A" w14:textId="77777777" w:rsidR="00574C1F" w:rsidRPr="005D2C20" w:rsidRDefault="00AF4E2E" w:rsidP="005D2C20">
            <w:pPr>
              <w:pStyle w:val="TableParagraph"/>
              <w:spacing w:before="5" w:line="250" w:lineRule="exact"/>
              <w:ind w:left="134" w:right="132"/>
            </w:pPr>
            <w:r w:rsidRPr="005D2C20">
              <w:t>0,0</w:t>
            </w:r>
          </w:p>
        </w:tc>
        <w:tc>
          <w:tcPr>
            <w:tcW w:w="677" w:type="dxa"/>
          </w:tcPr>
          <w:p w14:paraId="5A95CA18" w14:textId="77777777" w:rsidR="00574C1F" w:rsidRPr="005D2C20" w:rsidRDefault="00AF4E2E" w:rsidP="005D2C20">
            <w:pPr>
              <w:pStyle w:val="TableParagraph"/>
              <w:spacing w:before="5" w:line="250" w:lineRule="exact"/>
              <w:ind w:left="9"/>
            </w:pPr>
            <w:r w:rsidRPr="005D2C20">
              <w:t>0</w:t>
            </w:r>
          </w:p>
        </w:tc>
        <w:tc>
          <w:tcPr>
            <w:tcW w:w="820" w:type="dxa"/>
          </w:tcPr>
          <w:p w14:paraId="3F76F18E" w14:textId="77777777" w:rsidR="00574C1F" w:rsidRPr="005D2C20" w:rsidRDefault="00AF4E2E" w:rsidP="005D2C20">
            <w:pPr>
              <w:pStyle w:val="TableParagraph"/>
              <w:spacing w:before="5" w:line="250" w:lineRule="exact"/>
              <w:ind w:left="195" w:right="186"/>
            </w:pPr>
            <w:r w:rsidRPr="005D2C20">
              <w:t>0,0</w:t>
            </w:r>
          </w:p>
        </w:tc>
        <w:tc>
          <w:tcPr>
            <w:tcW w:w="635" w:type="dxa"/>
          </w:tcPr>
          <w:p w14:paraId="511DB192" w14:textId="77777777" w:rsidR="00574C1F" w:rsidRPr="005D2C20" w:rsidRDefault="00AF4E2E" w:rsidP="005D2C20">
            <w:pPr>
              <w:pStyle w:val="TableParagraph"/>
              <w:spacing w:before="5" w:line="250" w:lineRule="exact"/>
              <w:ind w:left="10"/>
            </w:pPr>
            <w:r w:rsidRPr="005D2C20">
              <w:t>0</w:t>
            </w:r>
          </w:p>
        </w:tc>
        <w:tc>
          <w:tcPr>
            <w:tcW w:w="729" w:type="dxa"/>
          </w:tcPr>
          <w:p w14:paraId="7B3217D6" w14:textId="77777777" w:rsidR="00574C1F" w:rsidRPr="005D2C20" w:rsidRDefault="00AF4E2E" w:rsidP="005D2C20">
            <w:pPr>
              <w:pStyle w:val="TableParagraph"/>
              <w:spacing w:before="5" w:line="250" w:lineRule="exact"/>
              <w:ind w:left="208" w:right="196"/>
            </w:pPr>
            <w:r w:rsidRPr="005D2C20">
              <w:t>0,0</w:t>
            </w:r>
          </w:p>
        </w:tc>
      </w:tr>
      <w:tr w:rsidR="00574C1F" w:rsidRPr="00712E76" w14:paraId="1B4FB1D2" w14:textId="77777777" w:rsidTr="005D2C20">
        <w:trPr>
          <w:trHeight w:val="275"/>
        </w:trPr>
        <w:tc>
          <w:tcPr>
            <w:tcW w:w="511" w:type="dxa"/>
          </w:tcPr>
          <w:p w14:paraId="0662F453" w14:textId="77777777" w:rsidR="00574C1F" w:rsidRPr="005D2C20" w:rsidRDefault="00574C1F" w:rsidP="005D2C20">
            <w:pPr>
              <w:pStyle w:val="TableParagraph"/>
              <w:jc w:val="left"/>
              <w:rPr>
                <w:sz w:val="20"/>
              </w:rPr>
            </w:pPr>
          </w:p>
        </w:tc>
        <w:tc>
          <w:tcPr>
            <w:tcW w:w="2072" w:type="dxa"/>
          </w:tcPr>
          <w:p w14:paraId="1D43C60F" w14:textId="77777777" w:rsidR="00574C1F" w:rsidRPr="005D2C20" w:rsidRDefault="00AF4E2E" w:rsidP="005D2C20">
            <w:pPr>
              <w:pStyle w:val="TableParagraph"/>
              <w:spacing w:before="10" w:line="245" w:lineRule="exact"/>
              <w:ind w:left="721" w:right="719"/>
              <w:rPr>
                <w:b/>
              </w:rPr>
            </w:pPr>
            <w:r w:rsidRPr="005D2C20">
              <w:rPr>
                <w:b/>
              </w:rPr>
              <w:t>Tổng</w:t>
            </w:r>
          </w:p>
        </w:tc>
        <w:tc>
          <w:tcPr>
            <w:tcW w:w="706" w:type="dxa"/>
          </w:tcPr>
          <w:p w14:paraId="4C11DFE0" w14:textId="77777777" w:rsidR="00574C1F" w:rsidRPr="005D2C20" w:rsidRDefault="00AF4E2E" w:rsidP="005D2C20">
            <w:pPr>
              <w:pStyle w:val="TableParagraph"/>
              <w:spacing w:before="22" w:line="233" w:lineRule="exact"/>
              <w:ind w:left="167" w:right="158"/>
              <w:rPr>
                <w:b/>
              </w:rPr>
            </w:pPr>
            <w:r w:rsidRPr="005D2C20">
              <w:rPr>
                <w:b/>
              </w:rPr>
              <w:t>332</w:t>
            </w:r>
          </w:p>
        </w:tc>
        <w:tc>
          <w:tcPr>
            <w:tcW w:w="756" w:type="dxa"/>
          </w:tcPr>
          <w:p w14:paraId="64C67794" w14:textId="77777777" w:rsidR="00574C1F" w:rsidRPr="005D2C20" w:rsidRDefault="00AF4E2E" w:rsidP="005D2C20">
            <w:pPr>
              <w:pStyle w:val="TableParagraph"/>
              <w:spacing w:before="22" w:line="233" w:lineRule="exact"/>
              <w:ind w:left="191" w:right="185"/>
              <w:rPr>
                <w:b/>
              </w:rPr>
            </w:pPr>
            <w:r w:rsidRPr="005D2C20">
              <w:rPr>
                <w:b/>
              </w:rPr>
              <w:t>297</w:t>
            </w:r>
          </w:p>
        </w:tc>
        <w:tc>
          <w:tcPr>
            <w:tcW w:w="821" w:type="dxa"/>
          </w:tcPr>
          <w:p w14:paraId="2CE6557D" w14:textId="77777777" w:rsidR="00574C1F" w:rsidRPr="005D2C20" w:rsidRDefault="00AF4E2E" w:rsidP="005D2C20">
            <w:pPr>
              <w:pStyle w:val="TableParagraph"/>
              <w:spacing w:before="10" w:line="245" w:lineRule="exact"/>
              <w:ind w:left="198" w:right="187"/>
              <w:rPr>
                <w:b/>
              </w:rPr>
            </w:pPr>
            <w:r w:rsidRPr="005D2C20">
              <w:rPr>
                <w:b/>
              </w:rPr>
              <w:t>89,5</w:t>
            </w:r>
          </w:p>
        </w:tc>
        <w:tc>
          <w:tcPr>
            <w:tcW w:w="780" w:type="dxa"/>
          </w:tcPr>
          <w:p w14:paraId="1B6A6565" w14:textId="77777777" w:rsidR="00574C1F" w:rsidRPr="005D2C20" w:rsidRDefault="00AF4E2E" w:rsidP="005D2C20">
            <w:pPr>
              <w:pStyle w:val="TableParagraph"/>
              <w:spacing w:before="10" w:line="245" w:lineRule="exact"/>
              <w:ind w:left="6"/>
              <w:rPr>
                <w:b/>
              </w:rPr>
            </w:pPr>
            <w:r w:rsidRPr="005D2C20">
              <w:rPr>
                <w:b/>
              </w:rPr>
              <w:t>0</w:t>
            </w:r>
          </w:p>
        </w:tc>
        <w:tc>
          <w:tcPr>
            <w:tcW w:w="710" w:type="dxa"/>
          </w:tcPr>
          <w:p w14:paraId="5BC08405" w14:textId="77777777" w:rsidR="00574C1F" w:rsidRPr="005D2C20" w:rsidRDefault="00AF4E2E" w:rsidP="005D2C20">
            <w:pPr>
              <w:pStyle w:val="TableParagraph"/>
              <w:spacing w:before="10" w:line="245" w:lineRule="exact"/>
              <w:ind w:left="134" w:right="132"/>
              <w:rPr>
                <w:b/>
              </w:rPr>
            </w:pPr>
            <w:r w:rsidRPr="005D2C20">
              <w:rPr>
                <w:b/>
              </w:rPr>
              <w:t>0,0</w:t>
            </w:r>
          </w:p>
        </w:tc>
        <w:tc>
          <w:tcPr>
            <w:tcW w:w="677" w:type="dxa"/>
          </w:tcPr>
          <w:p w14:paraId="039593BB" w14:textId="77777777" w:rsidR="00574C1F" w:rsidRPr="005D2C20" w:rsidRDefault="00AF4E2E" w:rsidP="005D2C20">
            <w:pPr>
              <w:pStyle w:val="TableParagraph"/>
              <w:spacing w:before="10" w:line="245" w:lineRule="exact"/>
              <w:ind w:left="183" w:right="174"/>
              <w:rPr>
                <w:b/>
              </w:rPr>
            </w:pPr>
            <w:r w:rsidRPr="005D2C20">
              <w:rPr>
                <w:b/>
              </w:rPr>
              <w:t>35</w:t>
            </w:r>
          </w:p>
        </w:tc>
        <w:tc>
          <w:tcPr>
            <w:tcW w:w="820" w:type="dxa"/>
          </w:tcPr>
          <w:p w14:paraId="1C510D3B" w14:textId="77777777" w:rsidR="00574C1F" w:rsidRPr="005D2C20" w:rsidRDefault="00AF4E2E" w:rsidP="005D2C20">
            <w:pPr>
              <w:pStyle w:val="TableParagraph"/>
              <w:spacing w:before="10" w:line="245" w:lineRule="exact"/>
              <w:ind w:left="199" w:right="186"/>
              <w:rPr>
                <w:b/>
              </w:rPr>
            </w:pPr>
            <w:r w:rsidRPr="005D2C20">
              <w:rPr>
                <w:b/>
              </w:rPr>
              <w:t>10,5</w:t>
            </w:r>
          </w:p>
        </w:tc>
        <w:tc>
          <w:tcPr>
            <w:tcW w:w="635" w:type="dxa"/>
          </w:tcPr>
          <w:p w14:paraId="6C754EEC" w14:textId="77777777" w:rsidR="00574C1F" w:rsidRPr="005D2C20" w:rsidRDefault="00AF4E2E" w:rsidP="005D2C20">
            <w:pPr>
              <w:pStyle w:val="TableParagraph"/>
              <w:spacing w:before="10" w:line="245" w:lineRule="exact"/>
              <w:ind w:left="10"/>
              <w:rPr>
                <w:b/>
              </w:rPr>
            </w:pPr>
            <w:r w:rsidRPr="005D2C20">
              <w:rPr>
                <w:b/>
              </w:rPr>
              <w:t>0</w:t>
            </w:r>
          </w:p>
        </w:tc>
        <w:tc>
          <w:tcPr>
            <w:tcW w:w="729" w:type="dxa"/>
          </w:tcPr>
          <w:p w14:paraId="6B61A04E" w14:textId="77777777" w:rsidR="00574C1F" w:rsidRPr="005D2C20" w:rsidRDefault="00AF4E2E" w:rsidP="005D2C20">
            <w:pPr>
              <w:pStyle w:val="TableParagraph"/>
              <w:spacing w:before="10" w:line="245" w:lineRule="exact"/>
              <w:ind w:left="208" w:right="196"/>
              <w:rPr>
                <w:b/>
              </w:rPr>
            </w:pPr>
            <w:r w:rsidRPr="005D2C20">
              <w:rPr>
                <w:b/>
              </w:rPr>
              <w:t>0,0</w:t>
            </w:r>
          </w:p>
        </w:tc>
      </w:tr>
    </w:tbl>
    <w:p w14:paraId="5B6584E7" w14:textId="77777777" w:rsidR="00574C1F" w:rsidRPr="005D2C20" w:rsidRDefault="00AF4E2E">
      <w:pPr>
        <w:spacing w:before="112"/>
        <w:ind w:left="4336"/>
        <w:jc w:val="both"/>
        <w:rPr>
          <w:i/>
          <w:sz w:val="24"/>
        </w:rPr>
      </w:pPr>
      <w:r w:rsidRPr="005D2C20">
        <w:rPr>
          <w:i/>
          <w:sz w:val="24"/>
        </w:rPr>
        <w:t>Nguồn: Số liệu điều tra khảo sát SES, tháng 6/2019</w:t>
      </w:r>
    </w:p>
    <w:p w14:paraId="60A873EC"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Bảng bên dưới cho thấy, tất cả 100% các hộ DTTS bị ảnh hưởng và hưởng lợi bởi tiểu dự án tại xã Bắc An đều có giấy chứng nhận quyền sử dụng đất hợp pháp, Có 04 xã/phường còn lại không có DTTS trong mẫu khảo</w:t>
      </w:r>
      <w:r w:rsidRPr="005D2C20">
        <w:rPr>
          <w:spacing w:val="-4"/>
          <w:sz w:val="24"/>
        </w:rPr>
        <w:t xml:space="preserve"> </w:t>
      </w:r>
      <w:r w:rsidRPr="005D2C20">
        <w:rPr>
          <w:sz w:val="24"/>
        </w:rPr>
        <w:t>sát.</w:t>
      </w:r>
    </w:p>
    <w:p w14:paraId="3974150D" w14:textId="77777777" w:rsidR="00574C1F" w:rsidRPr="005D2C20" w:rsidRDefault="00AF4E2E">
      <w:pPr>
        <w:spacing w:before="121"/>
        <w:ind w:left="1534"/>
        <w:jc w:val="both"/>
        <w:rPr>
          <w:i/>
          <w:sz w:val="24"/>
        </w:rPr>
      </w:pPr>
      <w:bookmarkStart w:id="45" w:name="_bookmark43"/>
      <w:bookmarkEnd w:id="45"/>
      <w:r w:rsidRPr="005D2C20">
        <w:rPr>
          <w:i/>
          <w:sz w:val="24"/>
        </w:rPr>
        <w:t>Bảng 12: Tình trạng pháp lý về đất của các hộ DTTS bị ảnh hưởng</w:t>
      </w:r>
    </w:p>
    <w:p w14:paraId="35587847" w14:textId="77777777" w:rsidR="00574C1F" w:rsidRPr="005D2C20" w:rsidRDefault="00574C1F">
      <w:pPr>
        <w:pStyle w:val="BodyText"/>
        <w:spacing w:before="1"/>
        <w:rPr>
          <w:i/>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072"/>
        <w:gridCol w:w="708"/>
        <w:gridCol w:w="785"/>
        <w:gridCol w:w="769"/>
        <w:gridCol w:w="653"/>
        <w:gridCol w:w="718"/>
        <w:gridCol w:w="848"/>
        <w:gridCol w:w="732"/>
        <w:gridCol w:w="545"/>
        <w:gridCol w:w="843"/>
      </w:tblGrid>
      <w:tr w:rsidR="00574C1F" w:rsidRPr="00712E76" w14:paraId="74D5C870" w14:textId="77777777">
        <w:trPr>
          <w:trHeight w:val="374"/>
        </w:trPr>
        <w:tc>
          <w:tcPr>
            <w:tcW w:w="511" w:type="dxa"/>
            <w:vMerge w:val="restart"/>
          </w:tcPr>
          <w:p w14:paraId="1E0B0C7E" w14:textId="77777777" w:rsidR="00574C1F" w:rsidRPr="005D2C20" w:rsidRDefault="00574C1F">
            <w:pPr>
              <w:pStyle w:val="TableParagraph"/>
              <w:jc w:val="left"/>
              <w:rPr>
                <w:i/>
                <w:sz w:val="24"/>
              </w:rPr>
            </w:pPr>
          </w:p>
          <w:p w14:paraId="28EB094E" w14:textId="77777777" w:rsidR="00574C1F" w:rsidRPr="005D2C20" w:rsidRDefault="00574C1F">
            <w:pPr>
              <w:pStyle w:val="TableParagraph"/>
              <w:spacing w:before="6"/>
              <w:jc w:val="left"/>
              <w:rPr>
                <w:i/>
                <w:sz w:val="25"/>
              </w:rPr>
            </w:pPr>
          </w:p>
          <w:p w14:paraId="5BD0AC68" w14:textId="77777777" w:rsidR="00574C1F" w:rsidRPr="005D2C20" w:rsidRDefault="00AF4E2E">
            <w:pPr>
              <w:pStyle w:val="TableParagraph"/>
              <w:ind w:left="107"/>
              <w:jc w:val="left"/>
              <w:rPr>
                <w:b/>
              </w:rPr>
            </w:pPr>
            <w:r w:rsidRPr="005D2C20">
              <w:rPr>
                <w:b/>
              </w:rPr>
              <w:t>TT</w:t>
            </w:r>
          </w:p>
        </w:tc>
        <w:tc>
          <w:tcPr>
            <w:tcW w:w="2072" w:type="dxa"/>
            <w:vMerge w:val="restart"/>
          </w:tcPr>
          <w:p w14:paraId="6F72FF06" w14:textId="77777777" w:rsidR="00574C1F" w:rsidRPr="005D2C20" w:rsidRDefault="00574C1F">
            <w:pPr>
              <w:pStyle w:val="TableParagraph"/>
              <w:jc w:val="left"/>
              <w:rPr>
                <w:i/>
                <w:sz w:val="24"/>
              </w:rPr>
            </w:pPr>
          </w:p>
          <w:p w14:paraId="29AE82F1" w14:textId="77777777" w:rsidR="00574C1F" w:rsidRPr="005D2C20" w:rsidRDefault="00574C1F">
            <w:pPr>
              <w:pStyle w:val="TableParagraph"/>
              <w:spacing w:before="6"/>
              <w:jc w:val="left"/>
              <w:rPr>
                <w:i/>
                <w:sz w:val="25"/>
              </w:rPr>
            </w:pPr>
          </w:p>
          <w:p w14:paraId="26E21179" w14:textId="77777777" w:rsidR="00574C1F" w:rsidRPr="005D2C20" w:rsidRDefault="00AF4E2E">
            <w:pPr>
              <w:pStyle w:val="TableParagraph"/>
              <w:ind w:left="724" w:right="719"/>
              <w:rPr>
                <w:b/>
              </w:rPr>
            </w:pPr>
            <w:r w:rsidRPr="005D2C20">
              <w:rPr>
                <w:b/>
              </w:rPr>
              <w:t>Dự án</w:t>
            </w:r>
          </w:p>
        </w:tc>
        <w:tc>
          <w:tcPr>
            <w:tcW w:w="708" w:type="dxa"/>
            <w:vMerge w:val="restart"/>
          </w:tcPr>
          <w:p w14:paraId="49C51218" w14:textId="77777777" w:rsidR="00574C1F" w:rsidRPr="005D2C20" w:rsidRDefault="00574C1F">
            <w:pPr>
              <w:pStyle w:val="TableParagraph"/>
              <w:jc w:val="left"/>
              <w:rPr>
                <w:i/>
                <w:sz w:val="24"/>
              </w:rPr>
            </w:pPr>
          </w:p>
          <w:p w14:paraId="2853F2F8" w14:textId="77777777" w:rsidR="00574C1F" w:rsidRPr="005D2C20" w:rsidRDefault="00574C1F">
            <w:pPr>
              <w:pStyle w:val="TableParagraph"/>
              <w:spacing w:before="6"/>
              <w:jc w:val="left"/>
              <w:rPr>
                <w:i/>
                <w:sz w:val="25"/>
              </w:rPr>
            </w:pPr>
          </w:p>
          <w:p w14:paraId="379CDC2D" w14:textId="77777777" w:rsidR="00574C1F" w:rsidRPr="005D2C20" w:rsidRDefault="00AF4E2E">
            <w:pPr>
              <w:pStyle w:val="TableParagraph"/>
              <w:ind w:left="107"/>
              <w:jc w:val="left"/>
              <w:rPr>
                <w:b/>
              </w:rPr>
            </w:pPr>
            <w:r w:rsidRPr="005D2C20">
              <w:rPr>
                <w:b/>
              </w:rPr>
              <w:t>Tổng</w:t>
            </w:r>
          </w:p>
        </w:tc>
        <w:tc>
          <w:tcPr>
            <w:tcW w:w="5893" w:type="dxa"/>
            <w:gridSpan w:val="8"/>
          </w:tcPr>
          <w:p w14:paraId="17B77A26" w14:textId="77777777" w:rsidR="00574C1F" w:rsidRPr="005D2C20" w:rsidRDefault="00AF4E2E">
            <w:pPr>
              <w:pStyle w:val="TableParagraph"/>
              <w:spacing w:before="58"/>
              <w:ind w:left="1742"/>
              <w:jc w:val="left"/>
              <w:rPr>
                <w:b/>
              </w:rPr>
            </w:pPr>
            <w:r w:rsidRPr="005D2C20">
              <w:rPr>
                <w:b/>
              </w:rPr>
              <w:t>Tình trạng pháp lý về đất</w:t>
            </w:r>
          </w:p>
        </w:tc>
      </w:tr>
      <w:tr w:rsidR="00574C1F" w:rsidRPr="00712E76" w14:paraId="749A68D6" w14:textId="77777777">
        <w:trPr>
          <w:trHeight w:val="625"/>
        </w:trPr>
        <w:tc>
          <w:tcPr>
            <w:tcW w:w="511" w:type="dxa"/>
            <w:vMerge/>
            <w:tcBorders>
              <w:top w:val="nil"/>
            </w:tcBorders>
          </w:tcPr>
          <w:p w14:paraId="48775936" w14:textId="77777777" w:rsidR="00574C1F" w:rsidRPr="005D2C20" w:rsidRDefault="00574C1F">
            <w:pPr>
              <w:rPr>
                <w:sz w:val="2"/>
                <w:szCs w:val="2"/>
              </w:rPr>
            </w:pPr>
          </w:p>
        </w:tc>
        <w:tc>
          <w:tcPr>
            <w:tcW w:w="2072" w:type="dxa"/>
            <w:vMerge/>
            <w:tcBorders>
              <w:top w:val="nil"/>
            </w:tcBorders>
          </w:tcPr>
          <w:p w14:paraId="25A65572" w14:textId="77777777" w:rsidR="00574C1F" w:rsidRPr="005D2C20" w:rsidRDefault="00574C1F">
            <w:pPr>
              <w:rPr>
                <w:sz w:val="2"/>
                <w:szCs w:val="2"/>
              </w:rPr>
            </w:pPr>
          </w:p>
        </w:tc>
        <w:tc>
          <w:tcPr>
            <w:tcW w:w="708" w:type="dxa"/>
            <w:vMerge/>
            <w:tcBorders>
              <w:top w:val="nil"/>
            </w:tcBorders>
          </w:tcPr>
          <w:p w14:paraId="7928AE4F" w14:textId="77777777" w:rsidR="00574C1F" w:rsidRPr="005D2C20" w:rsidRDefault="00574C1F">
            <w:pPr>
              <w:rPr>
                <w:sz w:val="2"/>
                <w:szCs w:val="2"/>
              </w:rPr>
            </w:pPr>
          </w:p>
        </w:tc>
        <w:tc>
          <w:tcPr>
            <w:tcW w:w="1554" w:type="dxa"/>
            <w:gridSpan w:val="2"/>
          </w:tcPr>
          <w:p w14:paraId="28B3F9DF" w14:textId="77777777" w:rsidR="00574C1F" w:rsidRPr="005D2C20" w:rsidRDefault="00AF4E2E">
            <w:pPr>
              <w:pStyle w:val="TableParagraph"/>
              <w:spacing w:before="185"/>
              <w:ind w:left="371"/>
              <w:jc w:val="left"/>
              <w:rPr>
                <w:b/>
              </w:rPr>
            </w:pPr>
            <w:r w:rsidRPr="005D2C20">
              <w:rPr>
                <w:b/>
              </w:rPr>
              <w:t>Có sổ đỏ</w:t>
            </w:r>
          </w:p>
        </w:tc>
        <w:tc>
          <w:tcPr>
            <w:tcW w:w="1371" w:type="dxa"/>
            <w:gridSpan w:val="2"/>
          </w:tcPr>
          <w:p w14:paraId="1B85AC84" w14:textId="77777777" w:rsidR="00574C1F" w:rsidRPr="005D2C20" w:rsidRDefault="00AF4E2E">
            <w:pPr>
              <w:pStyle w:val="TableParagraph"/>
              <w:spacing w:before="58"/>
              <w:ind w:left="567" w:right="85" w:hanging="461"/>
              <w:jc w:val="left"/>
              <w:rPr>
                <w:b/>
              </w:rPr>
            </w:pPr>
            <w:r w:rsidRPr="005D2C20">
              <w:rPr>
                <w:b/>
              </w:rPr>
              <w:t>Không có sổ đỏ</w:t>
            </w:r>
          </w:p>
        </w:tc>
        <w:tc>
          <w:tcPr>
            <w:tcW w:w="1580" w:type="dxa"/>
            <w:gridSpan w:val="2"/>
          </w:tcPr>
          <w:p w14:paraId="723808E2" w14:textId="77777777" w:rsidR="00574C1F" w:rsidRPr="005D2C20" w:rsidRDefault="00AF4E2E">
            <w:pPr>
              <w:pStyle w:val="TableParagraph"/>
              <w:spacing w:before="58"/>
              <w:ind w:left="495" w:right="284" w:hanging="195"/>
              <w:jc w:val="left"/>
              <w:rPr>
                <w:b/>
              </w:rPr>
            </w:pPr>
            <w:r w:rsidRPr="005D2C20">
              <w:rPr>
                <w:b/>
              </w:rPr>
              <w:t>Có giấy tờ hợp lệ</w:t>
            </w:r>
          </w:p>
        </w:tc>
        <w:tc>
          <w:tcPr>
            <w:tcW w:w="1388" w:type="dxa"/>
            <w:gridSpan w:val="2"/>
          </w:tcPr>
          <w:p w14:paraId="6AB9CA7F" w14:textId="77777777" w:rsidR="00574C1F" w:rsidRPr="005D2C20" w:rsidRDefault="00AF4E2E">
            <w:pPr>
              <w:pStyle w:val="TableParagraph"/>
              <w:spacing w:before="58"/>
              <w:ind w:left="367" w:right="222" w:hanging="130"/>
              <w:jc w:val="left"/>
              <w:rPr>
                <w:b/>
              </w:rPr>
            </w:pPr>
            <w:r w:rsidRPr="005D2C20">
              <w:rPr>
                <w:b/>
              </w:rPr>
              <w:t>Không có giấy tờ</w:t>
            </w:r>
          </w:p>
        </w:tc>
      </w:tr>
      <w:tr w:rsidR="00574C1F" w:rsidRPr="00712E76" w14:paraId="179CF650" w14:textId="77777777">
        <w:trPr>
          <w:trHeight w:val="371"/>
        </w:trPr>
        <w:tc>
          <w:tcPr>
            <w:tcW w:w="511" w:type="dxa"/>
            <w:vMerge/>
            <w:tcBorders>
              <w:top w:val="nil"/>
            </w:tcBorders>
          </w:tcPr>
          <w:p w14:paraId="62B4DFDD" w14:textId="77777777" w:rsidR="00574C1F" w:rsidRPr="005D2C20" w:rsidRDefault="00574C1F">
            <w:pPr>
              <w:rPr>
                <w:sz w:val="2"/>
                <w:szCs w:val="2"/>
              </w:rPr>
            </w:pPr>
          </w:p>
        </w:tc>
        <w:tc>
          <w:tcPr>
            <w:tcW w:w="2072" w:type="dxa"/>
            <w:vMerge/>
            <w:tcBorders>
              <w:top w:val="nil"/>
            </w:tcBorders>
          </w:tcPr>
          <w:p w14:paraId="4FFD0085" w14:textId="77777777" w:rsidR="00574C1F" w:rsidRPr="005D2C20" w:rsidRDefault="00574C1F">
            <w:pPr>
              <w:rPr>
                <w:sz w:val="2"/>
                <w:szCs w:val="2"/>
              </w:rPr>
            </w:pPr>
          </w:p>
        </w:tc>
        <w:tc>
          <w:tcPr>
            <w:tcW w:w="708" w:type="dxa"/>
            <w:vMerge/>
            <w:tcBorders>
              <w:top w:val="nil"/>
            </w:tcBorders>
          </w:tcPr>
          <w:p w14:paraId="3809C2FC" w14:textId="77777777" w:rsidR="00574C1F" w:rsidRPr="005D2C20" w:rsidRDefault="00574C1F">
            <w:pPr>
              <w:rPr>
                <w:sz w:val="2"/>
                <w:szCs w:val="2"/>
              </w:rPr>
            </w:pPr>
          </w:p>
        </w:tc>
        <w:tc>
          <w:tcPr>
            <w:tcW w:w="785" w:type="dxa"/>
          </w:tcPr>
          <w:p w14:paraId="698A2120" w14:textId="77777777" w:rsidR="00574C1F" w:rsidRPr="005D2C20" w:rsidRDefault="00AF4E2E">
            <w:pPr>
              <w:pStyle w:val="TableParagraph"/>
              <w:spacing w:before="53"/>
              <w:ind w:right="246"/>
              <w:jc w:val="right"/>
            </w:pPr>
            <w:r w:rsidRPr="005D2C20">
              <w:t>Hộ</w:t>
            </w:r>
          </w:p>
        </w:tc>
        <w:tc>
          <w:tcPr>
            <w:tcW w:w="769" w:type="dxa"/>
          </w:tcPr>
          <w:p w14:paraId="7325B1D2" w14:textId="77777777" w:rsidR="00574C1F" w:rsidRPr="005D2C20" w:rsidRDefault="00AF4E2E">
            <w:pPr>
              <w:pStyle w:val="TableParagraph"/>
              <w:spacing w:before="53"/>
              <w:ind w:left="9"/>
            </w:pPr>
            <w:r w:rsidRPr="005D2C20">
              <w:t>%</w:t>
            </w:r>
          </w:p>
        </w:tc>
        <w:tc>
          <w:tcPr>
            <w:tcW w:w="653" w:type="dxa"/>
          </w:tcPr>
          <w:p w14:paraId="0823C665" w14:textId="77777777" w:rsidR="00574C1F" w:rsidRPr="005D2C20" w:rsidRDefault="00AF4E2E">
            <w:pPr>
              <w:pStyle w:val="TableParagraph"/>
              <w:spacing w:before="53"/>
              <w:ind w:left="170" w:right="164"/>
            </w:pPr>
            <w:r w:rsidRPr="005D2C20">
              <w:t>Hộ</w:t>
            </w:r>
          </w:p>
        </w:tc>
        <w:tc>
          <w:tcPr>
            <w:tcW w:w="718" w:type="dxa"/>
          </w:tcPr>
          <w:p w14:paraId="5F7EC2F7" w14:textId="77777777" w:rsidR="00574C1F" w:rsidRPr="005D2C20" w:rsidRDefault="00AF4E2E">
            <w:pPr>
              <w:pStyle w:val="TableParagraph"/>
              <w:spacing w:before="53"/>
              <w:ind w:left="1"/>
            </w:pPr>
            <w:r w:rsidRPr="005D2C20">
              <w:t>%</w:t>
            </w:r>
          </w:p>
        </w:tc>
        <w:tc>
          <w:tcPr>
            <w:tcW w:w="848" w:type="dxa"/>
          </w:tcPr>
          <w:p w14:paraId="1D0A795D" w14:textId="77777777" w:rsidR="00574C1F" w:rsidRPr="005D2C20" w:rsidRDefault="00AF4E2E">
            <w:pPr>
              <w:pStyle w:val="TableParagraph"/>
              <w:spacing w:before="53"/>
              <w:ind w:left="264" w:right="264"/>
            </w:pPr>
            <w:r w:rsidRPr="005D2C20">
              <w:t>Hộ</w:t>
            </w:r>
          </w:p>
        </w:tc>
        <w:tc>
          <w:tcPr>
            <w:tcW w:w="732" w:type="dxa"/>
          </w:tcPr>
          <w:p w14:paraId="35DEB363" w14:textId="77777777" w:rsidR="00574C1F" w:rsidRPr="005D2C20" w:rsidRDefault="00AF4E2E">
            <w:pPr>
              <w:pStyle w:val="TableParagraph"/>
              <w:spacing w:before="53"/>
              <w:ind w:left="5"/>
            </w:pPr>
            <w:r w:rsidRPr="005D2C20">
              <w:t>%</w:t>
            </w:r>
          </w:p>
        </w:tc>
        <w:tc>
          <w:tcPr>
            <w:tcW w:w="545" w:type="dxa"/>
          </w:tcPr>
          <w:p w14:paraId="3B94A532" w14:textId="77777777" w:rsidR="00574C1F" w:rsidRPr="005D2C20" w:rsidRDefault="00AF4E2E">
            <w:pPr>
              <w:pStyle w:val="TableParagraph"/>
              <w:spacing w:before="53"/>
              <w:ind w:left="79" w:right="79"/>
            </w:pPr>
            <w:r w:rsidRPr="005D2C20">
              <w:t>Hộ</w:t>
            </w:r>
          </w:p>
        </w:tc>
        <w:tc>
          <w:tcPr>
            <w:tcW w:w="843" w:type="dxa"/>
          </w:tcPr>
          <w:p w14:paraId="50924CE6" w14:textId="77777777" w:rsidR="00574C1F" w:rsidRPr="005D2C20" w:rsidRDefault="00AF4E2E">
            <w:pPr>
              <w:pStyle w:val="TableParagraph"/>
              <w:spacing w:before="53"/>
            </w:pPr>
            <w:r w:rsidRPr="005D2C20">
              <w:t>%</w:t>
            </w:r>
          </w:p>
        </w:tc>
      </w:tr>
      <w:tr w:rsidR="00574C1F" w:rsidRPr="00712E76" w14:paraId="05EA6923" w14:textId="77777777">
        <w:trPr>
          <w:trHeight w:val="374"/>
        </w:trPr>
        <w:tc>
          <w:tcPr>
            <w:tcW w:w="511" w:type="dxa"/>
          </w:tcPr>
          <w:p w14:paraId="7BA21DF8" w14:textId="77777777" w:rsidR="00574C1F" w:rsidRPr="005D2C20" w:rsidRDefault="00AF4E2E">
            <w:pPr>
              <w:pStyle w:val="TableParagraph"/>
              <w:spacing w:before="61"/>
              <w:ind w:right="202"/>
              <w:jc w:val="right"/>
              <w:rPr>
                <w:b/>
              </w:rPr>
            </w:pPr>
            <w:r w:rsidRPr="005D2C20">
              <w:rPr>
                <w:b/>
              </w:rPr>
              <w:t>I</w:t>
            </w:r>
          </w:p>
        </w:tc>
        <w:tc>
          <w:tcPr>
            <w:tcW w:w="2072" w:type="dxa"/>
          </w:tcPr>
          <w:p w14:paraId="1564BB2B" w14:textId="77777777" w:rsidR="00574C1F" w:rsidRPr="005D2C20" w:rsidRDefault="00AF4E2E">
            <w:pPr>
              <w:pStyle w:val="TableParagraph"/>
              <w:spacing w:before="61"/>
              <w:ind w:left="105"/>
              <w:jc w:val="left"/>
              <w:rPr>
                <w:b/>
              </w:rPr>
            </w:pPr>
            <w:r w:rsidRPr="005D2C20">
              <w:rPr>
                <w:b/>
              </w:rPr>
              <w:t>Phường Văn An</w:t>
            </w:r>
          </w:p>
        </w:tc>
        <w:tc>
          <w:tcPr>
            <w:tcW w:w="708" w:type="dxa"/>
          </w:tcPr>
          <w:p w14:paraId="546D0EB3" w14:textId="77777777" w:rsidR="00574C1F" w:rsidRPr="005D2C20" w:rsidRDefault="00AF4E2E">
            <w:pPr>
              <w:pStyle w:val="TableParagraph"/>
              <w:spacing w:before="61"/>
              <w:ind w:left="7"/>
              <w:rPr>
                <w:b/>
              </w:rPr>
            </w:pPr>
            <w:r w:rsidRPr="005D2C20">
              <w:rPr>
                <w:b/>
              </w:rPr>
              <w:t>0</w:t>
            </w:r>
          </w:p>
        </w:tc>
        <w:tc>
          <w:tcPr>
            <w:tcW w:w="785" w:type="dxa"/>
          </w:tcPr>
          <w:p w14:paraId="76D9DE10" w14:textId="77777777" w:rsidR="00574C1F" w:rsidRPr="005D2C20" w:rsidRDefault="00AF4E2E">
            <w:pPr>
              <w:pStyle w:val="TableParagraph"/>
              <w:spacing w:before="61"/>
              <w:ind w:right="324"/>
              <w:jc w:val="right"/>
              <w:rPr>
                <w:b/>
              </w:rPr>
            </w:pPr>
            <w:r w:rsidRPr="005D2C20">
              <w:rPr>
                <w:b/>
              </w:rPr>
              <w:t>0</w:t>
            </w:r>
          </w:p>
        </w:tc>
        <w:tc>
          <w:tcPr>
            <w:tcW w:w="769" w:type="dxa"/>
          </w:tcPr>
          <w:p w14:paraId="1F290161" w14:textId="77777777" w:rsidR="00574C1F" w:rsidRPr="005D2C20" w:rsidRDefault="00AF4E2E">
            <w:pPr>
              <w:pStyle w:val="TableParagraph"/>
              <w:spacing w:before="61"/>
              <w:ind w:left="88" w:right="80"/>
              <w:rPr>
                <w:b/>
              </w:rPr>
            </w:pPr>
            <w:r w:rsidRPr="005D2C20">
              <w:rPr>
                <w:b/>
              </w:rPr>
              <w:t>100%</w:t>
            </w:r>
          </w:p>
        </w:tc>
        <w:tc>
          <w:tcPr>
            <w:tcW w:w="653" w:type="dxa"/>
          </w:tcPr>
          <w:p w14:paraId="03269991" w14:textId="77777777" w:rsidR="00574C1F" w:rsidRPr="005D2C20" w:rsidRDefault="00AF4E2E">
            <w:pPr>
              <w:pStyle w:val="TableParagraph"/>
              <w:spacing w:before="61"/>
              <w:ind w:left="7"/>
              <w:rPr>
                <w:b/>
              </w:rPr>
            </w:pPr>
            <w:r w:rsidRPr="005D2C20">
              <w:rPr>
                <w:b/>
              </w:rPr>
              <w:t>0</w:t>
            </w:r>
          </w:p>
        </w:tc>
        <w:tc>
          <w:tcPr>
            <w:tcW w:w="718" w:type="dxa"/>
          </w:tcPr>
          <w:p w14:paraId="7ADE1368" w14:textId="77777777" w:rsidR="00574C1F" w:rsidRPr="005D2C20" w:rsidRDefault="00AF4E2E">
            <w:pPr>
              <w:pStyle w:val="TableParagraph"/>
              <w:spacing w:before="61"/>
              <w:ind w:left="87" w:right="85"/>
              <w:rPr>
                <w:b/>
              </w:rPr>
            </w:pPr>
            <w:r w:rsidRPr="005D2C20">
              <w:rPr>
                <w:b/>
              </w:rPr>
              <w:t>0,0%</w:t>
            </w:r>
          </w:p>
        </w:tc>
        <w:tc>
          <w:tcPr>
            <w:tcW w:w="848" w:type="dxa"/>
          </w:tcPr>
          <w:p w14:paraId="349B84C8" w14:textId="77777777" w:rsidR="00574C1F" w:rsidRPr="005D2C20" w:rsidRDefault="00AF4E2E">
            <w:pPr>
              <w:pStyle w:val="TableParagraph"/>
              <w:spacing w:before="61"/>
              <w:ind w:right="1"/>
              <w:rPr>
                <w:b/>
              </w:rPr>
            </w:pPr>
            <w:r w:rsidRPr="005D2C20">
              <w:rPr>
                <w:b/>
              </w:rPr>
              <w:t>0</w:t>
            </w:r>
          </w:p>
        </w:tc>
        <w:tc>
          <w:tcPr>
            <w:tcW w:w="732" w:type="dxa"/>
          </w:tcPr>
          <w:p w14:paraId="4D41AAC5" w14:textId="77777777" w:rsidR="00574C1F" w:rsidRPr="005D2C20" w:rsidRDefault="00AF4E2E">
            <w:pPr>
              <w:pStyle w:val="TableParagraph"/>
              <w:spacing w:before="61"/>
              <w:ind w:left="86" w:right="80"/>
              <w:rPr>
                <w:b/>
              </w:rPr>
            </w:pPr>
            <w:r w:rsidRPr="005D2C20">
              <w:rPr>
                <w:b/>
              </w:rPr>
              <w:t>0,0%</w:t>
            </w:r>
          </w:p>
        </w:tc>
        <w:tc>
          <w:tcPr>
            <w:tcW w:w="545" w:type="dxa"/>
          </w:tcPr>
          <w:p w14:paraId="6B4137A8" w14:textId="77777777" w:rsidR="00574C1F" w:rsidRPr="005D2C20" w:rsidRDefault="00AF4E2E">
            <w:pPr>
              <w:pStyle w:val="TableParagraph"/>
              <w:spacing w:before="61"/>
              <w:ind w:right="1"/>
              <w:rPr>
                <w:b/>
              </w:rPr>
            </w:pPr>
            <w:r w:rsidRPr="005D2C20">
              <w:rPr>
                <w:b/>
              </w:rPr>
              <w:t>0</w:t>
            </w:r>
          </w:p>
        </w:tc>
        <w:tc>
          <w:tcPr>
            <w:tcW w:w="843" w:type="dxa"/>
          </w:tcPr>
          <w:p w14:paraId="40011E0B" w14:textId="77777777" w:rsidR="00574C1F" w:rsidRPr="005D2C20" w:rsidRDefault="00AF4E2E">
            <w:pPr>
              <w:pStyle w:val="TableParagraph"/>
              <w:spacing w:before="61"/>
              <w:ind w:left="149" w:right="149"/>
              <w:rPr>
                <w:b/>
              </w:rPr>
            </w:pPr>
            <w:r w:rsidRPr="005D2C20">
              <w:rPr>
                <w:b/>
              </w:rPr>
              <w:t>0,0%</w:t>
            </w:r>
          </w:p>
        </w:tc>
      </w:tr>
      <w:tr w:rsidR="00574C1F" w:rsidRPr="00712E76" w14:paraId="28C54888" w14:textId="77777777">
        <w:trPr>
          <w:trHeight w:val="373"/>
        </w:trPr>
        <w:tc>
          <w:tcPr>
            <w:tcW w:w="511" w:type="dxa"/>
          </w:tcPr>
          <w:p w14:paraId="0CD00EBA" w14:textId="77777777" w:rsidR="00574C1F" w:rsidRPr="005D2C20" w:rsidRDefault="00AF4E2E">
            <w:pPr>
              <w:pStyle w:val="TableParagraph"/>
              <w:spacing w:before="53"/>
              <w:ind w:right="189"/>
              <w:jc w:val="right"/>
            </w:pPr>
            <w:r w:rsidRPr="005D2C20">
              <w:t>1</w:t>
            </w:r>
          </w:p>
        </w:tc>
        <w:tc>
          <w:tcPr>
            <w:tcW w:w="2072" w:type="dxa"/>
          </w:tcPr>
          <w:p w14:paraId="24D1B317" w14:textId="77777777" w:rsidR="00574C1F" w:rsidRPr="005D2C20" w:rsidRDefault="00AF4E2E">
            <w:pPr>
              <w:pStyle w:val="TableParagraph"/>
              <w:spacing w:before="53"/>
              <w:ind w:left="105"/>
              <w:jc w:val="left"/>
            </w:pPr>
            <w:r w:rsidRPr="005D2C20">
              <w:t>Hồ Trại Sen</w:t>
            </w:r>
          </w:p>
        </w:tc>
        <w:tc>
          <w:tcPr>
            <w:tcW w:w="708" w:type="dxa"/>
          </w:tcPr>
          <w:p w14:paraId="1BD031B4" w14:textId="77777777" w:rsidR="00574C1F" w:rsidRPr="005D2C20" w:rsidRDefault="00AF4E2E">
            <w:pPr>
              <w:pStyle w:val="TableParagraph"/>
              <w:spacing w:before="58"/>
              <w:ind w:left="7"/>
              <w:rPr>
                <w:b/>
              </w:rPr>
            </w:pPr>
            <w:r w:rsidRPr="005D2C20">
              <w:rPr>
                <w:b/>
              </w:rPr>
              <w:t>0</w:t>
            </w:r>
          </w:p>
        </w:tc>
        <w:tc>
          <w:tcPr>
            <w:tcW w:w="785" w:type="dxa"/>
          </w:tcPr>
          <w:p w14:paraId="1D0F90A6" w14:textId="77777777" w:rsidR="00574C1F" w:rsidRPr="005D2C20" w:rsidRDefault="00AF4E2E">
            <w:pPr>
              <w:pStyle w:val="TableParagraph"/>
              <w:spacing w:before="58"/>
              <w:ind w:right="324"/>
              <w:jc w:val="right"/>
              <w:rPr>
                <w:b/>
              </w:rPr>
            </w:pPr>
            <w:r w:rsidRPr="005D2C20">
              <w:rPr>
                <w:b/>
              </w:rPr>
              <w:t>0</w:t>
            </w:r>
          </w:p>
        </w:tc>
        <w:tc>
          <w:tcPr>
            <w:tcW w:w="769" w:type="dxa"/>
          </w:tcPr>
          <w:p w14:paraId="792CE401" w14:textId="77777777" w:rsidR="00574C1F" w:rsidRPr="005D2C20" w:rsidRDefault="00AF4E2E">
            <w:pPr>
              <w:pStyle w:val="TableParagraph"/>
              <w:spacing w:before="53"/>
              <w:ind w:left="88" w:right="79"/>
            </w:pPr>
            <w:r w:rsidRPr="005D2C20">
              <w:t>100%</w:t>
            </w:r>
          </w:p>
        </w:tc>
        <w:tc>
          <w:tcPr>
            <w:tcW w:w="653" w:type="dxa"/>
          </w:tcPr>
          <w:p w14:paraId="4A33E0F1" w14:textId="77777777" w:rsidR="00574C1F" w:rsidRPr="005D2C20" w:rsidRDefault="00AF4E2E">
            <w:pPr>
              <w:pStyle w:val="TableParagraph"/>
              <w:spacing w:before="53"/>
              <w:ind w:left="7"/>
            </w:pPr>
            <w:r w:rsidRPr="005D2C20">
              <w:t>0</w:t>
            </w:r>
          </w:p>
        </w:tc>
        <w:tc>
          <w:tcPr>
            <w:tcW w:w="718" w:type="dxa"/>
          </w:tcPr>
          <w:p w14:paraId="43494AA7" w14:textId="77777777" w:rsidR="00574C1F" w:rsidRPr="005D2C20" w:rsidRDefault="00AF4E2E">
            <w:pPr>
              <w:pStyle w:val="TableParagraph"/>
              <w:spacing w:before="53"/>
              <w:ind w:left="87" w:right="84"/>
            </w:pPr>
            <w:r w:rsidRPr="005D2C20">
              <w:t>0,0%</w:t>
            </w:r>
          </w:p>
        </w:tc>
        <w:tc>
          <w:tcPr>
            <w:tcW w:w="848" w:type="dxa"/>
          </w:tcPr>
          <w:p w14:paraId="6DC1BEFC" w14:textId="77777777" w:rsidR="00574C1F" w:rsidRPr="005D2C20" w:rsidRDefault="00AF4E2E">
            <w:pPr>
              <w:pStyle w:val="TableParagraph"/>
              <w:spacing w:before="53"/>
              <w:ind w:right="1"/>
            </w:pPr>
            <w:r w:rsidRPr="005D2C20">
              <w:t>0</w:t>
            </w:r>
          </w:p>
        </w:tc>
        <w:tc>
          <w:tcPr>
            <w:tcW w:w="732" w:type="dxa"/>
          </w:tcPr>
          <w:p w14:paraId="3CC8ACFA" w14:textId="77777777" w:rsidR="00574C1F" w:rsidRPr="005D2C20" w:rsidRDefault="00AF4E2E">
            <w:pPr>
              <w:pStyle w:val="TableParagraph"/>
              <w:spacing w:before="53"/>
              <w:ind w:left="86" w:right="79"/>
            </w:pPr>
            <w:r w:rsidRPr="005D2C20">
              <w:t>0,0%</w:t>
            </w:r>
          </w:p>
        </w:tc>
        <w:tc>
          <w:tcPr>
            <w:tcW w:w="545" w:type="dxa"/>
          </w:tcPr>
          <w:p w14:paraId="79A0CE28" w14:textId="77777777" w:rsidR="00574C1F" w:rsidRPr="005D2C20" w:rsidRDefault="00AF4E2E">
            <w:pPr>
              <w:pStyle w:val="TableParagraph"/>
              <w:spacing w:before="53"/>
              <w:ind w:right="1"/>
            </w:pPr>
            <w:r w:rsidRPr="005D2C20">
              <w:t>0</w:t>
            </w:r>
          </w:p>
        </w:tc>
        <w:tc>
          <w:tcPr>
            <w:tcW w:w="843" w:type="dxa"/>
          </w:tcPr>
          <w:p w14:paraId="2911BE7B" w14:textId="77777777" w:rsidR="00574C1F" w:rsidRPr="005D2C20" w:rsidRDefault="00AF4E2E">
            <w:pPr>
              <w:pStyle w:val="TableParagraph"/>
              <w:spacing w:before="53"/>
              <w:ind w:left="149" w:right="148"/>
            </w:pPr>
            <w:r w:rsidRPr="005D2C20">
              <w:t>0,0%</w:t>
            </w:r>
          </w:p>
        </w:tc>
      </w:tr>
      <w:tr w:rsidR="00574C1F" w:rsidRPr="00712E76" w14:paraId="2838765C" w14:textId="77777777">
        <w:trPr>
          <w:trHeight w:val="371"/>
        </w:trPr>
        <w:tc>
          <w:tcPr>
            <w:tcW w:w="511" w:type="dxa"/>
          </w:tcPr>
          <w:p w14:paraId="337C46B3" w14:textId="77777777" w:rsidR="00574C1F" w:rsidRPr="005D2C20" w:rsidRDefault="00AF4E2E">
            <w:pPr>
              <w:pStyle w:val="TableParagraph"/>
              <w:spacing w:before="58"/>
              <w:ind w:right="158"/>
              <w:jc w:val="right"/>
              <w:rPr>
                <w:b/>
              </w:rPr>
            </w:pPr>
            <w:r w:rsidRPr="005D2C20">
              <w:rPr>
                <w:b/>
              </w:rPr>
              <w:t>II</w:t>
            </w:r>
          </w:p>
        </w:tc>
        <w:tc>
          <w:tcPr>
            <w:tcW w:w="2072" w:type="dxa"/>
          </w:tcPr>
          <w:p w14:paraId="41B10AD5" w14:textId="77777777" w:rsidR="00574C1F" w:rsidRPr="005D2C20" w:rsidRDefault="00AF4E2E">
            <w:pPr>
              <w:pStyle w:val="TableParagraph"/>
              <w:spacing w:before="58"/>
              <w:ind w:left="105"/>
              <w:jc w:val="left"/>
              <w:rPr>
                <w:b/>
              </w:rPr>
            </w:pPr>
            <w:r w:rsidRPr="005D2C20">
              <w:rPr>
                <w:b/>
              </w:rPr>
              <w:t>Phường Bến Tắm</w:t>
            </w:r>
          </w:p>
        </w:tc>
        <w:tc>
          <w:tcPr>
            <w:tcW w:w="708" w:type="dxa"/>
          </w:tcPr>
          <w:p w14:paraId="3FF963FF" w14:textId="77777777" w:rsidR="00574C1F" w:rsidRPr="005D2C20" w:rsidRDefault="00AF4E2E">
            <w:pPr>
              <w:pStyle w:val="TableParagraph"/>
              <w:spacing w:before="58"/>
              <w:ind w:left="7"/>
              <w:rPr>
                <w:b/>
              </w:rPr>
            </w:pPr>
            <w:r w:rsidRPr="005D2C20">
              <w:rPr>
                <w:b/>
              </w:rPr>
              <w:t>0</w:t>
            </w:r>
          </w:p>
        </w:tc>
        <w:tc>
          <w:tcPr>
            <w:tcW w:w="785" w:type="dxa"/>
          </w:tcPr>
          <w:p w14:paraId="5D7E0693" w14:textId="77777777" w:rsidR="00574C1F" w:rsidRPr="005D2C20" w:rsidRDefault="00AF4E2E">
            <w:pPr>
              <w:pStyle w:val="TableParagraph"/>
              <w:spacing w:before="58"/>
              <w:ind w:right="324"/>
              <w:jc w:val="right"/>
              <w:rPr>
                <w:b/>
              </w:rPr>
            </w:pPr>
            <w:r w:rsidRPr="005D2C20">
              <w:rPr>
                <w:b/>
              </w:rPr>
              <w:t>0</w:t>
            </w:r>
          </w:p>
        </w:tc>
        <w:tc>
          <w:tcPr>
            <w:tcW w:w="769" w:type="dxa"/>
          </w:tcPr>
          <w:p w14:paraId="46CF268B" w14:textId="77777777" w:rsidR="00574C1F" w:rsidRPr="005D2C20" w:rsidRDefault="00AF4E2E">
            <w:pPr>
              <w:pStyle w:val="TableParagraph"/>
              <w:spacing w:before="58"/>
              <w:ind w:left="88" w:right="80"/>
              <w:rPr>
                <w:b/>
              </w:rPr>
            </w:pPr>
            <w:r w:rsidRPr="005D2C20">
              <w:rPr>
                <w:b/>
              </w:rPr>
              <w:t>100%</w:t>
            </w:r>
          </w:p>
        </w:tc>
        <w:tc>
          <w:tcPr>
            <w:tcW w:w="653" w:type="dxa"/>
          </w:tcPr>
          <w:p w14:paraId="140686FA" w14:textId="77777777" w:rsidR="00574C1F" w:rsidRPr="005D2C20" w:rsidRDefault="00AF4E2E">
            <w:pPr>
              <w:pStyle w:val="TableParagraph"/>
              <w:spacing w:before="58"/>
              <w:ind w:left="7"/>
              <w:rPr>
                <w:b/>
              </w:rPr>
            </w:pPr>
            <w:r w:rsidRPr="005D2C20">
              <w:rPr>
                <w:b/>
              </w:rPr>
              <w:t>0</w:t>
            </w:r>
          </w:p>
        </w:tc>
        <w:tc>
          <w:tcPr>
            <w:tcW w:w="718" w:type="dxa"/>
          </w:tcPr>
          <w:p w14:paraId="5974EE8C" w14:textId="77777777" w:rsidR="00574C1F" w:rsidRPr="005D2C20" w:rsidRDefault="00AF4E2E">
            <w:pPr>
              <w:pStyle w:val="TableParagraph"/>
              <w:spacing w:before="58"/>
              <w:ind w:left="87" w:right="85"/>
              <w:rPr>
                <w:b/>
              </w:rPr>
            </w:pPr>
            <w:r w:rsidRPr="005D2C20">
              <w:rPr>
                <w:b/>
              </w:rPr>
              <w:t>0,0%</w:t>
            </w:r>
          </w:p>
        </w:tc>
        <w:tc>
          <w:tcPr>
            <w:tcW w:w="848" w:type="dxa"/>
          </w:tcPr>
          <w:p w14:paraId="75F066DE" w14:textId="77777777" w:rsidR="00574C1F" w:rsidRPr="005D2C20" w:rsidRDefault="00AF4E2E">
            <w:pPr>
              <w:pStyle w:val="TableParagraph"/>
              <w:spacing w:before="58"/>
              <w:ind w:right="1"/>
              <w:rPr>
                <w:b/>
              </w:rPr>
            </w:pPr>
            <w:r w:rsidRPr="005D2C20">
              <w:rPr>
                <w:b/>
              </w:rPr>
              <w:t>0</w:t>
            </w:r>
          </w:p>
        </w:tc>
        <w:tc>
          <w:tcPr>
            <w:tcW w:w="732" w:type="dxa"/>
          </w:tcPr>
          <w:p w14:paraId="22A75613" w14:textId="77777777" w:rsidR="00574C1F" w:rsidRPr="005D2C20" w:rsidRDefault="00AF4E2E">
            <w:pPr>
              <w:pStyle w:val="TableParagraph"/>
              <w:spacing w:before="58"/>
              <w:ind w:left="86" w:right="80"/>
              <w:rPr>
                <w:b/>
              </w:rPr>
            </w:pPr>
            <w:r w:rsidRPr="005D2C20">
              <w:rPr>
                <w:b/>
              </w:rPr>
              <w:t>0,0%</w:t>
            </w:r>
          </w:p>
        </w:tc>
        <w:tc>
          <w:tcPr>
            <w:tcW w:w="545" w:type="dxa"/>
          </w:tcPr>
          <w:p w14:paraId="089DE176" w14:textId="77777777" w:rsidR="00574C1F" w:rsidRPr="005D2C20" w:rsidRDefault="00AF4E2E">
            <w:pPr>
              <w:pStyle w:val="TableParagraph"/>
              <w:spacing w:before="58"/>
              <w:ind w:right="1"/>
              <w:rPr>
                <w:b/>
              </w:rPr>
            </w:pPr>
            <w:r w:rsidRPr="005D2C20">
              <w:rPr>
                <w:b/>
              </w:rPr>
              <w:t>0</w:t>
            </w:r>
          </w:p>
        </w:tc>
        <w:tc>
          <w:tcPr>
            <w:tcW w:w="843" w:type="dxa"/>
          </w:tcPr>
          <w:p w14:paraId="2BDF1514" w14:textId="77777777" w:rsidR="00574C1F" w:rsidRPr="005D2C20" w:rsidRDefault="00AF4E2E">
            <w:pPr>
              <w:pStyle w:val="TableParagraph"/>
              <w:spacing w:before="58"/>
              <w:ind w:left="149" w:right="149"/>
              <w:rPr>
                <w:b/>
              </w:rPr>
            </w:pPr>
            <w:r w:rsidRPr="005D2C20">
              <w:rPr>
                <w:b/>
              </w:rPr>
              <w:t>0,0%</w:t>
            </w:r>
          </w:p>
        </w:tc>
      </w:tr>
      <w:tr w:rsidR="00574C1F" w:rsidRPr="00712E76" w14:paraId="6B9E038B" w14:textId="77777777">
        <w:trPr>
          <w:trHeight w:val="374"/>
        </w:trPr>
        <w:tc>
          <w:tcPr>
            <w:tcW w:w="511" w:type="dxa"/>
          </w:tcPr>
          <w:p w14:paraId="192175F3" w14:textId="77777777" w:rsidR="00574C1F" w:rsidRPr="005D2C20" w:rsidRDefault="00AF4E2E">
            <w:pPr>
              <w:pStyle w:val="TableParagraph"/>
              <w:spacing w:before="54"/>
              <w:ind w:right="189"/>
              <w:jc w:val="right"/>
            </w:pPr>
            <w:r w:rsidRPr="005D2C20">
              <w:t>2</w:t>
            </w:r>
          </w:p>
        </w:tc>
        <w:tc>
          <w:tcPr>
            <w:tcW w:w="2072" w:type="dxa"/>
          </w:tcPr>
          <w:p w14:paraId="33B6AC8A" w14:textId="77777777" w:rsidR="00574C1F" w:rsidRPr="005D2C20" w:rsidRDefault="00AF4E2E">
            <w:pPr>
              <w:pStyle w:val="TableParagraph"/>
              <w:spacing w:before="54"/>
              <w:ind w:left="105"/>
              <w:jc w:val="left"/>
            </w:pPr>
            <w:r w:rsidRPr="005D2C20">
              <w:t>Hồ Hố Dầu</w:t>
            </w:r>
          </w:p>
        </w:tc>
        <w:tc>
          <w:tcPr>
            <w:tcW w:w="708" w:type="dxa"/>
          </w:tcPr>
          <w:p w14:paraId="02060BFE" w14:textId="77777777" w:rsidR="00574C1F" w:rsidRPr="005D2C20" w:rsidRDefault="00AF4E2E">
            <w:pPr>
              <w:pStyle w:val="TableParagraph"/>
              <w:spacing w:before="54"/>
              <w:ind w:left="7"/>
            </w:pPr>
            <w:r w:rsidRPr="005D2C20">
              <w:t>0</w:t>
            </w:r>
          </w:p>
        </w:tc>
        <w:tc>
          <w:tcPr>
            <w:tcW w:w="785" w:type="dxa"/>
          </w:tcPr>
          <w:p w14:paraId="3D06CB4B" w14:textId="77777777" w:rsidR="00574C1F" w:rsidRPr="005D2C20" w:rsidRDefault="00AF4E2E">
            <w:pPr>
              <w:pStyle w:val="TableParagraph"/>
              <w:spacing w:before="54"/>
              <w:ind w:right="324"/>
              <w:jc w:val="right"/>
            </w:pPr>
            <w:r w:rsidRPr="005D2C20">
              <w:t>0</w:t>
            </w:r>
          </w:p>
        </w:tc>
        <w:tc>
          <w:tcPr>
            <w:tcW w:w="769" w:type="dxa"/>
          </w:tcPr>
          <w:p w14:paraId="48B1C2AE" w14:textId="77777777" w:rsidR="00574C1F" w:rsidRPr="005D2C20" w:rsidRDefault="00AF4E2E">
            <w:pPr>
              <w:pStyle w:val="TableParagraph"/>
              <w:spacing w:before="54"/>
              <w:ind w:left="88" w:right="79"/>
            </w:pPr>
            <w:r w:rsidRPr="005D2C20">
              <w:t>100%</w:t>
            </w:r>
          </w:p>
        </w:tc>
        <w:tc>
          <w:tcPr>
            <w:tcW w:w="653" w:type="dxa"/>
          </w:tcPr>
          <w:p w14:paraId="66867429" w14:textId="77777777" w:rsidR="00574C1F" w:rsidRPr="005D2C20" w:rsidRDefault="00AF4E2E">
            <w:pPr>
              <w:pStyle w:val="TableParagraph"/>
              <w:spacing w:before="54"/>
              <w:ind w:left="7"/>
            </w:pPr>
            <w:r w:rsidRPr="005D2C20">
              <w:t>0</w:t>
            </w:r>
          </w:p>
        </w:tc>
        <w:tc>
          <w:tcPr>
            <w:tcW w:w="718" w:type="dxa"/>
          </w:tcPr>
          <w:p w14:paraId="4F2338C3" w14:textId="77777777" w:rsidR="00574C1F" w:rsidRPr="005D2C20" w:rsidRDefault="00AF4E2E">
            <w:pPr>
              <w:pStyle w:val="TableParagraph"/>
              <w:spacing w:before="54"/>
              <w:ind w:left="87" w:right="84"/>
            </w:pPr>
            <w:r w:rsidRPr="005D2C20">
              <w:t>0,0%</w:t>
            </w:r>
          </w:p>
        </w:tc>
        <w:tc>
          <w:tcPr>
            <w:tcW w:w="848" w:type="dxa"/>
          </w:tcPr>
          <w:p w14:paraId="154571F3" w14:textId="77777777" w:rsidR="00574C1F" w:rsidRPr="005D2C20" w:rsidRDefault="00AF4E2E">
            <w:pPr>
              <w:pStyle w:val="TableParagraph"/>
              <w:spacing w:before="54"/>
              <w:ind w:right="1"/>
            </w:pPr>
            <w:r w:rsidRPr="005D2C20">
              <w:t>0</w:t>
            </w:r>
          </w:p>
        </w:tc>
        <w:tc>
          <w:tcPr>
            <w:tcW w:w="732" w:type="dxa"/>
          </w:tcPr>
          <w:p w14:paraId="24313A57" w14:textId="77777777" w:rsidR="00574C1F" w:rsidRPr="005D2C20" w:rsidRDefault="00AF4E2E">
            <w:pPr>
              <w:pStyle w:val="TableParagraph"/>
              <w:spacing w:before="54"/>
              <w:ind w:left="86" w:right="79"/>
            </w:pPr>
            <w:r w:rsidRPr="005D2C20">
              <w:t>0,0%</w:t>
            </w:r>
          </w:p>
        </w:tc>
        <w:tc>
          <w:tcPr>
            <w:tcW w:w="545" w:type="dxa"/>
          </w:tcPr>
          <w:p w14:paraId="0F97E4E3" w14:textId="77777777" w:rsidR="00574C1F" w:rsidRPr="005D2C20" w:rsidRDefault="00AF4E2E">
            <w:pPr>
              <w:pStyle w:val="TableParagraph"/>
              <w:spacing w:before="54"/>
              <w:ind w:right="1"/>
            </w:pPr>
            <w:r w:rsidRPr="005D2C20">
              <w:t>0</w:t>
            </w:r>
          </w:p>
        </w:tc>
        <w:tc>
          <w:tcPr>
            <w:tcW w:w="843" w:type="dxa"/>
          </w:tcPr>
          <w:p w14:paraId="5134A4AB" w14:textId="77777777" w:rsidR="00574C1F" w:rsidRPr="005D2C20" w:rsidRDefault="00AF4E2E">
            <w:pPr>
              <w:pStyle w:val="TableParagraph"/>
              <w:spacing w:before="54"/>
              <w:ind w:left="149" w:right="148"/>
            </w:pPr>
            <w:r w:rsidRPr="005D2C20">
              <w:t>0,0%</w:t>
            </w:r>
          </w:p>
        </w:tc>
      </w:tr>
      <w:tr w:rsidR="00574C1F" w:rsidRPr="00712E76" w14:paraId="76E95F80" w14:textId="77777777">
        <w:trPr>
          <w:trHeight w:val="371"/>
        </w:trPr>
        <w:tc>
          <w:tcPr>
            <w:tcW w:w="511" w:type="dxa"/>
          </w:tcPr>
          <w:p w14:paraId="27FADA04" w14:textId="77777777" w:rsidR="00574C1F" w:rsidRPr="005D2C20" w:rsidRDefault="00AF4E2E">
            <w:pPr>
              <w:pStyle w:val="TableParagraph"/>
              <w:spacing w:before="53"/>
              <w:ind w:right="189"/>
              <w:jc w:val="right"/>
            </w:pPr>
            <w:r w:rsidRPr="005D2C20">
              <w:t>3</w:t>
            </w:r>
          </w:p>
        </w:tc>
        <w:tc>
          <w:tcPr>
            <w:tcW w:w="2072" w:type="dxa"/>
          </w:tcPr>
          <w:p w14:paraId="5D8AA24B" w14:textId="77777777" w:rsidR="00574C1F" w:rsidRPr="005D2C20" w:rsidRDefault="00AF4E2E">
            <w:pPr>
              <w:pStyle w:val="TableParagraph"/>
              <w:spacing w:before="53"/>
              <w:ind w:left="105"/>
              <w:jc w:val="left"/>
            </w:pPr>
            <w:r w:rsidRPr="005D2C20">
              <w:t>Hồ Phú Lợi</w:t>
            </w:r>
          </w:p>
        </w:tc>
        <w:tc>
          <w:tcPr>
            <w:tcW w:w="708" w:type="dxa"/>
          </w:tcPr>
          <w:p w14:paraId="2A810518" w14:textId="77777777" w:rsidR="00574C1F" w:rsidRPr="005D2C20" w:rsidRDefault="00AF4E2E">
            <w:pPr>
              <w:pStyle w:val="TableParagraph"/>
              <w:spacing w:before="53"/>
              <w:ind w:left="7"/>
            </w:pPr>
            <w:r w:rsidRPr="005D2C20">
              <w:t>0</w:t>
            </w:r>
          </w:p>
        </w:tc>
        <w:tc>
          <w:tcPr>
            <w:tcW w:w="785" w:type="dxa"/>
          </w:tcPr>
          <w:p w14:paraId="32AD2823" w14:textId="77777777" w:rsidR="00574C1F" w:rsidRPr="005D2C20" w:rsidRDefault="00AF4E2E">
            <w:pPr>
              <w:pStyle w:val="TableParagraph"/>
              <w:spacing w:before="53"/>
              <w:ind w:right="324"/>
              <w:jc w:val="right"/>
            </w:pPr>
            <w:r w:rsidRPr="005D2C20">
              <w:t>0</w:t>
            </w:r>
          </w:p>
        </w:tc>
        <w:tc>
          <w:tcPr>
            <w:tcW w:w="769" w:type="dxa"/>
          </w:tcPr>
          <w:p w14:paraId="37E985F5" w14:textId="77777777" w:rsidR="00574C1F" w:rsidRPr="005D2C20" w:rsidRDefault="00AF4E2E">
            <w:pPr>
              <w:pStyle w:val="TableParagraph"/>
              <w:spacing w:before="53"/>
              <w:ind w:left="88" w:right="79"/>
            </w:pPr>
            <w:r w:rsidRPr="005D2C20">
              <w:t>100%</w:t>
            </w:r>
          </w:p>
        </w:tc>
        <w:tc>
          <w:tcPr>
            <w:tcW w:w="653" w:type="dxa"/>
          </w:tcPr>
          <w:p w14:paraId="14C4C72C" w14:textId="77777777" w:rsidR="00574C1F" w:rsidRPr="005D2C20" w:rsidRDefault="00AF4E2E">
            <w:pPr>
              <w:pStyle w:val="TableParagraph"/>
              <w:spacing w:before="53"/>
              <w:ind w:left="7"/>
            </w:pPr>
            <w:r w:rsidRPr="005D2C20">
              <w:t>0</w:t>
            </w:r>
          </w:p>
        </w:tc>
        <w:tc>
          <w:tcPr>
            <w:tcW w:w="718" w:type="dxa"/>
          </w:tcPr>
          <w:p w14:paraId="5C199B2E" w14:textId="77777777" w:rsidR="00574C1F" w:rsidRPr="005D2C20" w:rsidRDefault="00AF4E2E">
            <w:pPr>
              <w:pStyle w:val="TableParagraph"/>
              <w:spacing w:before="53"/>
              <w:ind w:left="87" w:right="84"/>
            </w:pPr>
            <w:r w:rsidRPr="005D2C20">
              <w:t>0,0%</w:t>
            </w:r>
          </w:p>
        </w:tc>
        <w:tc>
          <w:tcPr>
            <w:tcW w:w="848" w:type="dxa"/>
          </w:tcPr>
          <w:p w14:paraId="5D631664" w14:textId="77777777" w:rsidR="00574C1F" w:rsidRPr="005D2C20" w:rsidRDefault="00AF4E2E">
            <w:pPr>
              <w:pStyle w:val="TableParagraph"/>
              <w:spacing w:before="53"/>
              <w:ind w:right="1"/>
            </w:pPr>
            <w:r w:rsidRPr="005D2C20">
              <w:t>0</w:t>
            </w:r>
          </w:p>
        </w:tc>
        <w:tc>
          <w:tcPr>
            <w:tcW w:w="732" w:type="dxa"/>
          </w:tcPr>
          <w:p w14:paraId="3D5EDCA2" w14:textId="77777777" w:rsidR="00574C1F" w:rsidRPr="005D2C20" w:rsidRDefault="00AF4E2E">
            <w:pPr>
              <w:pStyle w:val="TableParagraph"/>
              <w:spacing w:before="53"/>
              <w:ind w:left="86" w:right="79"/>
            </w:pPr>
            <w:r w:rsidRPr="005D2C20">
              <w:t>0,0%</w:t>
            </w:r>
          </w:p>
        </w:tc>
        <w:tc>
          <w:tcPr>
            <w:tcW w:w="545" w:type="dxa"/>
          </w:tcPr>
          <w:p w14:paraId="7B4318AD" w14:textId="77777777" w:rsidR="00574C1F" w:rsidRPr="005D2C20" w:rsidRDefault="00AF4E2E">
            <w:pPr>
              <w:pStyle w:val="TableParagraph"/>
              <w:spacing w:before="53"/>
              <w:ind w:right="1"/>
            </w:pPr>
            <w:r w:rsidRPr="005D2C20">
              <w:t>0</w:t>
            </w:r>
          </w:p>
        </w:tc>
        <w:tc>
          <w:tcPr>
            <w:tcW w:w="843" w:type="dxa"/>
          </w:tcPr>
          <w:p w14:paraId="58169F48" w14:textId="77777777" w:rsidR="00574C1F" w:rsidRPr="005D2C20" w:rsidRDefault="00AF4E2E">
            <w:pPr>
              <w:pStyle w:val="TableParagraph"/>
              <w:spacing w:before="53"/>
              <w:ind w:left="149" w:right="148"/>
            </w:pPr>
            <w:r w:rsidRPr="005D2C20">
              <w:t>0,0%</w:t>
            </w:r>
          </w:p>
        </w:tc>
      </w:tr>
      <w:tr w:rsidR="00574C1F" w:rsidRPr="00712E76" w14:paraId="352E8E9F" w14:textId="77777777">
        <w:trPr>
          <w:trHeight w:val="374"/>
        </w:trPr>
        <w:tc>
          <w:tcPr>
            <w:tcW w:w="511" w:type="dxa"/>
          </w:tcPr>
          <w:p w14:paraId="7201A33D" w14:textId="77777777" w:rsidR="00574C1F" w:rsidRPr="005D2C20" w:rsidRDefault="00AF4E2E">
            <w:pPr>
              <w:pStyle w:val="TableParagraph"/>
              <w:spacing w:before="58"/>
              <w:ind w:right="115"/>
              <w:jc w:val="right"/>
              <w:rPr>
                <w:b/>
              </w:rPr>
            </w:pPr>
            <w:r w:rsidRPr="005D2C20">
              <w:rPr>
                <w:b/>
              </w:rPr>
              <w:t>III</w:t>
            </w:r>
          </w:p>
        </w:tc>
        <w:tc>
          <w:tcPr>
            <w:tcW w:w="2072" w:type="dxa"/>
          </w:tcPr>
          <w:p w14:paraId="43E0512C" w14:textId="77777777" w:rsidR="00574C1F" w:rsidRPr="005D2C20" w:rsidRDefault="00AF4E2E">
            <w:pPr>
              <w:pStyle w:val="TableParagraph"/>
              <w:spacing w:before="58"/>
              <w:ind w:left="105"/>
              <w:jc w:val="left"/>
              <w:rPr>
                <w:b/>
              </w:rPr>
            </w:pPr>
            <w:r w:rsidRPr="005D2C20">
              <w:rPr>
                <w:b/>
              </w:rPr>
              <w:t>Phường Hoàng Tân</w:t>
            </w:r>
          </w:p>
        </w:tc>
        <w:tc>
          <w:tcPr>
            <w:tcW w:w="708" w:type="dxa"/>
          </w:tcPr>
          <w:p w14:paraId="0F96E220" w14:textId="77777777" w:rsidR="00574C1F" w:rsidRPr="005D2C20" w:rsidRDefault="00AF4E2E">
            <w:pPr>
              <w:pStyle w:val="TableParagraph"/>
              <w:spacing w:before="53"/>
              <w:ind w:left="7"/>
            </w:pPr>
            <w:r w:rsidRPr="005D2C20">
              <w:t>0</w:t>
            </w:r>
          </w:p>
        </w:tc>
        <w:tc>
          <w:tcPr>
            <w:tcW w:w="785" w:type="dxa"/>
          </w:tcPr>
          <w:p w14:paraId="2A6D90A3" w14:textId="77777777" w:rsidR="00574C1F" w:rsidRPr="005D2C20" w:rsidRDefault="00AF4E2E">
            <w:pPr>
              <w:pStyle w:val="TableParagraph"/>
              <w:spacing w:before="53"/>
              <w:ind w:right="324"/>
              <w:jc w:val="right"/>
            </w:pPr>
            <w:r w:rsidRPr="005D2C20">
              <w:t>0</w:t>
            </w:r>
          </w:p>
        </w:tc>
        <w:tc>
          <w:tcPr>
            <w:tcW w:w="769" w:type="dxa"/>
          </w:tcPr>
          <w:p w14:paraId="48527ABB" w14:textId="77777777" w:rsidR="00574C1F" w:rsidRPr="005D2C20" w:rsidRDefault="00AF4E2E">
            <w:pPr>
              <w:pStyle w:val="TableParagraph"/>
              <w:spacing w:before="58"/>
              <w:ind w:left="88" w:right="80"/>
              <w:rPr>
                <w:b/>
              </w:rPr>
            </w:pPr>
            <w:r w:rsidRPr="005D2C20">
              <w:rPr>
                <w:b/>
              </w:rPr>
              <w:t>100%</w:t>
            </w:r>
          </w:p>
        </w:tc>
        <w:tc>
          <w:tcPr>
            <w:tcW w:w="653" w:type="dxa"/>
          </w:tcPr>
          <w:p w14:paraId="1F3B36A5" w14:textId="77777777" w:rsidR="00574C1F" w:rsidRPr="005D2C20" w:rsidRDefault="00AF4E2E">
            <w:pPr>
              <w:pStyle w:val="TableParagraph"/>
              <w:spacing w:before="58"/>
              <w:ind w:left="7"/>
              <w:rPr>
                <w:b/>
              </w:rPr>
            </w:pPr>
            <w:r w:rsidRPr="005D2C20">
              <w:rPr>
                <w:b/>
              </w:rPr>
              <w:t>0</w:t>
            </w:r>
          </w:p>
        </w:tc>
        <w:tc>
          <w:tcPr>
            <w:tcW w:w="718" w:type="dxa"/>
          </w:tcPr>
          <w:p w14:paraId="3DAC2232" w14:textId="77777777" w:rsidR="00574C1F" w:rsidRPr="005D2C20" w:rsidRDefault="00AF4E2E">
            <w:pPr>
              <w:pStyle w:val="TableParagraph"/>
              <w:spacing w:before="58"/>
              <w:ind w:left="87" w:right="85"/>
              <w:rPr>
                <w:b/>
              </w:rPr>
            </w:pPr>
            <w:r w:rsidRPr="005D2C20">
              <w:rPr>
                <w:b/>
              </w:rPr>
              <w:t>0,0%</w:t>
            </w:r>
          </w:p>
        </w:tc>
        <w:tc>
          <w:tcPr>
            <w:tcW w:w="848" w:type="dxa"/>
          </w:tcPr>
          <w:p w14:paraId="0FA8B23B" w14:textId="77777777" w:rsidR="00574C1F" w:rsidRPr="005D2C20" w:rsidRDefault="00AF4E2E">
            <w:pPr>
              <w:pStyle w:val="TableParagraph"/>
              <w:spacing w:before="58"/>
              <w:ind w:right="1"/>
              <w:rPr>
                <w:b/>
              </w:rPr>
            </w:pPr>
            <w:r w:rsidRPr="005D2C20">
              <w:rPr>
                <w:b/>
              </w:rPr>
              <w:t>0</w:t>
            </w:r>
          </w:p>
        </w:tc>
        <w:tc>
          <w:tcPr>
            <w:tcW w:w="732" w:type="dxa"/>
          </w:tcPr>
          <w:p w14:paraId="55CA41A5" w14:textId="77777777" w:rsidR="00574C1F" w:rsidRPr="005D2C20" w:rsidRDefault="00AF4E2E">
            <w:pPr>
              <w:pStyle w:val="TableParagraph"/>
              <w:spacing w:before="58"/>
              <w:ind w:left="86" w:right="80"/>
              <w:rPr>
                <w:b/>
              </w:rPr>
            </w:pPr>
            <w:r w:rsidRPr="005D2C20">
              <w:rPr>
                <w:b/>
              </w:rPr>
              <w:t>0,0%</w:t>
            </w:r>
          </w:p>
        </w:tc>
        <w:tc>
          <w:tcPr>
            <w:tcW w:w="545" w:type="dxa"/>
          </w:tcPr>
          <w:p w14:paraId="4B454A55" w14:textId="77777777" w:rsidR="00574C1F" w:rsidRPr="005D2C20" w:rsidRDefault="00AF4E2E">
            <w:pPr>
              <w:pStyle w:val="TableParagraph"/>
              <w:spacing w:before="58"/>
              <w:ind w:right="1"/>
              <w:rPr>
                <w:b/>
              </w:rPr>
            </w:pPr>
            <w:r w:rsidRPr="005D2C20">
              <w:rPr>
                <w:b/>
              </w:rPr>
              <w:t>0</w:t>
            </w:r>
          </w:p>
        </w:tc>
        <w:tc>
          <w:tcPr>
            <w:tcW w:w="843" w:type="dxa"/>
          </w:tcPr>
          <w:p w14:paraId="3C416E3B" w14:textId="77777777" w:rsidR="00574C1F" w:rsidRPr="005D2C20" w:rsidRDefault="00AF4E2E">
            <w:pPr>
              <w:pStyle w:val="TableParagraph"/>
              <w:spacing w:before="58"/>
              <w:ind w:left="149" w:right="149"/>
              <w:rPr>
                <w:b/>
              </w:rPr>
            </w:pPr>
            <w:r w:rsidRPr="005D2C20">
              <w:rPr>
                <w:b/>
              </w:rPr>
              <w:t>0,0%</w:t>
            </w:r>
          </w:p>
        </w:tc>
      </w:tr>
      <w:tr w:rsidR="00574C1F" w:rsidRPr="00712E76" w14:paraId="02022D01" w14:textId="77777777">
        <w:trPr>
          <w:trHeight w:val="371"/>
        </w:trPr>
        <w:tc>
          <w:tcPr>
            <w:tcW w:w="511" w:type="dxa"/>
          </w:tcPr>
          <w:p w14:paraId="562244A6" w14:textId="77777777" w:rsidR="00574C1F" w:rsidRPr="005D2C20" w:rsidRDefault="00AF4E2E">
            <w:pPr>
              <w:pStyle w:val="TableParagraph"/>
              <w:spacing w:before="53"/>
              <w:ind w:right="189"/>
              <w:jc w:val="right"/>
            </w:pPr>
            <w:r w:rsidRPr="005D2C20">
              <w:t>4</w:t>
            </w:r>
          </w:p>
        </w:tc>
        <w:tc>
          <w:tcPr>
            <w:tcW w:w="2072" w:type="dxa"/>
          </w:tcPr>
          <w:p w14:paraId="7BB07ACE" w14:textId="77777777" w:rsidR="00574C1F" w:rsidRPr="005D2C20" w:rsidRDefault="00AF4E2E">
            <w:pPr>
              <w:pStyle w:val="TableParagraph"/>
              <w:spacing w:before="53"/>
              <w:ind w:left="105"/>
              <w:jc w:val="left"/>
            </w:pPr>
            <w:r w:rsidRPr="005D2C20">
              <w:t>Hồ Nghè Lấm</w:t>
            </w:r>
          </w:p>
        </w:tc>
        <w:tc>
          <w:tcPr>
            <w:tcW w:w="708" w:type="dxa"/>
          </w:tcPr>
          <w:p w14:paraId="3C641D42" w14:textId="77777777" w:rsidR="00574C1F" w:rsidRPr="005D2C20" w:rsidRDefault="00AF4E2E">
            <w:pPr>
              <w:pStyle w:val="TableParagraph"/>
              <w:spacing w:before="53"/>
              <w:ind w:left="7"/>
            </w:pPr>
            <w:r w:rsidRPr="005D2C20">
              <w:t>0</w:t>
            </w:r>
          </w:p>
        </w:tc>
        <w:tc>
          <w:tcPr>
            <w:tcW w:w="785" w:type="dxa"/>
          </w:tcPr>
          <w:p w14:paraId="67C34085" w14:textId="77777777" w:rsidR="00574C1F" w:rsidRPr="005D2C20" w:rsidRDefault="00AF4E2E">
            <w:pPr>
              <w:pStyle w:val="TableParagraph"/>
              <w:spacing w:before="53"/>
              <w:ind w:right="324"/>
              <w:jc w:val="right"/>
            </w:pPr>
            <w:r w:rsidRPr="005D2C20">
              <w:t>0</w:t>
            </w:r>
          </w:p>
        </w:tc>
        <w:tc>
          <w:tcPr>
            <w:tcW w:w="769" w:type="dxa"/>
          </w:tcPr>
          <w:p w14:paraId="488F1C76" w14:textId="77777777" w:rsidR="00574C1F" w:rsidRPr="005D2C20" w:rsidRDefault="00AF4E2E">
            <w:pPr>
              <w:pStyle w:val="TableParagraph"/>
              <w:spacing w:before="53"/>
              <w:ind w:left="88" w:right="79"/>
            </w:pPr>
            <w:r w:rsidRPr="005D2C20">
              <w:t>100%</w:t>
            </w:r>
          </w:p>
        </w:tc>
        <w:tc>
          <w:tcPr>
            <w:tcW w:w="653" w:type="dxa"/>
          </w:tcPr>
          <w:p w14:paraId="3543B528" w14:textId="77777777" w:rsidR="00574C1F" w:rsidRPr="005D2C20" w:rsidRDefault="00AF4E2E">
            <w:pPr>
              <w:pStyle w:val="TableParagraph"/>
              <w:spacing w:before="53"/>
              <w:ind w:left="7"/>
            </w:pPr>
            <w:r w:rsidRPr="005D2C20">
              <w:t>0</w:t>
            </w:r>
          </w:p>
        </w:tc>
        <w:tc>
          <w:tcPr>
            <w:tcW w:w="718" w:type="dxa"/>
          </w:tcPr>
          <w:p w14:paraId="018994A7" w14:textId="77777777" w:rsidR="00574C1F" w:rsidRPr="005D2C20" w:rsidRDefault="00AF4E2E">
            <w:pPr>
              <w:pStyle w:val="TableParagraph"/>
              <w:spacing w:before="53"/>
              <w:ind w:left="87" w:right="84"/>
            </w:pPr>
            <w:r w:rsidRPr="005D2C20">
              <w:t>0,0%</w:t>
            </w:r>
          </w:p>
        </w:tc>
        <w:tc>
          <w:tcPr>
            <w:tcW w:w="848" w:type="dxa"/>
          </w:tcPr>
          <w:p w14:paraId="16188B55" w14:textId="77777777" w:rsidR="00574C1F" w:rsidRPr="005D2C20" w:rsidRDefault="00AF4E2E">
            <w:pPr>
              <w:pStyle w:val="TableParagraph"/>
              <w:spacing w:before="53"/>
              <w:ind w:right="1"/>
            </w:pPr>
            <w:r w:rsidRPr="005D2C20">
              <w:t>0</w:t>
            </w:r>
          </w:p>
        </w:tc>
        <w:tc>
          <w:tcPr>
            <w:tcW w:w="732" w:type="dxa"/>
          </w:tcPr>
          <w:p w14:paraId="46A60C5A" w14:textId="77777777" w:rsidR="00574C1F" w:rsidRPr="005D2C20" w:rsidRDefault="00AF4E2E">
            <w:pPr>
              <w:pStyle w:val="TableParagraph"/>
              <w:spacing w:before="53"/>
              <w:ind w:left="86" w:right="79"/>
            </w:pPr>
            <w:r w:rsidRPr="005D2C20">
              <w:t>0,0%</w:t>
            </w:r>
          </w:p>
        </w:tc>
        <w:tc>
          <w:tcPr>
            <w:tcW w:w="545" w:type="dxa"/>
          </w:tcPr>
          <w:p w14:paraId="6B34C12E" w14:textId="77777777" w:rsidR="00574C1F" w:rsidRPr="005D2C20" w:rsidRDefault="00AF4E2E">
            <w:pPr>
              <w:pStyle w:val="TableParagraph"/>
              <w:spacing w:before="53"/>
              <w:ind w:right="1"/>
            </w:pPr>
            <w:r w:rsidRPr="005D2C20">
              <w:t>0</w:t>
            </w:r>
          </w:p>
        </w:tc>
        <w:tc>
          <w:tcPr>
            <w:tcW w:w="843" w:type="dxa"/>
          </w:tcPr>
          <w:p w14:paraId="61E3FA32" w14:textId="77777777" w:rsidR="00574C1F" w:rsidRPr="005D2C20" w:rsidRDefault="00AF4E2E">
            <w:pPr>
              <w:pStyle w:val="TableParagraph"/>
              <w:spacing w:before="53"/>
              <w:ind w:left="149" w:right="148"/>
            </w:pPr>
            <w:r w:rsidRPr="005D2C20">
              <w:t>0,0%</w:t>
            </w:r>
          </w:p>
        </w:tc>
      </w:tr>
      <w:tr w:rsidR="00574C1F" w:rsidRPr="00712E76" w14:paraId="40671250" w14:textId="77777777">
        <w:trPr>
          <w:trHeight w:val="374"/>
        </w:trPr>
        <w:tc>
          <w:tcPr>
            <w:tcW w:w="511" w:type="dxa"/>
          </w:tcPr>
          <w:p w14:paraId="288534DD" w14:textId="77777777" w:rsidR="00574C1F" w:rsidRPr="005D2C20" w:rsidRDefault="00AF4E2E">
            <w:pPr>
              <w:pStyle w:val="TableParagraph"/>
              <w:spacing w:before="56"/>
              <w:ind w:right="189"/>
              <w:jc w:val="right"/>
            </w:pPr>
            <w:r w:rsidRPr="005D2C20">
              <w:t>5</w:t>
            </w:r>
          </w:p>
        </w:tc>
        <w:tc>
          <w:tcPr>
            <w:tcW w:w="2072" w:type="dxa"/>
          </w:tcPr>
          <w:p w14:paraId="1949D04A" w14:textId="77777777" w:rsidR="00574C1F" w:rsidRPr="005D2C20" w:rsidRDefault="00AF4E2E">
            <w:pPr>
              <w:pStyle w:val="TableParagraph"/>
              <w:spacing w:before="56"/>
              <w:ind w:left="105"/>
              <w:jc w:val="left"/>
            </w:pPr>
            <w:r w:rsidRPr="005D2C20">
              <w:t>Hồ Bến Tắm</w:t>
            </w:r>
          </w:p>
        </w:tc>
        <w:tc>
          <w:tcPr>
            <w:tcW w:w="708" w:type="dxa"/>
          </w:tcPr>
          <w:p w14:paraId="3FC874BC" w14:textId="77777777" w:rsidR="00574C1F" w:rsidRPr="005D2C20" w:rsidRDefault="00AF4E2E">
            <w:pPr>
              <w:pStyle w:val="TableParagraph"/>
              <w:spacing w:before="56"/>
              <w:ind w:left="7"/>
            </w:pPr>
            <w:r w:rsidRPr="005D2C20">
              <w:t>0</w:t>
            </w:r>
          </w:p>
        </w:tc>
        <w:tc>
          <w:tcPr>
            <w:tcW w:w="785" w:type="dxa"/>
          </w:tcPr>
          <w:p w14:paraId="08331F93" w14:textId="77777777" w:rsidR="00574C1F" w:rsidRPr="005D2C20" w:rsidRDefault="00AF4E2E">
            <w:pPr>
              <w:pStyle w:val="TableParagraph"/>
              <w:spacing w:before="56"/>
              <w:ind w:right="324"/>
              <w:jc w:val="right"/>
            </w:pPr>
            <w:r w:rsidRPr="005D2C20">
              <w:t>0</w:t>
            </w:r>
          </w:p>
        </w:tc>
        <w:tc>
          <w:tcPr>
            <w:tcW w:w="769" w:type="dxa"/>
          </w:tcPr>
          <w:p w14:paraId="2C4F04A0" w14:textId="77777777" w:rsidR="00574C1F" w:rsidRPr="005D2C20" w:rsidRDefault="00AF4E2E">
            <w:pPr>
              <w:pStyle w:val="TableParagraph"/>
              <w:spacing w:before="56"/>
              <w:ind w:left="88" w:right="79"/>
            </w:pPr>
            <w:r w:rsidRPr="005D2C20">
              <w:t>100%</w:t>
            </w:r>
          </w:p>
        </w:tc>
        <w:tc>
          <w:tcPr>
            <w:tcW w:w="653" w:type="dxa"/>
          </w:tcPr>
          <w:p w14:paraId="6E7126C5" w14:textId="77777777" w:rsidR="00574C1F" w:rsidRPr="005D2C20" w:rsidRDefault="00AF4E2E">
            <w:pPr>
              <w:pStyle w:val="TableParagraph"/>
              <w:spacing w:before="56"/>
              <w:ind w:left="7"/>
            </w:pPr>
            <w:r w:rsidRPr="005D2C20">
              <w:t>0</w:t>
            </w:r>
          </w:p>
        </w:tc>
        <w:tc>
          <w:tcPr>
            <w:tcW w:w="718" w:type="dxa"/>
          </w:tcPr>
          <w:p w14:paraId="05E939B3" w14:textId="77777777" w:rsidR="00574C1F" w:rsidRPr="005D2C20" w:rsidRDefault="00AF4E2E">
            <w:pPr>
              <w:pStyle w:val="TableParagraph"/>
              <w:spacing w:before="56"/>
              <w:ind w:left="87" w:right="84"/>
            </w:pPr>
            <w:r w:rsidRPr="005D2C20">
              <w:t>0,0%</w:t>
            </w:r>
          </w:p>
        </w:tc>
        <w:tc>
          <w:tcPr>
            <w:tcW w:w="848" w:type="dxa"/>
          </w:tcPr>
          <w:p w14:paraId="5F572B51" w14:textId="77777777" w:rsidR="00574C1F" w:rsidRPr="005D2C20" w:rsidRDefault="00AF4E2E">
            <w:pPr>
              <w:pStyle w:val="TableParagraph"/>
              <w:spacing w:before="56"/>
              <w:ind w:right="1"/>
            </w:pPr>
            <w:r w:rsidRPr="005D2C20">
              <w:t>0</w:t>
            </w:r>
          </w:p>
        </w:tc>
        <w:tc>
          <w:tcPr>
            <w:tcW w:w="732" w:type="dxa"/>
          </w:tcPr>
          <w:p w14:paraId="2E25B179" w14:textId="77777777" w:rsidR="00574C1F" w:rsidRPr="005D2C20" w:rsidRDefault="00AF4E2E">
            <w:pPr>
              <w:pStyle w:val="TableParagraph"/>
              <w:spacing w:before="56"/>
              <w:ind w:left="86" w:right="79"/>
            </w:pPr>
            <w:r w:rsidRPr="005D2C20">
              <w:t>0,0%</w:t>
            </w:r>
          </w:p>
        </w:tc>
        <w:tc>
          <w:tcPr>
            <w:tcW w:w="545" w:type="dxa"/>
          </w:tcPr>
          <w:p w14:paraId="771629C6" w14:textId="77777777" w:rsidR="00574C1F" w:rsidRPr="005D2C20" w:rsidRDefault="00AF4E2E">
            <w:pPr>
              <w:pStyle w:val="TableParagraph"/>
              <w:spacing w:before="56"/>
              <w:ind w:right="1"/>
            </w:pPr>
            <w:r w:rsidRPr="005D2C20">
              <w:t>0</w:t>
            </w:r>
          </w:p>
        </w:tc>
        <w:tc>
          <w:tcPr>
            <w:tcW w:w="843" w:type="dxa"/>
          </w:tcPr>
          <w:p w14:paraId="284D8153" w14:textId="77777777" w:rsidR="00574C1F" w:rsidRPr="005D2C20" w:rsidRDefault="00AF4E2E">
            <w:pPr>
              <w:pStyle w:val="TableParagraph"/>
              <w:spacing w:before="56"/>
              <w:ind w:left="149" w:right="148"/>
            </w:pPr>
            <w:r w:rsidRPr="005D2C20">
              <w:t>0,0%</w:t>
            </w:r>
          </w:p>
        </w:tc>
      </w:tr>
      <w:tr w:rsidR="00574C1F" w:rsidRPr="00712E76" w14:paraId="00E61096" w14:textId="77777777">
        <w:trPr>
          <w:trHeight w:val="373"/>
        </w:trPr>
        <w:tc>
          <w:tcPr>
            <w:tcW w:w="511" w:type="dxa"/>
          </w:tcPr>
          <w:p w14:paraId="4D3653A4" w14:textId="77777777" w:rsidR="00574C1F" w:rsidRPr="005D2C20" w:rsidRDefault="00AF4E2E">
            <w:pPr>
              <w:pStyle w:val="TableParagraph"/>
              <w:spacing w:before="58"/>
              <w:ind w:right="120"/>
              <w:jc w:val="right"/>
              <w:rPr>
                <w:b/>
              </w:rPr>
            </w:pPr>
            <w:r w:rsidRPr="005D2C20">
              <w:rPr>
                <w:b/>
              </w:rPr>
              <w:t>IV</w:t>
            </w:r>
          </w:p>
        </w:tc>
        <w:tc>
          <w:tcPr>
            <w:tcW w:w="2072" w:type="dxa"/>
          </w:tcPr>
          <w:p w14:paraId="3833867B" w14:textId="77777777" w:rsidR="00574C1F" w:rsidRPr="005D2C20" w:rsidRDefault="00AF4E2E">
            <w:pPr>
              <w:pStyle w:val="TableParagraph"/>
              <w:spacing w:before="58"/>
              <w:ind w:left="105"/>
              <w:jc w:val="left"/>
              <w:rPr>
                <w:b/>
              </w:rPr>
            </w:pPr>
            <w:r w:rsidRPr="005D2C20">
              <w:rPr>
                <w:b/>
              </w:rPr>
              <w:t>Xã Lê Lợi</w:t>
            </w:r>
          </w:p>
        </w:tc>
        <w:tc>
          <w:tcPr>
            <w:tcW w:w="708" w:type="dxa"/>
          </w:tcPr>
          <w:p w14:paraId="2BBAF699" w14:textId="77777777" w:rsidR="00574C1F" w:rsidRPr="005D2C20" w:rsidRDefault="00AF4E2E">
            <w:pPr>
              <w:pStyle w:val="TableParagraph"/>
              <w:spacing w:before="58"/>
              <w:ind w:left="7"/>
              <w:rPr>
                <w:b/>
              </w:rPr>
            </w:pPr>
            <w:r w:rsidRPr="005D2C20">
              <w:rPr>
                <w:b/>
              </w:rPr>
              <w:t>0</w:t>
            </w:r>
          </w:p>
        </w:tc>
        <w:tc>
          <w:tcPr>
            <w:tcW w:w="785" w:type="dxa"/>
          </w:tcPr>
          <w:p w14:paraId="3E932439" w14:textId="77777777" w:rsidR="00574C1F" w:rsidRPr="005D2C20" w:rsidRDefault="00AF4E2E">
            <w:pPr>
              <w:pStyle w:val="TableParagraph"/>
              <w:spacing w:before="58"/>
              <w:ind w:right="324"/>
              <w:jc w:val="right"/>
              <w:rPr>
                <w:b/>
              </w:rPr>
            </w:pPr>
            <w:r w:rsidRPr="005D2C20">
              <w:rPr>
                <w:b/>
              </w:rPr>
              <w:t>0</w:t>
            </w:r>
          </w:p>
        </w:tc>
        <w:tc>
          <w:tcPr>
            <w:tcW w:w="769" w:type="dxa"/>
          </w:tcPr>
          <w:p w14:paraId="2DE173FA" w14:textId="77777777" w:rsidR="00574C1F" w:rsidRPr="005D2C20" w:rsidRDefault="00AF4E2E">
            <w:pPr>
              <w:pStyle w:val="TableParagraph"/>
              <w:spacing w:before="58"/>
              <w:ind w:left="88" w:right="80"/>
              <w:rPr>
                <w:b/>
              </w:rPr>
            </w:pPr>
            <w:r w:rsidRPr="005D2C20">
              <w:rPr>
                <w:b/>
              </w:rPr>
              <w:t>100%</w:t>
            </w:r>
          </w:p>
        </w:tc>
        <w:tc>
          <w:tcPr>
            <w:tcW w:w="653" w:type="dxa"/>
          </w:tcPr>
          <w:p w14:paraId="3D2B0C6C" w14:textId="77777777" w:rsidR="00574C1F" w:rsidRPr="005D2C20" w:rsidRDefault="00AF4E2E">
            <w:pPr>
              <w:pStyle w:val="TableParagraph"/>
              <w:spacing w:before="58"/>
              <w:ind w:left="7"/>
              <w:rPr>
                <w:b/>
              </w:rPr>
            </w:pPr>
            <w:r w:rsidRPr="005D2C20">
              <w:rPr>
                <w:b/>
              </w:rPr>
              <w:t>0</w:t>
            </w:r>
          </w:p>
        </w:tc>
        <w:tc>
          <w:tcPr>
            <w:tcW w:w="718" w:type="dxa"/>
          </w:tcPr>
          <w:p w14:paraId="37885377" w14:textId="77777777" w:rsidR="00574C1F" w:rsidRPr="005D2C20" w:rsidRDefault="00AF4E2E">
            <w:pPr>
              <w:pStyle w:val="TableParagraph"/>
              <w:spacing w:before="58"/>
              <w:ind w:left="87" w:right="85"/>
              <w:rPr>
                <w:b/>
              </w:rPr>
            </w:pPr>
            <w:r w:rsidRPr="005D2C20">
              <w:rPr>
                <w:b/>
              </w:rPr>
              <w:t>0,0%</w:t>
            </w:r>
          </w:p>
        </w:tc>
        <w:tc>
          <w:tcPr>
            <w:tcW w:w="848" w:type="dxa"/>
          </w:tcPr>
          <w:p w14:paraId="03F6D9F8" w14:textId="77777777" w:rsidR="00574C1F" w:rsidRPr="005D2C20" w:rsidRDefault="00AF4E2E">
            <w:pPr>
              <w:pStyle w:val="TableParagraph"/>
              <w:spacing w:before="58"/>
              <w:ind w:right="1"/>
              <w:rPr>
                <w:b/>
              </w:rPr>
            </w:pPr>
            <w:r w:rsidRPr="005D2C20">
              <w:rPr>
                <w:b/>
              </w:rPr>
              <w:t>0</w:t>
            </w:r>
          </w:p>
        </w:tc>
        <w:tc>
          <w:tcPr>
            <w:tcW w:w="732" w:type="dxa"/>
          </w:tcPr>
          <w:p w14:paraId="3014BB7D" w14:textId="77777777" w:rsidR="00574C1F" w:rsidRPr="005D2C20" w:rsidRDefault="00AF4E2E">
            <w:pPr>
              <w:pStyle w:val="TableParagraph"/>
              <w:spacing w:before="58"/>
              <w:ind w:left="86" w:right="80"/>
              <w:rPr>
                <w:b/>
              </w:rPr>
            </w:pPr>
            <w:r w:rsidRPr="005D2C20">
              <w:rPr>
                <w:b/>
              </w:rPr>
              <w:t>0,0%</w:t>
            </w:r>
          </w:p>
        </w:tc>
        <w:tc>
          <w:tcPr>
            <w:tcW w:w="545" w:type="dxa"/>
          </w:tcPr>
          <w:p w14:paraId="26696D53" w14:textId="77777777" w:rsidR="00574C1F" w:rsidRPr="005D2C20" w:rsidRDefault="00AF4E2E">
            <w:pPr>
              <w:pStyle w:val="TableParagraph"/>
              <w:spacing w:before="58"/>
              <w:ind w:right="1"/>
              <w:rPr>
                <w:b/>
              </w:rPr>
            </w:pPr>
            <w:r w:rsidRPr="005D2C20">
              <w:rPr>
                <w:b/>
              </w:rPr>
              <w:t>0</w:t>
            </w:r>
          </w:p>
        </w:tc>
        <w:tc>
          <w:tcPr>
            <w:tcW w:w="843" w:type="dxa"/>
          </w:tcPr>
          <w:p w14:paraId="3593C47F" w14:textId="77777777" w:rsidR="00574C1F" w:rsidRPr="005D2C20" w:rsidRDefault="00AF4E2E">
            <w:pPr>
              <w:pStyle w:val="TableParagraph"/>
              <w:spacing w:before="58"/>
              <w:ind w:left="149" w:right="149"/>
              <w:rPr>
                <w:b/>
              </w:rPr>
            </w:pPr>
            <w:r w:rsidRPr="005D2C20">
              <w:rPr>
                <w:b/>
              </w:rPr>
              <w:t>0,0%</w:t>
            </w:r>
          </w:p>
        </w:tc>
      </w:tr>
      <w:tr w:rsidR="00574C1F" w:rsidRPr="00712E76" w14:paraId="33A36E31" w14:textId="77777777">
        <w:trPr>
          <w:trHeight w:val="371"/>
        </w:trPr>
        <w:tc>
          <w:tcPr>
            <w:tcW w:w="511" w:type="dxa"/>
          </w:tcPr>
          <w:p w14:paraId="1516F2CE" w14:textId="77777777" w:rsidR="00574C1F" w:rsidRPr="005D2C20" w:rsidRDefault="00AF4E2E">
            <w:pPr>
              <w:pStyle w:val="TableParagraph"/>
              <w:spacing w:before="53"/>
              <w:ind w:right="189"/>
              <w:jc w:val="right"/>
            </w:pPr>
            <w:r w:rsidRPr="005D2C20">
              <w:t>6</w:t>
            </w:r>
          </w:p>
        </w:tc>
        <w:tc>
          <w:tcPr>
            <w:tcW w:w="2072" w:type="dxa"/>
          </w:tcPr>
          <w:p w14:paraId="2C6D980A" w14:textId="77777777" w:rsidR="00574C1F" w:rsidRPr="005D2C20" w:rsidRDefault="00AF4E2E">
            <w:pPr>
              <w:pStyle w:val="TableParagraph"/>
              <w:spacing w:before="53"/>
              <w:ind w:left="105"/>
              <w:jc w:val="left"/>
            </w:pPr>
            <w:r w:rsidRPr="005D2C20">
              <w:t>Hồ Vễn</w:t>
            </w:r>
          </w:p>
        </w:tc>
        <w:tc>
          <w:tcPr>
            <w:tcW w:w="708" w:type="dxa"/>
          </w:tcPr>
          <w:p w14:paraId="036E7664" w14:textId="77777777" w:rsidR="00574C1F" w:rsidRPr="005D2C20" w:rsidRDefault="00AF4E2E">
            <w:pPr>
              <w:pStyle w:val="TableParagraph"/>
              <w:spacing w:before="53"/>
              <w:ind w:left="7"/>
            </w:pPr>
            <w:r w:rsidRPr="005D2C20">
              <w:t>0</w:t>
            </w:r>
          </w:p>
        </w:tc>
        <w:tc>
          <w:tcPr>
            <w:tcW w:w="785" w:type="dxa"/>
          </w:tcPr>
          <w:p w14:paraId="3FC07F61" w14:textId="77777777" w:rsidR="00574C1F" w:rsidRPr="005D2C20" w:rsidRDefault="00AF4E2E">
            <w:pPr>
              <w:pStyle w:val="TableParagraph"/>
              <w:spacing w:before="53"/>
              <w:ind w:right="324"/>
              <w:jc w:val="right"/>
            </w:pPr>
            <w:r w:rsidRPr="005D2C20">
              <w:t>0</w:t>
            </w:r>
          </w:p>
        </w:tc>
        <w:tc>
          <w:tcPr>
            <w:tcW w:w="769" w:type="dxa"/>
          </w:tcPr>
          <w:p w14:paraId="56E39267" w14:textId="77777777" w:rsidR="00574C1F" w:rsidRPr="005D2C20" w:rsidRDefault="00AF4E2E">
            <w:pPr>
              <w:pStyle w:val="TableParagraph"/>
              <w:spacing w:before="53"/>
              <w:ind w:left="87" w:right="80"/>
            </w:pPr>
            <w:r w:rsidRPr="005D2C20">
              <w:t>0,0%</w:t>
            </w:r>
          </w:p>
        </w:tc>
        <w:tc>
          <w:tcPr>
            <w:tcW w:w="653" w:type="dxa"/>
          </w:tcPr>
          <w:p w14:paraId="737459A0" w14:textId="77777777" w:rsidR="00574C1F" w:rsidRPr="005D2C20" w:rsidRDefault="00AF4E2E">
            <w:pPr>
              <w:pStyle w:val="TableParagraph"/>
              <w:spacing w:before="53"/>
              <w:ind w:left="7"/>
            </w:pPr>
            <w:r w:rsidRPr="005D2C20">
              <w:t>0</w:t>
            </w:r>
          </w:p>
        </w:tc>
        <w:tc>
          <w:tcPr>
            <w:tcW w:w="718" w:type="dxa"/>
          </w:tcPr>
          <w:p w14:paraId="519F31A8" w14:textId="77777777" w:rsidR="00574C1F" w:rsidRPr="005D2C20" w:rsidRDefault="00AF4E2E">
            <w:pPr>
              <w:pStyle w:val="TableParagraph"/>
              <w:spacing w:before="53"/>
              <w:ind w:left="87" w:right="84"/>
            </w:pPr>
            <w:r w:rsidRPr="005D2C20">
              <w:t>0,0%</w:t>
            </w:r>
          </w:p>
        </w:tc>
        <w:tc>
          <w:tcPr>
            <w:tcW w:w="848" w:type="dxa"/>
          </w:tcPr>
          <w:p w14:paraId="6340CE79" w14:textId="77777777" w:rsidR="00574C1F" w:rsidRPr="005D2C20" w:rsidRDefault="00AF4E2E">
            <w:pPr>
              <w:pStyle w:val="TableParagraph"/>
              <w:spacing w:before="53"/>
              <w:ind w:right="1"/>
            </w:pPr>
            <w:r w:rsidRPr="005D2C20">
              <w:t>0</w:t>
            </w:r>
          </w:p>
        </w:tc>
        <w:tc>
          <w:tcPr>
            <w:tcW w:w="732" w:type="dxa"/>
          </w:tcPr>
          <w:p w14:paraId="483DECFF" w14:textId="77777777" w:rsidR="00574C1F" w:rsidRPr="005D2C20" w:rsidRDefault="00AF4E2E">
            <w:pPr>
              <w:pStyle w:val="TableParagraph"/>
              <w:spacing w:before="53"/>
              <w:ind w:left="86" w:right="81"/>
            </w:pPr>
            <w:r w:rsidRPr="005D2C20">
              <w:t>100%</w:t>
            </w:r>
          </w:p>
        </w:tc>
        <w:tc>
          <w:tcPr>
            <w:tcW w:w="545" w:type="dxa"/>
          </w:tcPr>
          <w:p w14:paraId="0AB9C1D7" w14:textId="77777777" w:rsidR="00574C1F" w:rsidRPr="005D2C20" w:rsidRDefault="00AF4E2E">
            <w:pPr>
              <w:pStyle w:val="TableParagraph"/>
              <w:spacing w:before="53"/>
              <w:ind w:right="1"/>
            </w:pPr>
            <w:r w:rsidRPr="005D2C20">
              <w:t>0</w:t>
            </w:r>
          </w:p>
        </w:tc>
        <w:tc>
          <w:tcPr>
            <w:tcW w:w="843" w:type="dxa"/>
          </w:tcPr>
          <w:p w14:paraId="134E085C" w14:textId="77777777" w:rsidR="00574C1F" w:rsidRPr="005D2C20" w:rsidRDefault="00AF4E2E">
            <w:pPr>
              <w:pStyle w:val="TableParagraph"/>
              <w:spacing w:before="53"/>
              <w:ind w:left="149" w:right="148"/>
            </w:pPr>
            <w:r w:rsidRPr="005D2C20">
              <w:t>0,0%</w:t>
            </w:r>
          </w:p>
        </w:tc>
      </w:tr>
      <w:tr w:rsidR="00574C1F" w:rsidRPr="00712E76" w14:paraId="23CCCCC9" w14:textId="77777777">
        <w:trPr>
          <w:trHeight w:val="374"/>
        </w:trPr>
        <w:tc>
          <w:tcPr>
            <w:tcW w:w="511" w:type="dxa"/>
          </w:tcPr>
          <w:p w14:paraId="1FC70D31" w14:textId="77777777" w:rsidR="00574C1F" w:rsidRPr="005D2C20" w:rsidRDefault="00AF4E2E">
            <w:pPr>
              <w:pStyle w:val="TableParagraph"/>
              <w:spacing w:before="53"/>
              <w:ind w:right="189"/>
              <w:jc w:val="right"/>
            </w:pPr>
            <w:r w:rsidRPr="005D2C20">
              <w:t>7</w:t>
            </w:r>
          </w:p>
        </w:tc>
        <w:tc>
          <w:tcPr>
            <w:tcW w:w="2072" w:type="dxa"/>
          </w:tcPr>
          <w:p w14:paraId="3251DDE7" w14:textId="77777777" w:rsidR="00574C1F" w:rsidRPr="005D2C20" w:rsidRDefault="00AF4E2E">
            <w:pPr>
              <w:pStyle w:val="TableParagraph"/>
              <w:spacing w:before="53"/>
              <w:ind w:left="105"/>
              <w:jc w:val="left"/>
            </w:pPr>
            <w:r w:rsidRPr="005D2C20">
              <w:t>Hồ Cánh Gà</w:t>
            </w:r>
          </w:p>
        </w:tc>
        <w:tc>
          <w:tcPr>
            <w:tcW w:w="708" w:type="dxa"/>
          </w:tcPr>
          <w:p w14:paraId="09BABD3D" w14:textId="77777777" w:rsidR="00574C1F" w:rsidRPr="005D2C20" w:rsidRDefault="00AF4E2E">
            <w:pPr>
              <w:pStyle w:val="TableParagraph"/>
              <w:spacing w:before="58"/>
              <w:ind w:left="7"/>
              <w:rPr>
                <w:b/>
              </w:rPr>
            </w:pPr>
            <w:r w:rsidRPr="005D2C20">
              <w:rPr>
                <w:b/>
              </w:rPr>
              <w:t>0</w:t>
            </w:r>
          </w:p>
        </w:tc>
        <w:tc>
          <w:tcPr>
            <w:tcW w:w="785" w:type="dxa"/>
          </w:tcPr>
          <w:p w14:paraId="5BFA8A3A" w14:textId="77777777" w:rsidR="00574C1F" w:rsidRPr="005D2C20" w:rsidRDefault="00AF4E2E">
            <w:pPr>
              <w:pStyle w:val="TableParagraph"/>
              <w:spacing w:before="58"/>
              <w:ind w:right="324"/>
              <w:jc w:val="right"/>
              <w:rPr>
                <w:b/>
              </w:rPr>
            </w:pPr>
            <w:r w:rsidRPr="005D2C20">
              <w:rPr>
                <w:b/>
              </w:rPr>
              <w:t>0</w:t>
            </w:r>
          </w:p>
        </w:tc>
        <w:tc>
          <w:tcPr>
            <w:tcW w:w="769" w:type="dxa"/>
          </w:tcPr>
          <w:p w14:paraId="3595AE55" w14:textId="77777777" w:rsidR="00574C1F" w:rsidRPr="005D2C20" w:rsidRDefault="00AF4E2E">
            <w:pPr>
              <w:pStyle w:val="TableParagraph"/>
              <w:spacing w:before="53"/>
              <w:ind w:left="88" w:right="79"/>
            </w:pPr>
            <w:r w:rsidRPr="005D2C20">
              <w:t>100%</w:t>
            </w:r>
          </w:p>
        </w:tc>
        <w:tc>
          <w:tcPr>
            <w:tcW w:w="653" w:type="dxa"/>
          </w:tcPr>
          <w:p w14:paraId="4A4DD5DC" w14:textId="77777777" w:rsidR="00574C1F" w:rsidRPr="005D2C20" w:rsidRDefault="00AF4E2E">
            <w:pPr>
              <w:pStyle w:val="TableParagraph"/>
              <w:spacing w:before="53"/>
              <w:ind w:left="7"/>
            </w:pPr>
            <w:r w:rsidRPr="005D2C20">
              <w:t>0</w:t>
            </w:r>
          </w:p>
        </w:tc>
        <w:tc>
          <w:tcPr>
            <w:tcW w:w="718" w:type="dxa"/>
          </w:tcPr>
          <w:p w14:paraId="271230BD" w14:textId="77777777" w:rsidR="00574C1F" w:rsidRPr="005D2C20" w:rsidRDefault="00AF4E2E">
            <w:pPr>
              <w:pStyle w:val="TableParagraph"/>
              <w:spacing w:before="53"/>
              <w:ind w:left="87" w:right="84"/>
            </w:pPr>
            <w:r w:rsidRPr="005D2C20">
              <w:t>0,0%</w:t>
            </w:r>
          </w:p>
        </w:tc>
        <w:tc>
          <w:tcPr>
            <w:tcW w:w="848" w:type="dxa"/>
          </w:tcPr>
          <w:p w14:paraId="7FE49800" w14:textId="77777777" w:rsidR="00574C1F" w:rsidRPr="005D2C20" w:rsidRDefault="00AF4E2E">
            <w:pPr>
              <w:pStyle w:val="TableParagraph"/>
              <w:spacing w:before="53"/>
              <w:ind w:right="1"/>
            </w:pPr>
            <w:r w:rsidRPr="005D2C20">
              <w:t>0</w:t>
            </w:r>
          </w:p>
        </w:tc>
        <w:tc>
          <w:tcPr>
            <w:tcW w:w="732" w:type="dxa"/>
          </w:tcPr>
          <w:p w14:paraId="7FA833EE" w14:textId="77777777" w:rsidR="00574C1F" w:rsidRPr="005D2C20" w:rsidRDefault="00AF4E2E">
            <w:pPr>
              <w:pStyle w:val="TableParagraph"/>
              <w:spacing w:before="53"/>
              <w:ind w:left="86" w:right="79"/>
            </w:pPr>
            <w:r w:rsidRPr="005D2C20">
              <w:t>0,0%</w:t>
            </w:r>
          </w:p>
        </w:tc>
        <w:tc>
          <w:tcPr>
            <w:tcW w:w="545" w:type="dxa"/>
          </w:tcPr>
          <w:p w14:paraId="72DD1C15" w14:textId="77777777" w:rsidR="00574C1F" w:rsidRPr="005D2C20" w:rsidRDefault="00AF4E2E">
            <w:pPr>
              <w:pStyle w:val="TableParagraph"/>
              <w:spacing w:before="53"/>
              <w:ind w:right="1"/>
            </w:pPr>
            <w:r w:rsidRPr="005D2C20">
              <w:t>0</w:t>
            </w:r>
          </w:p>
        </w:tc>
        <w:tc>
          <w:tcPr>
            <w:tcW w:w="843" w:type="dxa"/>
          </w:tcPr>
          <w:p w14:paraId="278B3DC1" w14:textId="77777777" w:rsidR="00574C1F" w:rsidRPr="005D2C20" w:rsidRDefault="00AF4E2E">
            <w:pPr>
              <w:pStyle w:val="TableParagraph"/>
              <w:spacing w:before="53"/>
              <w:ind w:left="149" w:right="148"/>
            </w:pPr>
            <w:r w:rsidRPr="005D2C20">
              <w:t>0,0%</w:t>
            </w:r>
          </w:p>
        </w:tc>
      </w:tr>
      <w:tr w:rsidR="00574C1F" w:rsidRPr="00712E76" w14:paraId="364C136B" w14:textId="77777777">
        <w:trPr>
          <w:trHeight w:val="371"/>
        </w:trPr>
        <w:tc>
          <w:tcPr>
            <w:tcW w:w="511" w:type="dxa"/>
          </w:tcPr>
          <w:p w14:paraId="02D9134A" w14:textId="77777777" w:rsidR="00574C1F" w:rsidRPr="005D2C20" w:rsidRDefault="00AF4E2E">
            <w:pPr>
              <w:pStyle w:val="TableParagraph"/>
              <w:spacing w:before="53"/>
              <w:ind w:right="189"/>
              <w:jc w:val="right"/>
            </w:pPr>
            <w:r w:rsidRPr="005D2C20">
              <w:t>8</w:t>
            </w:r>
          </w:p>
        </w:tc>
        <w:tc>
          <w:tcPr>
            <w:tcW w:w="2072" w:type="dxa"/>
          </w:tcPr>
          <w:p w14:paraId="5CC5B04F" w14:textId="77777777" w:rsidR="00574C1F" w:rsidRPr="005D2C20" w:rsidRDefault="00AF4E2E">
            <w:pPr>
              <w:pStyle w:val="TableParagraph"/>
              <w:spacing w:before="53"/>
              <w:ind w:left="105"/>
              <w:jc w:val="left"/>
            </w:pPr>
            <w:r w:rsidRPr="005D2C20">
              <w:t>Hồ Hố Gỗ</w:t>
            </w:r>
          </w:p>
        </w:tc>
        <w:tc>
          <w:tcPr>
            <w:tcW w:w="708" w:type="dxa"/>
          </w:tcPr>
          <w:p w14:paraId="2709A9E9" w14:textId="77777777" w:rsidR="00574C1F" w:rsidRPr="005D2C20" w:rsidRDefault="00AF4E2E">
            <w:pPr>
              <w:pStyle w:val="TableParagraph"/>
              <w:spacing w:before="53"/>
              <w:ind w:left="7"/>
            </w:pPr>
            <w:r w:rsidRPr="005D2C20">
              <w:t>0</w:t>
            </w:r>
          </w:p>
        </w:tc>
        <w:tc>
          <w:tcPr>
            <w:tcW w:w="785" w:type="dxa"/>
          </w:tcPr>
          <w:p w14:paraId="38C806A5" w14:textId="77777777" w:rsidR="00574C1F" w:rsidRPr="005D2C20" w:rsidRDefault="00AF4E2E">
            <w:pPr>
              <w:pStyle w:val="TableParagraph"/>
              <w:spacing w:before="53"/>
              <w:ind w:right="324"/>
              <w:jc w:val="right"/>
            </w:pPr>
            <w:r w:rsidRPr="005D2C20">
              <w:t>0</w:t>
            </w:r>
          </w:p>
        </w:tc>
        <w:tc>
          <w:tcPr>
            <w:tcW w:w="769" w:type="dxa"/>
          </w:tcPr>
          <w:p w14:paraId="6CB3A7DA" w14:textId="77777777" w:rsidR="00574C1F" w:rsidRPr="005D2C20" w:rsidRDefault="00AF4E2E">
            <w:pPr>
              <w:pStyle w:val="TableParagraph"/>
              <w:spacing w:before="53"/>
              <w:ind w:left="88" w:right="79"/>
            </w:pPr>
            <w:r w:rsidRPr="005D2C20">
              <w:t>100%</w:t>
            </w:r>
          </w:p>
        </w:tc>
        <w:tc>
          <w:tcPr>
            <w:tcW w:w="653" w:type="dxa"/>
          </w:tcPr>
          <w:p w14:paraId="433B5413" w14:textId="77777777" w:rsidR="00574C1F" w:rsidRPr="005D2C20" w:rsidRDefault="00AF4E2E">
            <w:pPr>
              <w:pStyle w:val="TableParagraph"/>
              <w:spacing w:before="53"/>
              <w:ind w:left="7"/>
            </w:pPr>
            <w:r w:rsidRPr="005D2C20">
              <w:t>0</w:t>
            </w:r>
          </w:p>
        </w:tc>
        <w:tc>
          <w:tcPr>
            <w:tcW w:w="718" w:type="dxa"/>
          </w:tcPr>
          <w:p w14:paraId="56153CBC" w14:textId="77777777" w:rsidR="00574C1F" w:rsidRPr="005D2C20" w:rsidRDefault="00AF4E2E">
            <w:pPr>
              <w:pStyle w:val="TableParagraph"/>
              <w:spacing w:before="53"/>
              <w:ind w:left="87" w:right="84"/>
            </w:pPr>
            <w:r w:rsidRPr="005D2C20">
              <w:t>0,0%</w:t>
            </w:r>
          </w:p>
        </w:tc>
        <w:tc>
          <w:tcPr>
            <w:tcW w:w="848" w:type="dxa"/>
          </w:tcPr>
          <w:p w14:paraId="07C7DE5A" w14:textId="77777777" w:rsidR="00574C1F" w:rsidRPr="005D2C20" w:rsidRDefault="00AF4E2E">
            <w:pPr>
              <w:pStyle w:val="TableParagraph"/>
              <w:spacing w:before="53"/>
              <w:ind w:right="1"/>
            </w:pPr>
            <w:r w:rsidRPr="005D2C20">
              <w:t>0</w:t>
            </w:r>
          </w:p>
        </w:tc>
        <w:tc>
          <w:tcPr>
            <w:tcW w:w="732" w:type="dxa"/>
          </w:tcPr>
          <w:p w14:paraId="19A9E54F" w14:textId="77777777" w:rsidR="00574C1F" w:rsidRPr="005D2C20" w:rsidRDefault="00AF4E2E">
            <w:pPr>
              <w:pStyle w:val="TableParagraph"/>
              <w:spacing w:before="53"/>
              <w:ind w:left="86" w:right="79"/>
            </w:pPr>
            <w:r w:rsidRPr="005D2C20">
              <w:t>0,0%</w:t>
            </w:r>
          </w:p>
        </w:tc>
        <w:tc>
          <w:tcPr>
            <w:tcW w:w="545" w:type="dxa"/>
          </w:tcPr>
          <w:p w14:paraId="25CECD89" w14:textId="77777777" w:rsidR="00574C1F" w:rsidRPr="005D2C20" w:rsidRDefault="00AF4E2E">
            <w:pPr>
              <w:pStyle w:val="TableParagraph"/>
              <w:spacing w:before="53"/>
              <w:ind w:right="1"/>
            </w:pPr>
            <w:r w:rsidRPr="005D2C20">
              <w:t>0</w:t>
            </w:r>
          </w:p>
        </w:tc>
        <w:tc>
          <w:tcPr>
            <w:tcW w:w="843" w:type="dxa"/>
          </w:tcPr>
          <w:p w14:paraId="09AFBF57" w14:textId="77777777" w:rsidR="00574C1F" w:rsidRPr="005D2C20" w:rsidRDefault="00AF4E2E">
            <w:pPr>
              <w:pStyle w:val="TableParagraph"/>
              <w:spacing w:before="53"/>
              <w:ind w:left="149" w:right="148"/>
            </w:pPr>
            <w:r w:rsidRPr="005D2C20">
              <w:t>0,0%</w:t>
            </w:r>
          </w:p>
        </w:tc>
      </w:tr>
      <w:tr w:rsidR="00574C1F" w:rsidRPr="00712E76" w14:paraId="1C73E467" w14:textId="77777777">
        <w:trPr>
          <w:trHeight w:val="374"/>
        </w:trPr>
        <w:tc>
          <w:tcPr>
            <w:tcW w:w="511" w:type="dxa"/>
          </w:tcPr>
          <w:p w14:paraId="1F91CD29" w14:textId="77777777" w:rsidR="00574C1F" w:rsidRPr="005D2C20" w:rsidRDefault="00AF4E2E">
            <w:pPr>
              <w:pStyle w:val="TableParagraph"/>
              <w:spacing w:before="58"/>
              <w:ind w:right="164"/>
              <w:jc w:val="right"/>
              <w:rPr>
                <w:b/>
              </w:rPr>
            </w:pPr>
            <w:r w:rsidRPr="005D2C20">
              <w:rPr>
                <w:b/>
              </w:rPr>
              <w:t>V</w:t>
            </w:r>
          </w:p>
        </w:tc>
        <w:tc>
          <w:tcPr>
            <w:tcW w:w="2072" w:type="dxa"/>
          </w:tcPr>
          <w:p w14:paraId="377856D7" w14:textId="77777777" w:rsidR="00574C1F" w:rsidRPr="005D2C20" w:rsidRDefault="00AF4E2E">
            <w:pPr>
              <w:pStyle w:val="TableParagraph"/>
              <w:spacing w:before="58"/>
              <w:ind w:left="105"/>
              <w:jc w:val="left"/>
              <w:rPr>
                <w:b/>
              </w:rPr>
            </w:pPr>
            <w:r w:rsidRPr="005D2C20">
              <w:rPr>
                <w:b/>
              </w:rPr>
              <w:t>Xã Bắc An</w:t>
            </w:r>
          </w:p>
        </w:tc>
        <w:tc>
          <w:tcPr>
            <w:tcW w:w="708" w:type="dxa"/>
          </w:tcPr>
          <w:p w14:paraId="1EA851BF" w14:textId="77777777" w:rsidR="00574C1F" w:rsidRPr="005D2C20" w:rsidRDefault="00AF4E2E">
            <w:pPr>
              <w:pStyle w:val="TableParagraph"/>
              <w:spacing w:before="58"/>
              <w:ind w:left="135" w:right="128"/>
              <w:rPr>
                <w:b/>
              </w:rPr>
            </w:pPr>
            <w:r w:rsidRPr="005D2C20">
              <w:rPr>
                <w:b/>
              </w:rPr>
              <w:t>35</w:t>
            </w:r>
          </w:p>
        </w:tc>
        <w:tc>
          <w:tcPr>
            <w:tcW w:w="785" w:type="dxa"/>
          </w:tcPr>
          <w:p w14:paraId="3A54C57C" w14:textId="77777777" w:rsidR="00574C1F" w:rsidRPr="005D2C20" w:rsidRDefault="00AF4E2E">
            <w:pPr>
              <w:pStyle w:val="TableParagraph"/>
              <w:spacing w:before="58"/>
              <w:ind w:right="269"/>
              <w:jc w:val="right"/>
              <w:rPr>
                <w:b/>
              </w:rPr>
            </w:pPr>
            <w:r w:rsidRPr="005D2C20">
              <w:rPr>
                <w:b/>
              </w:rPr>
              <w:t>35</w:t>
            </w:r>
          </w:p>
        </w:tc>
        <w:tc>
          <w:tcPr>
            <w:tcW w:w="769" w:type="dxa"/>
          </w:tcPr>
          <w:p w14:paraId="6128E941" w14:textId="77777777" w:rsidR="00574C1F" w:rsidRPr="005D2C20" w:rsidRDefault="00AF4E2E">
            <w:pPr>
              <w:pStyle w:val="TableParagraph"/>
              <w:spacing w:before="58"/>
              <w:ind w:left="88" w:right="80"/>
              <w:rPr>
                <w:b/>
              </w:rPr>
            </w:pPr>
            <w:r w:rsidRPr="005D2C20">
              <w:rPr>
                <w:b/>
              </w:rPr>
              <w:t>100%</w:t>
            </w:r>
          </w:p>
        </w:tc>
        <w:tc>
          <w:tcPr>
            <w:tcW w:w="653" w:type="dxa"/>
          </w:tcPr>
          <w:p w14:paraId="79896031" w14:textId="77777777" w:rsidR="00574C1F" w:rsidRPr="005D2C20" w:rsidRDefault="00AF4E2E">
            <w:pPr>
              <w:pStyle w:val="TableParagraph"/>
              <w:spacing w:before="58"/>
              <w:ind w:left="7"/>
              <w:rPr>
                <w:b/>
              </w:rPr>
            </w:pPr>
            <w:r w:rsidRPr="005D2C20">
              <w:rPr>
                <w:b/>
              </w:rPr>
              <w:t>0</w:t>
            </w:r>
          </w:p>
        </w:tc>
        <w:tc>
          <w:tcPr>
            <w:tcW w:w="718" w:type="dxa"/>
          </w:tcPr>
          <w:p w14:paraId="263C2220" w14:textId="77777777" w:rsidR="00574C1F" w:rsidRPr="005D2C20" w:rsidRDefault="00AF4E2E">
            <w:pPr>
              <w:pStyle w:val="TableParagraph"/>
              <w:spacing w:before="58"/>
              <w:ind w:left="87" w:right="85"/>
              <w:rPr>
                <w:b/>
              </w:rPr>
            </w:pPr>
            <w:r w:rsidRPr="005D2C20">
              <w:rPr>
                <w:b/>
              </w:rPr>
              <w:t>0,0%</w:t>
            </w:r>
          </w:p>
        </w:tc>
        <w:tc>
          <w:tcPr>
            <w:tcW w:w="848" w:type="dxa"/>
          </w:tcPr>
          <w:p w14:paraId="6BF5F5DF" w14:textId="77777777" w:rsidR="00574C1F" w:rsidRPr="005D2C20" w:rsidRDefault="00AF4E2E">
            <w:pPr>
              <w:pStyle w:val="TableParagraph"/>
              <w:spacing w:before="58"/>
              <w:ind w:right="1"/>
              <w:rPr>
                <w:b/>
              </w:rPr>
            </w:pPr>
            <w:r w:rsidRPr="005D2C20">
              <w:rPr>
                <w:b/>
              </w:rPr>
              <w:t>0</w:t>
            </w:r>
          </w:p>
        </w:tc>
        <w:tc>
          <w:tcPr>
            <w:tcW w:w="732" w:type="dxa"/>
          </w:tcPr>
          <w:p w14:paraId="55E65A74" w14:textId="77777777" w:rsidR="00574C1F" w:rsidRPr="005D2C20" w:rsidRDefault="00AF4E2E">
            <w:pPr>
              <w:pStyle w:val="TableParagraph"/>
              <w:spacing w:before="58"/>
              <w:ind w:left="86" w:right="80"/>
              <w:rPr>
                <w:b/>
              </w:rPr>
            </w:pPr>
            <w:r w:rsidRPr="005D2C20">
              <w:rPr>
                <w:b/>
              </w:rPr>
              <w:t>0,0%</w:t>
            </w:r>
          </w:p>
        </w:tc>
        <w:tc>
          <w:tcPr>
            <w:tcW w:w="545" w:type="dxa"/>
          </w:tcPr>
          <w:p w14:paraId="01290A75" w14:textId="77777777" w:rsidR="00574C1F" w:rsidRPr="005D2C20" w:rsidRDefault="00AF4E2E">
            <w:pPr>
              <w:pStyle w:val="TableParagraph"/>
              <w:spacing w:before="58"/>
              <w:ind w:right="1"/>
              <w:rPr>
                <w:b/>
              </w:rPr>
            </w:pPr>
            <w:r w:rsidRPr="005D2C20">
              <w:rPr>
                <w:b/>
              </w:rPr>
              <w:t>0</w:t>
            </w:r>
          </w:p>
        </w:tc>
        <w:tc>
          <w:tcPr>
            <w:tcW w:w="843" w:type="dxa"/>
          </w:tcPr>
          <w:p w14:paraId="1E82D6B7" w14:textId="77777777" w:rsidR="00574C1F" w:rsidRPr="005D2C20" w:rsidRDefault="00AF4E2E">
            <w:pPr>
              <w:pStyle w:val="TableParagraph"/>
              <w:spacing w:before="58"/>
              <w:ind w:left="149" w:right="149"/>
              <w:rPr>
                <w:b/>
              </w:rPr>
            </w:pPr>
            <w:r w:rsidRPr="005D2C20">
              <w:rPr>
                <w:b/>
              </w:rPr>
              <w:t>0,0%</w:t>
            </w:r>
          </w:p>
        </w:tc>
      </w:tr>
    </w:tbl>
    <w:p w14:paraId="250E120F" w14:textId="77777777" w:rsidR="00574C1F" w:rsidRPr="005D2C20" w:rsidRDefault="00574C1F">
      <w:pPr>
        <w:sectPr w:rsidR="00574C1F" w:rsidRPr="005D2C20">
          <w:pgSz w:w="11910" w:h="16840"/>
          <w:pgMar w:top="1060" w:right="900" w:bottom="960" w:left="1480" w:header="554" w:footer="764" w:gutter="0"/>
          <w:cols w:space="720"/>
        </w:sectPr>
      </w:pPr>
    </w:p>
    <w:p w14:paraId="27D781FC" w14:textId="77777777" w:rsidR="00574C1F" w:rsidRPr="005D2C20" w:rsidRDefault="00574C1F">
      <w:pPr>
        <w:pStyle w:val="BodyText"/>
        <w:spacing w:before="7"/>
        <w:rPr>
          <w:i/>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072"/>
        <w:gridCol w:w="708"/>
        <w:gridCol w:w="785"/>
        <w:gridCol w:w="769"/>
        <w:gridCol w:w="653"/>
        <w:gridCol w:w="718"/>
        <w:gridCol w:w="848"/>
        <w:gridCol w:w="732"/>
        <w:gridCol w:w="545"/>
        <w:gridCol w:w="843"/>
      </w:tblGrid>
      <w:tr w:rsidR="00574C1F" w:rsidRPr="00712E76" w14:paraId="2B195812" w14:textId="77777777">
        <w:trPr>
          <w:trHeight w:val="374"/>
        </w:trPr>
        <w:tc>
          <w:tcPr>
            <w:tcW w:w="511" w:type="dxa"/>
            <w:vMerge w:val="restart"/>
          </w:tcPr>
          <w:p w14:paraId="11A2690B" w14:textId="77777777" w:rsidR="00574C1F" w:rsidRPr="005D2C20" w:rsidRDefault="00574C1F">
            <w:pPr>
              <w:pStyle w:val="TableParagraph"/>
              <w:jc w:val="left"/>
              <w:rPr>
                <w:i/>
                <w:sz w:val="24"/>
              </w:rPr>
            </w:pPr>
          </w:p>
          <w:p w14:paraId="1EA48794" w14:textId="77777777" w:rsidR="00574C1F" w:rsidRPr="005D2C20" w:rsidRDefault="00574C1F">
            <w:pPr>
              <w:pStyle w:val="TableParagraph"/>
              <w:spacing w:before="4"/>
              <w:jc w:val="left"/>
              <w:rPr>
                <w:i/>
                <w:sz w:val="25"/>
              </w:rPr>
            </w:pPr>
          </w:p>
          <w:p w14:paraId="28F1F9EB" w14:textId="77777777" w:rsidR="00574C1F" w:rsidRPr="005D2C20" w:rsidRDefault="00AF4E2E">
            <w:pPr>
              <w:pStyle w:val="TableParagraph"/>
              <w:ind w:left="107"/>
              <w:jc w:val="left"/>
              <w:rPr>
                <w:b/>
              </w:rPr>
            </w:pPr>
            <w:r w:rsidRPr="005D2C20">
              <w:rPr>
                <w:b/>
              </w:rPr>
              <w:t>TT</w:t>
            </w:r>
          </w:p>
        </w:tc>
        <w:tc>
          <w:tcPr>
            <w:tcW w:w="2072" w:type="dxa"/>
            <w:vMerge w:val="restart"/>
          </w:tcPr>
          <w:p w14:paraId="660D7097" w14:textId="77777777" w:rsidR="00574C1F" w:rsidRPr="005D2C20" w:rsidRDefault="00574C1F">
            <w:pPr>
              <w:pStyle w:val="TableParagraph"/>
              <w:jc w:val="left"/>
              <w:rPr>
                <w:i/>
                <w:sz w:val="24"/>
              </w:rPr>
            </w:pPr>
          </w:p>
          <w:p w14:paraId="2CA54C9A" w14:textId="77777777" w:rsidR="00574C1F" w:rsidRPr="005D2C20" w:rsidRDefault="00574C1F">
            <w:pPr>
              <w:pStyle w:val="TableParagraph"/>
              <w:spacing w:before="4"/>
              <w:jc w:val="left"/>
              <w:rPr>
                <w:i/>
                <w:sz w:val="25"/>
              </w:rPr>
            </w:pPr>
          </w:p>
          <w:p w14:paraId="5C7875C7" w14:textId="77777777" w:rsidR="00574C1F" w:rsidRPr="005D2C20" w:rsidRDefault="00AF4E2E">
            <w:pPr>
              <w:pStyle w:val="TableParagraph"/>
              <w:ind w:left="724" w:right="719"/>
              <w:rPr>
                <w:b/>
              </w:rPr>
            </w:pPr>
            <w:r w:rsidRPr="005D2C20">
              <w:rPr>
                <w:b/>
              </w:rPr>
              <w:t>Dự án</w:t>
            </w:r>
          </w:p>
        </w:tc>
        <w:tc>
          <w:tcPr>
            <w:tcW w:w="708" w:type="dxa"/>
            <w:vMerge w:val="restart"/>
          </w:tcPr>
          <w:p w14:paraId="144B3839" w14:textId="77777777" w:rsidR="00574C1F" w:rsidRPr="005D2C20" w:rsidRDefault="00574C1F">
            <w:pPr>
              <w:pStyle w:val="TableParagraph"/>
              <w:jc w:val="left"/>
              <w:rPr>
                <w:i/>
                <w:sz w:val="24"/>
              </w:rPr>
            </w:pPr>
          </w:p>
          <w:p w14:paraId="24B8AFE3" w14:textId="77777777" w:rsidR="00574C1F" w:rsidRPr="005D2C20" w:rsidRDefault="00574C1F">
            <w:pPr>
              <w:pStyle w:val="TableParagraph"/>
              <w:spacing w:before="4"/>
              <w:jc w:val="left"/>
              <w:rPr>
                <w:i/>
                <w:sz w:val="25"/>
              </w:rPr>
            </w:pPr>
          </w:p>
          <w:p w14:paraId="5C404E63" w14:textId="77777777" w:rsidR="00574C1F" w:rsidRPr="005D2C20" w:rsidRDefault="00AF4E2E">
            <w:pPr>
              <w:pStyle w:val="TableParagraph"/>
              <w:ind w:left="107"/>
              <w:jc w:val="left"/>
              <w:rPr>
                <w:b/>
              </w:rPr>
            </w:pPr>
            <w:r w:rsidRPr="005D2C20">
              <w:rPr>
                <w:b/>
              </w:rPr>
              <w:t>Tổng</w:t>
            </w:r>
          </w:p>
        </w:tc>
        <w:tc>
          <w:tcPr>
            <w:tcW w:w="5893" w:type="dxa"/>
            <w:gridSpan w:val="8"/>
          </w:tcPr>
          <w:p w14:paraId="2A0C0B46" w14:textId="77777777" w:rsidR="00574C1F" w:rsidRPr="005D2C20" w:rsidRDefault="00AF4E2E">
            <w:pPr>
              <w:pStyle w:val="TableParagraph"/>
              <w:spacing w:before="58"/>
              <w:ind w:left="1742"/>
              <w:jc w:val="left"/>
              <w:rPr>
                <w:b/>
              </w:rPr>
            </w:pPr>
            <w:r w:rsidRPr="005D2C20">
              <w:rPr>
                <w:b/>
              </w:rPr>
              <w:t>Tình trạng pháp lý về đất</w:t>
            </w:r>
          </w:p>
        </w:tc>
      </w:tr>
      <w:tr w:rsidR="00574C1F" w:rsidRPr="00712E76" w14:paraId="0B76C8F8" w14:textId="77777777">
        <w:trPr>
          <w:trHeight w:val="626"/>
        </w:trPr>
        <w:tc>
          <w:tcPr>
            <w:tcW w:w="511" w:type="dxa"/>
            <w:vMerge/>
            <w:tcBorders>
              <w:top w:val="nil"/>
            </w:tcBorders>
          </w:tcPr>
          <w:p w14:paraId="065463A3" w14:textId="77777777" w:rsidR="00574C1F" w:rsidRPr="005D2C20" w:rsidRDefault="00574C1F">
            <w:pPr>
              <w:rPr>
                <w:sz w:val="2"/>
                <w:szCs w:val="2"/>
              </w:rPr>
            </w:pPr>
          </w:p>
        </w:tc>
        <w:tc>
          <w:tcPr>
            <w:tcW w:w="2072" w:type="dxa"/>
            <w:vMerge/>
            <w:tcBorders>
              <w:top w:val="nil"/>
            </w:tcBorders>
          </w:tcPr>
          <w:p w14:paraId="6E7F276C" w14:textId="77777777" w:rsidR="00574C1F" w:rsidRPr="005D2C20" w:rsidRDefault="00574C1F">
            <w:pPr>
              <w:rPr>
                <w:sz w:val="2"/>
                <w:szCs w:val="2"/>
              </w:rPr>
            </w:pPr>
          </w:p>
        </w:tc>
        <w:tc>
          <w:tcPr>
            <w:tcW w:w="708" w:type="dxa"/>
            <w:vMerge/>
            <w:tcBorders>
              <w:top w:val="nil"/>
            </w:tcBorders>
          </w:tcPr>
          <w:p w14:paraId="1F1857D1" w14:textId="77777777" w:rsidR="00574C1F" w:rsidRPr="005D2C20" w:rsidRDefault="00574C1F">
            <w:pPr>
              <w:rPr>
                <w:sz w:val="2"/>
                <w:szCs w:val="2"/>
              </w:rPr>
            </w:pPr>
          </w:p>
        </w:tc>
        <w:tc>
          <w:tcPr>
            <w:tcW w:w="1554" w:type="dxa"/>
            <w:gridSpan w:val="2"/>
          </w:tcPr>
          <w:p w14:paraId="03EDB0E4" w14:textId="77777777" w:rsidR="00574C1F" w:rsidRPr="005D2C20" w:rsidRDefault="00AF4E2E">
            <w:pPr>
              <w:pStyle w:val="TableParagraph"/>
              <w:spacing w:before="183"/>
              <w:ind w:left="371"/>
              <w:jc w:val="left"/>
              <w:rPr>
                <w:b/>
              </w:rPr>
            </w:pPr>
            <w:r w:rsidRPr="005D2C20">
              <w:rPr>
                <w:b/>
              </w:rPr>
              <w:t>Có sổ đỏ</w:t>
            </w:r>
          </w:p>
        </w:tc>
        <w:tc>
          <w:tcPr>
            <w:tcW w:w="1371" w:type="dxa"/>
            <w:gridSpan w:val="2"/>
          </w:tcPr>
          <w:p w14:paraId="50A7C4A3" w14:textId="77777777" w:rsidR="00574C1F" w:rsidRPr="005D2C20" w:rsidRDefault="00AF4E2E">
            <w:pPr>
              <w:pStyle w:val="TableParagraph"/>
              <w:spacing w:before="59"/>
              <w:ind w:left="567" w:right="85" w:hanging="461"/>
              <w:jc w:val="left"/>
              <w:rPr>
                <w:b/>
              </w:rPr>
            </w:pPr>
            <w:r w:rsidRPr="005D2C20">
              <w:rPr>
                <w:b/>
              </w:rPr>
              <w:t>Không có sổ đỏ</w:t>
            </w:r>
          </w:p>
        </w:tc>
        <w:tc>
          <w:tcPr>
            <w:tcW w:w="1580" w:type="dxa"/>
            <w:gridSpan w:val="2"/>
          </w:tcPr>
          <w:p w14:paraId="4F2F88B1" w14:textId="77777777" w:rsidR="00574C1F" w:rsidRPr="005D2C20" w:rsidRDefault="00AF4E2E">
            <w:pPr>
              <w:pStyle w:val="TableParagraph"/>
              <w:spacing w:before="59"/>
              <w:ind w:left="495" w:right="284" w:hanging="195"/>
              <w:jc w:val="left"/>
              <w:rPr>
                <w:b/>
              </w:rPr>
            </w:pPr>
            <w:r w:rsidRPr="005D2C20">
              <w:rPr>
                <w:b/>
              </w:rPr>
              <w:t>Có giấy tờ hợp lệ</w:t>
            </w:r>
          </w:p>
        </w:tc>
        <w:tc>
          <w:tcPr>
            <w:tcW w:w="1388" w:type="dxa"/>
            <w:gridSpan w:val="2"/>
          </w:tcPr>
          <w:p w14:paraId="6D9BC238" w14:textId="77777777" w:rsidR="00574C1F" w:rsidRPr="005D2C20" w:rsidRDefault="00AF4E2E">
            <w:pPr>
              <w:pStyle w:val="TableParagraph"/>
              <w:spacing w:before="59"/>
              <w:ind w:left="367" w:right="222" w:hanging="130"/>
              <w:jc w:val="left"/>
              <w:rPr>
                <w:b/>
              </w:rPr>
            </w:pPr>
            <w:r w:rsidRPr="005D2C20">
              <w:rPr>
                <w:b/>
              </w:rPr>
              <w:t>Không có giấy tờ</w:t>
            </w:r>
          </w:p>
        </w:tc>
      </w:tr>
      <w:tr w:rsidR="00574C1F" w:rsidRPr="00712E76" w14:paraId="0BF958DF" w14:textId="77777777">
        <w:trPr>
          <w:trHeight w:val="371"/>
        </w:trPr>
        <w:tc>
          <w:tcPr>
            <w:tcW w:w="511" w:type="dxa"/>
            <w:vMerge/>
            <w:tcBorders>
              <w:top w:val="nil"/>
            </w:tcBorders>
          </w:tcPr>
          <w:p w14:paraId="670897DA" w14:textId="77777777" w:rsidR="00574C1F" w:rsidRPr="005D2C20" w:rsidRDefault="00574C1F">
            <w:pPr>
              <w:rPr>
                <w:sz w:val="2"/>
                <w:szCs w:val="2"/>
              </w:rPr>
            </w:pPr>
          </w:p>
        </w:tc>
        <w:tc>
          <w:tcPr>
            <w:tcW w:w="2072" w:type="dxa"/>
            <w:vMerge/>
            <w:tcBorders>
              <w:top w:val="nil"/>
            </w:tcBorders>
          </w:tcPr>
          <w:p w14:paraId="4FB66428" w14:textId="77777777" w:rsidR="00574C1F" w:rsidRPr="005D2C20" w:rsidRDefault="00574C1F">
            <w:pPr>
              <w:rPr>
                <w:sz w:val="2"/>
                <w:szCs w:val="2"/>
              </w:rPr>
            </w:pPr>
          </w:p>
        </w:tc>
        <w:tc>
          <w:tcPr>
            <w:tcW w:w="708" w:type="dxa"/>
            <w:vMerge/>
            <w:tcBorders>
              <w:top w:val="nil"/>
            </w:tcBorders>
          </w:tcPr>
          <w:p w14:paraId="232D23D5" w14:textId="77777777" w:rsidR="00574C1F" w:rsidRPr="005D2C20" w:rsidRDefault="00574C1F">
            <w:pPr>
              <w:rPr>
                <w:sz w:val="2"/>
                <w:szCs w:val="2"/>
              </w:rPr>
            </w:pPr>
          </w:p>
        </w:tc>
        <w:tc>
          <w:tcPr>
            <w:tcW w:w="785" w:type="dxa"/>
          </w:tcPr>
          <w:p w14:paraId="15C458EE" w14:textId="77777777" w:rsidR="00574C1F" w:rsidRPr="005D2C20" w:rsidRDefault="00AF4E2E">
            <w:pPr>
              <w:pStyle w:val="TableParagraph"/>
              <w:spacing w:before="53"/>
              <w:ind w:right="246"/>
              <w:jc w:val="right"/>
            </w:pPr>
            <w:r w:rsidRPr="005D2C20">
              <w:t>Hộ</w:t>
            </w:r>
          </w:p>
        </w:tc>
        <w:tc>
          <w:tcPr>
            <w:tcW w:w="769" w:type="dxa"/>
          </w:tcPr>
          <w:p w14:paraId="28945EEE" w14:textId="77777777" w:rsidR="00574C1F" w:rsidRPr="005D2C20" w:rsidRDefault="00AF4E2E">
            <w:pPr>
              <w:pStyle w:val="TableParagraph"/>
              <w:spacing w:before="53"/>
              <w:ind w:left="9"/>
            </w:pPr>
            <w:r w:rsidRPr="005D2C20">
              <w:t>%</w:t>
            </w:r>
          </w:p>
        </w:tc>
        <w:tc>
          <w:tcPr>
            <w:tcW w:w="653" w:type="dxa"/>
          </w:tcPr>
          <w:p w14:paraId="5F0A9A57" w14:textId="77777777" w:rsidR="00574C1F" w:rsidRPr="005D2C20" w:rsidRDefault="00AF4E2E">
            <w:pPr>
              <w:pStyle w:val="TableParagraph"/>
              <w:spacing w:before="53"/>
              <w:ind w:left="170" w:right="164"/>
            </w:pPr>
            <w:r w:rsidRPr="005D2C20">
              <w:t>Hộ</w:t>
            </w:r>
          </w:p>
        </w:tc>
        <w:tc>
          <w:tcPr>
            <w:tcW w:w="718" w:type="dxa"/>
          </w:tcPr>
          <w:p w14:paraId="34CFD931" w14:textId="77777777" w:rsidR="00574C1F" w:rsidRPr="005D2C20" w:rsidRDefault="00AF4E2E">
            <w:pPr>
              <w:pStyle w:val="TableParagraph"/>
              <w:spacing w:before="53"/>
              <w:ind w:left="1"/>
            </w:pPr>
            <w:r w:rsidRPr="005D2C20">
              <w:t>%</w:t>
            </w:r>
          </w:p>
        </w:tc>
        <w:tc>
          <w:tcPr>
            <w:tcW w:w="848" w:type="dxa"/>
          </w:tcPr>
          <w:p w14:paraId="24CC019F" w14:textId="77777777" w:rsidR="00574C1F" w:rsidRPr="005D2C20" w:rsidRDefault="00AF4E2E">
            <w:pPr>
              <w:pStyle w:val="TableParagraph"/>
              <w:spacing w:before="53"/>
              <w:ind w:left="264" w:right="264"/>
            </w:pPr>
            <w:r w:rsidRPr="005D2C20">
              <w:t>Hộ</w:t>
            </w:r>
          </w:p>
        </w:tc>
        <w:tc>
          <w:tcPr>
            <w:tcW w:w="732" w:type="dxa"/>
          </w:tcPr>
          <w:p w14:paraId="4166FBEA" w14:textId="77777777" w:rsidR="00574C1F" w:rsidRPr="005D2C20" w:rsidRDefault="00AF4E2E">
            <w:pPr>
              <w:pStyle w:val="TableParagraph"/>
              <w:spacing w:before="53"/>
              <w:ind w:left="5"/>
            </w:pPr>
            <w:r w:rsidRPr="005D2C20">
              <w:t>%</w:t>
            </w:r>
          </w:p>
        </w:tc>
        <w:tc>
          <w:tcPr>
            <w:tcW w:w="545" w:type="dxa"/>
          </w:tcPr>
          <w:p w14:paraId="26DB20F8" w14:textId="77777777" w:rsidR="00574C1F" w:rsidRPr="005D2C20" w:rsidRDefault="00AF4E2E">
            <w:pPr>
              <w:pStyle w:val="TableParagraph"/>
              <w:spacing w:before="53"/>
              <w:ind w:left="79" w:right="79"/>
            </w:pPr>
            <w:r w:rsidRPr="005D2C20">
              <w:t>Hộ</w:t>
            </w:r>
          </w:p>
        </w:tc>
        <w:tc>
          <w:tcPr>
            <w:tcW w:w="843" w:type="dxa"/>
          </w:tcPr>
          <w:p w14:paraId="3F8C7F38" w14:textId="77777777" w:rsidR="00574C1F" w:rsidRPr="005D2C20" w:rsidRDefault="00AF4E2E">
            <w:pPr>
              <w:pStyle w:val="TableParagraph"/>
              <w:spacing w:before="53"/>
            </w:pPr>
            <w:r w:rsidRPr="005D2C20">
              <w:t>%</w:t>
            </w:r>
          </w:p>
        </w:tc>
      </w:tr>
      <w:tr w:rsidR="00574C1F" w:rsidRPr="00712E76" w14:paraId="06186DFB" w14:textId="77777777">
        <w:trPr>
          <w:trHeight w:val="374"/>
        </w:trPr>
        <w:tc>
          <w:tcPr>
            <w:tcW w:w="511" w:type="dxa"/>
          </w:tcPr>
          <w:p w14:paraId="77D30819" w14:textId="77777777" w:rsidR="00574C1F" w:rsidRPr="005D2C20" w:rsidRDefault="00AF4E2E">
            <w:pPr>
              <w:pStyle w:val="TableParagraph"/>
              <w:spacing w:before="53"/>
              <w:ind w:left="7"/>
            </w:pPr>
            <w:r w:rsidRPr="005D2C20">
              <w:t>9</w:t>
            </w:r>
          </w:p>
        </w:tc>
        <w:tc>
          <w:tcPr>
            <w:tcW w:w="2072" w:type="dxa"/>
          </w:tcPr>
          <w:p w14:paraId="75EAA3E9" w14:textId="77777777" w:rsidR="00574C1F" w:rsidRPr="005D2C20" w:rsidRDefault="00AF4E2E">
            <w:pPr>
              <w:pStyle w:val="TableParagraph"/>
              <w:spacing w:before="53"/>
              <w:ind w:left="105"/>
              <w:jc w:val="left"/>
            </w:pPr>
            <w:r w:rsidRPr="005D2C20">
              <w:t>Hồ Đá Trắng</w:t>
            </w:r>
          </w:p>
        </w:tc>
        <w:tc>
          <w:tcPr>
            <w:tcW w:w="708" w:type="dxa"/>
          </w:tcPr>
          <w:p w14:paraId="459F1329" w14:textId="77777777" w:rsidR="00574C1F" w:rsidRPr="005D2C20" w:rsidRDefault="00AF4E2E">
            <w:pPr>
              <w:pStyle w:val="TableParagraph"/>
              <w:spacing w:before="53"/>
              <w:ind w:left="7"/>
            </w:pPr>
            <w:r w:rsidRPr="005D2C20">
              <w:t>8</w:t>
            </w:r>
          </w:p>
        </w:tc>
        <w:tc>
          <w:tcPr>
            <w:tcW w:w="785" w:type="dxa"/>
          </w:tcPr>
          <w:p w14:paraId="02AEECEE" w14:textId="77777777" w:rsidR="00574C1F" w:rsidRPr="005D2C20" w:rsidRDefault="00AF4E2E">
            <w:pPr>
              <w:pStyle w:val="TableParagraph"/>
              <w:spacing w:before="53"/>
              <w:ind w:right="324"/>
              <w:jc w:val="right"/>
            </w:pPr>
            <w:r w:rsidRPr="005D2C20">
              <w:t>8</w:t>
            </w:r>
          </w:p>
        </w:tc>
        <w:tc>
          <w:tcPr>
            <w:tcW w:w="769" w:type="dxa"/>
          </w:tcPr>
          <w:p w14:paraId="0BC4228F" w14:textId="77777777" w:rsidR="00574C1F" w:rsidRPr="005D2C20" w:rsidRDefault="00AF4E2E">
            <w:pPr>
              <w:pStyle w:val="TableParagraph"/>
              <w:spacing w:before="53"/>
              <w:ind w:left="88" w:right="79"/>
            </w:pPr>
            <w:r w:rsidRPr="005D2C20">
              <w:t>100%</w:t>
            </w:r>
          </w:p>
        </w:tc>
        <w:tc>
          <w:tcPr>
            <w:tcW w:w="653" w:type="dxa"/>
          </w:tcPr>
          <w:p w14:paraId="7E6E6EFC" w14:textId="77777777" w:rsidR="00574C1F" w:rsidRPr="005D2C20" w:rsidRDefault="00AF4E2E">
            <w:pPr>
              <w:pStyle w:val="TableParagraph"/>
              <w:spacing w:before="53"/>
              <w:ind w:left="7"/>
            </w:pPr>
            <w:r w:rsidRPr="005D2C20">
              <w:t>0</w:t>
            </w:r>
          </w:p>
        </w:tc>
        <w:tc>
          <w:tcPr>
            <w:tcW w:w="718" w:type="dxa"/>
          </w:tcPr>
          <w:p w14:paraId="6DA4C2BB" w14:textId="77777777" w:rsidR="00574C1F" w:rsidRPr="005D2C20" w:rsidRDefault="00AF4E2E">
            <w:pPr>
              <w:pStyle w:val="TableParagraph"/>
              <w:spacing w:before="53"/>
              <w:ind w:left="87" w:right="84"/>
            </w:pPr>
            <w:r w:rsidRPr="005D2C20">
              <w:t>0,0%</w:t>
            </w:r>
          </w:p>
        </w:tc>
        <w:tc>
          <w:tcPr>
            <w:tcW w:w="848" w:type="dxa"/>
          </w:tcPr>
          <w:p w14:paraId="64CF60F7" w14:textId="77777777" w:rsidR="00574C1F" w:rsidRPr="005D2C20" w:rsidRDefault="00AF4E2E">
            <w:pPr>
              <w:pStyle w:val="TableParagraph"/>
              <w:spacing w:before="53"/>
              <w:ind w:right="1"/>
            </w:pPr>
            <w:r w:rsidRPr="005D2C20">
              <w:t>0</w:t>
            </w:r>
          </w:p>
        </w:tc>
        <w:tc>
          <w:tcPr>
            <w:tcW w:w="732" w:type="dxa"/>
          </w:tcPr>
          <w:p w14:paraId="02C7C644" w14:textId="77777777" w:rsidR="00574C1F" w:rsidRPr="005D2C20" w:rsidRDefault="00AF4E2E">
            <w:pPr>
              <w:pStyle w:val="TableParagraph"/>
              <w:spacing w:before="53"/>
              <w:ind w:left="86" w:right="79"/>
            </w:pPr>
            <w:r w:rsidRPr="005D2C20">
              <w:t>0,0%</w:t>
            </w:r>
          </w:p>
        </w:tc>
        <w:tc>
          <w:tcPr>
            <w:tcW w:w="545" w:type="dxa"/>
          </w:tcPr>
          <w:p w14:paraId="450DCCB6" w14:textId="77777777" w:rsidR="00574C1F" w:rsidRPr="005D2C20" w:rsidRDefault="00AF4E2E">
            <w:pPr>
              <w:pStyle w:val="TableParagraph"/>
              <w:spacing w:before="53"/>
              <w:ind w:right="1"/>
            </w:pPr>
            <w:r w:rsidRPr="005D2C20">
              <w:t>0</w:t>
            </w:r>
          </w:p>
        </w:tc>
        <w:tc>
          <w:tcPr>
            <w:tcW w:w="843" w:type="dxa"/>
          </w:tcPr>
          <w:p w14:paraId="3D7329D4" w14:textId="77777777" w:rsidR="00574C1F" w:rsidRPr="005D2C20" w:rsidRDefault="00AF4E2E">
            <w:pPr>
              <w:pStyle w:val="TableParagraph"/>
              <w:spacing w:before="53"/>
              <w:ind w:left="149" w:right="148"/>
            </w:pPr>
            <w:r w:rsidRPr="005D2C20">
              <w:t>0,0%</w:t>
            </w:r>
          </w:p>
        </w:tc>
      </w:tr>
      <w:tr w:rsidR="00574C1F" w:rsidRPr="00712E76" w14:paraId="682C2652" w14:textId="77777777">
        <w:trPr>
          <w:trHeight w:val="371"/>
        </w:trPr>
        <w:tc>
          <w:tcPr>
            <w:tcW w:w="511" w:type="dxa"/>
          </w:tcPr>
          <w:p w14:paraId="723FDFFE" w14:textId="77777777" w:rsidR="00574C1F" w:rsidRPr="005D2C20" w:rsidRDefault="00AF4E2E">
            <w:pPr>
              <w:pStyle w:val="TableParagraph"/>
              <w:spacing w:before="53"/>
              <w:ind w:left="124" w:right="117"/>
            </w:pPr>
            <w:r w:rsidRPr="005D2C20">
              <w:t>10</w:t>
            </w:r>
          </w:p>
        </w:tc>
        <w:tc>
          <w:tcPr>
            <w:tcW w:w="2072" w:type="dxa"/>
          </w:tcPr>
          <w:p w14:paraId="1780FAC1" w14:textId="77777777" w:rsidR="00574C1F" w:rsidRPr="005D2C20" w:rsidRDefault="00AF4E2E">
            <w:pPr>
              <w:pStyle w:val="TableParagraph"/>
              <w:spacing w:before="53"/>
              <w:ind w:left="105"/>
              <w:jc w:val="left"/>
            </w:pPr>
            <w:r w:rsidRPr="005D2C20">
              <w:t>Hồ Lộc Đa</w:t>
            </w:r>
          </w:p>
        </w:tc>
        <w:tc>
          <w:tcPr>
            <w:tcW w:w="708" w:type="dxa"/>
          </w:tcPr>
          <w:p w14:paraId="4A206BBF" w14:textId="77777777" w:rsidR="00574C1F" w:rsidRPr="005D2C20" w:rsidRDefault="00AF4E2E">
            <w:pPr>
              <w:pStyle w:val="TableParagraph"/>
              <w:spacing w:before="53"/>
              <w:ind w:left="7"/>
            </w:pPr>
            <w:r w:rsidRPr="005D2C20">
              <w:t>6</w:t>
            </w:r>
          </w:p>
        </w:tc>
        <w:tc>
          <w:tcPr>
            <w:tcW w:w="785" w:type="dxa"/>
          </w:tcPr>
          <w:p w14:paraId="58D2499D" w14:textId="77777777" w:rsidR="00574C1F" w:rsidRPr="005D2C20" w:rsidRDefault="00AF4E2E">
            <w:pPr>
              <w:pStyle w:val="TableParagraph"/>
              <w:spacing w:before="53"/>
              <w:ind w:right="324"/>
              <w:jc w:val="right"/>
            </w:pPr>
            <w:r w:rsidRPr="005D2C20">
              <w:t>6</w:t>
            </w:r>
          </w:p>
        </w:tc>
        <w:tc>
          <w:tcPr>
            <w:tcW w:w="769" w:type="dxa"/>
          </w:tcPr>
          <w:p w14:paraId="165EF3F7" w14:textId="77777777" w:rsidR="00574C1F" w:rsidRPr="005D2C20" w:rsidRDefault="00AF4E2E">
            <w:pPr>
              <w:pStyle w:val="TableParagraph"/>
              <w:spacing w:before="53"/>
              <w:ind w:left="88" w:right="79"/>
            </w:pPr>
            <w:r w:rsidRPr="005D2C20">
              <w:t>100%</w:t>
            </w:r>
          </w:p>
        </w:tc>
        <w:tc>
          <w:tcPr>
            <w:tcW w:w="653" w:type="dxa"/>
          </w:tcPr>
          <w:p w14:paraId="53C1FBBC" w14:textId="77777777" w:rsidR="00574C1F" w:rsidRPr="005D2C20" w:rsidRDefault="00AF4E2E">
            <w:pPr>
              <w:pStyle w:val="TableParagraph"/>
              <w:spacing w:before="53"/>
              <w:ind w:left="7"/>
            </w:pPr>
            <w:r w:rsidRPr="005D2C20">
              <w:t>0</w:t>
            </w:r>
          </w:p>
        </w:tc>
        <w:tc>
          <w:tcPr>
            <w:tcW w:w="718" w:type="dxa"/>
          </w:tcPr>
          <w:p w14:paraId="53E32D31" w14:textId="77777777" w:rsidR="00574C1F" w:rsidRPr="005D2C20" w:rsidRDefault="00AF4E2E">
            <w:pPr>
              <w:pStyle w:val="TableParagraph"/>
              <w:spacing w:before="53"/>
              <w:ind w:left="87" w:right="84"/>
            </w:pPr>
            <w:r w:rsidRPr="005D2C20">
              <w:t>0,0%</w:t>
            </w:r>
          </w:p>
        </w:tc>
        <w:tc>
          <w:tcPr>
            <w:tcW w:w="848" w:type="dxa"/>
          </w:tcPr>
          <w:p w14:paraId="4D499F18" w14:textId="77777777" w:rsidR="00574C1F" w:rsidRPr="005D2C20" w:rsidRDefault="00AF4E2E">
            <w:pPr>
              <w:pStyle w:val="TableParagraph"/>
              <w:spacing w:before="53"/>
              <w:ind w:right="1"/>
            </w:pPr>
            <w:r w:rsidRPr="005D2C20">
              <w:t>0</w:t>
            </w:r>
          </w:p>
        </w:tc>
        <w:tc>
          <w:tcPr>
            <w:tcW w:w="732" w:type="dxa"/>
          </w:tcPr>
          <w:p w14:paraId="1C6943F2" w14:textId="77777777" w:rsidR="00574C1F" w:rsidRPr="005D2C20" w:rsidRDefault="00AF4E2E">
            <w:pPr>
              <w:pStyle w:val="TableParagraph"/>
              <w:spacing w:before="53"/>
              <w:ind w:left="86" w:right="79"/>
            </w:pPr>
            <w:r w:rsidRPr="005D2C20">
              <w:t>0,0%</w:t>
            </w:r>
          </w:p>
        </w:tc>
        <w:tc>
          <w:tcPr>
            <w:tcW w:w="545" w:type="dxa"/>
          </w:tcPr>
          <w:p w14:paraId="0D6067CB" w14:textId="77777777" w:rsidR="00574C1F" w:rsidRPr="005D2C20" w:rsidRDefault="00AF4E2E">
            <w:pPr>
              <w:pStyle w:val="TableParagraph"/>
              <w:spacing w:before="53"/>
              <w:ind w:right="1"/>
            </w:pPr>
            <w:r w:rsidRPr="005D2C20">
              <w:t>0</w:t>
            </w:r>
          </w:p>
        </w:tc>
        <w:tc>
          <w:tcPr>
            <w:tcW w:w="843" w:type="dxa"/>
          </w:tcPr>
          <w:p w14:paraId="467A9829" w14:textId="77777777" w:rsidR="00574C1F" w:rsidRPr="005D2C20" w:rsidRDefault="00AF4E2E">
            <w:pPr>
              <w:pStyle w:val="TableParagraph"/>
              <w:spacing w:before="53"/>
              <w:ind w:left="149" w:right="148"/>
            </w:pPr>
            <w:r w:rsidRPr="005D2C20">
              <w:t>0,0%</w:t>
            </w:r>
          </w:p>
        </w:tc>
      </w:tr>
      <w:tr w:rsidR="00574C1F" w:rsidRPr="00712E76" w14:paraId="07DAACFF" w14:textId="77777777">
        <w:trPr>
          <w:trHeight w:val="374"/>
        </w:trPr>
        <w:tc>
          <w:tcPr>
            <w:tcW w:w="511" w:type="dxa"/>
          </w:tcPr>
          <w:p w14:paraId="00C7184C" w14:textId="77777777" w:rsidR="00574C1F" w:rsidRPr="005D2C20" w:rsidRDefault="00AF4E2E">
            <w:pPr>
              <w:pStyle w:val="TableParagraph"/>
              <w:spacing w:before="53"/>
              <w:ind w:left="124" w:right="117"/>
            </w:pPr>
            <w:r w:rsidRPr="005D2C20">
              <w:t>11</w:t>
            </w:r>
          </w:p>
        </w:tc>
        <w:tc>
          <w:tcPr>
            <w:tcW w:w="2072" w:type="dxa"/>
          </w:tcPr>
          <w:p w14:paraId="70FBBC6D" w14:textId="77777777" w:rsidR="00574C1F" w:rsidRPr="005D2C20" w:rsidRDefault="00AF4E2E">
            <w:pPr>
              <w:pStyle w:val="TableParagraph"/>
              <w:spacing w:before="53"/>
              <w:ind w:left="105"/>
              <w:jc w:val="left"/>
            </w:pPr>
            <w:r w:rsidRPr="005D2C20">
              <w:t>Hồ Chín Thượng</w:t>
            </w:r>
          </w:p>
        </w:tc>
        <w:tc>
          <w:tcPr>
            <w:tcW w:w="708" w:type="dxa"/>
          </w:tcPr>
          <w:p w14:paraId="047890DF" w14:textId="77777777" w:rsidR="00574C1F" w:rsidRPr="005D2C20" w:rsidRDefault="00AF4E2E">
            <w:pPr>
              <w:pStyle w:val="TableParagraph"/>
              <w:spacing w:before="53"/>
              <w:ind w:left="135" w:right="128"/>
            </w:pPr>
            <w:r w:rsidRPr="005D2C20">
              <w:t>21</w:t>
            </w:r>
          </w:p>
        </w:tc>
        <w:tc>
          <w:tcPr>
            <w:tcW w:w="785" w:type="dxa"/>
          </w:tcPr>
          <w:p w14:paraId="205A6FFD" w14:textId="77777777" w:rsidR="00574C1F" w:rsidRPr="005D2C20" w:rsidRDefault="00AF4E2E">
            <w:pPr>
              <w:pStyle w:val="TableParagraph"/>
              <w:spacing w:before="53"/>
              <w:ind w:right="269"/>
              <w:jc w:val="right"/>
            </w:pPr>
            <w:r w:rsidRPr="005D2C20">
              <w:t>21</w:t>
            </w:r>
          </w:p>
        </w:tc>
        <w:tc>
          <w:tcPr>
            <w:tcW w:w="769" w:type="dxa"/>
          </w:tcPr>
          <w:p w14:paraId="4887007F" w14:textId="77777777" w:rsidR="00574C1F" w:rsidRPr="005D2C20" w:rsidRDefault="00AF4E2E">
            <w:pPr>
              <w:pStyle w:val="TableParagraph"/>
              <w:spacing w:before="53"/>
              <w:ind w:left="88" w:right="79"/>
            </w:pPr>
            <w:r w:rsidRPr="005D2C20">
              <w:t>100%</w:t>
            </w:r>
          </w:p>
        </w:tc>
        <w:tc>
          <w:tcPr>
            <w:tcW w:w="653" w:type="dxa"/>
          </w:tcPr>
          <w:p w14:paraId="7E2ADBD4" w14:textId="77777777" w:rsidR="00574C1F" w:rsidRPr="005D2C20" w:rsidRDefault="00AF4E2E">
            <w:pPr>
              <w:pStyle w:val="TableParagraph"/>
              <w:spacing w:before="53"/>
              <w:ind w:left="7"/>
            </w:pPr>
            <w:r w:rsidRPr="005D2C20">
              <w:t>0</w:t>
            </w:r>
          </w:p>
        </w:tc>
        <w:tc>
          <w:tcPr>
            <w:tcW w:w="718" w:type="dxa"/>
          </w:tcPr>
          <w:p w14:paraId="4D405019" w14:textId="77777777" w:rsidR="00574C1F" w:rsidRPr="005D2C20" w:rsidRDefault="00AF4E2E">
            <w:pPr>
              <w:pStyle w:val="TableParagraph"/>
              <w:spacing w:before="53"/>
              <w:ind w:left="87" w:right="84"/>
            </w:pPr>
            <w:r w:rsidRPr="005D2C20">
              <w:t>0,0%</w:t>
            </w:r>
          </w:p>
        </w:tc>
        <w:tc>
          <w:tcPr>
            <w:tcW w:w="848" w:type="dxa"/>
          </w:tcPr>
          <w:p w14:paraId="374DA121" w14:textId="77777777" w:rsidR="00574C1F" w:rsidRPr="005D2C20" w:rsidRDefault="00AF4E2E">
            <w:pPr>
              <w:pStyle w:val="TableParagraph"/>
              <w:spacing w:before="53"/>
              <w:ind w:right="1"/>
            </w:pPr>
            <w:r w:rsidRPr="005D2C20">
              <w:t>0</w:t>
            </w:r>
          </w:p>
        </w:tc>
        <w:tc>
          <w:tcPr>
            <w:tcW w:w="732" w:type="dxa"/>
          </w:tcPr>
          <w:p w14:paraId="382B44DB" w14:textId="77777777" w:rsidR="00574C1F" w:rsidRPr="005D2C20" w:rsidRDefault="00AF4E2E">
            <w:pPr>
              <w:pStyle w:val="TableParagraph"/>
              <w:spacing w:before="53"/>
              <w:ind w:left="86" w:right="79"/>
            </w:pPr>
            <w:r w:rsidRPr="005D2C20">
              <w:t>0,0%</w:t>
            </w:r>
          </w:p>
        </w:tc>
        <w:tc>
          <w:tcPr>
            <w:tcW w:w="545" w:type="dxa"/>
          </w:tcPr>
          <w:p w14:paraId="6EFD658A" w14:textId="77777777" w:rsidR="00574C1F" w:rsidRPr="005D2C20" w:rsidRDefault="00AF4E2E">
            <w:pPr>
              <w:pStyle w:val="TableParagraph"/>
              <w:spacing w:before="53"/>
              <w:ind w:right="1"/>
            </w:pPr>
            <w:r w:rsidRPr="005D2C20">
              <w:t>0</w:t>
            </w:r>
          </w:p>
        </w:tc>
        <w:tc>
          <w:tcPr>
            <w:tcW w:w="843" w:type="dxa"/>
          </w:tcPr>
          <w:p w14:paraId="0A2D5320" w14:textId="77777777" w:rsidR="00574C1F" w:rsidRPr="005D2C20" w:rsidRDefault="00AF4E2E">
            <w:pPr>
              <w:pStyle w:val="TableParagraph"/>
              <w:spacing w:before="53"/>
              <w:ind w:left="149" w:right="148"/>
            </w:pPr>
            <w:r w:rsidRPr="005D2C20">
              <w:t>0,0%</w:t>
            </w:r>
          </w:p>
        </w:tc>
      </w:tr>
      <w:tr w:rsidR="00574C1F" w:rsidRPr="00712E76" w14:paraId="4A0C3E97" w14:textId="77777777">
        <w:trPr>
          <w:trHeight w:val="374"/>
        </w:trPr>
        <w:tc>
          <w:tcPr>
            <w:tcW w:w="511" w:type="dxa"/>
          </w:tcPr>
          <w:p w14:paraId="6B2B7938" w14:textId="77777777" w:rsidR="00574C1F" w:rsidRPr="005D2C20" w:rsidRDefault="00574C1F">
            <w:pPr>
              <w:pStyle w:val="TableParagraph"/>
              <w:jc w:val="left"/>
            </w:pPr>
          </w:p>
        </w:tc>
        <w:tc>
          <w:tcPr>
            <w:tcW w:w="2072" w:type="dxa"/>
          </w:tcPr>
          <w:p w14:paraId="7DD6373A" w14:textId="77777777" w:rsidR="00574C1F" w:rsidRPr="005D2C20" w:rsidRDefault="00AF4E2E">
            <w:pPr>
              <w:pStyle w:val="TableParagraph"/>
              <w:spacing w:before="58"/>
              <w:ind w:left="724" w:right="717"/>
              <w:rPr>
                <w:b/>
              </w:rPr>
            </w:pPr>
            <w:r w:rsidRPr="005D2C20">
              <w:rPr>
                <w:b/>
              </w:rPr>
              <w:t>Tổng</w:t>
            </w:r>
          </w:p>
        </w:tc>
        <w:tc>
          <w:tcPr>
            <w:tcW w:w="708" w:type="dxa"/>
          </w:tcPr>
          <w:p w14:paraId="1E119CD7" w14:textId="77777777" w:rsidR="00574C1F" w:rsidRPr="005D2C20" w:rsidRDefault="00AF4E2E">
            <w:pPr>
              <w:pStyle w:val="TableParagraph"/>
              <w:spacing w:before="58"/>
              <w:ind w:left="135" w:right="128"/>
              <w:rPr>
                <w:b/>
              </w:rPr>
            </w:pPr>
            <w:r w:rsidRPr="005D2C20">
              <w:rPr>
                <w:b/>
              </w:rPr>
              <w:t>35</w:t>
            </w:r>
          </w:p>
        </w:tc>
        <w:tc>
          <w:tcPr>
            <w:tcW w:w="785" w:type="dxa"/>
          </w:tcPr>
          <w:p w14:paraId="24BAA5D2" w14:textId="77777777" w:rsidR="00574C1F" w:rsidRPr="005D2C20" w:rsidRDefault="00AF4E2E">
            <w:pPr>
              <w:pStyle w:val="TableParagraph"/>
              <w:spacing w:before="58"/>
              <w:ind w:right="269"/>
              <w:jc w:val="right"/>
              <w:rPr>
                <w:b/>
              </w:rPr>
            </w:pPr>
            <w:r w:rsidRPr="005D2C20">
              <w:rPr>
                <w:b/>
              </w:rPr>
              <w:t>35</w:t>
            </w:r>
          </w:p>
        </w:tc>
        <w:tc>
          <w:tcPr>
            <w:tcW w:w="769" w:type="dxa"/>
          </w:tcPr>
          <w:p w14:paraId="2778283B" w14:textId="77777777" w:rsidR="00574C1F" w:rsidRPr="005D2C20" w:rsidRDefault="00AF4E2E">
            <w:pPr>
              <w:pStyle w:val="TableParagraph"/>
              <w:spacing w:before="58"/>
              <w:ind w:left="88" w:right="80"/>
              <w:rPr>
                <w:b/>
              </w:rPr>
            </w:pPr>
            <w:r w:rsidRPr="005D2C20">
              <w:rPr>
                <w:b/>
              </w:rPr>
              <w:t>100%</w:t>
            </w:r>
          </w:p>
        </w:tc>
        <w:tc>
          <w:tcPr>
            <w:tcW w:w="653" w:type="dxa"/>
          </w:tcPr>
          <w:p w14:paraId="47AC2917" w14:textId="77777777" w:rsidR="00574C1F" w:rsidRPr="005D2C20" w:rsidRDefault="00AF4E2E">
            <w:pPr>
              <w:pStyle w:val="TableParagraph"/>
              <w:spacing w:before="58"/>
              <w:ind w:left="7"/>
              <w:rPr>
                <w:b/>
              </w:rPr>
            </w:pPr>
            <w:r w:rsidRPr="005D2C20">
              <w:rPr>
                <w:b/>
              </w:rPr>
              <w:t>0</w:t>
            </w:r>
          </w:p>
        </w:tc>
        <w:tc>
          <w:tcPr>
            <w:tcW w:w="718" w:type="dxa"/>
          </w:tcPr>
          <w:p w14:paraId="32B12009" w14:textId="77777777" w:rsidR="00574C1F" w:rsidRPr="005D2C20" w:rsidRDefault="00AF4E2E">
            <w:pPr>
              <w:pStyle w:val="TableParagraph"/>
              <w:spacing w:before="58"/>
              <w:ind w:left="87" w:right="85"/>
              <w:rPr>
                <w:b/>
              </w:rPr>
            </w:pPr>
            <w:r w:rsidRPr="005D2C20">
              <w:rPr>
                <w:b/>
              </w:rPr>
              <w:t>0,0%</w:t>
            </w:r>
          </w:p>
        </w:tc>
        <w:tc>
          <w:tcPr>
            <w:tcW w:w="848" w:type="dxa"/>
          </w:tcPr>
          <w:p w14:paraId="5026DA73" w14:textId="77777777" w:rsidR="00574C1F" w:rsidRPr="005D2C20" w:rsidRDefault="00AF4E2E">
            <w:pPr>
              <w:pStyle w:val="TableParagraph"/>
              <w:spacing w:before="58"/>
              <w:ind w:right="1"/>
              <w:rPr>
                <w:b/>
              </w:rPr>
            </w:pPr>
            <w:r w:rsidRPr="005D2C20">
              <w:rPr>
                <w:b/>
              </w:rPr>
              <w:t>0</w:t>
            </w:r>
          </w:p>
        </w:tc>
        <w:tc>
          <w:tcPr>
            <w:tcW w:w="732" w:type="dxa"/>
          </w:tcPr>
          <w:p w14:paraId="7D975E2B" w14:textId="77777777" w:rsidR="00574C1F" w:rsidRPr="005D2C20" w:rsidRDefault="00AF4E2E">
            <w:pPr>
              <w:pStyle w:val="TableParagraph"/>
              <w:spacing w:before="58"/>
              <w:ind w:left="86" w:right="80"/>
              <w:rPr>
                <w:b/>
              </w:rPr>
            </w:pPr>
            <w:r w:rsidRPr="005D2C20">
              <w:rPr>
                <w:b/>
              </w:rPr>
              <w:t>0,0%</w:t>
            </w:r>
          </w:p>
        </w:tc>
        <w:tc>
          <w:tcPr>
            <w:tcW w:w="545" w:type="dxa"/>
          </w:tcPr>
          <w:p w14:paraId="33048325" w14:textId="77777777" w:rsidR="00574C1F" w:rsidRPr="005D2C20" w:rsidRDefault="00AF4E2E">
            <w:pPr>
              <w:pStyle w:val="TableParagraph"/>
              <w:spacing w:before="58"/>
              <w:ind w:right="1"/>
              <w:rPr>
                <w:b/>
              </w:rPr>
            </w:pPr>
            <w:r w:rsidRPr="005D2C20">
              <w:rPr>
                <w:b/>
              </w:rPr>
              <w:t>0</w:t>
            </w:r>
          </w:p>
        </w:tc>
        <w:tc>
          <w:tcPr>
            <w:tcW w:w="843" w:type="dxa"/>
          </w:tcPr>
          <w:p w14:paraId="4F27EF18" w14:textId="77777777" w:rsidR="00574C1F" w:rsidRPr="005D2C20" w:rsidRDefault="00AF4E2E">
            <w:pPr>
              <w:pStyle w:val="TableParagraph"/>
              <w:spacing w:before="58"/>
              <w:ind w:left="149" w:right="149"/>
              <w:rPr>
                <w:b/>
              </w:rPr>
            </w:pPr>
            <w:r w:rsidRPr="005D2C20">
              <w:rPr>
                <w:b/>
              </w:rPr>
              <w:t>0,0%</w:t>
            </w:r>
          </w:p>
        </w:tc>
      </w:tr>
    </w:tbl>
    <w:p w14:paraId="52C9FCA6" w14:textId="77777777" w:rsidR="00574C1F" w:rsidRPr="005D2C20" w:rsidRDefault="00AF4E2E">
      <w:pPr>
        <w:spacing w:line="268" w:lineRule="exact"/>
        <w:ind w:left="4336"/>
        <w:rPr>
          <w:i/>
          <w:sz w:val="24"/>
        </w:rPr>
      </w:pPr>
      <w:r w:rsidRPr="005D2C20">
        <w:rPr>
          <w:i/>
          <w:sz w:val="24"/>
        </w:rPr>
        <w:t>Nguồn: Số liệu điều tra khảo sát SES, tháng 6/2019</w:t>
      </w:r>
    </w:p>
    <w:p w14:paraId="29EE4552" w14:textId="77777777" w:rsidR="00574C1F" w:rsidRPr="005D2C20" w:rsidRDefault="00AF4E2E">
      <w:pPr>
        <w:pStyle w:val="Heading2"/>
        <w:numPr>
          <w:ilvl w:val="2"/>
          <w:numId w:val="23"/>
        </w:numPr>
        <w:tabs>
          <w:tab w:val="left" w:pos="1073"/>
          <w:tab w:val="left" w:pos="1074"/>
        </w:tabs>
      </w:pPr>
      <w:bookmarkStart w:id="46" w:name="_bookmark44"/>
      <w:bookmarkEnd w:id="46"/>
      <w:r w:rsidRPr="005D2C20">
        <w:t>Tình trạng nhà</w:t>
      </w:r>
      <w:r w:rsidRPr="005D2C20">
        <w:rPr>
          <w:spacing w:val="-4"/>
        </w:rPr>
        <w:t xml:space="preserve"> </w:t>
      </w:r>
      <w:r w:rsidRPr="005D2C20">
        <w:t>ở</w:t>
      </w:r>
    </w:p>
    <w:p w14:paraId="34E62C89" w14:textId="77777777" w:rsidR="00574C1F" w:rsidRPr="005D2C20" w:rsidRDefault="00AF4E2E">
      <w:pPr>
        <w:pStyle w:val="ListParagraph"/>
        <w:numPr>
          <w:ilvl w:val="0"/>
          <w:numId w:val="29"/>
        </w:numPr>
        <w:tabs>
          <w:tab w:val="left" w:pos="942"/>
        </w:tabs>
        <w:spacing w:before="115"/>
        <w:ind w:left="222" w:right="227" w:firstLine="0"/>
        <w:jc w:val="both"/>
        <w:rPr>
          <w:sz w:val="24"/>
        </w:rPr>
      </w:pPr>
      <w:r w:rsidRPr="005D2C20">
        <w:rPr>
          <w:sz w:val="24"/>
        </w:rPr>
        <w:t>Nhà ở được coi như một trong những tiêu chí quan trọng đánh giá về mức sống của người dân, nhà ở phản ánh một phần tình hình kinh tế của hộ gia đình: khá giả, trung bình hay nghèo. Nhà ở được xây dựng rộng hay hẹp tuỳ thuộc vào điều kiện kinh tế của mỗi hộ gia đình cũng như số người trong hộ. Đa số các hộ gia đình được khảo sát hiện đang ở trong nhà “kiên cố” chiếm 81,1%; chỉ có 17,2% hộ hiện đang ở trong ngôi nhà Bán kiên cố; và 1,7% số hộ đang ở trong các ngôi nhà tạm, nhà lợp bằng mái lá. Tình trạng sở hữu nhà ở của các hộ được khảo sát được thể hiện trong biểu đồ dưới</w:t>
      </w:r>
      <w:r w:rsidRPr="005D2C20">
        <w:rPr>
          <w:spacing w:val="-7"/>
          <w:sz w:val="24"/>
        </w:rPr>
        <w:t xml:space="preserve"> </w:t>
      </w:r>
      <w:r w:rsidRPr="005D2C20">
        <w:rPr>
          <w:sz w:val="24"/>
        </w:rPr>
        <w:t>đây:</w:t>
      </w:r>
    </w:p>
    <w:p w14:paraId="7D476420" w14:textId="77777777" w:rsidR="00574C1F" w:rsidRPr="005D2C20" w:rsidRDefault="00574C1F">
      <w:pPr>
        <w:pStyle w:val="BodyText"/>
        <w:spacing w:before="0"/>
        <w:rPr>
          <w:sz w:val="20"/>
        </w:rPr>
      </w:pPr>
    </w:p>
    <w:p w14:paraId="36D91018" w14:textId="77777777" w:rsidR="00574C1F" w:rsidRPr="005D2C20" w:rsidRDefault="00AF4E2E">
      <w:pPr>
        <w:pStyle w:val="BodyText"/>
        <w:spacing w:before="5"/>
        <w:rPr>
          <w:sz w:val="11"/>
        </w:rPr>
      </w:pPr>
      <w:r w:rsidRPr="005D2C20">
        <w:rPr>
          <w:noProof/>
          <w:lang w:val="en-US"/>
        </w:rPr>
        <w:drawing>
          <wp:anchor distT="0" distB="0" distL="0" distR="0" simplePos="0" relativeHeight="251655168" behindDoc="0" locked="0" layoutInCell="1" allowOverlap="1" wp14:anchorId="1B42DB39" wp14:editId="6EE0C7DC">
            <wp:simplePos x="0" y="0"/>
            <wp:positionH relativeFrom="page">
              <wp:posOffset>1668779</wp:posOffset>
            </wp:positionH>
            <wp:positionV relativeFrom="paragraph">
              <wp:posOffset>108644</wp:posOffset>
            </wp:positionV>
            <wp:extent cx="4583220" cy="275539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4583220" cy="2755392"/>
                    </a:xfrm>
                    <a:prstGeom prst="rect">
                      <a:avLst/>
                    </a:prstGeom>
                  </pic:spPr>
                </pic:pic>
              </a:graphicData>
            </a:graphic>
          </wp:anchor>
        </w:drawing>
      </w:r>
    </w:p>
    <w:p w14:paraId="404B34EC" w14:textId="77777777" w:rsidR="00574C1F" w:rsidRPr="005D2C20" w:rsidRDefault="00574C1F">
      <w:pPr>
        <w:pStyle w:val="BodyText"/>
        <w:spacing w:before="0"/>
        <w:rPr>
          <w:sz w:val="20"/>
        </w:rPr>
      </w:pPr>
    </w:p>
    <w:p w14:paraId="203A1129" w14:textId="77777777" w:rsidR="00574C1F" w:rsidRPr="005D2C20" w:rsidRDefault="00574C1F">
      <w:pPr>
        <w:pStyle w:val="BodyText"/>
        <w:spacing w:before="2"/>
        <w:rPr>
          <w:sz w:val="28"/>
        </w:rPr>
      </w:pPr>
    </w:p>
    <w:p w14:paraId="6EB11A0C" w14:textId="77777777" w:rsidR="00574C1F" w:rsidRPr="005D2C20" w:rsidRDefault="00AF4E2E">
      <w:pPr>
        <w:pStyle w:val="Heading2"/>
        <w:numPr>
          <w:ilvl w:val="2"/>
          <w:numId w:val="23"/>
        </w:numPr>
        <w:tabs>
          <w:tab w:val="left" w:pos="1074"/>
        </w:tabs>
        <w:spacing w:before="90"/>
      </w:pPr>
      <w:bookmarkStart w:id="47" w:name="_bookmark45"/>
      <w:bookmarkEnd w:id="47"/>
      <w:r w:rsidRPr="005D2C20">
        <w:t>Tình trạng nhà vệ</w:t>
      </w:r>
      <w:r w:rsidRPr="005D2C20">
        <w:rPr>
          <w:spacing w:val="-2"/>
        </w:rPr>
        <w:t xml:space="preserve"> </w:t>
      </w:r>
      <w:r w:rsidRPr="005D2C20">
        <w:t>sinh</w:t>
      </w:r>
    </w:p>
    <w:p w14:paraId="1B413B7E" w14:textId="77777777" w:rsidR="00574C1F" w:rsidRPr="005D2C20" w:rsidRDefault="00AF4E2E">
      <w:pPr>
        <w:pStyle w:val="ListParagraph"/>
        <w:numPr>
          <w:ilvl w:val="0"/>
          <w:numId w:val="29"/>
        </w:numPr>
        <w:tabs>
          <w:tab w:val="left" w:pos="942"/>
        </w:tabs>
        <w:spacing w:before="116"/>
        <w:ind w:left="222" w:right="229" w:firstLine="0"/>
        <w:jc w:val="both"/>
        <w:rPr>
          <w:sz w:val="24"/>
        </w:rPr>
      </w:pPr>
      <w:r w:rsidRPr="005D2C20">
        <w:rPr>
          <w:sz w:val="24"/>
        </w:rPr>
        <w:t xml:space="preserve">Tại khu vực TDA, khảo sát có 100% hộ gia đình đã xây dựng được nhà vệ sinh tự hoại, không có nhà vệ sinh tạm, Đây là con số rất cao và rất đáng mừng là không có hộ nào đi vệ sinh trên ao hồ, </w:t>
      </w:r>
      <w:r w:rsidRPr="005D2C20">
        <w:rPr>
          <w:color w:val="000000"/>
          <w:sz w:val="24"/>
          <w:u w:color="FF0000"/>
        </w:rPr>
        <w:t>sông suối</w:t>
      </w:r>
      <w:r w:rsidRPr="005D2C20">
        <w:rPr>
          <w:sz w:val="24"/>
        </w:rPr>
        <w:t>, ruộng,</w:t>
      </w:r>
      <w:r w:rsidRPr="005D2C20">
        <w:rPr>
          <w:spacing w:val="-5"/>
          <w:sz w:val="24"/>
        </w:rPr>
        <w:t xml:space="preserve"> </w:t>
      </w:r>
      <w:r w:rsidRPr="005D2C20">
        <w:rPr>
          <w:sz w:val="24"/>
        </w:rPr>
        <w:t>vườn,</w:t>
      </w:r>
    </w:p>
    <w:p w14:paraId="30941170" w14:textId="77777777" w:rsidR="00574C1F" w:rsidRPr="005D2C20" w:rsidRDefault="00AF4E2E">
      <w:pPr>
        <w:pStyle w:val="ListParagraph"/>
        <w:numPr>
          <w:ilvl w:val="0"/>
          <w:numId w:val="29"/>
        </w:numPr>
        <w:tabs>
          <w:tab w:val="left" w:pos="942"/>
        </w:tabs>
        <w:ind w:left="222" w:right="229" w:firstLine="0"/>
        <w:jc w:val="both"/>
        <w:rPr>
          <w:sz w:val="24"/>
        </w:rPr>
      </w:pPr>
      <w:r w:rsidRPr="005D2C20">
        <w:rPr>
          <w:sz w:val="24"/>
        </w:rPr>
        <w:t xml:space="preserve">Từ số liệu cho thấy, các hộ gia đình DTTS có </w:t>
      </w:r>
      <w:r w:rsidRPr="005D2C20">
        <w:rPr>
          <w:spacing w:val="3"/>
          <w:sz w:val="24"/>
        </w:rPr>
        <w:t xml:space="preserve">tỷ </w:t>
      </w:r>
      <w:r w:rsidRPr="005D2C20">
        <w:rPr>
          <w:sz w:val="24"/>
        </w:rPr>
        <w:t>lệ nhà vệ sinh tạm tương đương với người kinh, Điều này cho thấy ở Hải Dương chính quyền địa phương đã quan tâm đến người đồng bào dân tộc về công tác vệ sinh môi</w:t>
      </w:r>
      <w:r w:rsidRPr="005D2C20">
        <w:rPr>
          <w:spacing w:val="-9"/>
          <w:sz w:val="24"/>
        </w:rPr>
        <w:t xml:space="preserve"> </w:t>
      </w:r>
      <w:r w:rsidRPr="005D2C20">
        <w:rPr>
          <w:sz w:val="24"/>
        </w:rPr>
        <w:t>trường.</w:t>
      </w:r>
    </w:p>
    <w:p w14:paraId="3B6DC629" w14:textId="77777777" w:rsidR="00574C1F" w:rsidRPr="005D2C20" w:rsidRDefault="00574C1F">
      <w:pPr>
        <w:pStyle w:val="BodyText"/>
        <w:spacing w:before="0"/>
        <w:rPr>
          <w:sz w:val="26"/>
        </w:rPr>
      </w:pPr>
    </w:p>
    <w:p w14:paraId="7D57EFE1" w14:textId="77777777" w:rsidR="00574C1F" w:rsidRPr="005D2C20" w:rsidRDefault="00574C1F">
      <w:pPr>
        <w:pStyle w:val="BodyText"/>
        <w:spacing w:before="0"/>
        <w:rPr>
          <w:sz w:val="26"/>
        </w:rPr>
      </w:pPr>
    </w:p>
    <w:p w14:paraId="319A748A" w14:textId="77777777" w:rsidR="00574C1F" w:rsidRPr="005D2C20" w:rsidRDefault="00574C1F">
      <w:pPr>
        <w:pStyle w:val="BodyText"/>
        <w:spacing w:before="3"/>
        <w:rPr>
          <w:sz w:val="27"/>
        </w:rPr>
      </w:pPr>
    </w:p>
    <w:p w14:paraId="0D7597E5" w14:textId="77777777" w:rsidR="00574C1F" w:rsidRPr="005D2C20" w:rsidRDefault="00AF4E2E">
      <w:pPr>
        <w:spacing w:before="1"/>
        <w:ind w:left="1522" w:right="1520"/>
        <w:jc w:val="center"/>
        <w:rPr>
          <w:i/>
          <w:sz w:val="24"/>
        </w:rPr>
      </w:pPr>
      <w:bookmarkStart w:id="48" w:name="_bookmark46"/>
      <w:bookmarkEnd w:id="48"/>
      <w:r w:rsidRPr="005D2C20">
        <w:rPr>
          <w:i/>
          <w:sz w:val="24"/>
        </w:rPr>
        <w:t>Bảng 13: Loại nhà vệ sinh của các hộ được khảo sát</w:t>
      </w:r>
    </w:p>
    <w:p w14:paraId="7350E3C9" w14:textId="77777777" w:rsidR="00574C1F" w:rsidRPr="005D2C20" w:rsidRDefault="00574C1F">
      <w:pPr>
        <w:jc w:val="center"/>
        <w:rPr>
          <w:sz w:val="24"/>
        </w:rPr>
        <w:sectPr w:rsidR="00574C1F" w:rsidRPr="005D2C20">
          <w:pgSz w:w="11910" w:h="16840"/>
          <w:pgMar w:top="1060" w:right="900" w:bottom="960" w:left="1480" w:header="554" w:footer="764" w:gutter="0"/>
          <w:cols w:space="720"/>
        </w:sectPr>
      </w:pPr>
    </w:p>
    <w:p w14:paraId="013F8DAF" w14:textId="77777777" w:rsidR="00574C1F" w:rsidRPr="005D2C20" w:rsidRDefault="00574C1F">
      <w:pPr>
        <w:pStyle w:val="BodyText"/>
        <w:spacing w:before="7"/>
        <w:rPr>
          <w:i/>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631"/>
        <w:gridCol w:w="1702"/>
        <w:gridCol w:w="1416"/>
        <w:gridCol w:w="1277"/>
        <w:gridCol w:w="1524"/>
      </w:tblGrid>
      <w:tr w:rsidR="00574C1F" w:rsidRPr="00712E76" w14:paraId="5BDE64D4" w14:textId="77777777">
        <w:trPr>
          <w:trHeight w:val="506"/>
        </w:trPr>
        <w:tc>
          <w:tcPr>
            <w:tcW w:w="739" w:type="dxa"/>
          </w:tcPr>
          <w:p w14:paraId="7E2B2932" w14:textId="77777777" w:rsidR="00574C1F" w:rsidRPr="005D2C20" w:rsidRDefault="00AF4E2E">
            <w:pPr>
              <w:pStyle w:val="TableParagraph"/>
              <w:spacing w:before="125"/>
              <w:ind w:left="202" w:right="193"/>
              <w:rPr>
                <w:b/>
              </w:rPr>
            </w:pPr>
            <w:r w:rsidRPr="005D2C20">
              <w:rPr>
                <w:b/>
              </w:rPr>
              <w:t>TT</w:t>
            </w:r>
          </w:p>
        </w:tc>
        <w:tc>
          <w:tcPr>
            <w:tcW w:w="2631" w:type="dxa"/>
          </w:tcPr>
          <w:p w14:paraId="58D84CF6" w14:textId="77777777" w:rsidR="00574C1F" w:rsidRPr="005D2C20" w:rsidRDefault="00AF4E2E">
            <w:pPr>
              <w:pStyle w:val="TableParagraph"/>
              <w:spacing w:before="125"/>
              <w:ind w:left="1002" w:right="1000"/>
              <w:rPr>
                <w:b/>
              </w:rPr>
            </w:pPr>
            <w:r w:rsidRPr="005D2C20">
              <w:rPr>
                <w:b/>
              </w:rPr>
              <w:t>Dự án</w:t>
            </w:r>
          </w:p>
        </w:tc>
        <w:tc>
          <w:tcPr>
            <w:tcW w:w="1702" w:type="dxa"/>
          </w:tcPr>
          <w:p w14:paraId="7D0D7106" w14:textId="77777777" w:rsidR="00574C1F" w:rsidRPr="005D2C20" w:rsidRDefault="00AF4E2E">
            <w:pPr>
              <w:pStyle w:val="TableParagraph"/>
              <w:spacing w:line="254" w:lineRule="exact"/>
              <w:ind w:left="619" w:right="99" w:hanging="495"/>
              <w:jc w:val="left"/>
              <w:rPr>
                <w:b/>
              </w:rPr>
            </w:pPr>
            <w:r w:rsidRPr="005D2C20">
              <w:rPr>
                <w:b/>
              </w:rPr>
              <w:t>Nhà vệ sinh hai ngăn</w:t>
            </w:r>
          </w:p>
        </w:tc>
        <w:tc>
          <w:tcPr>
            <w:tcW w:w="1416" w:type="dxa"/>
          </w:tcPr>
          <w:p w14:paraId="07B5F675" w14:textId="77777777" w:rsidR="00574C1F" w:rsidRPr="005D2C20" w:rsidRDefault="00AF4E2E">
            <w:pPr>
              <w:pStyle w:val="TableParagraph"/>
              <w:spacing w:line="254" w:lineRule="exact"/>
              <w:ind w:left="374" w:right="130" w:hanging="219"/>
              <w:jc w:val="left"/>
              <w:rPr>
                <w:b/>
              </w:rPr>
            </w:pPr>
            <w:r w:rsidRPr="005D2C20">
              <w:rPr>
                <w:b/>
              </w:rPr>
              <w:t>Nhà vệ sinh tự hoại</w:t>
            </w:r>
          </w:p>
        </w:tc>
        <w:tc>
          <w:tcPr>
            <w:tcW w:w="1277" w:type="dxa"/>
          </w:tcPr>
          <w:p w14:paraId="6ABCA2F8" w14:textId="77777777" w:rsidR="00574C1F" w:rsidRPr="005D2C20" w:rsidRDefault="00AF4E2E">
            <w:pPr>
              <w:pStyle w:val="TableParagraph"/>
              <w:spacing w:line="254" w:lineRule="exact"/>
              <w:ind w:left="230" w:right="204" w:firstLine="79"/>
              <w:jc w:val="left"/>
              <w:rPr>
                <w:b/>
              </w:rPr>
            </w:pPr>
            <w:r w:rsidRPr="005D2C20">
              <w:rPr>
                <w:b/>
              </w:rPr>
              <w:t>Nhà vệ sinh tạm</w:t>
            </w:r>
          </w:p>
        </w:tc>
        <w:tc>
          <w:tcPr>
            <w:tcW w:w="1524" w:type="dxa"/>
          </w:tcPr>
          <w:p w14:paraId="61C4F456" w14:textId="77777777" w:rsidR="00574C1F" w:rsidRPr="005D2C20" w:rsidRDefault="00AF4E2E">
            <w:pPr>
              <w:pStyle w:val="TableParagraph"/>
              <w:spacing w:before="125"/>
              <w:ind w:left="493" w:right="490"/>
              <w:rPr>
                <w:b/>
              </w:rPr>
            </w:pPr>
            <w:r w:rsidRPr="005D2C20">
              <w:rPr>
                <w:b/>
              </w:rPr>
              <w:t>Tổng</w:t>
            </w:r>
          </w:p>
        </w:tc>
      </w:tr>
      <w:tr w:rsidR="00574C1F" w:rsidRPr="00712E76" w14:paraId="1DC658FA" w14:textId="77777777">
        <w:trPr>
          <w:trHeight w:val="251"/>
        </w:trPr>
        <w:tc>
          <w:tcPr>
            <w:tcW w:w="739" w:type="dxa"/>
          </w:tcPr>
          <w:p w14:paraId="7DCEEDD5" w14:textId="77777777" w:rsidR="00574C1F" w:rsidRPr="005D2C20" w:rsidRDefault="00AF4E2E">
            <w:pPr>
              <w:pStyle w:val="TableParagraph"/>
              <w:spacing w:line="232" w:lineRule="exact"/>
              <w:ind w:left="9"/>
              <w:rPr>
                <w:b/>
              </w:rPr>
            </w:pPr>
            <w:r w:rsidRPr="005D2C20">
              <w:rPr>
                <w:b/>
              </w:rPr>
              <w:t>I</w:t>
            </w:r>
          </w:p>
        </w:tc>
        <w:tc>
          <w:tcPr>
            <w:tcW w:w="2631" w:type="dxa"/>
          </w:tcPr>
          <w:p w14:paraId="0686F5E6" w14:textId="77777777" w:rsidR="00574C1F" w:rsidRPr="005D2C20" w:rsidRDefault="00AF4E2E">
            <w:pPr>
              <w:pStyle w:val="TableParagraph"/>
              <w:spacing w:line="232" w:lineRule="exact"/>
              <w:ind w:left="105"/>
              <w:jc w:val="left"/>
              <w:rPr>
                <w:b/>
              </w:rPr>
            </w:pPr>
            <w:r w:rsidRPr="005D2C20">
              <w:rPr>
                <w:b/>
              </w:rPr>
              <w:t>Phường Văn An</w:t>
            </w:r>
          </w:p>
        </w:tc>
        <w:tc>
          <w:tcPr>
            <w:tcW w:w="1702" w:type="dxa"/>
          </w:tcPr>
          <w:p w14:paraId="0294333A" w14:textId="77777777" w:rsidR="00574C1F" w:rsidRPr="005D2C20" w:rsidRDefault="00AF4E2E">
            <w:pPr>
              <w:pStyle w:val="TableParagraph"/>
              <w:spacing w:line="232" w:lineRule="exact"/>
              <w:ind w:left="11"/>
            </w:pPr>
            <w:r w:rsidRPr="005D2C20">
              <w:t>0</w:t>
            </w:r>
          </w:p>
        </w:tc>
        <w:tc>
          <w:tcPr>
            <w:tcW w:w="1416" w:type="dxa"/>
          </w:tcPr>
          <w:p w14:paraId="0A7DF42B" w14:textId="77777777" w:rsidR="00574C1F" w:rsidRPr="005D2C20" w:rsidRDefault="00AF4E2E">
            <w:pPr>
              <w:pStyle w:val="TableParagraph"/>
              <w:spacing w:line="232" w:lineRule="exact"/>
              <w:ind w:left="147" w:right="138"/>
              <w:rPr>
                <w:b/>
              </w:rPr>
            </w:pPr>
            <w:r w:rsidRPr="005D2C20">
              <w:rPr>
                <w:b/>
              </w:rPr>
              <w:t>38</w:t>
            </w:r>
          </w:p>
        </w:tc>
        <w:tc>
          <w:tcPr>
            <w:tcW w:w="1277" w:type="dxa"/>
          </w:tcPr>
          <w:p w14:paraId="1D0CBCAA" w14:textId="77777777" w:rsidR="00574C1F" w:rsidRPr="005D2C20" w:rsidRDefault="00AF4E2E">
            <w:pPr>
              <w:pStyle w:val="TableParagraph"/>
              <w:spacing w:line="232" w:lineRule="exact"/>
              <w:ind w:left="10"/>
            </w:pPr>
            <w:r w:rsidRPr="005D2C20">
              <w:t>0</w:t>
            </w:r>
          </w:p>
        </w:tc>
        <w:tc>
          <w:tcPr>
            <w:tcW w:w="1524" w:type="dxa"/>
          </w:tcPr>
          <w:p w14:paraId="0CAE8238" w14:textId="77777777" w:rsidR="00574C1F" w:rsidRPr="005D2C20" w:rsidRDefault="00AF4E2E">
            <w:pPr>
              <w:pStyle w:val="TableParagraph"/>
              <w:spacing w:line="232" w:lineRule="exact"/>
              <w:ind w:left="493" w:right="490"/>
            </w:pPr>
            <w:r w:rsidRPr="005D2C20">
              <w:t>38</w:t>
            </w:r>
          </w:p>
        </w:tc>
      </w:tr>
      <w:tr w:rsidR="00574C1F" w:rsidRPr="00712E76" w14:paraId="4D1E1F79" w14:textId="77777777">
        <w:trPr>
          <w:trHeight w:val="251"/>
        </w:trPr>
        <w:tc>
          <w:tcPr>
            <w:tcW w:w="739" w:type="dxa"/>
          </w:tcPr>
          <w:p w14:paraId="5D503A9C" w14:textId="77777777" w:rsidR="00574C1F" w:rsidRPr="005D2C20" w:rsidRDefault="00AF4E2E">
            <w:pPr>
              <w:pStyle w:val="TableParagraph"/>
              <w:spacing w:line="232" w:lineRule="exact"/>
              <w:ind w:left="9"/>
            </w:pPr>
            <w:r w:rsidRPr="005D2C20">
              <w:t>1</w:t>
            </w:r>
          </w:p>
        </w:tc>
        <w:tc>
          <w:tcPr>
            <w:tcW w:w="2631" w:type="dxa"/>
          </w:tcPr>
          <w:p w14:paraId="69E55550" w14:textId="77777777" w:rsidR="00574C1F" w:rsidRPr="005D2C20" w:rsidRDefault="00AF4E2E">
            <w:pPr>
              <w:pStyle w:val="TableParagraph"/>
              <w:spacing w:line="232" w:lineRule="exact"/>
              <w:ind w:left="105"/>
              <w:jc w:val="left"/>
            </w:pPr>
            <w:r w:rsidRPr="005D2C20">
              <w:t>Hồ Trại Sen</w:t>
            </w:r>
          </w:p>
        </w:tc>
        <w:tc>
          <w:tcPr>
            <w:tcW w:w="1702" w:type="dxa"/>
          </w:tcPr>
          <w:p w14:paraId="1E06D01B" w14:textId="77777777" w:rsidR="00574C1F" w:rsidRPr="005D2C20" w:rsidRDefault="00AF4E2E">
            <w:pPr>
              <w:pStyle w:val="TableParagraph"/>
              <w:spacing w:line="232" w:lineRule="exact"/>
              <w:ind w:left="11"/>
            </w:pPr>
            <w:r w:rsidRPr="005D2C20">
              <w:t>0</w:t>
            </w:r>
          </w:p>
        </w:tc>
        <w:tc>
          <w:tcPr>
            <w:tcW w:w="1416" w:type="dxa"/>
          </w:tcPr>
          <w:p w14:paraId="066A60D2" w14:textId="77777777" w:rsidR="00574C1F" w:rsidRPr="005D2C20" w:rsidRDefault="00AF4E2E">
            <w:pPr>
              <w:pStyle w:val="TableParagraph"/>
              <w:spacing w:line="232" w:lineRule="exact"/>
              <w:ind w:left="147" w:right="138"/>
            </w:pPr>
            <w:r w:rsidRPr="005D2C20">
              <w:t>38</w:t>
            </w:r>
          </w:p>
        </w:tc>
        <w:tc>
          <w:tcPr>
            <w:tcW w:w="1277" w:type="dxa"/>
          </w:tcPr>
          <w:p w14:paraId="3A1116EE" w14:textId="77777777" w:rsidR="00574C1F" w:rsidRPr="005D2C20" w:rsidRDefault="00AF4E2E">
            <w:pPr>
              <w:pStyle w:val="TableParagraph"/>
              <w:spacing w:line="232" w:lineRule="exact"/>
              <w:ind w:left="10"/>
            </w:pPr>
            <w:r w:rsidRPr="005D2C20">
              <w:t>0</w:t>
            </w:r>
          </w:p>
        </w:tc>
        <w:tc>
          <w:tcPr>
            <w:tcW w:w="1524" w:type="dxa"/>
          </w:tcPr>
          <w:p w14:paraId="3CA97C9B" w14:textId="77777777" w:rsidR="00574C1F" w:rsidRPr="005D2C20" w:rsidRDefault="00AF4E2E">
            <w:pPr>
              <w:pStyle w:val="TableParagraph"/>
              <w:spacing w:line="232" w:lineRule="exact"/>
              <w:ind w:left="493" w:right="490"/>
            </w:pPr>
            <w:r w:rsidRPr="005D2C20">
              <w:t>38</w:t>
            </w:r>
          </w:p>
        </w:tc>
      </w:tr>
      <w:tr w:rsidR="00574C1F" w:rsidRPr="00712E76" w14:paraId="0213C66C" w14:textId="77777777">
        <w:trPr>
          <w:trHeight w:val="254"/>
        </w:trPr>
        <w:tc>
          <w:tcPr>
            <w:tcW w:w="739" w:type="dxa"/>
          </w:tcPr>
          <w:p w14:paraId="17AA44A5" w14:textId="77777777" w:rsidR="00574C1F" w:rsidRPr="005D2C20" w:rsidRDefault="00AF4E2E">
            <w:pPr>
              <w:pStyle w:val="TableParagraph"/>
              <w:spacing w:line="234" w:lineRule="exact"/>
              <w:ind w:left="202" w:right="193"/>
              <w:rPr>
                <w:b/>
              </w:rPr>
            </w:pPr>
            <w:r w:rsidRPr="005D2C20">
              <w:rPr>
                <w:b/>
              </w:rPr>
              <w:t>II</w:t>
            </w:r>
          </w:p>
        </w:tc>
        <w:tc>
          <w:tcPr>
            <w:tcW w:w="2631" w:type="dxa"/>
          </w:tcPr>
          <w:p w14:paraId="7A181FB1" w14:textId="77777777" w:rsidR="00574C1F" w:rsidRPr="005D2C20" w:rsidRDefault="00AF4E2E">
            <w:pPr>
              <w:pStyle w:val="TableParagraph"/>
              <w:spacing w:line="234" w:lineRule="exact"/>
              <w:ind w:left="105"/>
              <w:jc w:val="left"/>
              <w:rPr>
                <w:b/>
              </w:rPr>
            </w:pPr>
            <w:r w:rsidRPr="005D2C20">
              <w:rPr>
                <w:b/>
              </w:rPr>
              <w:t>Phường Bến Tắm</w:t>
            </w:r>
          </w:p>
        </w:tc>
        <w:tc>
          <w:tcPr>
            <w:tcW w:w="1702" w:type="dxa"/>
          </w:tcPr>
          <w:p w14:paraId="0A84BA85" w14:textId="77777777" w:rsidR="00574C1F" w:rsidRPr="005D2C20" w:rsidRDefault="00AF4E2E">
            <w:pPr>
              <w:pStyle w:val="TableParagraph"/>
              <w:spacing w:line="234" w:lineRule="exact"/>
              <w:ind w:left="11"/>
            </w:pPr>
            <w:r w:rsidRPr="005D2C20">
              <w:t>0</w:t>
            </w:r>
          </w:p>
        </w:tc>
        <w:tc>
          <w:tcPr>
            <w:tcW w:w="1416" w:type="dxa"/>
          </w:tcPr>
          <w:p w14:paraId="20F4457A" w14:textId="77777777" w:rsidR="00574C1F" w:rsidRPr="005D2C20" w:rsidRDefault="00AF4E2E">
            <w:pPr>
              <w:pStyle w:val="TableParagraph"/>
              <w:spacing w:line="234" w:lineRule="exact"/>
              <w:ind w:left="147" w:right="138"/>
              <w:rPr>
                <w:b/>
              </w:rPr>
            </w:pPr>
            <w:r w:rsidRPr="005D2C20">
              <w:rPr>
                <w:b/>
              </w:rPr>
              <w:t>47</w:t>
            </w:r>
          </w:p>
        </w:tc>
        <w:tc>
          <w:tcPr>
            <w:tcW w:w="1277" w:type="dxa"/>
          </w:tcPr>
          <w:p w14:paraId="561A25E5" w14:textId="77777777" w:rsidR="00574C1F" w:rsidRPr="005D2C20" w:rsidRDefault="00AF4E2E">
            <w:pPr>
              <w:pStyle w:val="TableParagraph"/>
              <w:spacing w:line="234" w:lineRule="exact"/>
              <w:ind w:left="10"/>
            </w:pPr>
            <w:r w:rsidRPr="005D2C20">
              <w:t>0</w:t>
            </w:r>
          </w:p>
        </w:tc>
        <w:tc>
          <w:tcPr>
            <w:tcW w:w="1524" w:type="dxa"/>
          </w:tcPr>
          <w:p w14:paraId="442CB475" w14:textId="77777777" w:rsidR="00574C1F" w:rsidRPr="005D2C20" w:rsidRDefault="00AF4E2E">
            <w:pPr>
              <w:pStyle w:val="TableParagraph"/>
              <w:spacing w:line="234" w:lineRule="exact"/>
              <w:ind w:left="493" w:right="490"/>
            </w:pPr>
            <w:r w:rsidRPr="005D2C20">
              <w:t>47</w:t>
            </w:r>
          </w:p>
        </w:tc>
      </w:tr>
      <w:tr w:rsidR="00574C1F" w:rsidRPr="00712E76" w14:paraId="0FFCF7E0" w14:textId="77777777">
        <w:trPr>
          <w:trHeight w:val="251"/>
        </w:trPr>
        <w:tc>
          <w:tcPr>
            <w:tcW w:w="739" w:type="dxa"/>
          </w:tcPr>
          <w:p w14:paraId="4BAFCF83" w14:textId="77777777" w:rsidR="00574C1F" w:rsidRPr="005D2C20" w:rsidRDefault="00AF4E2E">
            <w:pPr>
              <w:pStyle w:val="TableParagraph"/>
              <w:spacing w:line="232" w:lineRule="exact"/>
              <w:ind w:left="9"/>
            </w:pPr>
            <w:r w:rsidRPr="005D2C20">
              <w:t>2</w:t>
            </w:r>
          </w:p>
        </w:tc>
        <w:tc>
          <w:tcPr>
            <w:tcW w:w="2631" w:type="dxa"/>
          </w:tcPr>
          <w:p w14:paraId="32B8A9DD" w14:textId="77777777" w:rsidR="00574C1F" w:rsidRPr="005D2C20" w:rsidRDefault="00AF4E2E">
            <w:pPr>
              <w:pStyle w:val="TableParagraph"/>
              <w:spacing w:line="232" w:lineRule="exact"/>
              <w:ind w:left="105"/>
              <w:jc w:val="left"/>
            </w:pPr>
            <w:r w:rsidRPr="005D2C20">
              <w:t>Hồ Hố Dầu</w:t>
            </w:r>
          </w:p>
        </w:tc>
        <w:tc>
          <w:tcPr>
            <w:tcW w:w="1702" w:type="dxa"/>
          </w:tcPr>
          <w:p w14:paraId="71594286" w14:textId="77777777" w:rsidR="00574C1F" w:rsidRPr="005D2C20" w:rsidRDefault="00AF4E2E">
            <w:pPr>
              <w:pStyle w:val="TableParagraph"/>
              <w:spacing w:line="232" w:lineRule="exact"/>
              <w:ind w:left="11"/>
            </w:pPr>
            <w:r w:rsidRPr="005D2C20">
              <w:t>0</w:t>
            </w:r>
          </w:p>
        </w:tc>
        <w:tc>
          <w:tcPr>
            <w:tcW w:w="1416" w:type="dxa"/>
          </w:tcPr>
          <w:p w14:paraId="0859F436" w14:textId="77777777" w:rsidR="00574C1F" w:rsidRPr="005D2C20" w:rsidRDefault="00AF4E2E">
            <w:pPr>
              <w:pStyle w:val="TableParagraph"/>
              <w:spacing w:line="232" w:lineRule="exact"/>
              <w:ind w:left="147" w:right="138"/>
            </w:pPr>
            <w:r w:rsidRPr="005D2C20">
              <w:t>24</w:t>
            </w:r>
          </w:p>
        </w:tc>
        <w:tc>
          <w:tcPr>
            <w:tcW w:w="1277" w:type="dxa"/>
          </w:tcPr>
          <w:p w14:paraId="7DFA73E3" w14:textId="77777777" w:rsidR="00574C1F" w:rsidRPr="005D2C20" w:rsidRDefault="00AF4E2E">
            <w:pPr>
              <w:pStyle w:val="TableParagraph"/>
              <w:spacing w:line="232" w:lineRule="exact"/>
              <w:ind w:left="10"/>
            </w:pPr>
            <w:r w:rsidRPr="005D2C20">
              <w:t>0</w:t>
            </w:r>
          </w:p>
        </w:tc>
        <w:tc>
          <w:tcPr>
            <w:tcW w:w="1524" w:type="dxa"/>
          </w:tcPr>
          <w:p w14:paraId="0C3CB51E" w14:textId="77777777" w:rsidR="00574C1F" w:rsidRPr="005D2C20" w:rsidRDefault="00AF4E2E">
            <w:pPr>
              <w:pStyle w:val="TableParagraph"/>
              <w:spacing w:line="232" w:lineRule="exact"/>
              <w:ind w:left="493" w:right="490"/>
            </w:pPr>
            <w:r w:rsidRPr="005D2C20">
              <w:t>24</w:t>
            </w:r>
          </w:p>
        </w:tc>
      </w:tr>
      <w:tr w:rsidR="00574C1F" w:rsidRPr="00712E76" w14:paraId="6A64733D" w14:textId="77777777">
        <w:trPr>
          <w:trHeight w:val="254"/>
        </w:trPr>
        <w:tc>
          <w:tcPr>
            <w:tcW w:w="739" w:type="dxa"/>
          </w:tcPr>
          <w:p w14:paraId="76BDF3C9" w14:textId="77777777" w:rsidR="00574C1F" w:rsidRPr="005D2C20" w:rsidRDefault="00AF4E2E">
            <w:pPr>
              <w:pStyle w:val="TableParagraph"/>
              <w:spacing w:line="234" w:lineRule="exact"/>
              <w:ind w:left="9"/>
            </w:pPr>
            <w:r w:rsidRPr="005D2C20">
              <w:t>3</w:t>
            </w:r>
          </w:p>
        </w:tc>
        <w:tc>
          <w:tcPr>
            <w:tcW w:w="2631" w:type="dxa"/>
          </w:tcPr>
          <w:p w14:paraId="703E54B0" w14:textId="77777777" w:rsidR="00574C1F" w:rsidRPr="005D2C20" w:rsidRDefault="00AF4E2E">
            <w:pPr>
              <w:pStyle w:val="TableParagraph"/>
              <w:spacing w:line="234" w:lineRule="exact"/>
              <w:ind w:left="105"/>
              <w:jc w:val="left"/>
            </w:pPr>
            <w:r w:rsidRPr="005D2C20">
              <w:t>Hồ Phú Lợi</w:t>
            </w:r>
          </w:p>
        </w:tc>
        <w:tc>
          <w:tcPr>
            <w:tcW w:w="1702" w:type="dxa"/>
          </w:tcPr>
          <w:p w14:paraId="2243C8B8" w14:textId="77777777" w:rsidR="00574C1F" w:rsidRPr="005D2C20" w:rsidRDefault="00AF4E2E">
            <w:pPr>
              <w:pStyle w:val="TableParagraph"/>
              <w:spacing w:line="234" w:lineRule="exact"/>
              <w:ind w:left="11"/>
            </w:pPr>
            <w:r w:rsidRPr="005D2C20">
              <w:t>0</w:t>
            </w:r>
          </w:p>
        </w:tc>
        <w:tc>
          <w:tcPr>
            <w:tcW w:w="1416" w:type="dxa"/>
          </w:tcPr>
          <w:p w14:paraId="1D77FA29" w14:textId="77777777" w:rsidR="00574C1F" w:rsidRPr="005D2C20" w:rsidRDefault="00AF4E2E">
            <w:pPr>
              <w:pStyle w:val="TableParagraph"/>
              <w:spacing w:line="234" w:lineRule="exact"/>
              <w:ind w:left="147" w:right="138"/>
            </w:pPr>
            <w:r w:rsidRPr="005D2C20">
              <w:t>23</w:t>
            </w:r>
          </w:p>
        </w:tc>
        <w:tc>
          <w:tcPr>
            <w:tcW w:w="1277" w:type="dxa"/>
          </w:tcPr>
          <w:p w14:paraId="1EC4BD08" w14:textId="77777777" w:rsidR="00574C1F" w:rsidRPr="005D2C20" w:rsidRDefault="00AF4E2E">
            <w:pPr>
              <w:pStyle w:val="TableParagraph"/>
              <w:spacing w:line="234" w:lineRule="exact"/>
              <w:ind w:left="10"/>
            </w:pPr>
            <w:r w:rsidRPr="005D2C20">
              <w:t>0</w:t>
            </w:r>
          </w:p>
        </w:tc>
        <w:tc>
          <w:tcPr>
            <w:tcW w:w="1524" w:type="dxa"/>
          </w:tcPr>
          <w:p w14:paraId="7C948FFA" w14:textId="77777777" w:rsidR="00574C1F" w:rsidRPr="005D2C20" w:rsidRDefault="00AF4E2E">
            <w:pPr>
              <w:pStyle w:val="TableParagraph"/>
              <w:spacing w:line="234" w:lineRule="exact"/>
              <w:ind w:left="493" w:right="490"/>
            </w:pPr>
            <w:r w:rsidRPr="005D2C20">
              <w:t>23</w:t>
            </w:r>
          </w:p>
        </w:tc>
      </w:tr>
      <w:tr w:rsidR="00574C1F" w:rsidRPr="00712E76" w14:paraId="10992F9F" w14:textId="77777777">
        <w:trPr>
          <w:trHeight w:val="251"/>
        </w:trPr>
        <w:tc>
          <w:tcPr>
            <w:tcW w:w="739" w:type="dxa"/>
          </w:tcPr>
          <w:p w14:paraId="2AA5CA19" w14:textId="77777777" w:rsidR="00574C1F" w:rsidRPr="005D2C20" w:rsidRDefault="00AF4E2E">
            <w:pPr>
              <w:pStyle w:val="TableParagraph"/>
              <w:spacing w:line="232" w:lineRule="exact"/>
              <w:ind w:left="202" w:right="193"/>
              <w:rPr>
                <w:b/>
              </w:rPr>
            </w:pPr>
            <w:r w:rsidRPr="005D2C20">
              <w:rPr>
                <w:b/>
              </w:rPr>
              <w:t>III</w:t>
            </w:r>
          </w:p>
        </w:tc>
        <w:tc>
          <w:tcPr>
            <w:tcW w:w="2631" w:type="dxa"/>
          </w:tcPr>
          <w:p w14:paraId="3546D9E1" w14:textId="77777777" w:rsidR="00574C1F" w:rsidRPr="005D2C20" w:rsidRDefault="00AF4E2E">
            <w:pPr>
              <w:pStyle w:val="TableParagraph"/>
              <w:spacing w:line="232" w:lineRule="exact"/>
              <w:ind w:left="105"/>
              <w:jc w:val="left"/>
              <w:rPr>
                <w:b/>
              </w:rPr>
            </w:pPr>
            <w:r w:rsidRPr="005D2C20">
              <w:rPr>
                <w:b/>
              </w:rPr>
              <w:t>Phường Hoàng Tân</w:t>
            </w:r>
          </w:p>
        </w:tc>
        <w:tc>
          <w:tcPr>
            <w:tcW w:w="1702" w:type="dxa"/>
          </w:tcPr>
          <w:p w14:paraId="7A215A70" w14:textId="77777777" w:rsidR="00574C1F" w:rsidRPr="005D2C20" w:rsidRDefault="00AF4E2E">
            <w:pPr>
              <w:pStyle w:val="TableParagraph"/>
              <w:spacing w:line="232" w:lineRule="exact"/>
              <w:ind w:left="11"/>
            </w:pPr>
            <w:r w:rsidRPr="005D2C20">
              <w:t>0</w:t>
            </w:r>
          </w:p>
        </w:tc>
        <w:tc>
          <w:tcPr>
            <w:tcW w:w="1416" w:type="dxa"/>
          </w:tcPr>
          <w:p w14:paraId="6C976263" w14:textId="77777777" w:rsidR="00574C1F" w:rsidRPr="005D2C20" w:rsidRDefault="00AF4E2E">
            <w:pPr>
              <w:pStyle w:val="TableParagraph"/>
              <w:spacing w:line="232" w:lineRule="exact"/>
              <w:ind w:left="147" w:right="138"/>
              <w:rPr>
                <w:b/>
              </w:rPr>
            </w:pPr>
            <w:r w:rsidRPr="005D2C20">
              <w:rPr>
                <w:b/>
              </w:rPr>
              <w:t>78</w:t>
            </w:r>
          </w:p>
        </w:tc>
        <w:tc>
          <w:tcPr>
            <w:tcW w:w="1277" w:type="dxa"/>
          </w:tcPr>
          <w:p w14:paraId="06A658CB" w14:textId="77777777" w:rsidR="00574C1F" w:rsidRPr="005D2C20" w:rsidRDefault="00AF4E2E">
            <w:pPr>
              <w:pStyle w:val="TableParagraph"/>
              <w:spacing w:line="232" w:lineRule="exact"/>
              <w:ind w:left="10"/>
            </w:pPr>
            <w:r w:rsidRPr="005D2C20">
              <w:t>0</w:t>
            </w:r>
          </w:p>
        </w:tc>
        <w:tc>
          <w:tcPr>
            <w:tcW w:w="1524" w:type="dxa"/>
          </w:tcPr>
          <w:p w14:paraId="36A91BB8" w14:textId="77777777" w:rsidR="00574C1F" w:rsidRPr="005D2C20" w:rsidRDefault="00AF4E2E">
            <w:pPr>
              <w:pStyle w:val="TableParagraph"/>
              <w:spacing w:line="232" w:lineRule="exact"/>
              <w:ind w:left="493" w:right="490"/>
            </w:pPr>
            <w:r w:rsidRPr="005D2C20">
              <w:t>78</w:t>
            </w:r>
          </w:p>
        </w:tc>
      </w:tr>
      <w:tr w:rsidR="00574C1F" w:rsidRPr="00712E76" w14:paraId="29915325" w14:textId="77777777">
        <w:trPr>
          <w:trHeight w:val="253"/>
        </w:trPr>
        <w:tc>
          <w:tcPr>
            <w:tcW w:w="739" w:type="dxa"/>
          </w:tcPr>
          <w:p w14:paraId="5FC4AF11" w14:textId="77777777" w:rsidR="00574C1F" w:rsidRPr="005D2C20" w:rsidRDefault="00AF4E2E">
            <w:pPr>
              <w:pStyle w:val="TableParagraph"/>
              <w:spacing w:line="234" w:lineRule="exact"/>
              <w:ind w:left="9"/>
            </w:pPr>
            <w:r w:rsidRPr="005D2C20">
              <w:t>4</w:t>
            </w:r>
          </w:p>
        </w:tc>
        <w:tc>
          <w:tcPr>
            <w:tcW w:w="2631" w:type="dxa"/>
          </w:tcPr>
          <w:p w14:paraId="177D03E2" w14:textId="77777777" w:rsidR="00574C1F" w:rsidRPr="005D2C20" w:rsidRDefault="00AF4E2E">
            <w:pPr>
              <w:pStyle w:val="TableParagraph"/>
              <w:spacing w:line="234" w:lineRule="exact"/>
              <w:ind w:left="105"/>
              <w:jc w:val="left"/>
            </w:pPr>
            <w:r w:rsidRPr="005D2C20">
              <w:t>Hồ Nghè Lấm</w:t>
            </w:r>
          </w:p>
        </w:tc>
        <w:tc>
          <w:tcPr>
            <w:tcW w:w="1702" w:type="dxa"/>
          </w:tcPr>
          <w:p w14:paraId="320AAD60" w14:textId="77777777" w:rsidR="00574C1F" w:rsidRPr="005D2C20" w:rsidRDefault="00AF4E2E">
            <w:pPr>
              <w:pStyle w:val="TableParagraph"/>
              <w:spacing w:line="234" w:lineRule="exact"/>
              <w:ind w:left="11"/>
            </w:pPr>
            <w:r w:rsidRPr="005D2C20">
              <w:t>0</w:t>
            </w:r>
          </w:p>
        </w:tc>
        <w:tc>
          <w:tcPr>
            <w:tcW w:w="1416" w:type="dxa"/>
          </w:tcPr>
          <w:p w14:paraId="5EA9FF29" w14:textId="77777777" w:rsidR="00574C1F" w:rsidRPr="005D2C20" w:rsidRDefault="00AF4E2E">
            <w:pPr>
              <w:pStyle w:val="TableParagraph"/>
              <w:spacing w:line="234" w:lineRule="exact"/>
              <w:ind w:left="147" w:right="138"/>
            </w:pPr>
            <w:r w:rsidRPr="005D2C20">
              <w:t>41</w:t>
            </w:r>
          </w:p>
        </w:tc>
        <w:tc>
          <w:tcPr>
            <w:tcW w:w="1277" w:type="dxa"/>
          </w:tcPr>
          <w:p w14:paraId="3AAEA614" w14:textId="77777777" w:rsidR="00574C1F" w:rsidRPr="005D2C20" w:rsidRDefault="00AF4E2E">
            <w:pPr>
              <w:pStyle w:val="TableParagraph"/>
              <w:spacing w:line="234" w:lineRule="exact"/>
              <w:ind w:left="10"/>
            </w:pPr>
            <w:r w:rsidRPr="005D2C20">
              <w:t>0</w:t>
            </w:r>
          </w:p>
        </w:tc>
        <w:tc>
          <w:tcPr>
            <w:tcW w:w="1524" w:type="dxa"/>
          </w:tcPr>
          <w:p w14:paraId="59263377" w14:textId="77777777" w:rsidR="00574C1F" w:rsidRPr="005D2C20" w:rsidRDefault="00AF4E2E">
            <w:pPr>
              <w:pStyle w:val="TableParagraph"/>
              <w:spacing w:line="234" w:lineRule="exact"/>
              <w:ind w:left="493" w:right="490"/>
            </w:pPr>
            <w:r w:rsidRPr="005D2C20">
              <w:t>41</w:t>
            </w:r>
          </w:p>
        </w:tc>
      </w:tr>
      <w:tr w:rsidR="00574C1F" w:rsidRPr="00712E76" w14:paraId="771EC8B4" w14:textId="77777777">
        <w:trPr>
          <w:trHeight w:val="254"/>
        </w:trPr>
        <w:tc>
          <w:tcPr>
            <w:tcW w:w="739" w:type="dxa"/>
          </w:tcPr>
          <w:p w14:paraId="472F7008" w14:textId="77777777" w:rsidR="00574C1F" w:rsidRPr="005D2C20" w:rsidRDefault="00AF4E2E">
            <w:pPr>
              <w:pStyle w:val="TableParagraph"/>
              <w:spacing w:line="234" w:lineRule="exact"/>
              <w:ind w:left="9"/>
            </w:pPr>
            <w:r w:rsidRPr="005D2C20">
              <w:t>5</w:t>
            </w:r>
          </w:p>
        </w:tc>
        <w:tc>
          <w:tcPr>
            <w:tcW w:w="2631" w:type="dxa"/>
          </w:tcPr>
          <w:p w14:paraId="01E9C897" w14:textId="77777777" w:rsidR="00574C1F" w:rsidRPr="005D2C20" w:rsidRDefault="00AF4E2E">
            <w:pPr>
              <w:pStyle w:val="TableParagraph"/>
              <w:spacing w:line="234" w:lineRule="exact"/>
              <w:ind w:left="105"/>
              <w:jc w:val="left"/>
            </w:pPr>
            <w:r w:rsidRPr="005D2C20">
              <w:t>Hồ Bến Tắm</w:t>
            </w:r>
          </w:p>
        </w:tc>
        <w:tc>
          <w:tcPr>
            <w:tcW w:w="1702" w:type="dxa"/>
          </w:tcPr>
          <w:p w14:paraId="00C0E8A1" w14:textId="77777777" w:rsidR="00574C1F" w:rsidRPr="005D2C20" w:rsidRDefault="00AF4E2E">
            <w:pPr>
              <w:pStyle w:val="TableParagraph"/>
              <w:spacing w:line="234" w:lineRule="exact"/>
              <w:ind w:left="11"/>
            </w:pPr>
            <w:r w:rsidRPr="005D2C20">
              <w:t>0</w:t>
            </w:r>
          </w:p>
        </w:tc>
        <w:tc>
          <w:tcPr>
            <w:tcW w:w="1416" w:type="dxa"/>
          </w:tcPr>
          <w:p w14:paraId="03A91C92" w14:textId="77777777" w:rsidR="00574C1F" w:rsidRPr="005D2C20" w:rsidRDefault="00AF4E2E">
            <w:pPr>
              <w:pStyle w:val="TableParagraph"/>
              <w:spacing w:line="234" w:lineRule="exact"/>
              <w:ind w:left="147" w:right="138"/>
            </w:pPr>
            <w:r w:rsidRPr="005D2C20">
              <w:t>37</w:t>
            </w:r>
          </w:p>
        </w:tc>
        <w:tc>
          <w:tcPr>
            <w:tcW w:w="1277" w:type="dxa"/>
          </w:tcPr>
          <w:p w14:paraId="09B9BA5E" w14:textId="77777777" w:rsidR="00574C1F" w:rsidRPr="005D2C20" w:rsidRDefault="00AF4E2E">
            <w:pPr>
              <w:pStyle w:val="TableParagraph"/>
              <w:spacing w:line="234" w:lineRule="exact"/>
              <w:ind w:left="10"/>
            </w:pPr>
            <w:r w:rsidRPr="005D2C20">
              <w:t>0</w:t>
            </w:r>
          </w:p>
        </w:tc>
        <w:tc>
          <w:tcPr>
            <w:tcW w:w="1524" w:type="dxa"/>
          </w:tcPr>
          <w:p w14:paraId="352F6ABE" w14:textId="77777777" w:rsidR="00574C1F" w:rsidRPr="005D2C20" w:rsidRDefault="00AF4E2E">
            <w:pPr>
              <w:pStyle w:val="TableParagraph"/>
              <w:spacing w:line="234" w:lineRule="exact"/>
              <w:ind w:left="493" w:right="490"/>
            </w:pPr>
            <w:r w:rsidRPr="005D2C20">
              <w:t>37</w:t>
            </w:r>
          </w:p>
        </w:tc>
      </w:tr>
      <w:tr w:rsidR="00574C1F" w:rsidRPr="00712E76" w14:paraId="71C4C813" w14:textId="77777777">
        <w:trPr>
          <w:trHeight w:val="251"/>
        </w:trPr>
        <w:tc>
          <w:tcPr>
            <w:tcW w:w="739" w:type="dxa"/>
          </w:tcPr>
          <w:p w14:paraId="730690F5" w14:textId="77777777" w:rsidR="00574C1F" w:rsidRPr="005D2C20" w:rsidRDefault="00AF4E2E">
            <w:pPr>
              <w:pStyle w:val="TableParagraph"/>
              <w:spacing w:line="232" w:lineRule="exact"/>
              <w:ind w:left="202" w:right="191"/>
              <w:rPr>
                <w:b/>
              </w:rPr>
            </w:pPr>
            <w:r w:rsidRPr="005D2C20">
              <w:rPr>
                <w:b/>
              </w:rPr>
              <w:t>IV</w:t>
            </w:r>
          </w:p>
        </w:tc>
        <w:tc>
          <w:tcPr>
            <w:tcW w:w="2631" w:type="dxa"/>
          </w:tcPr>
          <w:p w14:paraId="5DF3F2AD" w14:textId="77777777" w:rsidR="00574C1F" w:rsidRPr="005D2C20" w:rsidRDefault="00AF4E2E">
            <w:pPr>
              <w:pStyle w:val="TableParagraph"/>
              <w:spacing w:line="232" w:lineRule="exact"/>
              <w:ind w:left="105"/>
              <w:jc w:val="left"/>
              <w:rPr>
                <w:b/>
              </w:rPr>
            </w:pPr>
            <w:r w:rsidRPr="005D2C20">
              <w:rPr>
                <w:b/>
              </w:rPr>
              <w:t>Xã Lê Lợi</w:t>
            </w:r>
          </w:p>
        </w:tc>
        <w:tc>
          <w:tcPr>
            <w:tcW w:w="1702" w:type="dxa"/>
          </w:tcPr>
          <w:p w14:paraId="72B1B16F" w14:textId="77777777" w:rsidR="00574C1F" w:rsidRPr="005D2C20" w:rsidRDefault="00AF4E2E">
            <w:pPr>
              <w:pStyle w:val="TableParagraph"/>
              <w:spacing w:line="232" w:lineRule="exact"/>
              <w:ind w:left="11"/>
            </w:pPr>
            <w:r w:rsidRPr="005D2C20">
              <w:t>0</w:t>
            </w:r>
          </w:p>
        </w:tc>
        <w:tc>
          <w:tcPr>
            <w:tcW w:w="1416" w:type="dxa"/>
          </w:tcPr>
          <w:p w14:paraId="25F0E051" w14:textId="77777777" w:rsidR="00574C1F" w:rsidRPr="005D2C20" w:rsidRDefault="00AF4E2E">
            <w:pPr>
              <w:pStyle w:val="TableParagraph"/>
              <w:spacing w:line="232" w:lineRule="exact"/>
              <w:ind w:left="147" w:right="138"/>
              <w:rPr>
                <w:b/>
              </w:rPr>
            </w:pPr>
            <w:r w:rsidRPr="005D2C20">
              <w:rPr>
                <w:b/>
              </w:rPr>
              <w:t>89</w:t>
            </w:r>
          </w:p>
        </w:tc>
        <w:tc>
          <w:tcPr>
            <w:tcW w:w="1277" w:type="dxa"/>
          </w:tcPr>
          <w:p w14:paraId="24DA59F8" w14:textId="77777777" w:rsidR="00574C1F" w:rsidRPr="005D2C20" w:rsidRDefault="00AF4E2E">
            <w:pPr>
              <w:pStyle w:val="TableParagraph"/>
              <w:spacing w:line="232" w:lineRule="exact"/>
              <w:ind w:left="10"/>
            </w:pPr>
            <w:r w:rsidRPr="005D2C20">
              <w:t>0</w:t>
            </w:r>
          </w:p>
        </w:tc>
        <w:tc>
          <w:tcPr>
            <w:tcW w:w="1524" w:type="dxa"/>
          </w:tcPr>
          <w:p w14:paraId="67BA5110" w14:textId="77777777" w:rsidR="00574C1F" w:rsidRPr="005D2C20" w:rsidRDefault="00AF4E2E">
            <w:pPr>
              <w:pStyle w:val="TableParagraph"/>
              <w:spacing w:line="232" w:lineRule="exact"/>
              <w:ind w:left="493" w:right="490"/>
            </w:pPr>
            <w:r w:rsidRPr="005D2C20">
              <w:t>89</w:t>
            </w:r>
          </w:p>
        </w:tc>
      </w:tr>
      <w:tr w:rsidR="00574C1F" w:rsidRPr="00712E76" w14:paraId="434319F6" w14:textId="77777777">
        <w:trPr>
          <w:trHeight w:val="254"/>
        </w:trPr>
        <w:tc>
          <w:tcPr>
            <w:tcW w:w="739" w:type="dxa"/>
          </w:tcPr>
          <w:p w14:paraId="253C6502" w14:textId="77777777" w:rsidR="00574C1F" w:rsidRPr="005D2C20" w:rsidRDefault="00AF4E2E">
            <w:pPr>
              <w:pStyle w:val="TableParagraph"/>
              <w:spacing w:line="234" w:lineRule="exact"/>
              <w:ind w:left="9"/>
            </w:pPr>
            <w:r w:rsidRPr="005D2C20">
              <w:t>6</w:t>
            </w:r>
          </w:p>
        </w:tc>
        <w:tc>
          <w:tcPr>
            <w:tcW w:w="2631" w:type="dxa"/>
          </w:tcPr>
          <w:p w14:paraId="18FBCAFB" w14:textId="77777777" w:rsidR="00574C1F" w:rsidRPr="005D2C20" w:rsidRDefault="00AF4E2E">
            <w:pPr>
              <w:pStyle w:val="TableParagraph"/>
              <w:spacing w:line="234" w:lineRule="exact"/>
              <w:ind w:left="105"/>
              <w:jc w:val="left"/>
            </w:pPr>
            <w:r w:rsidRPr="005D2C20">
              <w:t>Hồ Vễn</w:t>
            </w:r>
          </w:p>
        </w:tc>
        <w:tc>
          <w:tcPr>
            <w:tcW w:w="1702" w:type="dxa"/>
          </w:tcPr>
          <w:p w14:paraId="0EA6BD14" w14:textId="77777777" w:rsidR="00574C1F" w:rsidRPr="005D2C20" w:rsidRDefault="00AF4E2E">
            <w:pPr>
              <w:pStyle w:val="TableParagraph"/>
              <w:spacing w:line="234" w:lineRule="exact"/>
              <w:ind w:left="11"/>
            </w:pPr>
            <w:r w:rsidRPr="005D2C20">
              <w:t>0</w:t>
            </w:r>
          </w:p>
        </w:tc>
        <w:tc>
          <w:tcPr>
            <w:tcW w:w="1416" w:type="dxa"/>
          </w:tcPr>
          <w:p w14:paraId="2DB05D17" w14:textId="77777777" w:rsidR="00574C1F" w:rsidRPr="005D2C20" w:rsidRDefault="00AF4E2E">
            <w:pPr>
              <w:pStyle w:val="TableParagraph"/>
              <w:spacing w:line="234" w:lineRule="exact"/>
              <w:ind w:left="147" w:right="138"/>
            </w:pPr>
            <w:r w:rsidRPr="005D2C20">
              <w:t>35</w:t>
            </w:r>
          </w:p>
        </w:tc>
        <w:tc>
          <w:tcPr>
            <w:tcW w:w="1277" w:type="dxa"/>
          </w:tcPr>
          <w:p w14:paraId="61F0175E" w14:textId="77777777" w:rsidR="00574C1F" w:rsidRPr="005D2C20" w:rsidRDefault="00AF4E2E">
            <w:pPr>
              <w:pStyle w:val="TableParagraph"/>
              <w:spacing w:line="234" w:lineRule="exact"/>
              <w:ind w:left="10"/>
            </w:pPr>
            <w:r w:rsidRPr="005D2C20">
              <w:t>0</w:t>
            </w:r>
          </w:p>
        </w:tc>
        <w:tc>
          <w:tcPr>
            <w:tcW w:w="1524" w:type="dxa"/>
          </w:tcPr>
          <w:p w14:paraId="52BD4D16" w14:textId="77777777" w:rsidR="00574C1F" w:rsidRPr="005D2C20" w:rsidRDefault="00AF4E2E">
            <w:pPr>
              <w:pStyle w:val="TableParagraph"/>
              <w:spacing w:line="234" w:lineRule="exact"/>
              <w:ind w:left="493" w:right="490"/>
            </w:pPr>
            <w:r w:rsidRPr="005D2C20">
              <w:t>35</w:t>
            </w:r>
          </w:p>
        </w:tc>
      </w:tr>
      <w:tr w:rsidR="00574C1F" w:rsidRPr="00712E76" w14:paraId="06B6AED0" w14:textId="77777777">
        <w:trPr>
          <w:trHeight w:val="251"/>
        </w:trPr>
        <w:tc>
          <w:tcPr>
            <w:tcW w:w="739" w:type="dxa"/>
          </w:tcPr>
          <w:p w14:paraId="0047CB76" w14:textId="77777777" w:rsidR="00574C1F" w:rsidRPr="005D2C20" w:rsidRDefault="00AF4E2E">
            <w:pPr>
              <w:pStyle w:val="TableParagraph"/>
              <w:spacing w:line="232" w:lineRule="exact"/>
              <w:ind w:left="9"/>
            </w:pPr>
            <w:r w:rsidRPr="005D2C20">
              <w:t>7</w:t>
            </w:r>
          </w:p>
        </w:tc>
        <w:tc>
          <w:tcPr>
            <w:tcW w:w="2631" w:type="dxa"/>
          </w:tcPr>
          <w:p w14:paraId="5D552038" w14:textId="77777777" w:rsidR="00574C1F" w:rsidRPr="005D2C20" w:rsidRDefault="00AF4E2E">
            <w:pPr>
              <w:pStyle w:val="TableParagraph"/>
              <w:spacing w:line="232" w:lineRule="exact"/>
              <w:ind w:left="105"/>
              <w:jc w:val="left"/>
            </w:pPr>
            <w:r w:rsidRPr="005D2C20">
              <w:t>Hồ Cánh Gà</w:t>
            </w:r>
          </w:p>
        </w:tc>
        <w:tc>
          <w:tcPr>
            <w:tcW w:w="1702" w:type="dxa"/>
          </w:tcPr>
          <w:p w14:paraId="25C1E095" w14:textId="77777777" w:rsidR="00574C1F" w:rsidRPr="005D2C20" w:rsidRDefault="00AF4E2E">
            <w:pPr>
              <w:pStyle w:val="TableParagraph"/>
              <w:spacing w:line="232" w:lineRule="exact"/>
              <w:ind w:left="11"/>
            </w:pPr>
            <w:r w:rsidRPr="005D2C20">
              <w:t>0</w:t>
            </w:r>
          </w:p>
        </w:tc>
        <w:tc>
          <w:tcPr>
            <w:tcW w:w="1416" w:type="dxa"/>
          </w:tcPr>
          <w:p w14:paraId="19D18CFF" w14:textId="77777777" w:rsidR="00574C1F" w:rsidRPr="005D2C20" w:rsidRDefault="00AF4E2E">
            <w:pPr>
              <w:pStyle w:val="TableParagraph"/>
              <w:spacing w:line="232" w:lineRule="exact"/>
              <w:ind w:left="147" w:right="138"/>
            </w:pPr>
            <w:r w:rsidRPr="005D2C20">
              <w:t>32</w:t>
            </w:r>
          </w:p>
        </w:tc>
        <w:tc>
          <w:tcPr>
            <w:tcW w:w="1277" w:type="dxa"/>
          </w:tcPr>
          <w:p w14:paraId="171AD673" w14:textId="77777777" w:rsidR="00574C1F" w:rsidRPr="005D2C20" w:rsidRDefault="00AF4E2E">
            <w:pPr>
              <w:pStyle w:val="TableParagraph"/>
              <w:spacing w:line="232" w:lineRule="exact"/>
              <w:ind w:left="10"/>
            </w:pPr>
            <w:r w:rsidRPr="005D2C20">
              <w:t>0</w:t>
            </w:r>
          </w:p>
        </w:tc>
        <w:tc>
          <w:tcPr>
            <w:tcW w:w="1524" w:type="dxa"/>
          </w:tcPr>
          <w:p w14:paraId="7BA1BC03" w14:textId="77777777" w:rsidR="00574C1F" w:rsidRPr="005D2C20" w:rsidRDefault="00AF4E2E">
            <w:pPr>
              <w:pStyle w:val="TableParagraph"/>
              <w:spacing w:line="232" w:lineRule="exact"/>
              <w:ind w:left="493" w:right="490"/>
            </w:pPr>
            <w:r w:rsidRPr="005D2C20">
              <w:t>32</w:t>
            </w:r>
          </w:p>
        </w:tc>
      </w:tr>
      <w:tr w:rsidR="00574C1F" w:rsidRPr="00712E76" w14:paraId="715E78D4" w14:textId="77777777">
        <w:trPr>
          <w:trHeight w:val="253"/>
        </w:trPr>
        <w:tc>
          <w:tcPr>
            <w:tcW w:w="739" w:type="dxa"/>
          </w:tcPr>
          <w:p w14:paraId="295D0E72" w14:textId="77777777" w:rsidR="00574C1F" w:rsidRPr="005D2C20" w:rsidRDefault="00AF4E2E">
            <w:pPr>
              <w:pStyle w:val="TableParagraph"/>
              <w:spacing w:line="234" w:lineRule="exact"/>
              <w:ind w:left="9"/>
            </w:pPr>
            <w:r w:rsidRPr="005D2C20">
              <w:t>8</w:t>
            </w:r>
          </w:p>
        </w:tc>
        <w:tc>
          <w:tcPr>
            <w:tcW w:w="2631" w:type="dxa"/>
          </w:tcPr>
          <w:p w14:paraId="71FFFDAF" w14:textId="77777777" w:rsidR="00574C1F" w:rsidRPr="005D2C20" w:rsidRDefault="00AF4E2E">
            <w:pPr>
              <w:pStyle w:val="TableParagraph"/>
              <w:spacing w:line="234" w:lineRule="exact"/>
              <w:ind w:left="105"/>
              <w:jc w:val="left"/>
            </w:pPr>
            <w:r w:rsidRPr="005D2C20">
              <w:t>Hồ Hố Gỗ</w:t>
            </w:r>
          </w:p>
        </w:tc>
        <w:tc>
          <w:tcPr>
            <w:tcW w:w="1702" w:type="dxa"/>
          </w:tcPr>
          <w:p w14:paraId="04B40D5A" w14:textId="77777777" w:rsidR="00574C1F" w:rsidRPr="005D2C20" w:rsidRDefault="00AF4E2E">
            <w:pPr>
              <w:pStyle w:val="TableParagraph"/>
              <w:spacing w:line="234" w:lineRule="exact"/>
              <w:ind w:left="11"/>
            </w:pPr>
            <w:r w:rsidRPr="005D2C20">
              <w:t>0</w:t>
            </w:r>
          </w:p>
        </w:tc>
        <w:tc>
          <w:tcPr>
            <w:tcW w:w="1416" w:type="dxa"/>
          </w:tcPr>
          <w:p w14:paraId="0A70E308" w14:textId="77777777" w:rsidR="00574C1F" w:rsidRPr="005D2C20" w:rsidRDefault="00AF4E2E">
            <w:pPr>
              <w:pStyle w:val="TableParagraph"/>
              <w:spacing w:line="234" w:lineRule="exact"/>
              <w:ind w:left="147" w:right="138"/>
            </w:pPr>
            <w:r w:rsidRPr="005D2C20">
              <w:t>22</w:t>
            </w:r>
          </w:p>
        </w:tc>
        <w:tc>
          <w:tcPr>
            <w:tcW w:w="1277" w:type="dxa"/>
          </w:tcPr>
          <w:p w14:paraId="27C25943" w14:textId="77777777" w:rsidR="00574C1F" w:rsidRPr="005D2C20" w:rsidRDefault="00AF4E2E">
            <w:pPr>
              <w:pStyle w:val="TableParagraph"/>
              <w:spacing w:line="234" w:lineRule="exact"/>
              <w:ind w:left="10"/>
            </w:pPr>
            <w:r w:rsidRPr="005D2C20">
              <w:t>0</w:t>
            </w:r>
          </w:p>
        </w:tc>
        <w:tc>
          <w:tcPr>
            <w:tcW w:w="1524" w:type="dxa"/>
          </w:tcPr>
          <w:p w14:paraId="65E73162" w14:textId="77777777" w:rsidR="00574C1F" w:rsidRPr="005D2C20" w:rsidRDefault="00AF4E2E">
            <w:pPr>
              <w:pStyle w:val="TableParagraph"/>
              <w:spacing w:line="234" w:lineRule="exact"/>
              <w:ind w:left="493" w:right="490"/>
            </w:pPr>
            <w:r w:rsidRPr="005D2C20">
              <w:t>22</w:t>
            </w:r>
          </w:p>
        </w:tc>
      </w:tr>
      <w:tr w:rsidR="00574C1F" w:rsidRPr="00712E76" w14:paraId="725B7249" w14:textId="77777777">
        <w:trPr>
          <w:trHeight w:val="252"/>
        </w:trPr>
        <w:tc>
          <w:tcPr>
            <w:tcW w:w="739" w:type="dxa"/>
          </w:tcPr>
          <w:p w14:paraId="504E635D" w14:textId="77777777" w:rsidR="00574C1F" w:rsidRPr="005D2C20" w:rsidRDefault="00AF4E2E">
            <w:pPr>
              <w:pStyle w:val="TableParagraph"/>
              <w:spacing w:line="232" w:lineRule="exact"/>
              <w:ind w:left="10"/>
              <w:rPr>
                <w:b/>
              </w:rPr>
            </w:pPr>
            <w:r w:rsidRPr="005D2C20">
              <w:rPr>
                <w:b/>
              </w:rPr>
              <w:t>V</w:t>
            </w:r>
          </w:p>
        </w:tc>
        <w:tc>
          <w:tcPr>
            <w:tcW w:w="2631" w:type="dxa"/>
          </w:tcPr>
          <w:p w14:paraId="6A46B47C" w14:textId="77777777" w:rsidR="00574C1F" w:rsidRPr="005D2C20" w:rsidRDefault="00AF4E2E">
            <w:pPr>
              <w:pStyle w:val="TableParagraph"/>
              <w:spacing w:line="232" w:lineRule="exact"/>
              <w:ind w:left="105"/>
              <w:jc w:val="left"/>
              <w:rPr>
                <w:b/>
              </w:rPr>
            </w:pPr>
            <w:r w:rsidRPr="005D2C20">
              <w:rPr>
                <w:b/>
              </w:rPr>
              <w:t>Xã Bắc An</w:t>
            </w:r>
          </w:p>
        </w:tc>
        <w:tc>
          <w:tcPr>
            <w:tcW w:w="1702" w:type="dxa"/>
          </w:tcPr>
          <w:p w14:paraId="3586E0C0" w14:textId="77777777" w:rsidR="00574C1F" w:rsidRPr="005D2C20" w:rsidRDefault="00AF4E2E">
            <w:pPr>
              <w:pStyle w:val="TableParagraph"/>
              <w:spacing w:line="232" w:lineRule="exact"/>
              <w:ind w:left="11"/>
            </w:pPr>
            <w:r w:rsidRPr="005D2C20">
              <w:t>0</w:t>
            </w:r>
          </w:p>
        </w:tc>
        <w:tc>
          <w:tcPr>
            <w:tcW w:w="1416" w:type="dxa"/>
          </w:tcPr>
          <w:p w14:paraId="1268E837" w14:textId="77777777" w:rsidR="00574C1F" w:rsidRPr="005D2C20" w:rsidRDefault="00AF4E2E">
            <w:pPr>
              <w:pStyle w:val="TableParagraph"/>
              <w:spacing w:line="232" w:lineRule="exact"/>
              <w:ind w:left="147" w:right="138"/>
              <w:rPr>
                <w:b/>
              </w:rPr>
            </w:pPr>
            <w:r w:rsidRPr="005D2C20">
              <w:rPr>
                <w:b/>
              </w:rPr>
              <w:t>80</w:t>
            </w:r>
          </w:p>
        </w:tc>
        <w:tc>
          <w:tcPr>
            <w:tcW w:w="1277" w:type="dxa"/>
          </w:tcPr>
          <w:p w14:paraId="5DA13DE0" w14:textId="77777777" w:rsidR="00574C1F" w:rsidRPr="005D2C20" w:rsidRDefault="00AF4E2E">
            <w:pPr>
              <w:pStyle w:val="TableParagraph"/>
              <w:spacing w:line="232" w:lineRule="exact"/>
              <w:ind w:left="10"/>
            </w:pPr>
            <w:r w:rsidRPr="005D2C20">
              <w:t>0</w:t>
            </w:r>
          </w:p>
        </w:tc>
        <w:tc>
          <w:tcPr>
            <w:tcW w:w="1524" w:type="dxa"/>
          </w:tcPr>
          <w:p w14:paraId="0DCFA78D" w14:textId="77777777" w:rsidR="00574C1F" w:rsidRPr="005D2C20" w:rsidRDefault="00AF4E2E">
            <w:pPr>
              <w:pStyle w:val="TableParagraph"/>
              <w:spacing w:line="232" w:lineRule="exact"/>
              <w:ind w:left="493" w:right="490"/>
            </w:pPr>
            <w:r w:rsidRPr="005D2C20">
              <w:t>80</w:t>
            </w:r>
          </w:p>
        </w:tc>
      </w:tr>
      <w:tr w:rsidR="00574C1F" w:rsidRPr="00712E76" w14:paraId="48CA3DC3" w14:textId="77777777">
        <w:trPr>
          <w:trHeight w:val="254"/>
        </w:trPr>
        <w:tc>
          <w:tcPr>
            <w:tcW w:w="739" w:type="dxa"/>
          </w:tcPr>
          <w:p w14:paraId="393C3ED9" w14:textId="77777777" w:rsidR="00574C1F" w:rsidRPr="005D2C20" w:rsidRDefault="00AF4E2E">
            <w:pPr>
              <w:pStyle w:val="TableParagraph"/>
              <w:spacing w:line="234" w:lineRule="exact"/>
              <w:ind w:left="9"/>
            </w:pPr>
            <w:r w:rsidRPr="005D2C20">
              <w:t>9</w:t>
            </w:r>
          </w:p>
        </w:tc>
        <w:tc>
          <w:tcPr>
            <w:tcW w:w="2631" w:type="dxa"/>
          </w:tcPr>
          <w:p w14:paraId="5743ED10" w14:textId="77777777" w:rsidR="00574C1F" w:rsidRPr="005D2C20" w:rsidRDefault="00AF4E2E">
            <w:pPr>
              <w:pStyle w:val="TableParagraph"/>
              <w:spacing w:line="234" w:lineRule="exact"/>
              <w:ind w:left="105"/>
              <w:jc w:val="left"/>
            </w:pPr>
            <w:r w:rsidRPr="005D2C20">
              <w:t>Hồ Đá Trắng</w:t>
            </w:r>
          </w:p>
        </w:tc>
        <w:tc>
          <w:tcPr>
            <w:tcW w:w="1702" w:type="dxa"/>
          </w:tcPr>
          <w:p w14:paraId="63EA5DAB" w14:textId="77777777" w:rsidR="00574C1F" w:rsidRPr="005D2C20" w:rsidRDefault="00AF4E2E">
            <w:pPr>
              <w:pStyle w:val="TableParagraph"/>
              <w:spacing w:line="234" w:lineRule="exact"/>
              <w:ind w:left="11"/>
            </w:pPr>
            <w:r w:rsidRPr="005D2C20">
              <w:t>0</w:t>
            </w:r>
          </w:p>
        </w:tc>
        <w:tc>
          <w:tcPr>
            <w:tcW w:w="1416" w:type="dxa"/>
          </w:tcPr>
          <w:p w14:paraId="311867AD" w14:textId="77777777" w:rsidR="00574C1F" w:rsidRPr="005D2C20" w:rsidRDefault="00AF4E2E">
            <w:pPr>
              <w:pStyle w:val="TableParagraph"/>
              <w:spacing w:line="234" w:lineRule="exact"/>
              <w:ind w:left="147" w:right="138"/>
            </w:pPr>
            <w:r w:rsidRPr="005D2C20">
              <w:t>29</w:t>
            </w:r>
          </w:p>
        </w:tc>
        <w:tc>
          <w:tcPr>
            <w:tcW w:w="1277" w:type="dxa"/>
          </w:tcPr>
          <w:p w14:paraId="104E29AC" w14:textId="77777777" w:rsidR="00574C1F" w:rsidRPr="005D2C20" w:rsidRDefault="00AF4E2E">
            <w:pPr>
              <w:pStyle w:val="TableParagraph"/>
              <w:spacing w:line="234" w:lineRule="exact"/>
              <w:ind w:left="10"/>
            </w:pPr>
            <w:r w:rsidRPr="005D2C20">
              <w:t>0</w:t>
            </w:r>
          </w:p>
        </w:tc>
        <w:tc>
          <w:tcPr>
            <w:tcW w:w="1524" w:type="dxa"/>
          </w:tcPr>
          <w:p w14:paraId="21A16C73" w14:textId="77777777" w:rsidR="00574C1F" w:rsidRPr="005D2C20" w:rsidRDefault="00AF4E2E">
            <w:pPr>
              <w:pStyle w:val="TableParagraph"/>
              <w:spacing w:line="234" w:lineRule="exact"/>
              <w:ind w:left="493" w:right="490"/>
            </w:pPr>
            <w:r w:rsidRPr="005D2C20">
              <w:t>29</w:t>
            </w:r>
          </w:p>
        </w:tc>
      </w:tr>
      <w:tr w:rsidR="00574C1F" w:rsidRPr="00712E76" w14:paraId="2B7EA0BF" w14:textId="77777777">
        <w:trPr>
          <w:trHeight w:val="253"/>
        </w:trPr>
        <w:tc>
          <w:tcPr>
            <w:tcW w:w="739" w:type="dxa"/>
          </w:tcPr>
          <w:p w14:paraId="11B02E58" w14:textId="77777777" w:rsidR="00574C1F" w:rsidRPr="005D2C20" w:rsidRDefault="00AF4E2E">
            <w:pPr>
              <w:pStyle w:val="TableParagraph"/>
              <w:spacing w:line="234" w:lineRule="exact"/>
              <w:ind w:left="202" w:right="193"/>
            </w:pPr>
            <w:r w:rsidRPr="005D2C20">
              <w:t>10</w:t>
            </w:r>
          </w:p>
        </w:tc>
        <w:tc>
          <w:tcPr>
            <w:tcW w:w="2631" w:type="dxa"/>
          </w:tcPr>
          <w:p w14:paraId="2EEEAAE7" w14:textId="77777777" w:rsidR="00574C1F" w:rsidRPr="005D2C20" w:rsidRDefault="00AF4E2E">
            <w:pPr>
              <w:pStyle w:val="TableParagraph"/>
              <w:spacing w:line="234" w:lineRule="exact"/>
              <w:ind w:left="105"/>
              <w:jc w:val="left"/>
            </w:pPr>
            <w:r w:rsidRPr="005D2C20">
              <w:t>Hồ Lộc Đa</w:t>
            </w:r>
          </w:p>
        </w:tc>
        <w:tc>
          <w:tcPr>
            <w:tcW w:w="1702" w:type="dxa"/>
          </w:tcPr>
          <w:p w14:paraId="151F3DF5" w14:textId="77777777" w:rsidR="00574C1F" w:rsidRPr="005D2C20" w:rsidRDefault="00AF4E2E">
            <w:pPr>
              <w:pStyle w:val="TableParagraph"/>
              <w:spacing w:line="234" w:lineRule="exact"/>
              <w:ind w:left="11"/>
            </w:pPr>
            <w:r w:rsidRPr="005D2C20">
              <w:t>0</w:t>
            </w:r>
          </w:p>
        </w:tc>
        <w:tc>
          <w:tcPr>
            <w:tcW w:w="1416" w:type="dxa"/>
          </w:tcPr>
          <w:p w14:paraId="6A9891E7" w14:textId="77777777" w:rsidR="00574C1F" w:rsidRPr="005D2C20" w:rsidRDefault="00AF4E2E">
            <w:pPr>
              <w:pStyle w:val="TableParagraph"/>
              <w:spacing w:line="234" w:lineRule="exact"/>
              <w:ind w:left="147" w:right="138"/>
            </w:pPr>
            <w:r w:rsidRPr="005D2C20">
              <w:t>25</w:t>
            </w:r>
          </w:p>
        </w:tc>
        <w:tc>
          <w:tcPr>
            <w:tcW w:w="1277" w:type="dxa"/>
          </w:tcPr>
          <w:p w14:paraId="7A224A11" w14:textId="77777777" w:rsidR="00574C1F" w:rsidRPr="005D2C20" w:rsidRDefault="00AF4E2E">
            <w:pPr>
              <w:pStyle w:val="TableParagraph"/>
              <w:spacing w:line="234" w:lineRule="exact"/>
              <w:ind w:left="10"/>
            </w:pPr>
            <w:r w:rsidRPr="005D2C20">
              <w:t>0</w:t>
            </w:r>
          </w:p>
        </w:tc>
        <w:tc>
          <w:tcPr>
            <w:tcW w:w="1524" w:type="dxa"/>
          </w:tcPr>
          <w:p w14:paraId="108077BF" w14:textId="77777777" w:rsidR="00574C1F" w:rsidRPr="005D2C20" w:rsidRDefault="00AF4E2E">
            <w:pPr>
              <w:pStyle w:val="TableParagraph"/>
              <w:spacing w:line="234" w:lineRule="exact"/>
              <w:ind w:left="493" w:right="490"/>
            </w:pPr>
            <w:r w:rsidRPr="005D2C20">
              <w:t>25</w:t>
            </w:r>
          </w:p>
        </w:tc>
      </w:tr>
      <w:tr w:rsidR="00574C1F" w:rsidRPr="00712E76" w14:paraId="300CFBE6" w14:textId="77777777">
        <w:trPr>
          <w:trHeight w:val="251"/>
        </w:trPr>
        <w:tc>
          <w:tcPr>
            <w:tcW w:w="739" w:type="dxa"/>
          </w:tcPr>
          <w:p w14:paraId="33E9885E" w14:textId="77777777" w:rsidR="00574C1F" w:rsidRPr="005D2C20" w:rsidRDefault="00AF4E2E">
            <w:pPr>
              <w:pStyle w:val="TableParagraph"/>
              <w:spacing w:line="232" w:lineRule="exact"/>
              <w:ind w:left="202" w:right="193"/>
            </w:pPr>
            <w:r w:rsidRPr="005D2C20">
              <w:t>11</w:t>
            </w:r>
          </w:p>
        </w:tc>
        <w:tc>
          <w:tcPr>
            <w:tcW w:w="2631" w:type="dxa"/>
          </w:tcPr>
          <w:p w14:paraId="212154D8" w14:textId="77777777" w:rsidR="00574C1F" w:rsidRPr="005D2C20" w:rsidRDefault="00AF4E2E">
            <w:pPr>
              <w:pStyle w:val="TableParagraph"/>
              <w:spacing w:line="232" w:lineRule="exact"/>
              <w:ind w:left="105"/>
              <w:jc w:val="left"/>
            </w:pPr>
            <w:r w:rsidRPr="005D2C20">
              <w:t>Hồ Chín Thượng</w:t>
            </w:r>
          </w:p>
        </w:tc>
        <w:tc>
          <w:tcPr>
            <w:tcW w:w="1702" w:type="dxa"/>
          </w:tcPr>
          <w:p w14:paraId="16C09C04" w14:textId="77777777" w:rsidR="00574C1F" w:rsidRPr="005D2C20" w:rsidRDefault="00AF4E2E">
            <w:pPr>
              <w:pStyle w:val="TableParagraph"/>
              <w:spacing w:line="232" w:lineRule="exact"/>
              <w:ind w:left="11"/>
            </w:pPr>
            <w:r w:rsidRPr="005D2C20">
              <w:t>0</w:t>
            </w:r>
          </w:p>
        </w:tc>
        <w:tc>
          <w:tcPr>
            <w:tcW w:w="1416" w:type="dxa"/>
          </w:tcPr>
          <w:p w14:paraId="762E0C1C" w14:textId="77777777" w:rsidR="00574C1F" w:rsidRPr="005D2C20" w:rsidRDefault="00AF4E2E">
            <w:pPr>
              <w:pStyle w:val="TableParagraph"/>
              <w:spacing w:line="232" w:lineRule="exact"/>
              <w:ind w:left="147" w:right="138"/>
            </w:pPr>
            <w:r w:rsidRPr="005D2C20">
              <w:t>26</w:t>
            </w:r>
          </w:p>
        </w:tc>
        <w:tc>
          <w:tcPr>
            <w:tcW w:w="1277" w:type="dxa"/>
          </w:tcPr>
          <w:p w14:paraId="5F937306" w14:textId="77777777" w:rsidR="00574C1F" w:rsidRPr="005D2C20" w:rsidRDefault="00AF4E2E">
            <w:pPr>
              <w:pStyle w:val="TableParagraph"/>
              <w:spacing w:line="232" w:lineRule="exact"/>
              <w:ind w:left="10"/>
            </w:pPr>
            <w:r w:rsidRPr="005D2C20">
              <w:t>0</w:t>
            </w:r>
          </w:p>
        </w:tc>
        <w:tc>
          <w:tcPr>
            <w:tcW w:w="1524" w:type="dxa"/>
          </w:tcPr>
          <w:p w14:paraId="36B099E7" w14:textId="77777777" w:rsidR="00574C1F" w:rsidRPr="005D2C20" w:rsidRDefault="00AF4E2E">
            <w:pPr>
              <w:pStyle w:val="TableParagraph"/>
              <w:spacing w:line="232" w:lineRule="exact"/>
              <w:ind w:left="493" w:right="490"/>
            </w:pPr>
            <w:r w:rsidRPr="005D2C20">
              <w:t>26</w:t>
            </w:r>
          </w:p>
        </w:tc>
      </w:tr>
      <w:tr w:rsidR="00574C1F" w:rsidRPr="00712E76" w14:paraId="4C2DFB7E" w14:textId="77777777">
        <w:trPr>
          <w:trHeight w:val="253"/>
        </w:trPr>
        <w:tc>
          <w:tcPr>
            <w:tcW w:w="739" w:type="dxa"/>
          </w:tcPr>
          <w:p w14:paraId="7D287D3E" w14:textId="77777777" w:rsidR="00574C1F" w:rsidRPr="005D2C20" w:rsidRDefault="00574C1F">
            <w:pPr>
              <w:pStyle w:val="TableParagraph"/>
              <w:jc w:val="left"/>
              <w:rPr>
                <w:sz w:val="18"/>
              </w:rPr>
            </w:pPr>
          </w:p>
        </w:tc>
        <w:tc>
          <w:tcPr>
            <w:tcW w:w="2631" w:type="dxa"/>
          </w:tcPr>
          <w:p w14:paraId="1559B9CC" w14:textId="77777777" w:rsidR="00574C1F" w:rsidRPr="005D2C20" w:rsidRDefault="00AF4E2E">
            <w:pPr>
              <w:pStyle w:val="TableParagraph"/>
              <w:spacing w:line="234" w:lineRule="exact"/>
              <w:ind w:left="1002" w:right="998"/>
              <w:rPr>
                <w:b/>
              </w:rPr>
            </w:pPr>
            <w:r w:rsidRPr="005D2C20">
              <w:rPr>
                <w:b/>
              </w:rPr>
              <w:t>Tổng</w:t>
            </w:r>
          </w:p>
        </w:tc>
        <w:tc>
          <w:tcPr>
            <w:tcW w:w="1702" w:type="dxa"/>
          </w:tcPr>
          <w:p w14:paraId="2E398DC5" w14:textId="77777777" w:rsidR="00574C1F" w:rsidRPr="005D2C20" w:rsidRDefault="00AF4E2E">
            <w:pPr>
              <w:pStyle w:val="TableParagraph"/>
              <w:spacing w:line="234" w:lineRule="exact"/>
              <w:ind w:left="11"/>
              <w:rPr>
                <w:b/>
              </w:rPr>
            </w:pPr>
            <w:r w:rsidRPr="005D2C20">
              <w:rPr>
                <w:b/>
              </w:rPr>
              <w:t>0</w:t>
            </w:r>
          </w:p>
        </w:tc>
        <w:tc>
          <w:tcPr>
            <w:tcW w:w="1416" w:type="dxa"/>
          </w:tcPr>
          <w:p w14:paraId="71007D0E" w14:textId="77777777" w:rsidR="00574C1F" w:rsidRPr="005D2C20" w:rsidRDefault="00AF4E2E">
            <w:pPr>
              <w:pStyle w:val="TableParagraph"/>
              <w:spacing w:line="234" w:lineRule="exact"/>
              <w:ind w:left="147" w:right="138"/>
              <w:rPr>
                <w:b/>
              </w:rPr>
            </w:pPr>
            <w:r w:rsidRPr="005D2C20">
              <w:rPr>
                <w:b/>
              </w:rPr>
              <w:t>332</w:t>
            </w:r>
          </w:p>
        </w:tc>
        <w:tc>
          <w:tcPr>
            <w:tcW w:w="1277" w:type="dxa"/>
          </w:tcPr>
          <w:p w14:paraId="3ACA6EA8" w14:textId="77777777" w:rsidR="00574C1F" w:rsidRPr="005D2C20" w:rsidRDefault="00AF4E2E">
            <w:pPr>
              <w:pStyle w:val="TableParagraph"/>
              <w:spacing w:line="234" w:lineRule="exact"/>
              <w:ind w:left="10"/>
              <w:rPr>
                <w:b/>
              </w:rPr>
            </w:pPr>
            <w:r w:rsidRPr="005D2C20">
              <w:rPr>
                <w:b/>
              </w:rPr>
              <w:t>0</w:t>
            </w:r>
          </w:p>
        </w:tc>
        <w:tc>
          <w:tcPr>
            <w:tcW w:w="1524" w:type="dxa"/>
          </w:tcPr>
          <w:p w14:paraId="03040484" w14:textId="77777777" w:rsidR="00574C1F" w:rsidRPr="005D2C20" w:rsidRDefault="00AF4E2E">
            <w:pPr>
              <w:pStyle w:val="TableParagraph"/>
              <w:spacing w:line="234" w:lineRule="exact"/>
              <w:ind w:left="493" w:right="490"/>
              <w:rPr>
                <w:b/>
              </w:rPr>
            </w:pPr>
            <w:r w:rsidRPr="005D2C20">
              <w:rPr>
                <w:b/>
              </w:rPr>
              <w:t>332</w:t>
            </w:r>
          </w:p>
        </w:tc>
      </w:tr>
    </w:tbl>
    <w:p w14:paraId="1B15EBD1" w14:textId="77777777" w:rsidR="00574C1F" w:rsidRPr="005D2C20" w:rsidRDefault="00AF4E2E">
      <w:pPr>
        <w:spacing w:line="268" w:lineRule="exact"/>
        <w:ind w:left="4396"/>
        <w:rPr>
          <w:i/>
          <w:sz w:val="24"/>
        </w:rPr>
      </w:pPr>
      <w:r w:rsidRPr="005D2C20">
        <w:rPr>
          <w:i/>
          <w:sz w:val="24"/>
        </w:rPr>
        <w:t>Nguồn: Số liệu điều tra khảo sát SES tháng 6/2019</w:t>
      </w:r>
    </w:p>
    <w:p w14:paraId="33046FA4" w14:textId="77777777" w:rsidR="00574C1F" w:rsidRPr="005D2C20" w:rsidRDefault="00AF4E2E">
      <w:pPr>
        <w:pStyle w:val="Heading2"/>
        <w:numPr>
          <w:ilvl w:val="2"/>
          <w:numId w:val="23"/>
        </w:numPr>
        <w:tabs>
          <w:tab w:val="left" w:pos="1073"/>
          <w:tab w:val="left" w:pos="1074"/>
        </w:tabs>
      </w:pPr>
      <w:bookmarkStart w:id="49" w:name="_bookmark47"/>
      <w:bookmarkEnd w:id="49"/>
      <w:r w:rsidRPr="005D2C20">
        <w:t>Tiện nghi sinh</w:t>
      </w:r>
      <w:r w:rsidRPr="005D2C20">
        <w:rPr>
          <w:spacing w:val="-3"/>
        </w:rPr>
        <w:t xml:space="preserve"> </w:t>
      </w:r>
      <w:r w:rsidRPr="005D2C20">
        <w:t>hoạt</w:t>
      </w:r>
    </w:p>
    <w:p w14:paraId="4C3BC1B1" w14:textId="77777777" w:rsidR="00574C1F" w:rsidRPr="005D2C20" w:rsidRDefault="00AF4E2E">
      <w:pPr>
        <w:pStyle w:val="ListParagraph"/>
        <w:numPr>
          <w:ilvl w:val="0"/>
          <w:numId w:val="29"/>
        </w:numPr>
        <w:tabs>
          <w:tab w:val="left" w:pos="942"/>
        </w:tabs>
        <w:spacing w:before="115"/>
        <w:ind w:left="222" w:right="224" w:firstLine="0"/>
        <w:jc w:val="both"/>
        <w:rPr>
          <w:sz w:val="24"/>
        </w:rPr>
      </w:pPr>
      <w:r w:rsidRPr="005D2C20">
        <w:rPr>
          <w:sz w:val="24"/>
        </w:rPr>
        <w:t xml:space="preserve">Nhìn vào thống kê trong bảng dưới đây, ta có thể thấy đồ dùng phổ biến nhất trong những hộ gia đình tại các xã/phường được khảo sát là Ti vi, quạt, nồi cơm điện, Xe máy, bếp ga với tỷ lệ 100%, Xe đạp có 47% số hộ trong mẫu có, tủ lạnh có 95% số hộ trong mẫu, Máy giặt 43% và điều hòa 29%, Bình nước nóng lạnh là 77%, Chỉ có 5% số hộ trong mẫu khảo sát có máy Vi tính/Máy tính </w:t>
      </w:r>
      <w:r w:rsidRPr="005D2C20">
        <w:rPr>
          <w:color w:val="000000"/>
          <w:sz w:val="24"/>
          <w:u w:color="FF0000"/>
        </w:rPr>
        <w:t>xách tay</w:t>
      </w:r>
      <w:r w:rsidR="00FB29FD" w:rsidRPr="005D2C20">
        <w:rPr>
          <w:color w:val="000000"/>
          <w:sz w:val="24"/>
          <w:u w:color="FF0000"/>
          <w:lang w:val="en-US"/>
        </w:rPr>
        <w:t xml:space="preserve"> </w:t>
      </w:r>
      <w:r w:rsidRPr="005D2C20">
        <w:rPr>
          <w:color w:val="000000"/>
          <w:sz w:val="24"/>
          <w:u w:color="FF0000"/>
        </w:rPr>
        <w:t>và</w:t>
      </w:r>
      <w:r w:rsidRPr="005D2C20">
        <w:rPr>
          <w:sz w:val="24"/>
        </w:rPr>
        <w:t xml:space="preserve"> chỉ có tỷ lệ 1% số hộ trong mẫu khảo sát có xe hơi, Tuy nhiên, tỷ lệ % sở hữu các tài sản và tiện nghi sinh hoạt của các hộ gia đình tại các xã/phường là khác nhau, Nhìn tổng thể, có thể thấy tài sản/tiện nghi sinh hoạt thiết yếu của các hộ là tương đối đầy đủ và đáp ứng được những nhu cầu cơ bản của đời sống hộ gia</w:t>
      </w:r>
      <w:r w:rsidRPr="005D2C20">
        <w:rPr>
          <w:spacing w:val="-15"/>
          <w:sz w:val="24"/>
        </w:rPr>
        <w:t xml:space="preserve"> </w:t>
      </w:r>
      <w:r w:rsidRPr="005D2C20">
        <w:rPr>
          <w:sz w:val="24"/>
        </w:rPr>
        <w:t>đình.</w:t>
      </w:r>
    </w:p>
    <w:p w14:paraId="2B827859" w14:textId="77777777" w:rsidR="00574C1F" w:rsidRPr="005D2C20" w:rsidRDefault="00AF4E2E">
      <w:pPr>
        <w:spacing w:before="123"/>
        <w:ind w:left="2070"/>
        <w:jc w:val="both"/>
        <w:rPr>
          <w:i/>
          <w:sz w:val="24"/>
        </w:rPr>
      </w:pPr>
      <w:bookmarkStart w:id="50" w:name="_bookmark48"/>
      <w:bookmarkEnd w:id="50"/>
      <w:r w:rsidRPr="005D2C20">
        <w:rPr>
          <w:i/>
          <w:sz w:val="24"/>
        </w:rPr>
        <w:t>Bảng 14: Tiện nghi sinh hoạt của hộ gia đình (% hộ có)</w:t>
      </w:r>
    </w:p>
    <w:p w14:paraId="474FA807" w14:textId="77777777" w:rsidR="00574C1F" w:rsidRPr="005D2C20" w:rsidRDefault="00574C1F">
      <w:pPr>
        <w:pStyle w:val="BodyText"/>
        <w:spacing w:before="9"/>
        <w:rPr>
          <w:i/>
          <w:sz w:val="17"/>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1241"/>
        <w:gridCol w:w="968"/>
        <w:gridCol w:w="1160"/>
        <w:gridCol w:w="961"/>
        <w:gridCol w:w="1602"/>
        <w:gridCol w:w="961"/>
      </w:tblGrid>
      <w:tr w:rsidR="00574C1F" w:rsidRPr="00712E76" w14:paraId="1F9CC37C" w14:textId="77777777">
        <w:trPr>
          <w:trHeight w:val="760"/>
        </w:trPr>
        <w:tc>
          <w:tcPr>
            <w:tcW w:w="2300" w:type="dxa"/>
          </w:tcPr>
          <w:p w14:paraId="55EDE923" w14:textId="77777777" w:rsidR="00574C1F" w:rsidRPr="005D2C20" w:rsidRDefault="00574C1F">
            <w:pPr>
              <w:pStyle w:val="TableParagraph"/>
              <w:spacing w:before="11"/>
              <w:jc w:val="left"/>
              <w:rPr>
                <w:i/>
                <w:sz w:val="21"/>
              </w:rPr>
            </w:pPr>
          </w:p>
          <w:p w14:paraId="2315C054" w14:textId="77777777" w:rsidR="00574C1F" w:rsidRPr="005D2C20" w:rsidRDefault="00AF4E2E">
            <w:pPr>
              <w:pStyle w:val="TableParagraph"/>
              <w:ind w:left="748"/>
              <w:jc w:val="left"/>
              <w:rPr>
                <w:b/>
              </w:rPr>
            </w:pPr>
            <w:r w:rsidRPr="005D2C20">
              <w:rPr>
                <w:b/>
              </w:rPr>
              <w:t>Đồ dùng</w:t>
            </w:r>
          </w:p>
        </w:tc>
        <w:tc>
          <w:tcPr>
            <w:tcW w:w="1241" w:type="dxa"/>
          </w:tcPr>
          <w:p w14:paraId="14801D7A" w14:textId="77777777" w:rsidR="00574C1F" w:rsidRPr="005D2C20" w:rsidRDefault="00AF4E2E">
            <w:pPr>
              <w:pStyle w:val="TableParagraph"/>
              <w:spacing w:before="121"/>
              <w:ind w:left="273" w:right="247" w:firstLine="2"/>
              <w:jc w:val="left"/>
            </w:pPr>
            <w:r w:rsidRPr="005D2C20">
              <w:t>Phường Văn An</w:t>
            </w:r>
          </w:p>
        </w:tc>
        <w:tc>
          <w:tcPr>
            <w:tcW w:w="968" w:type="dxa"/>
          </w:tcPr>
          <w:p w14:paraId="11F78553" w14:textId="77777777" w:rsidR="00574C1F" w:rsidRPr="005D2C20" w:rsidRDefault="00AF4E2E">
            <w:pPr>
              <w:pStyle w:val="TableParagraph"/>
              <w:spacing w:line="247" w:lineRule="exact"/>
              <w:ind w:left="119" w:right="110"/>
            </w:pPr>
            <w:r w:rsidRPr="005D2C20">
              <w:t>Phường</w:t>
            </w:r>
          </w:p>
          <w:p w14:paraId="5FC276E0" w14:textId="77777777" w:rsidR="00574C1F" w:rsidRPr="005D2C20" w:rsidRDefault="00AF4E2E">
            <w:pPr>
              <w:pStyle w:val="TableParagraph"/>
              <w:spacing w:before="5" w:line="252" w:lineRule="exact"/>
              <w:ind w:left="280" w:right="269" w:hanging="4"/>
            </w:pPr>
            <w:r w:rsidRPr="005D2C20">
              <w:t>Bến Tắm</w:t>
            </w:r>
          </w:p>
        </w:tc>
        <w:tc>
          <w:tcPr>
            <w:tcW w:w="1160" w:type="dxa"/>
          </w:tcPr>
          <w:p w14:paraId="42575248" w14:textId="77777777" w:rsidR="00574C1F" w:rsidRPr="005D2C20" w:rsidRDefault="00AF4E2E">
            <w:pPr>
              <w:pStyle w:val="TableParagraph"/>
              <w:spacing w:line="247" w:lineRule="exact"/>
              <w:ind w:left="284" w:hanging="51"/>
              <w:jc w:val="left"/>
            </w:pPr>
            <w:r w:rsidRPr="005D2C20">
              <w:t>Phường</w:t>
            </w:r>
          </w:p>
          <w:p w14:paraId="2AFC6501" w14:textId="77777777" w:rsidR="00574C1F" w:rsidRPr="005D2C20" w:rsidRDefault="00AF4E2E">
            <w:pPr>
              <w:pStyle w:val="TableParagraph"/>
              <w:spacing w:before="5" w:line="252" w:lineRule="exact"/>
              <w:ind w:left="406" w:right="260" w:hanging="123"/>
              <w:jc w:val="left"/>
            </w:pPr>
            <w:r w:rsidRPr="005D2C20">
              <w:t>Hoàng Tân</w:t>
            </w:r>
          </w:p>
        </w:tc>
        <w:tc>
          <w:tcPr>
            <w:tcW w:w="961" w:type="dxa"/>
          </w:tcPr>
          <w:p w14:paraId="2FBBB0D4" w14:textId="77777777" w:rsidR="00574C1F" w:rsidRPr="005D2C20" w:rsidRDefault="00AF4E2E">
            <w:pPr>
              <w:pStyle w:val="TableParagraph"/>
              <w:spacing w:before="121"/>
              <w:ind w:left="322" w:right="208" w:hanging="94"/>
              <w:jc w:val="left"/>
            </w:pPr>
            <w:r w:rsidRPr="005D2C20">
              <w:t>xã Lê Lợi</w:t>
            </w:r>
          </w:p>
        </w:tc>
        <w:tc>
          <w:tcPr>
            <w:tcW w:w="1602" w:type="dxa"/>
          </w:tcPr>
          <w:p w14:paraId="4E7B8A35" w14:textId="77777777" w:rsidR="00574C1F" w:rsidRPr="005D2C20" w:rsidRDefault="00574C1F">
            <w:pPr>
              <w:pStyle w:val="TableParagraph"/>
              <w:spacing w:before="6"/>
              <w:jc w:val="left"/>
              <w:rPr>
                <w:i/>
                <w:sz w:val="21"/>
              </w:rPr>
            </w:pPr>
          </w:p>
          <w:p w14:paraId="7472013F" w14:textId="77777777" w:rsidR="00574C1F" w:rsidRPr="005D2C20" w:rsidRDefault="00AF4E2E">
            <w:pPr>
              <w:pStyle w:val="TableParagraph"/>
              <w:ind w:left="290" w:right="284"/>
            </w:pPr>
            <w:r w:rsidRPr="005D2C20">
              <w:t>Xã Bắc An</w:t>
            </w:r>
          </w:p>
        </w:tc>
        <w:tc>
          <w:tcPr>
            <w:tcW w:w="961" w:type="dxa"/>
          </w:tcPr>
          <w:p w14:paraId="54A6C09A" w14:textId="77777777" w:rsidR="00574C1F" w:rsidRPr="005D2C20" w:rsidRDefault="00574C1F">
            <w:pPr>
              <w:pStyle w:val="TableParagraph"/>
              <w:spacing w:before="6"/>
              <w:jc w:val="left"/>
              <w:rPr>
                <w:i/>
                <w:sz w:val="21"/>
              </w:rPr>
            </w:pPr>
          </w:p>
          <w:p w14:paraId="1C37B162" w14:textId="77777777" w:rsidR="00574C1F" w:rsidRPr="005D2C20" w:rsidRDefault="00AF4E2E">
            <w:pPr>
              <w:pStyle w:val="TableParagraph"/>
              <w:ind w:left="199" w:right="195"/>
            </w:pPr>
            <w:r w:rsidRPr="005D2C20">
              <w:t>Tổng</w:t>
            </w:r>
          </w:p>
        </w:tc>
      </w:tr>
      <w:tr w:rsidR="00574C1F" w:rsidRPr="00712E76" w14:paraId="4D16DEA4" w14:textId="77777777">
        <w:trPr>
          <w:trHeight w:val="287"/>
        </w:trPr>
        <w:tc>
          <w:tcPr>
            <w:tcW w:w="2300" w:type="dxa"/>
          </w:tcPr>
          <w:p w14:paraId="5C043F71" w14:textId="77777777" w:rsidR="00574C1F" w:rsidRPr="005D2C20" w:rsidRDefault="00AF4E2E">
            <w:pPr>
              <w:pStyle w:val="TableParagraph"/>
              <w:spacing w:before="15" w:line="252" w:lineRule="exact"/>
              <w:ind w:left="107"/>
              <w:jc w:val="left"/>
              <w:rPr>
                <w:b/>
              </w:rPr>
            </w:pPr>
            <w:r w:rsidRPr="005D2C20">
              <w:rPr>
                <w:b/>
              </w:rPr>
              <w:t>Tổng số hộ khảo sát</w:t>
            </w:r>
          </w:p>
        </w:tc>
        <w:tc>
          <w:tcPr>
            <w:tcW w:w="1241" w:type="dxa"/>
          </w:tcPr>
          <w:p w14:paraId="2A02B243" w14:textId="77777777" w:rsidR="00574C1F" w:rsidRPr="005D2C20" w:rsidRDefault="00AF4E2E">
            <w:pPr>
              <w:pStyle w:val="TableParagraph"/>
              <w:spacing w:before="15" w:line="252" w:lineRule="exact"/>
              <w:ind w:left="341" w:right="335"/>
              <w:rPr>
                <w:b/>
              </w:rPr>
            </w:pPr>
            <w:r w:rsidRPr="005D2C20">
              <w:rPr>
                <w:b/>
              </w:rPr>
              <w:t>38</w:t>
            </w:r>
          </w:p>
        </w:tc>
        <w:tc>
          <w:tcPr>
            <w:tcW w:w="968" w:type="dxa"/>
          </w:tcPr>
          <w:p w14:paraId="447D7082" w14:textId="77777777" w:rsidR="00574C1F" w:rsidRPr="005D2C20" w:rsidRDefault="00AF4E2E">
            <w:pPr>
              <w:pStyle w:val="TableParagraph"/>
              <w:spacing w:before="15" w:line="252" w:lineRule="exact"/>
              <w:ind w:left="115" w:right="110"/>
              <w:rPr>
                <w:b/>
              </w:rPr>
            </w:pPr>
            <w:r w:rsidRPr="005D2C20">
              <w:rPr>
                <w:b/>
              </w:rPr>
              <w:t>47</w:t>
            </w:r>
          </w:p>
        </w:tc>
        <w:tc>
          <w:tcPr>
            <w:tcW w:w="1160" w:type="dxa"/>
          </w:tcPr>
          <w:p w14:paraId="1B51FF99" w14:textId="77777777" w:rsidR="00574C1F" w:rsidRPr="005D2C20" w:rsidRDefault="00AF4E2E">
            <w:pPr>
              <w:pStyle w:val="TableParagraph"/>
              <w:spacing w:before="15" w:line="252" w:lineRule="exact"/>
              <w:ind w:left="139" w:right="135"/>
              <w:rPr>
                <w:b/>
              </w:rPr>
            </w:pPr>
            <w:r w:rsidRPr="005D2C20">
              <w:rPr>
                <w:b/>
              </w:rPr>
              <w:t>78</w:t>
            </w:r>
          </w:p>
        </w:tc>
        <w:tc>
          <w:tcPr>
            <w:tcW w:w="961" w:type="dxa"/>
          </w:tcPr>
          <w:p w14:paraId="33C7584A" w14:textId="77777777" w:rsidR="00574C1F" w:rsidRPr="005D2C20" w:rsidRDefault="00AF4E2E">
            <w:pPr>
              <w:pStyle w:val="TableParagraph"/>
              <w:spacing w:before="15" w:line="252" w:lineRule="exact"/>
              <w:ind w:left="200" w:right="195"/>
              <w:rPr>
                <w:b/>
              </w:rPr>
            </w:pPr>
            <w:r w:rsidRPr="005D2C20">
              <w:rPr>
                <w:b/>
              </w:rPr>
              <w:t>89</w:t>
            </w:r>
          </w:p>
        </w:tc>
        <w:tc>
          <w:tcPr>
            <w:tcW w:w="1602" w:type="dxa"/>
          </w:tcPr>
          <w:p w14:paraId="0192E235" w14:textId="77777777" w:rsidR="00574C1F" w:rsidRPr="005D2C20" w:rsidRDefault="00AF4E2E">
            <w:pPr>
              <w:pStyle w:val="TableParagraph"/>
              <w:spacing w:before="15" w:line="252" w:lineRule="exact"/>
              <w:ind w:left="285" w:right="284"/>
              <w:rPr>
                <w:b/>
              </w:rPr>
            </w:pPr>
            <w:r w:rsidRPr="005D2C20">
              <w:rPr>
                <w:b/>
              </w:rPr>
              <w:t>80</w:t>
            </w:r>
          </w:p>
        </w:tc>
        <w:tc>
          <w:tcPr>
            <w:tcW w:w="961" w:type="dxa"/>
          </w:tcPr>
          <w:p w14:paraId="7AFCBE20" w14:textId="77777777" w:rsidR="00574C1F" w:rsidRPr="005D2C20" w:rsidRDefault="00AF4E2E">
            <w:pPr>
              <w:pStyle w:val="TableParagraph"/>
              <w:spacing w:before="15" w:line="252" w:lineRule="exact"/>
              <w:ind w:left="197" w:right="195"/>
              <w:rPr>
                <w:b/>
              </w:rPr>
            </w:pPr>
            <w:r w:rsidRPr="005D2C20">
              <w:rPr>
                <w:b/>
              </w:rPr>
              <w:t>332</w:t>
            </w:r>
          </w:p>
        </w:tc>
      </w:tr>
      <w:tr w:rsidR="00574C1F" w:rsidRPr="00712E76" w14:paraId="300ED38C" w14:textId="77777777">
        <w:trPr>
          <w:trHeight w:val="287"/>
        </w:trPr>
        <w:tc>
          <w:tcPr>
            <w:tcW w:w="2300" w:type="dxa"/>
          </w:tcPr>
          <w:p w14:paraId="0168191E" w14:textId="77777777" w:rsidR="00574C1F" w:rsidRPr="005D2C20" w:rsidRDefault="00AF4E2E">
            <w:pPr>
              <w:pStyle w:val="TableParagraph"/>
              <w:spacing w:before="10"/>
              <w:ind w:left="107"/>
              <w:jc w:val="left"/>
            </w:pPr>
            <w:r w:rsidRPr="005D2C20">
              <w:t>Xe gắn máy</w:t>
            </w:r>
          </w:p>
        </w:tc>
        <w:tc>
          <w:tcPr>
            <w:tcW w:w="1241" w:type="dxa"/>
          </w:tcPr>
          <w:p w14:paraId="119837B8" w14:textId="77777777" w:rsidR="00574C1F" w:rsidRPr="005D2C20" w:rsidRDefault="00AF4E2E">
            <w:pPr>
              <w:pStyle w:val="TableParagraph"/>
              <w:spacing w:before="10"/>
              <w:ind w:left="342" w:right="335"/>
            </w:pPr>
            <w:r w:rsidRPr="005D2C20">
              <w:t>100%</w:t>
            </w:r>
          </w:p>
        </w:tc>
        <w:tc>
          <w:tcPr>
            <w:tcW w:w="968" w:type="dxa"/>
          </w:tcPr>
          <w:p w14:paraId="179E3A94" w14:textId="77777777" w:rsidR="00574C1F" w:rsidRPr="005D2C20" w:rsidRDefault="00AF4E2E">
            <w:pPr>
              <w:pStyle w:val="TableParagraph"/>
              <w:spacing w:before="10"/>
              <w:ind w:right="215"/>
              <w:jc w:val="right"/>
            </w:pPr>
            <w:r w:rsidRPr="005D2C20">
              <w:t>100%</w:t>
            </w:r>
          </w:p>
        </w:tc>
        <w:tc>
          <w:tcPr>
            <w:tcW w:w="1160" w:type="dxa"/>
          </w:tcPr>
          <w:p w14:paraId="2C3A0F9A" w14:textId="77777777" w:rsidR="00574C1F" w:rsidRPr="005D2C20" w:rsidRDefault="00AF4E2E">
            <w:pPr>
              <w:pStyle w:val="TableParagraph"/>
              <w:spacing w:before="10"/>
              <w:ind w:left="139" w:right="133"/>
            </w:pPr>
            <w:r w:rsidRPr="005D2C20">
              <w:t>100%</w:t>
            </w:r>
          </w:p>
        </w:tc>
        <w:tc>
          <w:tcPr>
            <w:tcW w:w="961" w:type="dxa"/>
          </w:tcPr>
          <w:p w14:paraId="4A75623F" w14:textId="77777777" w:rsidR="00574C1F" w:rsidRPr="005D2C20" w:rsidRDefault="00AF4E2E">
            <w:pPr>
              <w:pStyle w:val="TableParagraph"/>
              <w:spacing w:before="10"/>
              <w:ind w:left="200" w:right="194"/>
            </w:pPr>
            <w:r w:rsidRPr="005D2C20">
              <w:t>100%</w:t>
            </w:r>
          </w:p>
        </w:tc>
        <w:tc>
          <w:tcPr>
            <w:tcW w:w="1602" w:type="dxa"/>
          </w:tcPr>
          <w:p w14:paraId="1446DE2C" w14:textId="77777777" w:rsidR="00574C1F" w:rsidRPr="005D2C20" w:rsidRDefault="00AF4E2E">
            <w:pPr>
              <w:pStyle w:val="TableParagraph"/>
              <w:spacing w:before="10"/>
              <w:ind w:left="287" w:right="284"/>
            </w:pPr>
            <w:r w:rsidRPr="005D2C20">
              <w:t>100%</w:t>
            </w:r>
          </w:p>
        </w:tc>
        <w:tc>
          <w:tcPr>
            <w:tcW w:w="961" w:type="dxa"/>
          </w:tcPr>
          <w:p w14:paraId="7DC60084" w14:textId="77777777" w:rsidR="00574C1F" w:rsidRPr="005D2C20" w:rsidRDefault="00AF4E2E">
            <w:pPr>
              <w:pStyle w:val="TableParagraph"/>
              <w:spacing w:before="10"/>
              <w:ind w:left="198" w:right="195"/>
            </w:pPr>
            <w:r w:rsidRPr="005D2C20">
              <w:t>100%</w:t>
            </w:r>
          </w:p>
        </w:tc>
      </w:tr>
      <w:tr w:rsidR="00574C1F" w:rsidRPr="00712E76" w14:paraId="505E4384" w14:textId="77777777">
        <w:trPr>
          <w:trHeight w:val="287"/>
        </w:trPr>
        <w:tc>
          <w:tcPr>
            <w:tcW w:w="2300" w:type="dxa"/>
          </w:tcPr>
          <w:p w14:paraId="43D6649F" w14:textId="77777777" w:rsidR="00574C1F" w:rsidRPr="005D2C20" w:rsidRDefault="00AF4E2E">
            <w:pPr>
              <w:pStyle w:val="TableParagraph"/>
              <w:spacing w:before="10"/>
              <w:ind w:left="107"/>
              <w:jc w:val="left"/>
            </w:pPr>
            <w:r w:rsidRPr="005D2C20">
              <w:t>Xe đạp</w:t>
            </w:r>
          </w:p>
        </w:tc>
        <w:tc>
          <w:tcPr>
            <w:tcW w:w="1241" w:type="dxa"/>
          </w:tcPr>
          <w:p w14:paraId="12DEFB89" w14:textId="77777777" w:rsidR="00574C1F" w:rsidRPr="005D2C20" w:rsidRDefault="00AF4E2E">
            <w:pPr>
              <w:pStyle w:val="TableParagraph"/>
              <w:spacing w:before="10"/>
              <w:ind w:left="342" w:right="335"/>
            </w:pPr>
            <w:r w:rsidRPr="005D2C20">
              <w:t>55%</w:t>
            </w:r>
          </w:p>
        </w:tc>
        <w:tc>
          <w:tcPr>
            <w:tcW w:w="968" w:type="dxa"/>
          </w:tcPr>
          <w:p w14:paraId="0F646D19" w14:textId="77777777" w:rsidR="00574C1F" w:rsidRPr="005D2C20" w:rsidRDefault="00AF4E2E">
            <w:pPr>
              <w:pStyle w:val="TableParagraph"/>
              <w:spacing w:before="10"/>
              <w:ind w:right="271"/>
              <w:jc w:val="right"/>
            </w:pPr>
            <w:r w:rsidRPr="005D2C20">
              <w:t>53%</w:t>
            </w:r>
          </w:p>
        </w:tc>
        <w:tc>
          <w:tcPr>
            <w:tcW w:w="1160" w:type="dxa"/>
          </w:tcPr>
          <w:p w14:paraId="1AB9FFA6" w14:textId="77777777" w:rsidR="00574C1F" w:rsidRPr="005D2C20" w:rsidRDefault="00AF4E2E">
            <w:pPr>
              <w:pStyle w:val="TableParagraph"/>
              <w:spacing w:before="10"/>
              <w:ind w:left="139" w:right="133"/>
            </w:pPr>
            <w:r w:rsidRPr="005D2C20">
              <w:t>41%</w:t>
            </w:r>
          </w:p>
        </w:tc>
        <w:tc>
          <w:tcPr>
            <w:tcW w:w="961" w:type="dxa"/>
          </w:tcPr>
          <w:p w14:paraId="6C91332E" w14:textId="77777777" w:rsidR="00574C1F" w:rsidRPr="005D2C20" w:rsidRDefault="00AF4E2E">
            <w:pPr>
              <w:pStyle w:val="TableParagraph"/>
              <w:spacing w:before="10"/>
              <w:ind w:left="200" w:right="194"/>
            </w:pPr>
            <w:r w:rsidRPr="005D2C20">
              <w:t>39%</w:t>
            </w:r>
          </w:p>
        </w:tc>
        <w:tc>
          <w:tcPr>
            <w:tcW w:w="1602" w:type="dxa"/>
          </w:tcPr>
          <w:p w14:paraId="19656E8A" w14:textId="77777777" w:rsidR="00574C1F" w:rsidRPr="005D2C20" w:rsidRDefault="00AF4E2E">
            <w:pPr>
              <w:pStyle w:val="TableParagraph"/>
              <w:spacing w:before="10"/>
              <w:ind w:left="287" w:right="284"/>
            </w:pPr>
            <w:r w:rsidRPr="005D2C20">
              <w:t>55%</w:t>
            </w:r>
          </w:p>
        </w:tc>
        <w:tc>
          <w:tcPr>
            <w:tcW w:w="961" w:type="dxa"/>
          </w:tcPr>
          <w:p w14:paraId="634E5D4D" w14:textId="77777777" w:rsidR="00574C1F" w:rsidRPr="005D2C20" w:rsidRDefault="00AF4E2E">
            <w:pPr>
              <w:pStyle w:val="TableParagraph"/>
              <w:spacing w:before="10"/>
              <w:ind w:left="198" w:right="195"/>
            </w:pPr>
            <w:r w:rsidRPr="005D2C20">
              <w:t>47%</w:t>
            </w:r>
          </w:p>
        </w:tc>
      </w:tr>
      <w:tr w:rsidR="00574C1F" w:rsidRPr="00712E76" w14:paraId="6C861B20" w14:textId="77777777">
        <w:trPr>
          <w:trHeight w:val="288"/>
        </w:trPr>
        <w:tc>
          <w:tcPr>
            <w:tcW w:w="2300" w:type="dxa"/>
          </w:tcPr>
          <w:p w14:paraId="4B50F20C" w14:textId="77777777" w:rsidR="00574C1F" w:rsidRPr="005D2C20" w:rsidRDefault="00AF4E2E">
            <w:pPr>
              <w:pStyle w:val="TableParagraph"/>
              <w:spacing w:before="11"/>
              <w:ind w:left="107"/>
              <w:jc w:val="left"/>
            </w:pPr>
            <w:r w:rsidRPr="005D2C20">
              <w:t>Nồi cơm điện</w:t>
            </w:r>
          </w:p>
        </w:tc>
        <w:tc>
          <w:tcPr>
            <w:tcW w:w="1241" w:type="dxa"/>
          </w:tcPr>
          <w:p w14:paraId="7B62A10E" w14:textId="77777777" w:rsidR="00574C1F" w:rsidRPr="005D2C20" w:rsidRDefault="00AF4E2E">
            <w:pPr>
              <w:pStyle w:val="TableParagraph"/>
              <w:spacing w:before="11"/>
              <w:ind w:left="342" w:right="335"/>
            </w:pPr>
            <w:r w:rsidRPr="005D2C20">
              <w:t>100%</w:t>
            </w:r>
          </w:p>
        </w:tc>
        <w:tc>
          <w:tcPr>
            <w:tcW w:w="968" w:type="dxa"/>
          </w:tcPr>
          <w:p w14:paraId="11C9891B" w14:textId="77777777" w:rsidR="00574C1F" w:rsidRPr="005D2C20" w:rsidRDefault="00AF4E2E">
            <w:pPr>
              <w:pStyle w:val="TableParagraph"/>
              <w:spacing w:before="11"/>
              <w:ind w:right="215"/>
              <w:jc w:val="right"/>
            </w:pPr>
            <w:r w:rsidRPr="005D2C20">
              <w:t>100%</w:t>
            </w:r>
          </w:p>
        </w:tc>
        <w:tc>
          <w:tcPr>
            <w:tcW w:w="1160" w:type="dxa"/>
          </w:tcPr>
          <w:p w14:paraId="7B9D7D63" w14:textId="77777777" w:rsidR="00574C1F" w:rsidRPr="005D2C20" w:rsidRDefault="00AF4E2E">
            <w:pPr>
              <w:pStyle w:val="TableParagraph"/>
              <w:spacing w:before="11"/>
              <w:ind w:left="139" w:right="133"/>
            </w:pPr>
            <w:r w:rsidRPr="005D2C20">
              <w:t>100%</w:t>
            </w:r>
          </w:p>
        </w:tc>
        <w:tc>
          <w:tcPr>
            <w:tcW w:w="961" w:type="dxa"/>
          </w:tcPr>
          <w:p w14:paraId="63E04216" w14:textId="77777777" w:rsidR="00574C1F" w:rsidRPr="005D2C20" w:rsidRDefault="00AF4E2E">
            <w:pPr>
              <w:pStyle w:val="TableParagraph"/>
              <w:spacing w:before="11"/>
              <w:ind w:left="200" w:right="194"/>
            </w:pPr>
            <w:r w:rsidRPr="005D2C20">
              <w:t>100%</w:t>
            </w:r>
          </w:p>
        </w:tc>
        <w:tc>
          <w:tcPr>
            <w:tcW w:w="1602" w:type="dxa"/>
          </w:tcPr>
          <w:p w14:paraId="2D544167" w14:textId="77777777" w:rsidR="00574C1F" w:rsidRPr="005D2C20" w:rsidRDefault="00AF4E2E">
            <w:pPr>
              <w:pStyle w:val="TableParagraph"/>
              <w:spacing w:before="11"/>
              <w:ind w:left="287" w:right="284"/>
            </w:pPr>
            <w:r w:rsidRPr="005D2C20">
              <w:t>100%</w:t>
            </w:r>
          </w:p>
        </w:tc>
        <w:tc>
          <w:tcPr>
            <w:tcW w:w="961" w:type="dxa"/>
          </w:tcPr>
          <w:p w14:paraId="145DC61E" w14:textId="77777777" w:rsidR="00574C1F" w:rsidRPr="005D2C20" w:rsidRDefault="00AF4E2E">
            <w:pPr>
              <w:pStyle w:val="TableParagraph"/>
              <w:spacing w:before="11"/>
              <w:ind w:left="198" w:right="195"/>
            </w:pPr>
            <w:r w:rsidRPr="005D2C20">
              <w:t>100%</w:t>
            </w:r>
          </w:p>
        </w:tc>
      </w:tr>
      <w:tr w:rsidR="00574C1F" w:rsidRPr="00712E76" w14:paraId="60B6653A" w14:textId="77777777">
        <w:trPr>
          <w:trHeight w:val="287"/>
        </w:trPr>
        <w:tc>
          <w:tcPr>
            <w:tcW w:w="2300" w:type="dxa"/>
          </w:tcPr>
          <w:p w14:paraId="6FCB9D99" w14:textId="77777777" w:rsidR="00574C1F" w:rsidRPr="005D2C20" w:rsidRDefault="00AF4E2E">
            <w:pPr>
              <w:pStyle w:val="TableParagraph"/>
              <w:spacing w:before="13"/>
              <w:ind w:left="107"/>
              <w:jc w:val="left"/>
            </w:pPr>
            <w:r w:rsidRPr="005D2C20">
              <w:t>Bếp ga</w:t>
            </w:r>
          </w:p>
        </w:tc>
        <w:tc>
          <w:tcPr>
            <w:tcW w:w="1241" w:type="dxa"/>
          </w:tcPr>
          <w:p w14:paraId="7169E3E6" w14:textId="77777777" w:rsidR="00574C1F" w:rsidRPr="005D2C20" w:rsidRDefault="00AF4E2E">
            <w:pPr>
              <w:pStyle w:val="TableParagraph"/>
              <w:spacing w:before="13"/>
              <w:ind w:left="342" w:right="335"/>
            </w:pPr>
            <w:r w:rsidRPr="005D2C20">
              <w:t>100%</w:t>
            </w:r>
          </w:p>
        </w:tc>
        <w:tc>
          <w:tcPr>
            <w:tcW w:w="968" w:type="dxa"/>
          </w:tcPr>
          <w:p w14:paraId="0658EF5C" w14:textId="77777777" w:rsidR="00574C1F" w:rsidRPr="005D2C20" w:rsidRDefault="00AF4E2E">
            <w:pPr>
              <w:pStyle w:val="TableParagraph"/>
              <w:spacing w:before="13"/>
              <w:ind w:right="215"/>
              <w:jc w:val="right"/>
            </w:pPr>
            <w:r w:rsidRPr="005D2C20">
              <w:t>100%</w:t>
            </w:r>
          </w:p>
        </w:tc>
        <w:tc>
          <w:tcPr>
            <w:tcW w:w="1160" w:type="dxa"/>
          </w:tcPr>
          <w:p w14:paraId="1CE35931" w14:textId="77777777" w:rsidR="00574C1F" w:rsidRPr="005D2C20" w:rsidRDefault="00AF4E2E">
            <w:pPr>
              <w:pStyle w:val="TableParagraph"/>
              <w:spacing w:before="13"/>
              <w:ind w:left="139" w:right="133"/>
            </w:pPr>
            <w:r w:rsidRPr="005D2C20">
              <w:t>100%</w:t>
            </w:r>
          </w:p>
        </w:tc>
        <w:tc>
          <w:tcPr>
            <w:tcW w:w="961" w:type="dxa"/>
          </w:tcPr>
          <w:p w14:paraId="58E16C30" w14:textId="77777777" w:rsidR="00574C1F" w:rsidRPr="005D2C20" w:rsidRDefault="00AF4E2E">
            <w:pPr>
              <w:pStyle w:val="TableParagraph"/>
              <w:spacing w:before="13"/>
              <w:ind w:left="200" w:right="194"/>
            </w:pPr>
            <w:r w:rsidRPr="005D2C20">
              <w:t>100%</w:t>
            </w:r>
          </w:p>
        </w:tc>
        <w:tc>
          <w:tcPr>
            <w:tcW w:w="1602" w:type="dxa"/>
          </w:tcPr>
          <w:p w14:paraId="5B0060E7" w14:textId="77777777" w:rsidR="00574C1F" w:rsidRPr="005D2C20" w:rsidRDefault="00AF4E2E">
            <w:pPr>
              <w:pStyle w:val="TableParagraph"/>
              <w:spacing w:before="13"/>
              <w:ind w:left="287" w:right="284"/>
            </w:pPr>
            <w:r w:rsidRPr="005D2C20">
              <w:t>100%</w:t>
            </w:r>
          </w:p>
        </w:tc>
        <w:tc>
          <w:tcPr>
            <w:tcW w:w="961" w:type="dxa"/>
          </w:tcPr>
          <w:p w14:paraId="3892543C" w14:textId="77777777" w:rsidR="00574C1F" w:rsidRPr="005D2C20" w:rsidRDefault="00AF4E2E">
            <w:pPr>
              <w:pStyle w:val="TableParagraph"/>
              <w:spacing w:before="13"/>
              <w:ind w:left="198" w:right="195"/>
            </w:pPr>
            <w:r w:rsidRPr="005D2C20">
              <w:t>100%</w:t>
            </w:r>
          </w:p>
        </w:tc>
      </w:tr>
      <w:tr w:rsidR="00574C1F" w:rsidRPr="00712E76" w14:paraId="239AD07E" w14:textId="77777777">
        <w:trPr>
          <w:trHeight w:val="290"/>
        </w:trPr>
        <w:tc>
          <w:tcPr>
            <w:tcW w:w="2300" w:type="dxa"/>
          </w:tcPr>
          <w:p w14:paraId="50563D55" w14:textId="77777777" w:rsidR="00574C1F" w:rsidRPr="005D2C20" w:rsidRDefault="00AF4E2E">
            <w:pPr>
              <w:pStyle w:val="TableParagraph"/>
              <w:spacing w:before="13"/>
              <w:ind w:left="107"/>
              <w:jc w:val="left"/>
            </w:pPr>
            <w:r w:rsidRPr="005D2C20">
              <w:t>Tủ lạnh</w:t>
            </w:r>
          </w:p>
        </w:tc>
        <w:tc>
          <w:tcPr>
            <w:tcW w:w="1241" w:type="dxa"/>
          </w:tcPr>
          <w:p w14:paraId="177BC8DD" w14:textId="77777777" w:rsidR="00574C1F" w:rsidRPr="005D2C20" w:rsidRDefault="00AF4E2E">
            <w:pPr>
              <w:pStyle w:val="TableParagraph"/>
              <w:spacing w:before="13"/>
              <w:ind w:left="342" w:right="335"/>
            </w:pPr>
            <w:r w:rsidRPr="005D2C20">
              <w:t>79%</w:t>
            </w:r>
          </w:p>
        </w:tc>
        <w:tc>
          <w:tcPr>
            <w:tcW w:w="968" w:type="dxa"/>
          </w:tcPr>
          <w:p w14:paraId="02D577BE" w14:textId="77777777" w:rsidR="00574C1F" w:rsidRPr="005D2C20" w:rsidRDefault="00AF4E2E">
            <w:pPr>
              <w:pStyle w:val="TableParagraph"/>
              <w:spacing w:before="13"/>
              <w:ind w:right="271"/>
              <w:jc w:val="right"/>
            </w:pPr>
            <w:r w:rsidRPr="005D2C20">
              <w:t>96%</w:t>
            </w:r>
          </w:p>
        </w:tc>
        <w:tc>
          <w:tcPr>
            <w:tcW w:w="1160" w:type="dxa"/>
          </w:tcPr>
          <w:p w14:paraId="525F6301" w14:textId="77777777" w:rsidR="00574C1F" w:rsidRPr="005D2C20" w:rsidRDefault="00AF4E2E">
            <w:pPr>
              <w:pStyle w:val="TableParagraph"/>
              <w:spacing w:before="13"/>
              <w:ind w:left="139" w:right="133"/>
            </w:pPr>
            <w:r w:rsidRPr="005D2C20">
              <w:t>99%</w:t>
            </w:r>
          </w:p>
        </w:tc>
        <w:tc>
          <w:tcPr>
            <w:tcW w:w="961" w:type="dxa"/>
          </w:tcPr>
          <w:p w14:paraId="3065F2EF" w14:textId="77777777" w:rsidR="00574C1F" w:rsidRPr="005D2C20" w:rsidRDefault="00AF4E2E">
            <w:pPr>
              <w:pStyle w:val="TableParagraph"/>
              <w:spacing w:before="13"/>
              <w:ind w:left="200" w:right="194"/>
            </w:pPr>
            <w:r w:rsidRPr="005D2C20">
              <w:t>96%</w:t>
            </w:r>
          </w:p>
        </w:tc>
        <w:tc>
          <w:tcPr>
            <w:tcW w:w="1602" w:type="dxa"/>
          </w:tcPr>
          <w:p w14:paraId="522595F0" w14:textId="77777777" w:rsidR="00574C1F" w:rsidRPr="005D2C20" w:rsidRDefault="00AF4E2E">
            <w:pPr>
              <w:pStyle w:val="TableParagraph"/>
              <w:spacing w:before="13"/>
              <w:ind w:left="287" w:right="284"/>
            </w:pPr>
            <w:r w:rsidRPr="005D2C20">
              <w:t>96%</w:t>
            </w:r>
          </w:p>
        </w:tc>
        <w:tc>
          <w:tcPr>
            <w:tcW w:w="961" w:type="dxa"/>
          </w:tcPr>
          <w:p w14:paraId="06F5ED3C" w14:textId="77777777" w:rsidR="00574C1F" w:rsidRPr="005D2C20" w:rsidRDefault="00AF4E2E">
            <w:pPr>
              <w:pStyle w:val="TableParagraph"/>
              <w:spacing w:before="13"/>
              <w:ind w:left="198" w:right="195"/>
            </w:pPr>
            <w:r w:rsidRPr="005D2C20">
              <w:t>95%</w:t>
            </w:r>
          </w:p>
        </w:tc>
      </w:tr>
      <w:tr w:rsidR="00574C1F" w:rsidRPr="00712E76" w14:paraId="1F838BAB" w14:textId="77777777">
        <w:trPr>
          <w:trHeight w:val="287"/>
        </w:trPr>
        <w:tc>
          <w:tcPr>
            <w:tcW w:w="2300" w:type="dxa"/>
          </w:tcPr>
          <w:p w14:paraId="053D465F" w14:textId="77777777" w:rsidR="00574C1F" w:rsidRPr="005D2C20" w:rsidRDefault="00AF4E2E">
            <w:pPr>
              <w:pStyle w:val="TableParagraph"/>
              <w:spacing w:before="10"/>
              <w:ind w:left="107"/>
              <w:jc w:val="left"/>
            </w:pPr>
            <w:r w:rsidRPr="005D2C20">
              <w:t>Máy giặt</w:t>
            </w:r>
          </w:p>
        </w:tc>
        <w:tc>
          <w:tcPr>
            <w:tcW w:w="1241" w:type="dxa"/>
          </w:tcPr>
          <w:p w14:paraId="1AC160C3" w14:textId="77777777" w:rsidR="00574C1F" w:rsidRPr="005D2C20" w:rsidRDefault="00AF4E2E">
            <w:pPr>
              <w:pStyle w:val="TableParagraph"/>
              <w:spacing w:before="10"/>
              <w:ind w:left="342" w:right="335"/>
            </w:pPr>
            <w:r w:rsidRPr="005D2C20">
              <w:t>55%</w:t>
            </w:r>
          </w:p>
        </w:tc>
        <w:tc>
          <w:tcPr>
            <w:tcW w:w="968" w:type="dxa"/>
          </w:tcPr>
          <w:p w14:paraId="07A9DFCD" w14:textId="77777777" w:rsidR="00574C1F" w:rsidRPr="005D2C20" w:rsidRDefault="00AF4E2E">
            <w:pPr>
              <w:pStyle w:val="TableParagraph"/>
              <w:spacing w:before="10"/>
              <w:ind w:right="271"/>
              <w:jc w:val="right"/>
            </w:pPr>
            <w:r w:rsidRPr="005D2C20">
              <w:t>36%</w:t>
            </w:r>
          </w:p>
        </w:tc>
        <w:tc>
          <w:tcPr>
            <w:tcW w:w="1160" w:type="dxa"/>
          </w:tcPr>
          <w:p w14:paraId="1AFB6F7A" w14:textId="77777777" w:rsidR="00574C1F" w:rsidRPr="005D2C20" w:rsidRDefault="00AF4E2E">
            <w:pPr>
              <w:pStyle w:val="TableParagraph"/>
              <w:spacing w:before="10"/>
              <w:ind w:left="139" w:right="133"/>
            </w:pPr>
            <w:r w:rsidRPr="005D2C20">
              <w:t>32%</w:t>
            </w:r>
          </w:p>
        </w:tc>
        <w:tc>
          <w:tcPr>
            <w:tcW w:w="961" w:type="dxa"/>
          </w:tcPr>
          <w:p w14:paraId="3AF0510B" w14:textId="77777777" w:rsidR="00574C1F" w:rsidRPr="005D2C20" w:rsidRDefault="00AF4E2E">
            <w:pPr>
              <w:pStyle w:val="TableParagraph"/>
              <w:spacing w:before="10"/>
              <w:ind w:left="200" w:right="194"/>
            </w:pPr>
            <w:r w:rsidRPr="005D2C20">
              <w:t>48%</w:t>
            </w:r>
          </w:p>
        </w:tc>
        <w:tc>
          <w:tcPr>
            <w:tcW w:w="1602" w:type="dxa"/>
          </w:tcPr>
          <w:p w14:paraId="3061F5E7" w14:textId="77777777" w:rsidR="00574C1F" w:rsidRPr="005D2C20" w:rsidRDefault="00AF4E2E">
            <w:pPr>
              <w:pStyle w:val="TableParagraph"/>
              <w:spacing w:before="10"/>
              <w:ind w:left="287" w:right="284"/>
            </w:pPr>
            <w:r w:rsidRPr="005D2C20">
              <w:t>46%</w:t>
            </w:r>
          </w:p>
        </w:tc>
        <w:tc>
          <w:tcPr>
            <w:tcW w:w="961" w:type="dxa"/>
          </w:tcPr>
          <w:p w14:paraId="39236FC4" w14:textId="77777777" w:rsidR="00574C1F" w:rsidRPr="005D2C20" w:rsidRDefault="00AF4E2E">
            <w:pPr>
              <w:pStyle w:val="TableParagraph"/>
              <w:spacing w:before="10"/>
              <w:ind w:left="198" w:right="195"/>
            </w:pPr>
            <w:r w:rsidRPr="005D2C20">
              <w:t>43%</w:t>
            </w:r>
          </w:p>
        </w:tc>
      </w:tr>
      <w:tr w:rsidR="00574C1F" w:rsidRPr="00712E76" w14:paraId="48F1A25A" w14:textId="77777777">
        <w:trPr>
          <w:trHeight w:val="287"/>
        </w:trPr>
        <w:tc>
          <w:tcPr>
            <w:tcW w:w="2300" w:type="dxa"/>
          </w:tcPr>
          <w:p w14:paraId="1491F451" w14:textId="77777777" w:rsidR="00574C1F" w:rsidRPr="005D2C20" w:rsidRDefault="00AF4E2E">
            <w:pPr>
              <w:pStyle w:val="TableParagraph"/>
              <w:spacing w:before="10"/>
              <w:ind w:left="107"/>
              <w:jc w:val="left"/>
            </w:pPr>
            <w:r w:rsidRPr="005D2C20">
              <w:t>Điều hòa</w:t>
            </w:r>
          </w:p>
        </w:tc>
        <w:tc>
          <w:tcPr>
            <w:tcW w:w="1241" w:type="dxa"/>
          </w:tcPr>
          <w:p w14:paraId="3E568F0F" w14:textId="77777777" w:rsidR="00574C1F" w:rsidRPr="005D2C20" w:rsidRDefault="00AF4E2E">
            <w:pPr>
              <w:pStyle w:val="TableParagraph"/>
              <w:spacing w:before="10"/>
              <w:ind w:left="342" w:right="335"/>
            </w:pPr>
            <w:r w:rsidRPr="005D2C20">
              <w:t>29%</w:t>
            </w:r>
          </w:p>
        </w:tc>
        <w:tc>
          <w:tcPr>
            <w:tcW w:w="968" w:type="dxa"/>
          </w:tcPr>
          <w:p w14:paraId="19BAFECE" w14:textId="77777777" w:rsidR="00574C1F" w:rsidRPr="005D2C20" w:rsidRDefault="00AF4E2E">
            <w:pPr>
              <w:pStyle w:val="TableParagraph"/>
              <w:spacing w:before="10"/>
              <w:ind w:right="271"/>
              <w:jc w:val="right"/>
            </w:pPr>
            <w:r w:rsidRPr="005D2C20">
              <w:t>32%</w:t>
            </w:r>
          </w:p>
        </w:tc>
        <w:tc>
          <w:tcPr>
            <w:tcW w:w="1160" w:type="dxa"/>
          </w:tcPr>
          <w:p w14:paraId="35CDDBD6" w14:textId="77777777" w:rsidR="00574C1F" w:rsidRPr="005D2C20" w:rsidRDefault="00AF4E2E">
            <w:pPr>
              <w:pStyle w:val="TableParagraph"/>
              <w:spacing w:before="10"/>
              <w:ind w:left="139" w:right="133"/>
            </w:pPr>
            <w:r w:rsidRPr="005D2C20">
              <w:t>27%</w:t>
            </w:r>
          </w:p>
        </w:tc>
        <w:tc>
          <w:tcPr>
            <w:tcW w:w="961" w:type="dxa"/>
          </w:tcPr>
          <w:p w14:paraId="357760A8" w14:textId="77777777" w:rsidR="00574C1F" w:rsidRPr="005D2C20" w:rsidRDefault="00AF4E2E">
            <w:pPr>
              <w:pStyle w:val="TableParagraph"/>
              <w:spacing w:before="10"/>
              <w:ind w:left="200" w:right="194"/>
            </w:pPr>
            <w:r w:rsidRPr="005D2C20">
              <w:t>28%</w:t>
            </w:r>
          </w:p>
        </w:tc>
        <w:tc>
          <w:tcPr>
            <w:tcW w:w="1602" w:type="dxa"/>
          </w:tcPr>
          <w:p w14:paraId="3FC3E48C" w14:textId="77777777" w:rsidR="00574C1F" w:rsidRPr="005D2C20" w:rsidRDefault="00AF4E2E">
            <w:pPr>
              <w:pStyle w:val="TableParagraph"/>
              <w:spacing w:before="10"/>
              <w:ind w:left="287" w:right="284"/>
            </w:pPr>
            <w:r w:rsidRPr="005D2C20">
              <w:t>31%</w:t>
            </w:r>
          </w:p>
        </w:tc>
        <w:tc>
          <w:tcPr>
            <w:tcW w:w="961" w:type="dxa"/>
          </w:tcPr>
          <w:p w14:paraId="5923AEB1" w14:textId="77777777" w:rsidR="00574C1F" w:rsidRPr="005D2C20" w:rsidRDefault="00AF4E2E">
            <w:pPr>
              <w:pStyle w:val="TableParagraph"/>
              <w:spacing w:before="10"/>
              <w:ind w:left="198" w:right="195"/>
            </w:pPr>
            <w:r w:rsidRPr="005D2C20">
              <w:t>29%</w:t>
            </w:r>
          </w:p>
        </w:tc>
      </w:tr>
      <w:tr w:rsidR="00574C1F" w:rsidRPr="00712E76" w14:paraId="3652E21D" w14:textId="77777777">
        <w:trPr>
          <w:trHeight w:val="287"/>
        </w:trPr>
        <w:tc>
          <w:tcPr>
            <w:tcW w:w="2300" w:type="dxa"/>
          </w:tcPr>
          <w:p w14:paraId="78EE3FAB" w14:textId="77777777" w:rsidR="00574C1F" w:rsidRPr="005D2C20" w:rsidRDefault="00AF4E2E">
            <w:pPr>
              <w:pStyle w:val="TableParagraph"/>
              <w:spacing w:before="10"/>
              <w:ind w:left="107"/>
              <w:jc w:val="left"/>
            </w:pPr>
            <w:r w:rsidRPr="005D2C20">
              <w:t>Quạt</w:t>
            </w:r>
          </w:p>
        </w:tc>
        <w:tc>
          <w:tcPr>
            <w:tcW w:w="1241" w:type="dxa"/>
          </w:tcPr>
          <w:p w14:paraId="670D6F51" w14:textId="77777777" w:rsidR="00574C1F" w:rsidRPr="005D2C20" w:rsidRDefault="00AF4E2E">
            <w:pPr>
              <w:pStyle w:val="TableParagraph"/>
              <w:spacing w:before="10"/>
              <w:ind w:left="342" w:right="335"/>
            </w:pPr>
            <w:r w:rsidRPr="005D2C20">
              <w:t>100%</w:t>
            </w:r>
          </w:p>
        </w:tc>
        <w:tc>
          <w:tcPr>
            <w:tcW w:w="968" w:type="dxa"/>
          </w:tcPr>
          <w:p w14:paraId="09745B5C" w14:textId="77777777" w:rsidR="00574C1F" w:rsidRPr="005D2C20" w:rsidRDefault="00AF4E2E">
            <w:pPr>
              <w:pStyle w:val="TableParagraph"/>
              <w:spacing w:before="10"/>
              <w:ind w:right="215"/>
              <w:jc w:val="right"/>
            </w:pPr>
            <w:r w:rsidRPr="005D2C20">
              <w:t>100%</w:t>
            </w:r>
          </w:p>
        </w:tc>
        <w:tc>
          <w:tcPr>
            <w:tcW w:w="1160" w:type="dxa"/>
          </w:tcPr>
          <w:p w14:paraId="4FE17F3C" w14:textId="77777777" w:rsidR="00574C1F" w:rsidRPr="005D2C20" w:rsidRDefault="00AF4E2E">
            <w:pPr>
              <w:pStyle w:val="TableParagraph"/>
              <w:spacing w:before="10"/>
              <w:ind w:left="139" w:right="133"/>
            </w:pPr>
            <w:r w:rsidRPr="005D2C20">
              <w:t>100%</w:t>
            </w:r>
          </w:p>
        </w:tc>
        <w:tc>
          <w:tcPr>
            <w:tcW w:w="961" w:type="dxa"/>
          </w:tcPr>
          <w:p w14:paraId="18DAFE16" w14:textId="77777777" w:rsidR="00574C1F" w:rsidRPr="005D2C20" w:rsidRDefault="00AF4E2E">
            <w:pPr>
              <w:pStyle w:val="TableParagraph"/>
              <w:spacing w:before="10"/>
              <w:ind w:left="200" w:right="194"/>
            </w:pPr>
            <w:r w:rsidRPr="005D2C20">
              <w:t>100%</w:t>
            </w:r>
          </w:p>
        </w:tc>
        <w:tc>
          <w:tcPr>
            <w:tcW w:w="1602" w:type="dxa"/>
          </w:tcPr>
          <w:p w14:paraId="24524AF1" w14:textId="77777777" w:rsidR="00574C1F" w:rsidRPr="005D2C20" w:rsidRDefault="00AF4E2E">
            <w:pPr>
              <w:pStyle w:val="TableParagraph"/>
              <w:spacing w:before="10"/>
              <w:ind w:left="287" w:right="284"/>
            </w:pPr>
            <w:r w:rsidRPr="005D2C20">
              <w:t>100%</w:t>
            </w:r>
          </w:p>
        </w:tc>
        <w:tc>
          <w:tcPr>
            <w:tcW w:w="961" w:type="dxa"/>
          </w:tcPr>
          <w:p w14:paraId="0411B4D4" w14:textId="77777777" w:rsidR="00574C1F" w:rsidRPr="005D2C20" w:rsidRDefault="00AF4E2E">
            <w:pPr>
              <w:pStyle w:val="TableParagraph"/>
              <w:spacing w:before="10"/>
              <w:ind w:left="198" w:right="195"/>
            </w:pPr>
            <w:r w:rsidRPr="005D2C20">
              <w:t>100%</w:t>
            </w:r>
          </w:p>
        </w:tc>
      </w:tr>
      <w:tr w:rsidR="00574C1F" w:rsidRPr="00712E76" w14:paraId="15D7E9E0" w14:textId="77777777">
        <w:trPr>
          <w:trHeight w:val="287"/>
        </w:trPr>
        <w:tc>
          <w:tcPr>
            <w:tcW w:w="2300" w:type="dxa"/>
          </w:tcPr>
          <w:p w14:paraId="24B935BF" w14:textId="77777777" w:rsidR="00574C1F" w:rsidRPr="005D2C20" w:rsidRDefault="00AF4E2E">
            <w:pPr>
              <w:pStyle w:val="TableParagraph"/>
              <w:spacing w:before="10"/>
              <w:ind w:left="107"/>
              <w:jc w:val="left"/>
            </w:pPr>
            <w:r w:rsidRPr="005D2C20">
              <w:t>Ti vi</w:t>
            </w:r>
          </w:p>
        </w:tc>
        <w:tc>
          <w:tcPr>
            <w:tcW w:w="1241" w:type="dxa"/>
          </w:tcPr>
          <w:p w14:paraId="704FB79A" w14:textId="77777777" w:rsidR="00574C1F" w:rsidRPr="005D2C20" w:rsidRDefault="00AF4E2E">
            <w:pPr>
              <w:pStyle w:val="TableParagraph"/>
              <w:spacing w:before="10"/>
              <w:ind w:left="342" w:right="335"/>
            </w:pPr>
            <w:r w:rsidRPr="005D2C20">
              <w:t>100%</w:t>
            </w:r>
          </w:p>
        </w:tc>
        <w:tc>
          <w:tcPr>
            <w:tcW w:w="968" w:type="dxa"/>
          </w:tcPr>
          <w:p w14:paraId="3D437945" w14:textId="77777777" w:rsidR="00574C1F" w:rsidRPr="005D2C20" w:rsidRDefault="00AF4E2E">
            <w:pPr>
              <w:pStyle w:val="TableParagraph"/>
              <w:spacing w:before="10"/>
              <w:ind w:right="215"/>
              <w:jc w:val="right"/>
            </w:pPr>
            <w:r w:rsidRPr="005D2C20">
              <w:t>100%</w:t>
            </w:r>
          </w:p>
        </w:tc>
        <w:tc>
          <w:tcPr>
            <w:tcW w:w="1160" w:type="dxa"/>
          </w:tcPr>
          <w:p w14:paraId="60901C50" w14:textId="77777777" w:rsidR="00574C1F" w:rsidRPr="005D2C20" w:rsidRDefault="00AF4E2E">
            <w:pPr>
              <w:pStyle w:val="TableParagraph"/>
              <w:spacing w:before="10"/>
              <w:ind w:left="139" w:right="133"/>
            </w:pPr>
            <w:r w:rsidRPr="005D2C20">
              <w:t>100%</w:t>
            </w:r>
          </w:p>
        </w:tc>
        <w:tc>
          <w:tcPr>
            <w:tcW w:w="961" w:type="dxa"/>
          </w:tcPr>
          <w:p w14:paraId="139B1783" w14:textId="77777777" w:rsidR="00574C1F" w:rsidRPr="005D2C20" w:rsidRDefault="00AF4E2E">
            <w:pPr>
              <w:pStyle w:val="TableParagraph"/>
              <w:spacing w:before="10"/>
              <w:ind w:left="200" w:right="194"/>
            </w:pPr>
            <w:r w:rsidRPr="005D2C20">
              <w:t>100%</w:t>
            </w:r>
          </w:p>
        </w:tc>
        <w:tc>
          <w:tcPr>
            <w:tcW w:w="1602" w:type="dxa"/>
          </w:tcPr>
          <w:p w14:paraId="3FE1A607" w14:textId="77777777" w:rsidR="00574C1F" w:rsidRPr="005D2C20" w:rsidRDefault="00AF4E2E">
            <w:pPr>
              <w:pStyle w:val="TableParagraph"/>
              <w:spacing w:before="10"/>
              <w:ind w:left="287" w:right="284"/>
            </w:pPr>
            <w:r w:rsidRPr="005D2C20">
              <w:t>100%</w:t>
            </w:r>
          </w:p>
        </w:tc>
        <w:tc>
          <w:tcPr>
            <w:tcW w:w="961" w:type="dxa"/>
          </w:tcPr>
          <w:p w14:paraId="4EAB1F2D" w14:textId="77777777" w:rsidR="00574C1F" w:rsidRPr="005D2C20" w:rsidRDefault="00AF4E2E">
            <w:pPr>
              <w:pStyle w:val="TableParagraph"/>
              <w:spacing w:before="10"/>
              <w:ind w:left="198" w:right="195"/>
            </w:pPr>
            <w:r w:rsidRPr="005D2C20">
              <w:t>100%</w:t>
            </w:r>
          </w:p>
        </w:tc>
      </w:tr>
      <w:tr w:rsidR="00574C1F" w:rsidRPr="00712E76" w14:paraId="768C0DFC" w14:textId="77777777">
        <w:trPr>
          <w:trHeight w:val="287"/>
        </w:trPr>
        <w:tc>
          <w:tcPr>
            <w:tcW w:w="2300" w:type="dxa"/>
          </w:tcPr>
          <w:p w14:paraId="1733F8C4" w14:textId="77777777" w:rsidR="00574C1F" w:rsidRPr="005D2C20" w:rsidRDefault="00AF4E2E">
            <w:pPr>
              <w:pStyle w:val="TableParagraph"/>
              <w:spacing w:before="13"/>
              <w:ind w:left="107"/>
              <w:jc w:val="left"/>
            </w:pPr>
            <w:r w:rsidRPr="005D2C20">
              <w:t>Vi tính, Laptop</w:t>
            </w:r>
          </w:p>
        </w:tc>
        <w:tc>
          <w:tcPr>
            <w:tcW w:w="1241" w:type="dxa"/>
          </w:tcPr>
          <w:p w14:paraId="3FDB2822" w14:textId="77777777" w:rsidR="00574C1F" w:rsidRPr="005D2C20" w:rsidRDefault="00AF4E2E">
            <w:pPr>
              <w:pStyle w:val="TableParagraph"/>
              <w:spacing w:before="13"/>
              <w:ind w:left="342" w:right="335"/>
            </w:pPr>
            <w:r w:rsidRPr="005D2C20">
              <w:t>3%</w:t>
            </w:r>
          </w:p>
        </w:tc>
        <w:tc>
          <w:tcPr>
            <w:tcW w:w="968" w:type="dxa"/>
          </w:tcPr>
          <w:p w14:paraId="559F6B47" w14:textId="77777777" w:rsidR="00574C1F" w:rsidRPr="005D2C20" w:rsidRDefault="00AF4E2E">
            <w:pPr>
              <w:pStyle w:val="TableParagraph"/>
              <w:spacing w:before="13"/>
              <w:ind w:left="116" w:right="110"/>
            </w:pPr>
            <w:r w:rsidRPr="005D2C20">
              <w:t>4%</w:t>
            </w:r>
          </w:p>
        </w:tc>
        <w:tc>
          <w:tcPr>
            <w:tcW w:w="1160" w:type="dxa"/>
          </w:tcPr>
          <w:p w14:paraId="5FE37535" w14:textId="77777777" w:rsidR="00574C1F" w:rsidRPr="005D2C20" w:rsidRDefault="00AF4E2E">
            <w:pPr>
              <w:pStyle w:val="TableParagraph"/>
              <w:spacing w:before="13"/>
              <w:ind w:left="139" w:right="133"/>
            </w:pPr>
            <w:r w:rsidRPr="005D2C20">
              <w:t>6%</w:t>
            </w:r>
          </w:p>
        </w:tc>
        <w:tc>
          <w:tcPr>
            <w:tcW w:w="961" w:type="dxa"/>
          </w:tcPr>
          <w:p w14:paraId="34145A1B" w14:textId="77777777" w:rsidR="00574C1F" w:rsidRPr="005D2C20" w:rsidRDefault="00AF4E2E">
            <w:pPr>
              <w:pStyle w:val="TableParagraph"/>
              <w:spacing w:before="13"/>
              <w:ind w:left="200" w:right="194"/>
            </w:pPr>
            <w:r w:rsidRPr="005D2C20">
              <w:t>6%</w:t>
            </w:r>
          </w:p>
        </w:tc>
        <w:tc>
          <w:tcPr>
            <w:tcW w:w="1602" w:type="dxa"/>
          </w:tcPr>
          <w:p w14:paraId="0BD18E36" w14:textId="77777777" w:rsidR="00574C1F" w:rsidRPr="005D2C20" w:rsidRDefault="00AF4E2E">
            <w:pPr>
              <w:pStyle w:val="TableParagraph"/>
              <w:spacing w:before="13"/>
              <w:ind w:left="287" w:right="284"/>
            </w:pPr>
            <w:r w:rsidRPr="005D2C20">
              <w:t>4%</w:t>
            </w:r>
          </w:p>
        </w:tc>
        <w:tc>
          <w:tcPr>
            <w:tcW w:w="961" w:type="dxa"/>
          </w:tcPr>
          <w:p w14:paraId="01495D47" w14:textId="77777777" w:rsidR="00574C1F" w:rsidRPr="005D2C20" w:rsidRDefault="00AF4E2E">
            <w:pPr>
              <w:pStyle w:val="TableParagraph"/>
              <w:spacing w:before="13"/>
              <w:ind w:left="198" w:right="195"/>
            </w:pPr>
            <w:r w:rsidRPr="005D2C20">
              <w:t>5%</w:t>
            </w:r>
          </w:p>
        </w:tc>
      </w:tr>
      <w:tr w:rsidR="00574C1F" w:rsidRPr="00712E76" w14:paraId="52FF85BB" w14:textId="77777777">
        <w:trPr>
          <w:trHeight w:val="290"/>
        </w:trPr>
        <w:tc>
          <w:tcPr>
            <w:tcW w:w="2300" w:type="dxa"/>
          </w:tcPr>
          <w:p w14:paraId="7601684B" w14:textId="77777777" w:rsidR="00574C1F" w:rsidRPr="005D2C20" w:rsidRDefault="00AF4E2E">
            <w:pPr>
              <w:pStyle w:val="TableParagraph"/>
              <w:spacing w:before="13"/>
              <w:ind w:left="107"/>
              <w:jc w:val="left"/>
            </w:pPr>
            <w:r w:rsidRPr="005D2C20">
              <w:t>Xe hơi</w:t>
            </w:r>
          </w:p>
        </w:tc>
        <w:tc>
          <w:tcPr>
            <w:tcW w:w="1241" w:type="dxa"/>
          </w:tcPr>
          <w:p w14:paraId="2F0AF245" w14:textId="77777777" w:rsidR="00574C1F" w:rsidRPr="005D2C20" w:rsidRDefault="00AF4E2E">
            <w:pPr>
              <w:pStyle w:val="TableParagraph"/>
              <w:spacing w:before="13"/>
              <w:ind w:left="342" w:right="335"/>
            </w:pPr>
            <w:r w:rsidRPr="005D2C20">
              <w:t>0%</w:t>
            </w:r>
          </w:p>
        </w:tc>
        <w:tc>
          <w:tcPr>
            <w:tcW w:w="968" w:type="dxa"/>
          </w:tcPr>
          <w:p w14:paraId="51FCFFA1" w14:textId="77777777" w:rsidR="00574C1F" w:rsidRPr="005D2C20" w:rsidRDefault="00AF4E2E">
            <w:pPr>
              <w:pStyle w:val="TableParagraph"/>
              <w:spacing w:before="13"/>
              <w:ind w:left="116" w:right="110"/>
            </w:pPr>
            <w:r w:rsidRPr="005D2C20">
              <w:t>2%</w:t>
            </w:r>
          </w:p>
        </w:tc>
        <w:tc>
          <w:tcPr>
            <w:tcW w:w="1160" w:type="dxa"/>
          </w:tcPr>
          <w:p w14:paraId="71E7B706" w14:textId="77777777" w:rsidR="00574C1F" w:rsidRPr="005D2C20" w:rsidRDefault="00AF4E2E">
            <w:pPr>
              <w:pStyle w:val="TableParagraph"/>
              <w:spacing w:before="13"/>
              <w:ind w:left="139" w:right="133"/>
            </w:pPr>
            <w:r w:rsidRPr="005D2C20">
              <w:t>0%</w:t>
            </w:r>
          </w:p>
        </w:tc>
        <w:tc>
          <w:tcPr>
            <w:tcW w:w="961" w:type="dxa"/>
          </w:tcPr>
          <w:p w14:paraId="616564D4" w14:textId="77777777" w:rsidR="00574C1F" w:rsidRPr="005D2C20" w:rsidRDefault="00AF4E2E">
            <w:pPr>
              <w:pStyle w:val="TableParagraph"/>
              <w:spacing w:before="13"/>
              <w:ind w:left="200" w:right="194"/>
            </w:pPr>
            <w:r w:rsidRPr="005D2C20">
              <w:t>0%</w:t>
            </w:r>
          </w:p>
        </w:tc>
        <w:tc>
          <w:tcPr>
            <w:tcW w:w="1602" w:type="dxa"/>
          </w:tcPr>
          <w:p w14:paraId="09D9F867" w14:textId="77777777" w:rsidR="00574C1F" w:rsidRPr="005D2C20" w:rsidRDefault="00AF4E2E">
            <w:pPr>
              <w:pStyle w:val="TableParagraph"/>
              <w:spacing w:before="13"/>
              <w:ind w:left="287" w:right="284"/>
            </w:pPr>
            <w:r w:rsidRPr="005D2C20">
              <w:t>3%</w:t>
            </w:r>
          </w:p>
        </w:tc>
        <w:tc>
          <w:tcPr>
            <w:tcW w:w="961" w:type="dxa"/>
          </w:tcPr>
          <w:p w14:paraId="0A1B43AA" w14:textId="77777777" w:rsidR="00574C1F" w:rsidRPr="005D2C20" w:rsidRDefault="00AF4E2E">
            <w:pPr>
              <w:pStyle w:val="TableParagraph"/>
              <w:spacing w:before="13"/>
              <w:ind w:left="198" w:right="195"/>
            </w:pPr>
            <w:r w:rsidRPr="005D2C20">
              <w:t>1%</w:t>
            </w:r>
          </w:p>
        </w:tc>
      </w:tr>
      <w:tr w:rsidR="00574C1F" w:rsidRPr="00712E76" w14:paraId="38FA55E6" w14:textId="77777777">
        <w:trPr>
          <w:trHeight w:val="287"/>
        </w:trPr>
        <w:tc>
          <w:tcPr>
            <w:tcW w:w="2300" w:type="dxa"/>
          </w:tcPr>
          <w:p w14:paraId="2FBA40E2" w14:textId="77777777" w:rsidR="00574C1F" w:rsidRPr="005D2C20" w:rsidRDefault="00AF4E2E">
            <w:pPr>
              <w:pStyle w:val="TableParagraph"/>
              <w:spacing w:before="10"/>
              <w:ind w:left="107"/>
              <w:jc w:val="left"/>
            </w:pPr>
            <w:r w:rsidRPr="005D2C20">
              <w:t>Bình nóng lạnh</w:t>
            </w:r>
          </w:p>
        </w:tc>
        <w:tc>
          <w:tcPr>
            <w:tcW w:w="1241" w:type="dxa"/>
          </w:tcPr>
          <w:p w14:paraId="1757F1CD" w14:textId="77777777" w:rsidR="00574C1F" w:rsidRPr="005D2C20" w:rsidRDefault="00AF4E2E">
            <w:pPr>
              <w:pStyle w:val="TableParagraph"/>
              <w:spacing w:before="10"/>
              <w:ind w:left="342" w:right="335"/>
            </w:pPr>
            <w:r w:rsidRPr="005D2C20">
              <w:t>68%</w:t>
            </w:r>
          </w:p>
        </w:tc>
        <w:tc>
          <w:tcPr>
            <w:tcW w:w="968" w:type="dxa"/>
          </w:tcPr>
          <w:p w14:paraId="23E3F4D4" w14:textId="77777777" w:rsidR="00574C1F" w:rsidRPr="005D2C20" w:rsidRDefault="00AF4E2E">
            <w:pPr>
              <w:pStyle w:val="TableParagraph"/>
              <w:spacing w:before="10"/>
              <w:ind w:right="271"/>
              <w:jc w:val="right"/>
            </w:pPr>
            <w:r w:rsidRPr="005D2C20">
              <w:t>70%</w:t>
            </w:r>
          </w:p>
        </w:tc>
        <w:tc>
          <w:tcPr>
            <w:tcW w:w="1160" w:type="dxa"/>
          </w:tcPr>
          <w:p w14:paraId="7B343B0F" w14:textId="77777777" w:rsidR="00574C1F" w:rsidRPr="005D2C20" w:rsidRDefault="00AF4E2E">
            <w:pPr>
              <w:pStyle w:val="TableParagraph"/>
              <w:spacing w:before="10"/>
              <w:ind w:left="139" w:right="133"/>
            </w:pPr>
            <w:r w:rsidRPr="005D2C20">
              <w:t>82%</w:t>
            </w:r>
          </w:p>
        </w:tc>
        <w:tc>
          <w:tcPr>
            <w:tcW w:w="961" w:type="dxa"/>
          </w:tcPr>
          <w:p w14:paraId="1DCAAAAF" w14:textId="77777777" w:rsidR="00574C1F" w:rsidRPr="005D2C20" w:rsidRDefault="00AF4E2E">
            <w:pPr>
              <w:pStyle w:val="TableParagraph"/>
              <w:spacing w:before="10"/>
              <w:ind w:left="200" w:right="194"/>
            </w:pPr>
            <w:r w:rsidRPr="005D2C20">
              <w:t>85%</w:t>
            </w:r>
          </w:p>
        </w:tc>
        <w:tc>
          <w:tcPr>
            <w:tcW w:w="1602" w:type="dxa"/>
          </w:tcPr>
          <w:p w14:paraId="0302B559" w14:textId="77777777" w:rsidR="00574C1F" w:rsidRPr="005D2C20" w:rsidRDefault="00AF4E2E">
            <w:pPr>
              <w:pStyle w:val="TableParagraph"/>
              <w:spacing w:before="10"/>
              <w:ind w:left="287" w:right="284"/>
            </w:pPr>
            <w:r w:rsidRPr="005D2C20">
              <w:t>70%</w:t>
            </w:r>
          </w:p>
        </w:tc>
        <w:tc>
          <w:tcPr>
            <w:tcW w:w="961" w:type="dxa"/>
          </w:tcPr>
          <w:p w14:paraId="19F3CC89" w14:textId="77777777" w:rsidR="00574C1F" w:rsidRPr="005D2C20" w:rsidRDefault="00AF4E2E">
            <w:pPr>
              <w:pStyle w:val="TableParagraph"/>
              <w:spacing w:before="10"/>
              <w:ind w:left="198" w:right="195"/>
            </w:pPr>
            <w:r w:rsidRPr="005D2C20">
              <w:t>77%</w:t>
            </w:r>
          </w:p>
        </w:tc>
      </w:tr>
    </w:tbl>
    <w:p w14:paraId="76BE36E3" w14:textId="77777777" w:rsidR="00574C1F" w:rsidRPr="005D2C20" w:rsidRDefault="00AF4E2E">
      <w:pPr>
        <w:spacing w:line="268" w:lineRule="exact"/>
        <w:ind w:left="4336"/>
        <w:rPr>
          <w:i/>
          <w:sz w:val="24"/>
        </w:rPr>
      </w:pPr>
      <w:r w:rsidRPr="005D2C20">
        <w:rPr>
          <w:i/>
          <w:sz w:val="24"/>
        </w:rPr>
        <w:t>Nguồn: Số liệu điều tra khảo sát SES, tháng 6/2019</w:t>
      </w:r>
    </w:p>
    <w:p w14:paraId="7A4C969A" w14:textId="77777777" w:rsidR="00574C1F" w:rsidRPr="005D2C20" w:rsidRDefault="00AF4E2E">
      <w:pPr>
        <w:pStyle w:val="Heading1"/>
        <w:numPr>
          <w:ilvl w:val="1"/>
          <w:numId w:val="23"/>
        </w:numPr>
        <w:tabs>
          <w:tab w:val="left" w:pos="941"/>
          <w:tab w:val="left" w:pos="942"/>
        </w:tabs>
        <w:ind w:left="942"/>
        <w:jc w:val="left"/>
      </w:pPr>
      <w:bookmarkStart w:id="51" w:name="_bookmark49"/>
      <w:bookmarkEnd w:id="51"/>
      <w:r w:rsidRPr="005D2C20">
        <w:t>Tiếp cận các dịch vụ xã</w:t>
      </w:r>
      <w:r w:rsidRPr="005D2C20">
        <w:rPr>
          <w:spacing w:val="-4"/>
        </w:rPr>
        <w:t xml:space="preserve"> </w:t>
      </w:r>
      <w:r w:rsidRPr="005D2C20">
        <w:t>hội</w:t>
      </w:r>
    </w:p>
    <w:p w14:paraId="673A80C3" w14:textId="77777777" w:rsidR="00574C1F" w:rsidRPr="005D2C20" w:rsidRDefault="00AF4E2E">
      <w:pPr>
        <w:pStyle w:val="Heading2"/>
        <w:numPr>
          <w:ilvl w:val="2"/>
          <w:numId w:val="23"/>
        </w:numPr>
        <w:tabs>
          <w:tab w:val="left" w:pos="930"/>
        </w:tabs>
        <w:spacing w:before="120"/>
        <w:ind w:left="930" w:hanging="708"/>
      </w:pPr>
      <w:bookmarkStart w:id="52" w:name="_bookmark50"/>
      <w:bookmarkEnd w:id="52"/>
      <w:r w:rsidRPr="005D2C20">
        <w:t>Giao thông</w:t>
      </w:r>
    </w:p>
    <w:p w14:paraId="4A6AAB8E" w14:textId="77777777" w:rsidR="00574C1F" w:rsidRPr="005D2C20" w:rsidRDefault="00574C1F">
      <w:pPr>
        <w:sectPr w:rsidR="00574C1F" w:rsidRPr="005D2C20">
          <w:pgSz w:w="11910" w:h="16840"/>
          <w:pgMar w:top="1060" w:right="900" w:bottom="960" w:left="1480" w:header="554" w:footer="764" w:gutter="0"/>
          <w:cols w:space="720"/>
        </w:sectPr>
      </w:pPr>
    </w:p>
    <w:p w14:paraId="794443F2" w14:textId="77777777" w:rsidR="00574C1F" w:rsidRPr="005D2C20" w:rsidRDefault="00AF4E2E">
      <w:pPr>
        <w:pStyle w:val="ListParagraph"/>
        <w:numPr>
          <w:ilvl w:val="0"/>
          <w:numId w:val="29"/>
        </w:numPr>
        <w:tabs>
          <w:tab w:val="left" w:pos="942"/>
        </w:tabs>
        <w:spacing w:before="80"/>
        <w:ind w:left="222" w:right="228" w:firstLine="0"/>
        <w:jc w:val="both"/>
        <w:rPr>
          <w:sz w:val="24"/>
        </w:rPr>
      </w:pPr>
      <w:r w:rsidRPr="005D2C20">
        <w:rPr>
          <w:color w:val="000000"/>
          <w:sz w:val="24"/>
          <w:u w:color="FF0000"/>
        </w:rPr>
        <w:lastRenderedPageBreak/>
        <w:t>Nói</w:t>
      </w:r>
      <w:r w:rsidR="00FB29FD" w:rsidRPr="005D2C20">
        <w:rPr>
          <w:color w:val="000000"/>
          <w:sz w:val="24"/>
          <w:u w:color="FF0000"/>
          <w:lang w:val="en-US"/>
        </w:rPr>
        <w:t xml:space="preserve"> </w:t>
      </w:r>
      <w:r w:rsidRPr="005D2C20">
        <w:rPr>
          <w:color w:val="000000"/>
          <w:sz w:val="24"/>
          <w:u w:color="FF0000"/>
        </w:rPr>
        <w:t>chung</w:t>
      </w:r>
      <w:r w:rsidRPr="005D2C20">
        <w:rPr>
          <w:sz w:val="24"/>
        </w:rPr>
        <w:t>, mạng lưới đường giao thông ngõ/xóm dẫn đến các hộ gia đình ở các xã trong khu vực Tiểu dự án tương đối tốt, với chương trình xây dựng nông thôn mới ở các xã, các tuyến đường nối các khu dân cư, thôn, xóm đã cơ bản bê tông hóa. Các tuyến đường liên xã, đã được thảm bê tông nhựa tạo điều kiện thuận lợi để người dân giao thương buôn bán được thuận</w:t>
      </w:r>
      <w:r w:rsidRPr="005D2C20">
        <w:rPr>
          <w:spacing w:val="-2"/>
          <w:sz w:val="24"/>
        </w:rPr>
        <w:t xml:space="preserve"> </w:t>
      </w:r>
      <w:r w:rsidRPr="005D2C20">
        <w:rPr>
          <w:sz w:val="24"/>
        </w:rPr>
        <w:t>tiện.</w:t>
      </w:r>
    </w:p>
    <w:p w14:paraId="4AEF8131" w14:textId="77777777" w:rsidR="00574C1F" w:rsidRPr="005D2C20" w:rsidRDefault="00AF4E2E">
      <w:pPr>
        <w:pStyle w:val="ListParagraph"/>
        <w:numPr>
          <w:ilvl w:val="0"/>
          <w:numId w:val="29"/>
        </w:numPr>
        <w:tabs>
          <w:tab w:val="left" w:pos="942"/>
        </w:tabs>
        <w:ind w:left="222" w:right="224" w:firstLine="0"/>
        <w:jc w:val="both"/>
        <w:rPr>
          <w:sz w:val="24"/>
        </w:rPr>
      </w:pPr>
      <w:r w:rsidRPr="005D2C20">
        <w:rPr>
          <w:sz w:val="24"/>
        </w:rPr>
        <w:t xml:space="preserve">Kết quả khảo sát ở các xã trong khu vực của dự án, đặc điểm con đường vào nhà các hộ gia đình chủ yếu là đường bê tông (85,3%), tiếp đến 12,1% là đường rải nhựa. Trong khu vực dự án vẫn còn 2,6% các </w:t>
      </w:r>
      <w:r w:rsidRPr="005D2C20">
        <w:rPr>
          <w:color w:val="000000"/>
          <w:sz w:val="24"/>
          <w:u w:color="FF0000"/>
        </w:rPr>
        <w:t>hộ dân</w:t>
      </w:r>
      <w:r w:rsidRPr="005D2C20">
        <w:rPr>
          <w:sz w:val="24"/>
        </w:rPr>
        <w:t xml:space="preserve"> trong khảo sát nói rằng đường vào nhà mình còn là đường đất, đường đá, sỏi,</w:t>
      </w:r>
      <w:r w:rsidRPr="005D2C20">
        <w:rPr>
          <w:spacing w:val="-4"/>
          <w:sz w:val="24"/>
        </w:rPr>
        <w:t xml:space="preserve"> </w:t>
      </w:r>
      <w:r w:rsidRPr="005D2C20">
        <w:rPr>
          <w:sz w:val="24"/>
        </w:rPr>
        <w:t>gạch.</w:t>
      </w:r>
    </w:p>
    <w:p w14:paraId="613C0C64" w14:textId="77777777" w:rsidR="00574C1F" w:rsidRPr="005D2C20" w:rsidRDefault="00AF4E2E">
      <w:pPr>
        <w:pStyle w:val="Heading2"/>
        <w:numPr>
          <w:ilvl w:val="2"/>
          <w:numId w:val="23"/>
        </w:numPr>
        <w:tabs>
          <w:tab w:val="left" w:pos="930"/>
        </w:tabs>
        <w:ind w:left="930" w:hanging="708"/>
      </w:pPr>
      <w:bookmarkStart w:id="53" w:name="_bookmark51"/>
      <w:bookmarkEnd w:id="53"/>
      <w:r w:rsidRPr="005D2C20">
        <w:t>Cấp nước, thoát</w:t>
      </w:r>
      <w:r w:rsidRPr="005D2C20">
        <w:rPr>
          <w:spacing w:val="-3"/>
        </w:rPr>
        <w:t xml:space="preserve"> </w:t>
      </w:r>
      <w:r w:rsidRPr="005D2C20">
        <w:t>nước</w:t>
      </w:r>
    </w:p>
    <w:p w14:paraId="57B43F21" w14:textId="77777777" w:rsidR="00574C1F" w:rsidRPr="005D2C20" w:rsidRDefault="00AF4E2E">
      <w:pPr>
        <w:spacing w:before="122"/>
        <w:ind w:left="1302"/>
        <w:jc w:val="both"/>
        <w:rPr>
          <w:b/>
          <w:i/>
          <w:sz w:val="24"/>
        </w:rPr>
      </w:pPr>
      <w:r w:rsidRPr="005D2C20">
        <w:rPr>
          <w:noProof/>
          <w:lang w:val="en-US"/>
        </w:rPr>
        <w:drawing>
          <wp:anchor distT="0" distB="0" distL="0" distR="0" simplePos="0" relativeHeight="251659264" behindDoc="0" locked="0" layoutInCell="1" allowOverlap="1" wp14:anchorId="40603EEE" wp14:editId="475AFB9D">
            <wp:simplePos x="0" y="0"/>
            <wp:positionH relativeFrom="page">
              <wp:posOffset>1537969</wp:posOffset>
            </wp:positionH>
            <wp:positionV relativeFrom="paragraph">
              <wp:posOffset>101428</wp:posOffset>
            </wp:positionV>
            <wp:extent cx="126364" cy="117940"/>
            <wp:effectExtent l="0" t="0" r="0" b="0"/>
            <wp:wrapNone/>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126364" cy="117940"/>
                    </a:xfrm>
                    <a:prstGeom prst="rect">
                      <a:avLst/>
                    </a:prstGeom>
                  </pic:spPr>
                </pic:pic>
              </a:graphicData>
            </a:graphic>
          </wp:anchor>
        </w:drawing>
      </w:r>
      <w:r w:rsidRPr="005D2C20">
        <w:rPr>
          <w:b/>
          <w:i/>
          <w:sz w:val="24"/>
        </w:rPr>
        <w:t>Hiện trạng cấp nước</w:t>
      </w:r>
    </w:p>
    <w:p w14:paraId="38E6B6EC" w14:textId="77777777" w:rsidR="00574C1F" w:rsidRPr="005D2C20" w:rsidRDefault="00574C1F">
      <w:pPr>
        <w:pStyle w:val="BodyText"/>
        <w:spacing w:before="9"/>
        <w:rPr>
          <w:b/>
          <w:i/>
          <w:sz w:val="21"/>
        </w:rPr>
      </w:pPr>
    </w:p>
    <w:p w14:paraId="06043EB9" w14:textId="77777777" w:rsidR="00574C1F" w:rsidRPr="005D2C20" w:rsidRDefault="00AF4E2E">
      <w:pPr>
        <w:pStyle w:val="ListParagraph"/>
        <w:numPr>
          <w:ilvl w:val="0"/>
          <w:numId w:val="29"/>
        </w:numPr>
        <w:tabs>
          <w:tab w:val="left" w:pos="942"/>
        </w:tabs>
        <w:spacing w:before="0"/>
        <w:ind w:left="222" w:right="227" w:firstLine="0"/>
        <w:jc w:val="both"/>
        <w:rPr>
          <w:sz w:val="24"/>
        </w:rPr>
      </w:pPr>
      <w:r w:rsidRPr="005D2C20">
        <w:rPr>
          <w:sz w:val="24"/>
        </w:rPr>
        <w:t xml:space="preserve">Có 100 % số các hộ thuộc các xã/phường thuộc tiểu dự án được khảo sát đều sử dụng nguồn nước tắm giặt, sinh hoạt là giếng khoan và </w:t>
      </w:r>
      <w:r w:rsidRPr="005D2C20">
        <w:rPr>
          <w:color w:val="000000"/>
          <w:sz w:val="24"/>
          <w:u w:color="FF0000"/>
        </w:rPr>
        <w:t>giếng đào</w:t>
      </w:r>
      <w:r w:rsidRPr="005D2C20">
        <w:rPr>
          <w:sz w:val="24"/>
        </w:rPr>
        <w:t xml:space="preserve">, Tỷ lệ các hộ sử dụng </w:t>
      </w:r>
      <w:r w:rsidRPr="005D2C20">
        <w:rPr>
          <w:color w:val="000000"/>
          <w:sz w:val="24"/>
          <w:u w:color="FF0000"/>
        </w:rPr>
        <w:t>giếng kho</w:t>
      </w:r>
      <w:r w:rsidRPr="005D2C20">
        <w:rPr>
          <w:sz w:val="24"/>
        </w:rPr>
        <w:t xml:space="preserve">an ở các xã/phường thuộc tiểu dự án cao hơn </w:t>
      </w:r>
      <w:r w:rsidRPr="005D2C20">
        <w:rPr>
          <w:spacing w:val="3"/>
          <w:sz w:val="24"/>
        </w:rPr>
        <w:t xml:space="preserve">tỷ </w:t>
      </w:r>
      <w:r w:rsidRPr="005D2C20">
        <w:rPr>
          <w:sz w:val="24"/>
        </w:rPr>
        <w:t>lệ giếng đào và đều có tỷ lệ trên 60%, Tỷ lệ hộ sử dụng giếng đào và giếng khoan trên từng xã/phường có khác nhau, Khu vực tiểu dự án về cơ bản nguồn nước là đầy đủ và sẵn có, nhưng người dân tại đây vẫn còn có một số e ngại nhất định về chất lượng của nguồn nước và mong muốn có được các công trình nước sạch, đảm bảo các tiêu chuẩn vệ</w:t>
      </w:r>
      <w:r w:rsidRPr="005D2C20">
        <w:rPr>
          <w:spacing w:val="-2"/>
          <w:sz w:val="24"/>
        </w:rPr>
        <w:t xml:space="preserve"> </w:t>
      </w:r>
      <w:r w:rsidRPr="005D2C20">
        <w:rPr>
          <w:sz w:val="24"/>
        </w:rPr>
        <w:t>sinh.</w:t>
      </w:r>
    </w:p>
    <w:p w14:paraId="6BE70184" w14:textId="77777777" w:rsidR="00574C1F" w:rsidRPr="005D2C20" w:rsidRDefault="00AF4E2E">
      <w:pPr>
        <w:pStyle w:val="ListParagraph"/>
        <w:numPr>
          <w:ilvl w:val="0"/>
          <w:numId w:val="29"/>
        </w:numPr>
        <w:tabs>
          <w:tab w:val="left" w:pos="942"/>
        </w:tabs>
        <w:ind w:left="222" w:right="229" w:firstLine="0"/>
        <w:jc w:val="both"/>
        <w:rPr>
          <w:sz w:val="24"/>
        </w:rPr>
      </w:pPr>
      <w:r w:rsidRPr="005D2C20">
        <w:rPr>
          <w:sz w:val="24"/>
        </w:rPr>
        <w:t>Tuy nhiên, nguồn nước tưới tiêu phục vụ sản xuất đều chưa đáp ứng được nhu cầu tưới tiêu trong vùng. Do đó, việc giữ được nước trong mùa thiếu nước là một việc hết sức có  ý nghĩa với người nông dân trong vùng</w:t>
      </w:r>
      <w:r w:rsidRPr="005D2C20">
        <w:rPr>
          <w:spacing w:val="-9"/>
          <w:sz w:val="24"/>
        </w:rPr>
        <w:t xml:space="preserve"> </w:t>
      </w:r>
      <w:r w:rsidRPr="005D2C20">
        <w:rPr>
          <w:sz w:val="24"/>
        </w:rPr>
        <w:t>TDA,</w:t>
      </w:r>
    </w:p>
    <w:p w14:paraId="18321BA4" w14:textId="77777777" w:rsidR="00574C1F" w:rsidRPr="005D2C20" w:rsidRDefault="00AF4E2E">
      <w:pPr>
        <w:spacing w:before="123"/>
        <w:ind w:left="2346"/>
        <w:jc w:val="both"/>
        <w:rPr>
          <w:i/>
          <w:sz w:val="24"/>
        </w:rPr>
      </w:pPr>
      <w:bookmarkStart w:id="54" w:name="_bookmark52"/>
      <w:bookmarkEnd w:id="54"/>
      <w:r w:rsidRPr="005D2C20">
        <w:rPr>
          <w:i/>
          <w:sz w:val="24"/>
        </w:rPr>
        <w:t>Bảng 15: Tình hình sử dụng nước tại các xã thuộc TDA</w:t>
      </w:r>
    </w:p>
    <w:p w14:paraId="555B31A0" w14:textId="77777777" w:rsidR="00574C1F" w:rsidRPr="005D2C20" w:rsidRDefault="00574C1F">
      <w:pPr>
        <w:pStyle w:val="BodyText"/>
        <w:spacing w:before="0" w:after="1"/>
        <w:rPr>
          <w:i/>
          <w:sz w:val="2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2074"/>
        <w:gridCol w:w="713"/>
        <w:gridCol w:w="1347"/>
        <w:gridCol w:w="797"/>
        <w:gridCol w:w="1266"/>
        <w:gridCol w:w="848"/>
        <w:gridCol w:w="1216"/>
      </w:tblGrid>
      <w:tr w:rsidR="00574C1F" w:rsidRPr="00712E76" w14:paraId="5957C8D4" w14:textId="77777777">
        <w:trPr>
          <w:trHeight w:val="561"/>
        </w:trPr>
        <w:tc>
          <w:tcPr>
            <w:tcW w:w="1032" w:type="dxa"/>
            <w:vMerge w:val="restart"/>
          </w:tcPr>
          <w:p w14:paraId="268BB92B" w14:textId="77777777" w:rsidR="00574C1F" w:rsidRPr="005D2C20" w:rsidRDefault="00574C1F">
            <w:pPr>
              <w:pStyle w:val="TableParagraph"/>
              <w:spacing w:before="8"/>
              <w:jc w:val="left"/>
              <w:rPr>
                <w:i/>
                <w:sz w:val="24"/>
              </w:rPr>
            </w:pPr>
          </w:p>
          <w:p w14:paraId="594B6BA1" w14:textId="77777777" w:rsidR="00574C1F" w:rsidRPr="005D2C20" w:rsidRDefault="00AF4E2E">
            <w:pPr>
              <w:pStyle w:val="TableParagraph"/>
              <w:ind w:left="348" w:right="339"/>
              <w:rPr>
                <w:b/>
              </w:rPr>
            </w:pPr>
            <w:r w:rsidRPr="005D2C20">
              <w:rPr>
                <w:b/>
              </w:rPr>
              <w:t>TT</w:t>
            </w:r>
          </w:p>
        </w:tc>
        <w:tc>
          <w:tcPr>
            <w:tcW w:w="2074" w:type="dxa"/>
            <w:vMerge w:val="restart"/>
          </w:tcPr>
          <w:p w14:paraId="3D6CE47E" w14:textId="77777777" w:rsidR="00574C1F" w:rsidRPr="005D2C20" w:rsidRDefault="00574C1F">
            <w:pPr>
              <w:pStyle w:val="TableParagraph"/>
              <w:spacing w:before="8"/>
              <w:jc w:val="left"/>
              <w:rPr>
                <w:i/>
                <w:sz w:val="24"/>
              </w:rPr>
            </w:pPr>
          </w:p>
          <w:p w14:paraId="158689EC" w14:textId="77777777" w:rsidR="00574C1F" w:rsidRPr="005D2C20" w:rsidRDefault="00AF4E2E">
            <w:pPr>
              <w:pStyle w:val="TableParagraph"/>
              <w:ind w:left="723" w:right="721"/>
              <w:rPr>
                <w:b/>
              </w:rPr>
            </w:pPr>
            <w:r w:rsidRPr="005D2C20">
              <w:rPr>
                <w:b/>
              </w:rPr>
              <w:t>Dự án</w:t>
            </w:r>
          </w:p>
        </w:tc>
        <w:tc>
          <w:tcPr>
            <w:tcW w:w="2060" w:type="dxa"/>
            <w:gridSpan w:val="2"/>
          </w:tcPr>
          <w:p w14:paraId="6565D589" w14:textId="77777777" w:rsidR="00574C1F" w:rsidRPr="005D2C20" w:rsidRDefault="00AF4E2E">
            <w:pPr>
              <w:pStyle w:val="TableParagraph"/>
              <w:spacing w:before="152"/>
              <w:ind w:left="547"/>
              <w:jc w:val="left"/>
              <w:rPr>
                <w:b/>
              </w:rPr>
            </w:pPr>
            <w:r w:rsidRPr="005D2C20">
              <w:rPr>
                <w:b/>
              </w:rPr>
              <w:t>Giếng đào</w:t>
            </w:r>
          </w:p>
        </w:tc>
        <w:tc>
          <w:tcPr>
            <w:tcW w:w="2063" w:type="dxa"/>
            <w:gridSpan w:val="2"/>
          </w:tcPr>
          <w:p w14:paraId="0EBDC875" w14:textId="77777777" w:rsidR="00574C1F" w:rsidRPr="005D2C20" w:rsidRDefault="00AF4E2E">
            <w:pPr>
              <w:pStyle w:val="TableParagraph"/>
              <w:spacing w:before="152"/>
              <w:ind w:left="424"/>
              <w:jc w:val="left"/>
              <w:rPr>
                <w:b/>
              </w:rPr>
            </w:pPr>
            <w:r w:rsidRPr="005D2C20">
              <w:rPr>
                <w:b/>
              </w:rPr>
              <w:t>Giếng khoan</w:t>
            </w:r>
          </w:p>
        </w:tc>
        <w:tc>
          <w:tcPr>
            <w:tcW w:w="2064" w:type="dxa"/>
            <w:gridSpan w:val="2"/>
          </w:tcPr>
          <w:p w14:paraId="21BFE242" w14:textId="77777777" w:rsidR="00574C1F" w:rsidRPr="005D2C20" w:rsidRDefault="00AF4E2E">
            <w:pPr>
              <w:pStyle w:val="TableParagraph"/>
              <w:spacing w:before="152"/>
              <w:ind w:left="763" w:right="760"/>
              <w:rPr>
                <w:b/>
              </w:rPr>
            </w:pPr>
            <w:r w:rsidRPr="005D2C20">
              <w:rPr>
                <w:b/>
              </w:rPr>
              <w:t>Tổng</w:t>
            </w:r>
          </w:p>
        </w:tc>
      </w:tr>
      <w:tr w:rsidR="00574C1F" w:rsidRPr="00712E76" w14:paraId="1E2A0EA6" w14:textId="77777777">
        <w:trPr>
          <w:trHeight w:val="253"/>
        </w:trPr>
        <w:tc>
          <w:tcPr>
            <w:tcW w:w="1032" w:type="dxa"/>
            <w:vMerge/>
            <w:tcBorders>
              <w:top w:val="nil"/>
            </w:tcBorders>
          </w:tcPr>
          <w:p w14:paraId="17C05877" w14:textId="77777777" w:rsidR="00574C1F" w:rsidRPr="005D2C20" w:rsidRDefault="00574C1F">
            <w:pPr>
              <w:rPr>
                <w:sz w:val="2"/>
                <w:szCs w:val="2"/>
              </w:rPr>
            </w:pPr>
          </w:p>
        </w:tc>
        <w:tc>
          <w:tcPr>
            <w:tcW w:w="2074" w:type="dxa"/>
            <w:vMerge/>
            <w:tcBorders>
              <w:top w:val="nil"/>
            </w:tcBorders>
          </w:tcPr>
          <w:p w14:paraId="490E92D7" w14:textId="77777777" w:rsidR="00574C1F" w:rsidRPr="005D2C20" w:rsidRDefault="00574C1F">
            <w:pPr>
              <w:rPr>
                <w:sz w:val="2"/>
                <w:szCs w:val="2"/>
              </w:rPr>
            </w:pPr>
          </w:p>
        </w:tc>
        <w:tc>
          <w:tcPr>
            <w:tcW w:w="713" w:type="dxa"/>
          </w:tcPr>
          <w:p w14:paraId="4F241221" w14:textId="77777777" w:rsidR="00574C1F" w:rsidRPr="005D2C20" w:rsidRDefault="00AF4E2E">
            <w:pPr>
              <w:pStyle w:val="TableParagraph"/>
              <w:spacing w:line="234" w:lineRule="exact"/>
              <w:ind w:left="194" w:right="187"/>
              <w:rPr>
                <w:b/>
              </w:rPr>
            </w:pPr>
            <w:r w:rsidRPr="005D2C20">
              <w:rPr>
                <w:b/>
              </w:rPr>
              <w:t>Hộ</w:t>
            </w:r>
          </w:p>
        </w:tc>
        <w:tc>
          <w:tcPr>
            <w:tcW w:w="1347" w:type="dxa"/>
          </w:tcPr>
          <w:p w14:paraId="35D85587" w14:textId="77777777" w:rsidR="00574C1F" w:rsidRPr="005D2C20" w:rsidRDefault="00AF4E2E">
            <w:pPr>
              <w:pStyle w:val="TableParagraph"/>
              <w:spacing w:line="234" w:lineRule="exact"/>
              <w:ind w:left="6"/>
              <w:rPr>
                <w:b/>
              </w:rPr>
            </w:pPr>
            <w:r w:rsidRPr="005D2C20">
              <w:rPr>
                <w:b/>
              </w:rPr>
              <w:t>%</w:t>
            </w:r>
          </w:p>
        </w:tc>
        <w:tc>
          <w:tcPr>
            <w:tcW w:w="797" w:type="dxa"/>
          </w:tcPr>
          <w:p w14:paraId="4755F834" w14:textId="77777777" w:rsidR="00574C1F" w:rsidRPr="005D2C20" w:rsidRDefault="00AF4E2E">
            <w:pPr>
              <w:pStyle w:val="TableParagraph"/>
              <w:spacing w:line="234" w:lineRule="exact"/>
              <w:ind w:left="210" w:right="206"/>
              <w:rPr>
                <w:b/>
              </w:rPr>
            </w:pPr>
            <w:r w:rsidRPr="005D2C20">
              <w:rPr>
                <w:b/>
              </w:rPr>
              <w:t>Hộ</w:t>
            </w:r>
          </w:p>
        </w:tc>
        <w:tc>
          <w:tcPr>
            <w:tcW w:w="1266" w:type="dxa"/>
          </w:tcPr>
          <w:p w14:paraId="481FCCC4" w14:textId="77777777" w:rsidR="00574C1F" w:rsidRPr="005D2C20" w:rsidRDefault="00AF4E2E">
            <w:pPr>
              <w:pStyle w:val="TableParagraph"/>
              <w:spacing w:line="234" w:lineRule="exact"/>
              <w:rPr>
                <w:b/>
              </w:rPr>
            </w:pPr>
            <w:r w:rsidRPr="005D2C20">
              <w:rPr>
                <w:b/>
              </w:rPr>
              <w:t>%</w:t>
            </w:r>
          </w:p>
        </w:tc>
        <w:tc>
          <w:tcPr>
            <w:tcW w:w="848" w:type="dxa"/>
          </w:tcPr>
          <w:p w14:paraId="06FF47EF" w14:textId="77777777" w:rsidR="00574C1F" w:rsidRPr="005D2C20" w:rsidRDefault="00AF4E2E">
            <w:pPr>
              <w:pStyle w:val="TableParagraph"/>
              <w:spacing w:line="234" w:lineRule="exact"/>
              <w:ind w:right="270"/>
              <w:jc w:val="right"/>
              <w:rPr>
                <w:b/>
              </w:rPr>
            </w:pPr>
            <w:r w:rsidRPr="005D2C20">
              <w:rPr>
                <w:b/>
              </w:rPr>
              <w:t>Hộ</w:t>
            </w:r>
          </w:p>
        </w:tc>
        <w:tc>
          <w:tcPr>
            <w:tcW w:w="1216" w:type="dxa"/>
          </w:tcPr>
          <w:p w14:paraId="0A774F4E" w14:textId="77777777" w:rsidR="00574C1F" w:rsidRPr="005D2C20" w:rsidRDefault="00AF4E2E">
            <w:pPr>
              <w:pStyle w:val="TableParagraph"/>
              <w:spacing w:line="234" w:lineRule="exact"/>
              <w:ind w:left="4"/>
              <w:rPr>
                <w:b/>
              </w:rPr>
            </w:pPr>
            <w:r w:rsidRPr="005D2C20">
              <w:rPr>
                <w:b/>
              </w:rPr>
              <w:t>%</w:t>
            </w:r>
          </w:p>
        </w:tc>
      </w:tr>
      <w:tr w:rsidR="00574C1F" w:rsidRPr="00712E76" w14:paraId="15D2AE3D" w14:textId="77777777">
        <w:trPr>
          <w:trHeight w:val="251"/>
        </w:trPr>
        <w:tc>
          <w:tcPr>
            <w:tcW w:w="1032" w:type="dxa"/>
          </w:tcPr>
          <w:p w14:paraId="4E80A955" w14:textId="77777777" w:rsidR="00574C1F" w:rsidRPr="005D2C20" w:rsidRDefault="00AF4E2E">
            <w:pPr>
              <w:pStyle w:val="TableParagraph"/>
              <w:spacing w:line="232" w:lineRule="exact"/>
              <w:ind w:left="472"/>
              <w:jc w:val="left"/>
              <w:rPr>
                <w:b/>
              </w:rPr>
            </w:pPr>
            <w:r w:rsidRPr="005D2C20">
              <w:rPr>
                <w:b/>
              </w:rPr>
              <w:t>I</w:t>
            </w:r>
          </w:p>
        </w:tc>
        <w:tc>
          <w:tcPr>
            <w:tcW w:w="2074" w:type="dxa"/>
          </w:tcPr>
          <w:p w14:paraId="38ECF01B" w14:textId="77777777" w:rsidR="00574C1F" w:rsidRPr="005D2C20" w:rsidRDefault="00AF4E2E">
            <w:pPr>
              <w:pStyle w:val="TableParagraph"/>
              <w:spacing w:line="232" w:lineRule="exact"/>
              <w:ind w:left="105"/>
              <w:jc w:val="left"/>
              <w:rPr>
                <w:b/>
              </w:rPr>
            </w:pPr>
            <w:r w:rsidRPr="005D2C20">
              <w:rPr>
                <w:b/>
              </w:rPr>
              <w:t>Phường Văn An</w:t>
            </w:r>
          </w:p>
        </w:tc>
        <w:tc>
          <w:tcPr>
            <w:tcW w:w="713" w:type="dxa"/>
          </w:tcPr>
          <w:p w14:paraId="74C4078F" w14:textId="77777777" w:rsidR="00574C1F" w:rsidRPr="005D2C20" w:rsidRDefault="00AF4E2E">
            <w:pPr>
              <w:pStyle w:val="TableParagraph"/>
              <w:spacing w:line="232" w:lineRule="exact"/>
              <w:ind w:left="194" w:right="187"/>
            </w:pPr>
            <w:r w:rsidRPr="005D2C20">
              <w:t>15</w:t>
            </w:r>
          </w:p>
        </w:tc>
        <w:tc>
          <w:tcPr>
            <w:tcW w:w="1347" w:type="dxa"/>
          </w:tcPr>
          <w:p w14:paraId="1F62EB4B" w14:textId="77777777" w:rsidR="00574C1F" w:rsidRPr="005D2C20" w:rsidRDefault="00AF4E2E">
            <w:pPr>
              <w:pStyle w:val="TableParagraph"/>
              <w:spacing w:line="232" w:lineRule="exact"/>
              <w:ind w:left="460" w:right="452"/>
            </w:pPr>
            <w:r w:rsidRPr="005D2C20">
              <w:t>39,5</w:t>
            </w:r>
          </w:p>
        </w:tc>
        <w:tc>
          <w:tcPr>
            <w:tcW w:w="797" w:type="dxa"/>
          </w:tcPr>
          <w:p w14:paraId="30E956EB" w14:textId="77777777" w:rsidR="00574C1F" w:rsidRPr="005D2C20" w:rsidRDefault="00AF4E2E">
            <w:pPr>
              <w:pStyle w:val="TableParagraph"/>
              <w:spacing w:line="232" w:lineRule="exact"/>
              <w:ind w:left="210" w:right="206"/>
            </w:pPr>
            <w:r w:rsidRPr="005D2C20">
              <w:t>23</w:t>
            </w:r>
          </w:p>
        </w:tc>
        <w:tc>
          <w:tcPr>
            <w:tcW w:w="1266" w:type="dxa"/>
          </w:tcPr>
          <w:p w14:paraId="02B83178" w14:textId="77777777" w:rsidR="00574C1F" w:rsidRPr="005D2C20" w:rsidRDefault="00AF4E2E">
            <w:pPr>
              <w:pStyle w:val="TableParagraph"/>
              <w:spacing w:line="232" w:lineRule="exact"/>
              <w:ind w:left="416" w:right="414"/>
            </w:pPr>
            <w:r w:rsidRPr="005D2C20">
              <w:t>60,5</w:t>
            </w:r>
          </w:p>
        </w:tc>
        <w:tc>
          <w:tcPr>
            <w:tcW w:w="848" w:type="dxa"/>
          </w:tcPr>
          <w:p w14:paraId="6F4E6FA1" w14:textId="77777777" w:rsidR="00574C1F" w:rsidRPr="005D2C20" w:rsidRDefault="00AF4E2E">
            <w:pPr>
              <w:pStyle w:val="TableParagraph"/>
              <w:spacing w:line="232" w:lineRule="exact"/>
              <w:ind w:right="304"/>
              <w:jc w:val="right"/>
              <w:rPr>
                <w:b/>
              </w:rPr>
            </w:pPr>
            <w:r w:rsidRPr="005D2C20">
              <w:rPr>
                <w:b/>
              </w:rPr>
              <w:t>38</w:t>
            </w:r>
          </w:p>
        </w:tc>
        <w:tc>
          <w:tcPr>
            <w:tcW w:w="1216" w:type="dxa"/>
          </w:tcPr>
          <w:p w14:paraId="2F1D65AF" w14:textId="77777777" w:rsidR="00574C1F" w:rsidRPr="005D2C20" w:rsidRDefault="00AF4E2E">
            <w:pPr>
              <w:pStyle w:val="TableParagraph"/>
              <w:spacing w:line="232" w:lineRule="exact"/>
              <w:ind w:left="420" w:right="416"/>
            </w:pPr>
            <w:r w:rsidRPr="005D2C20">
              <w:t>100</w:t>
            </w:r>
          </w:p>
        </w:tc>
      </w:tr>
      <w:tr w:rsidR="00574C1F" w:rsidRPr="00712E76" w14:paraId="65319715" w14:textId="77777777">
        <w:trPr>
          <w:trHeight w:val="253"/>
        </w:trPr>
        <w:tc>
          <w:tcPr>
            <w:tcW w:w="1032" w:type="dxa"/>
          </w:tcPr>
          <w:p w14:paraId="4E730E76" w14:textId="77777777" w:rsidR="00574C1F" w:rsidRPr="005D2C20" w:rsidRDefault="00AF4E2E">
            <w:pPr>
              <w:pStyle w:val="TableParagraph"/>
              <w:spacing w:line="234" w:lineRule="exact"/>
              <w:ind w:left="460"/>
              <w:jc w:val="left"/>
            </w:pPr>
            <w:r w:rsidRPr="005D2C20">
              <w:t>1</w:t>
            </w:r>
          </w:p>
        </w:tc>
        <w:tc>
          <w:tcPr>
            <w:tcW w:w="2074" w:type="dxa"/>
          </w:tcPr>
          <w:p w14:paraId="2EFE9677" w14:textId="77777777" w:rsidR="00574C1F" w:rsidRPr="005D2C20" w:rsidRDefault="00AF4E2E">
            <w:pPr>
              <w:pStyle w:val="TableParagraph"/>
              <w:spacing w:line="234" w:lineRule="exact"/>
              <w:ind w:left="105"/>
              <w:jc w:val="left"/>
            </w:pPr>
            <w:r w:rsidRPr="005D2C20">
              <w:t>Hồ Trại Sen</w:t>
            </w:r>
          </w:p>
        </w:tc>
        <w:tc>
          <w:tcPr>
            <w:tcW w:w="713" w:type="dxa"/>
          </w:tcPr>
          <w:p w14:paraId="77DF25A6" w14:textId="77777777" w:rsidR="00574C1F" w:rsidRPr="005D2C20" w:rsidRDefault="00AF4E2E">
            <w:pPr>
              <w:pStyle w:val="TableParagraph"/>
              <w:spacing w:line="234" w:lineRule="exact"/>
              <w:ind w:left="194" w:right="187"/>
            </w:pPr>
            <w:r w:rsidRPr="005D2C20">
              <w:t>15</w:t>
            </w:r>
          </w:p>
        </w:tc>
        <w:tc>
          <w:tcPr>
            <w:tcW w:w="1347" w:type="dxa"/>
          </w:tcPr>
          <w:p w14:paraId="46B44A04" w14:textId="77777777" w:rsidR="00574C1F" w:rsidRPr="005D2C20" w:rsidRDefault="00AF4E2E">
            <w:pPr>
              <w:pStyle w:val="TableParagraph"/>
              <w:spacing w:line="234" w:lineRule="exact"/>
              <w:ind w:left="460" w:right="452"/>
            </w:pPr>
            <w:r w:rsidRPr="005D2C20">
              <w:t>39,5</w:t>
            </w:r>
          </w:p>
        </w:tc>
        <w:tc>
          <w:tcPr>
            <w:tcW w:w="797" w:type="dxa"/>
          </w:tcPr>
          <w:p w14:paraId="0D8846E9" w14:textId="77777777" w:rsidR="00574C1F" w:rsidRPr="005D2C20" w:rsidRDefault="00AF4E2E">
            <w:pPr>
              <w:pStyle w:val="TableParagraph"/>
              <w:spacing w:line="234" w:lineRule="exact"/>
              <w:ind w:left="210" w:right="206"/>
            </w:pPr>
            <w:r w:rsidRPr="005D2C20">
              <w:t>23</w:t>
            </w:r>
          </w:p>
        </w:tc>
        <w:tc>
          <w:tcPr>
            <w:tcW w:w="1266" w:type="dxa"/>
          </w:tcPr>
          <w:p w14:paraId="401508C0" w14:textId="77777777" w:rsidR="00574C1F" w:rsidRPr="005D2C20" w:rsidRDefault="00AF4E2E">
            <w:pPr>
              <w:pStyle w:val="TableParagraph"/>
              <w:spacing w:line="234" w:lineRule="exact"/>
              <w:ind w:left="416" w:right="414"/>
            </w:pPr>
            <w:r w:rsidRPr="005D2C20">
              <w:t>60,5</w:t>
            </w:r>
          </w:p>
        </w:tc>
        <w:tc>
          <w:tcPr>
            <w:tcW w:w="848" w:type="dxa"/>
          </w:tcPr>
          <w:p w14:paraId="01FD78C2" w14:textId="77777777" w:rsidR="00574C1F" w:rsidRPr="005D2C20" w:rsidRDefault="00AF4E2E">
            <w:pPr>
              <w:pStyle w:val="TableParagraph"/>
              <w:spacing w:line="234" w:lineRule="exact"/>
              <w:ind w:right="304"/>
              <w:jc w:val="right"/>
            </w:pPr>
            <w:r w:rsidRPr="005D2C20">
              <w:t>38</w:t>
            </w:r>
          </w:p>
        </w:tc>
        <w:tc>
          <w:tcPr>
            <w:tcW w:w="1216" w:type="dxa"/>
          </w:tcPr>
          <w:p w14:paraId="740E5722" w14:textId="77777777" w:rsidR="00574C1F" w:rsidRPr="005D2C20" w:rsidRDefault="00AF4E2E">
            <w:pPr>
              <w:pStyle w:val="TableParagraph"/>
              <w:spacing w:line="234" w:lineRule="exact"/>
              <w:ind w:left="420" w:right="416"/>
            </w:pPr>
            <w:r w:rsidRPr="005D2C20">
              <w:t>100</w:t>
            </w:r>
          </w:p>
        </w:tc>
      </w:tr>
      <w:tr w:rsidR="00574C1F" w:rsidRPr="00712E76" w14:paraId="16BD6EAE" w14:textId="77777777">
        <w:trPr>
          <w:trHeight w:val="251"/>
        </w:trPr>
        <w:tc>
          <w:tcPr>
            <w:tcW w:w="1032" w:type="dxa"/>
          </w:tcPr>
          <w:p w14:paraId="3A7DE868" w14:textId="77777777" w:rsidR="00574C1F" w:rsidRPr="005D2C20" w:rsidRDefault="00AF4E2E">
            <w:pPr>
              <w:pStyle w:val="TableParagraph"/>
              <w:spacing w:line="232" w:lineRule="exact"/>
              <w:ind w:left="429"/>
              <w:jc w:val="left"/>
              <w:rPr>
                <w:b/>
              </w:rPr>
            </w:pPr>
            <w:r w:rsidRPr="005D2C20">
              <w:rPr>
                <w:b/>
              </w:rPr>
              <w:t>II</w:t>
            </w:r>
          </w:p>
        </w:tc>
        <w:tc>
          <w:tcPr>
            <w:tcW w:w="2074" w:type="dxa"/>
          </w:tcPr>
          <w:p w14:paraId="0B49A737" w14:textId="77777777" w:rsidR="00574C1F" w:rsidRPr="005D2C20" w:rsidRDefault="00AF4E2E">
            <w:pPr>
              <w:pStyle w:val="TableParagraph"/>
              <w:spacing w:line="232" w:lineRule="exact"/>
              <w:ind w:left="105"/>
              <w:jc w:val="left"/>
              <w:rPr>
                <w:b/>
              </w:rPr>
            </w:pPr>
            <w:r w:rsidRPr="005D2C20">
              <w:rPr>
                <w:b/>
              </w:rPr>
              <w:t>Phường Bến Tắm</w:t>
            </w:r>
          </w:p>
        </w:tc>
        <w:tc>
          <w:tcPr>
            <w:tcW w:w="713" w:type="dxa"/>
          </w:tcPr>
          <w:p w14:paraId="23A09CC2" w14:textId="77777777" w:rsidR="00574C1F" w:rsidRPr="005D2C20" w:rsidRDefault="00AF4E2E">
            <w:pPr>
              <w:pStyle w:val="TableParagraph"/>
              <w:spacing w:line="232" w:lineRule="exact"/>
              <w:ind w:left="194" w:right="187"/>
            </w:pPr>
            <w:r w:rsidRPr="005D2C20">
              <w:t>14</w:t>
            </w:r>
          </w:p>
        </w:tc>
        <w:tc>
          <w:tcPr>
            <w:tcW w:w="1347" w:type="dxa"/>
          </w:tcPr>
          <w:p w14:paraId="63AA85A8" w14:textId="77777777" w:rsidR="00574C1F" w:rsidRPr="005D2C20" w:rsidRDefault="00AF4E2E">
            <w:pPr>
              <w:pStyle w:val="TableParagraph"/>
              <w:spacing w:line="232" w:lineRule="exact"/>
              <w:ind w:left="460" w:right="452"/>
            </w:pPr>
            <w:r w:rsidRPr="005D2C20">
              <w:t>29,8</w:t>
            </w:r>
          </w:p>
        </w:tc>
        <w:tc>
          <w:tcPr>
            <w:tcW w:w="797" w:type="dxa"/>
          </w:tcPr>
          <w:p w14:paraId="1FD66D4D" w14:textId="77777777" w:rsidR="00574C1F" w:rsidRPr="005D2C20" w:rsidRDefault="00AF4E2E">
            <w:pPr>
              <w:pStyle w:val="TableParagraph"/>
              <w:spacing w:line="232" w:lineRule="exact"/>
              <w:ind w:left="210" w:right="206"/>
            </w:pPr>
            <w:r w:rsidRPr="005D2C20">
              <w:t>33</w:t>
            </w:r>
          </w:p>
        </w:tc>
        <w:tc>
          <w:tcPr>
            <w:tcW w:w="1266" w:type="dxa"/>
          </w:tcPr>
          <w:p w14:paraId="002BF2B3" w14:textId="77777777" w:rsidR="00574C1F" w:rsidRPr="005D2C20" w:rsidRDefault="00AF4E2E">
            <w:pPr>
              <w:pStyle w:val="TableParagraph"/>
              <w:spacing w:line="232" w:lineRule="exact"/>
              <w:ind w:left="416" w:right="414"/>
            </w:pPr>
            <w:r w:rsidRPr="005D2C20">
              <w:t>70,2</w:t>
            </w:r>
          </w:p>
        </w:tc>
        <w:tc>
          <w:tcPr>
            <w:tcW w:w="848" w:type="dxa"/>
          </w:tcPr>
          <w:p w14:paraId="310A7AB2" w14:textId="77777777" w:rsidR="00574C1F" w:rsidRPr="005D2C20" w:rsidRDefault="00AF4E2E">
            <w:pPr>
              <w:pStyle w:val="TableParagraph"/>
              <w:spacing w:line="232" w:lineRule="exact"/>
              <w:ind w:right="304"/>
              <w:jc w:val="right"/>
              <w:rPr>
                <w:b/>
              </w:rPr>
            </w:pPr>
            <w:r w:rsidRPr="005D2C20">
              <w:rPr>
                <w:b/>
              </w:rPr>
              <w:t>47</w:t>
            </w:r>
          </w:p>
        </w:tc>
        <w:tc>
          <w:tcPr>
            <w:tcW w:w="1216" w:type="dxa"/>
          </w:tcPr>
          <w:p w14:paraId="7A11C4F2" w14:textId="77777777" w:rsidR="00574C1F" w:rsidRPr="005D2C20" w:rsidRDefault="00AF4E2E">
            <w:pPr>
              <w:pStyle w:val="TableParagraph"/>
              <w:spacing w:line="232" w:lineRule="exact"/>
              <w:ind w:left="420" w:right="416"/>
            </w:pPr>
            <w:r w:rsidRPr="005D2C20">
              <w:t>100</w:t>
            </w:r>
          </w:p>
        </w:tc>
      </w:tr>
      <w:tr w:rsidR="00574C1F" w:rsidRPr="00712E76" w14:paraId="7F41D5B1" w14:textId="77777777">
        <w:trPr>
          <w:trHeight w:val="253"/>
        </w:trPr>
        <w:tc>
          <w:tcPr>
            <w:tcW w:w="1032" w:type="dxa"/>
          </w:tcPr>
          <w:p w14:paraId="7C4BB8F0" w14:textId="77777777" w:rsidR="00574C1F" w:rsidRPr="005D2C20" w:rsidRDefault="00AF4E2E">
            <w:pPr>
              <w:pStyle w:val="TableParagraph"/>
              <w:spacing w:line="234" w:lineRule="exact"/>
              <w:ind w:left="460"/>
              <w:jc w:val="left"/>
            </w:pPr>
            <w:r w:rsidRPr="005D2C20">
              <w:t>2</w:t>
            </w:r>
          </w:p>
        </w:tc>
        <w:tc>
          <w:tcPr>
            <w:tcW w:w="2074" w:type="dxa"/>
          </w:tcPr>
          <w:p w14:paraId="0002C414" w14:textId="77777777" w:rsidR="00574C1F" w:rsidRPr="005D2C20" w:rsidRDefault="00AF4E2E">
            <w:pPr>
              <w:pStyle w:val="TableParagraph"/>
              <w:spacing w:line="234" w:lineRule="exact"/>
              <w:ind w:left="105"/>
              <w:jc w:val="left"/>
            </w:pPr>
            <w:r w:rsidRPr="005D2C20">
              <w:t>Hồ Hố Dầu</w:t>
            </w:r>
          </w:p>
        </w:tc>
        <w:tc>
          <w:tcPr>
            <w:tcW w:w="713" w:type="dxa"/>
          </w:tcPr>
          <w:p w14:paraId="0528F488" w14:textId="77777777" w:rsidR="00574C1F" w:rsidRPr="005D2C20" w:rsidRDefault="00AF4E2E">
            <w:pPr>
              <w:pStyle w:val="TableParagraph"/>
              <w:spacing w:line="234" w:lineRule="exact"/>
              <w:ind w:left="7"/>
            </w:pPr>
            <w:r w:rsidRPr="005D2C20">
              <w:t>8</w:t>
            </w:r>
          </w:p>
        </w:tc>
        <w:tc>
          <w:tcPr>
            <w:tcW w:w="1347" w:type="dxa"/>
          </w:tcPr>
          <w:p w14:paraId="0F39C0E7" w14:textId="77777777" w:rsidR="00574C1F" w:rsidRPr="005D2C20" w:rsidRDefault="00AF4E2E">
            <w:pPr>
              <w:pStyle w:val="TableParagraph"/>
              <w:spacing w:line="234" w:lineRule="exact"/>
              <w:ind w:left="460" w:right="452"/>
            </w:pPr>
            <w:r w:rsidRPr="005D2C20">
              <w:t>33,3</w:t>
            </w:r>
          </w:p>
        </w:tc>
        <w:tc>
          <w:tcPr>
            <w:tcW w:w="797" w:type="dxa"/>
          </w:tcPr>
          <w:p w14:paraId="35AA27C5" w14:textId="77777777" w:rsidR="00574C1F" w:rsidRPr="005D2C20" w:rsidRDefault="00AF4E2E">
            <w:pPr>
              <w:pStyle w:val="TableParagraph"/>
              <w:spacing w:line="234" w:lineRule="exact"/>
              <w:ind w:left="210" w:right="206"/>
            </w:pPr>
            <w:r w:rsidRPr="005D2C20">
              <w:t>16</w:t>
            </w:r>
          </w:p>
        </w:tc>
        <w:tc>
          <w:tcPr>
            <w:tcW w:w="1266" w:type="dxa"/>
          </w:tcPr>
          <w:p w14:paraId="5BC486BC" w14:textId="77777777" w:rsidR="00574C1F" w:rsidRPr="005D2C20" w:rsidRDefault="00AF4E2E">
            <w:pPr>
              <w:pStyle w:val="TableParagraph"/>
              <w:spacing w:line="234" w:lineRule="exact"/>
              <w:ind w:left="416" w:right="414"/>
            </w:pPr>
            <w:r w:rsidRPr="005D2C20">
              <w:t>66,7</w:t>
            </w:r>
          </w:p>
        </w:tc>
        <w:tc>
          <w:tcPr>
            <w:tcW w:w="848" w:type="dxa"/>
          </w:tcPr>
          <w:p w14:paraId="1D71AFCB" w14:textId="77777777" w:rsidR="00574C1F" w:rsidRPr="005D2C20" w:rsidRDefault="00AF4E2E">
            <w:pPr>
              <w:pStyle w:val="TableParagraph"/>
              <w:spacing w:line="234" w:lineRule="exact"/>
              <w:ind w:right="304"/>
              <w:jc w:val="right"/>
            </w:pPr>
            <w:r w:rsidRPr="005D2C20">
              <w:t>24</w:t>
            </w:r>
          </w:p>
        </w:tc>
        <w:tc>
          <w:tcPr>
            <w:tcW w:w="1216" w:type="dxa"/>
          </w:tcPr>
          <w:p w14:paraId="2D71BBE4" w14:textId="77777777" w:rsidR="00574C1F" w:rsidRPr="005D2C20" w:rsidRDefault="00AF4E2E">
            <w:pPr>
              <w:pStyle w:val="TableParagraph"/>
              <w:spacing w:line="234" w:lineRule="exact"/>
              <w:ind w:left="420" w:right="416"/>
            </w:pPr>
            <w:r w:rsidRPr="005D2C20">
              <w:t>100</w:t>
            </w:r>
          </w:p>
        </w:tc>
      </w:tr>
      <w:tr w:rsidR="00574C1F" w:rsidRPr="00712E76" w14:paraId="5448B2DA" w14:textId="77777777">
        <w:trPr>
          <w:trHeight w:val="253"/>
        </w:trPr>
        <w:tc>
          <w:tcPr>
            <w:tcW w:w="1032" w:type="dxa"/>
          </w:tcPr>
          <w:p w14:paraId="1BAFEC87" w14:textId="77777777" w:rsidR="00574C1F" w:rsidRPr="005D2C20" w:rsidRDefault="00AF4E2E">
            <w:pPr>
              <w:pStyle w:val="TableParagraph"/>
              <w:spacing w:line="234" w:lineRule="exact"/>
              <w:ind w:left="460"/>
              <w:jc w:val="left"/>
            </w:pPr>
            <w:r w:rsidRPr="005D2C20">
              <w:t>3</w:t>
            </w:r>
          </w:p>
        </w:tc>
        <w:tc>
          <w:tcPr>
            <w:tcW w:w="2074" w:type="dxa"/>
          </w:tcPr>
          <w:p w14:paraId="4711A905" w14:textId="77777777" w:rsidR="00574C1F" w:rsidRPr="005D2C20" w:rsidRDefault="00AF4E2E">
            <w:pPr>
              <w:pStyle w:val="TableParagraph"/>
              <w:spacing w:line="234" w:lineRule="exact"/>
              <w:ind w:left="105"/>
              <w:jc w:val="left"/>
            </w:pPr>
            <w:r w:rsidRPr="005D2C20">
              <w:t>Hồ Phú Lợi</w:t>
            </w:r>
          </w:p>
        </w:tc>
        <w:tc>
          <w:tcPr>
            <w:tcW w:w="713" w:type="dxa"/>
          </w:tcPr>
          <w:p w14:paraId="0B8E0494" w14:textId="77777777" w:rsidR="00574C1F" w:rsidRPr="005D2C20" w:rsidRDefault="00AF4E2E">
            <w:pPr>
              <w:pStyle w:val="TableParagraph"/>
              <w:spacing w:line="234" w:lineRule="exact"/>
              <w:ind w:left="7"/>
            </w:pPr>
            <w:r w:rsidRPr="005D2C20">
              <w:t>6</w:t>
            </w:r>
          </w:p>
        </w:tc>
        <w:tc>
          <w:tcPr>
            <w:tcW w:w="1347" w:type="dxa"/>
          </w:tcPr>
          <w:p w14:paraId="62525A7C" w14:textId="77777777" w:rsidR="00574C1F" w:rsidRPr="005D2C20" w:rsidRDefault="00AF4E2E">
            <w:pPr>
              <w:pStyle w:val="TableParagraph"/>
              <w:spacing w:line="234" w:lineRule="exact"/>
              <w:ind w:left="460" w:right="452"/>
            </w:pPr>
            <w:r w:rsidRPr="005D2C20">
              <w:t>26,1</w:t>
            </w:r>
          </w:p>
        </w:tc>
        <w:tc>
          <w:tcPr>
            <w:tcW w:w="797" w:type="dxa"/>
          </w:tcPr>
          <w:p w14:paraId="0C663425" w14:textId="77777777" w:rsidR="00574C1F" w:rsidRPr="005D2C20" w:rsidRDefault="00AF4E2E">
            <w:pPr>
              <w:pStyle w:val="TableParagraph"/>
              <w:spacing w:line="234" w:lineRule="exact"/>
              <w:ind w:left="210" w:right="206"/>
            </w:pPr>
            <w:r w:rsidRPr="005D2C20">
              <w:t>17</w:t>
            </w:r>
          </w:p>
        </w:tc>
        <w:tc>
          <w:tcPr>
            <w:tcW w:w="1266" w:type="dxa"/>
          </w:tcPr>
          <w:p w14:paraId="47EB34E6" w14:textId="77777777" w:rsidR="00574C1F" w:rsidRPr="005D2C20" w:rsidRDefault="00AF4E2E">
            <w:pPr>
              <w:pStyle w:val="TableParagraph"/>
              <w:spacing w:line="234" w:lineRule="exact"/>
              <w:ind w:left="416" w:right="414"/>
            </w:pPr>
            <w:r w:rsidRPr="005D2C20">
              <w:t>73,9</w:t>
            </w:r>
          </w:p>
        </w:tc>
        <w:tc>
          <w:tcPr>
            <w:tcW w:w="848" w:type="dxa"/>
          </w:tcPr>
          <w:p w14:paraId="25594402" w14:textId="77777777" w:rsidR="00574C1F" w:rsidRPr="005D2C20" w:rsidRDefault="00AF4E2E">
            <w:pPr>
              <w:pStyle w:val="TableParagraph"/>
              <w:spacing w:line="234" w:lineRule="exact"/>
              <w:ind w:right="304"/>
              <w:jc w:val="right"/>
            </w:pPr>
            <w:r w:rsidRPr="005D2C20">
              <w:t>23</w:t>
            </w:r>
          </w:p>
        </w:tc>
        <w:tc>
          <w:tcPr>
            <w:tcW w:w="1216" w:type="dxa"/>
          </w:tcPr>
          <w:p w14:paraId="6C92BC24" w14:textId="77777777" w:rsidR="00574C1F" w:rsidRPr="005D2C20" w:rsidRDefault="00AF4E2E">
            <w:pPr>
              <w:pStyle w:val="TableParagraph"/>
              <w:spacing w:line="234" w:lineRule="exact"/>
              <w:ind w:left="420" w:right="416"/>
            </w:pPr>
            <w:r w:rsidRPr="005D2C20">
              <w:t>100</w:t>
            </w:r>
          </w:p>
        </w:tc>
      </w:tr>
      <w:tr w:rsidR="00574C1F" w:rsidRPr="00712E76" w14:paraId="688C3E98" w14:textId="77777777">
        <w:trPr>
          <w:trHeight w:val="251"/>
        </w:trPr>
        <w:tc>
          <w:tcPr>
            <w:tcW w:w="1032" w:type="dxa"/>
          </w:tcPr>
          <w:p w14:paraId="0402461E" w14:textId="77777777" w:rsidR="00574C1F" w:rsidRPr="005D2C20" w:rsidRDefault="00AF4E2E">
            <w:pPr>
              <w:pStyle w:val="TableParagraph"/>
              <w:spacing w:line="232" w:lineRule="exact"/>
              <w:ind w:left="386"/>
              <w:jc w:val="left"/>
              <w:rPr>
                <w:b/>
              </w:rPr>
            </w:pPr>
            <w:r w:rsidRPr="005D2C20">
              <w:rPr>
                <w:b/>
              </w:rPr>
              <w:t>III</w:t>
            </w:r>
          </w:p>
        </w:tc>
        <w:tc>
          <w:tcPr>
            <w:tcW w:w="2074" w:type="dxa"/>
          </w:tcPr>
          <w:p w14:paraId="6648961B" w14:textId="77777777" w:rsidR="00574C1F" w:rsidRPr="005D2C20" w:rsidRDefault="00AF4E2E">
            <w:pPr>
              <w:pStyle w:val="TableParagraph"/>
              <w:spacing w:line="232" w:lineRule="exact"/>
              <w:ind w:left="105"/>
              <w:jc w:val="left"/>
              <w:rPr>
                <w:b/>
              </w:rPr>
            </w:pPr>
            <w:r w:rsidRPr="005D2C20">
              <w:rPr>
                <w:b/>
              </w:rPr>
              <w:t>Phường Hoàng Tân</w:t>
            </w:r>
          </w:p>
        </w:tc>
        <w:tc>
          <w:tcPr>
            <w:tcW w:w="713" w:type="dxa"/>
          </w:tcPr>
          <w:p w14:paraId="09B38645" w14:textId="77777777" w:rsidR="00574C1F" w:rsidRPr="005D2C20" w:rsidRDefault="00AF4E2E">
            <w:pPr>
              <w:pStyle w:val="TableParagraph"/>
              <w:spacing w:line="232" w:lineRule="exact"/>
              <w:ind w:left="194" w:right="187"/>
            </w:pPr>
            <w:r w:rsidRPr="005D2C20">
              <w:t>13</w:t>
            </w:r>
          </w:p>
        </w:tc>
        <w:tc>
          <w:tcPr>
            <w:tcW w:w="1347" w:type="dxa"/>
          </w:tcPr>
          <w:p w14:paraId="4732AD3A" w14:textId="77777777" w:rsidR="00574C1F" w:rsidRPr="005D2C20" w:rsidRDefault="00AF4E2E">
            <w:pPr>
              <w:pStyle w:val="TableParagraph"/>
              <w:spacing w:line="232" w:lineRule="exact"/>
              <w:ind w:left="460" w:right="452"/>
            </w:pPr>
            <w:r w:rsidRPr="005D2C20">
              <w:t>16,7</w:t>
            </w:r>
          </w:p>
        </w:tc>
        <w:tc>
          <w:tcPr>
            <w:tcW w:w="797" w:type="dxa"/>
          </w:tcPr>
          <w:p w14:paraId="7E2C71B1" w14:textId="77777777" w:rsidR="00574C1F" w:rsidRPr="005D2C20" w:rsidRDefault="00AF4E2E">
            <w:pPr>
              <w:pStyle w:val="TableParagraph"/>
              <w:spacing w:line="232" w:lineRule="exact"/>
              <w:ind w:left="210" w:right="206"/>
            </w:pPr>
            <w:r w:rsidRPr="005D2C20">
              <w:t>65</w:t>
            </w:r>
          </w:p>
        </w:tc>
        <w:tc>
          <w:tcPr>
            <w:tcW w:w="1266" w:type="dxa"/>
          </w:tcPr>
          <w:p w14:paraId="0A129B86" w14:textId="77777777" w:rsidR="00574C1F" w:rsidRPr="005D2C20" w:rsidRDefault="00AF4E2E">
            <w:pPr>
              <w:pStyle w:val="TableParagraph"/>
              <w:spacing w:line="232" w:lineRule="exact"/>
              <w:ind w:left="416" w:right="414"/>
            </w:pPr>
            <w:r w:rsidRPr="005D2C20">
              <w:t>83,3</w:t>
            </w:r>
          </w:p>
        </w:tc>
        <w:tc>
          <w:tcPr>
            <w:tcW w:w="848" w:type="dxa"/>
          </w:tcPr>
          <w:p w14:paraId="06E51FDA" w14:textId="77777777" w:rsidR="00574C1F" w:rsidRPr="005D2C20" w:rsidRDefault="00AF4E2E">
            <w:pPr>
              <w:pStyle w:val="TableParagraph"/>
              <w:spacing w:line="232" w:lineRule="exact"/>
              <w:ind w:right="304"/>
              <w:jc w:val="right"/>
              <w:rPr>
                <w:b/>
              </w:rPr>
            </w:pPr>
            <w:r w:rsidRPr="005D2C20">
              <w:rPr>
                <w:b/>
              </w:rPr>
              <w:t>78</w:t>
            </w:r>
          </w:p>
        </w:tc>
        <w:tc>
          <w:tcPr>
            <w:tcW w:w="1216" w:type="dxa"/>
          </w:tcPr>
          <w:p w14:paraId="1F039C34" w14:textId="77777777" w:rsidR="00574C1F" w:rsidRPr="005D2C20" w:rsidRDefault="00AF4E2E">
            <w:pPr>
              <w:pStyle w:val="TableParagraph"/>
              <w:spacing w:line="232" w:lineRule="exact"/>
              <w:ind w:left="420" w:right="416"/>
            </w:pPr>
            <w:r w:rsidRPr="005D2C20">
              <w:t>100</w:t>
            </w:r>
          </w:p>
        </w:tc>
      </w:tr>
      <w:tr w:rsidR="00574C1F" w:rsidRPr="00712E76" w14:paraId="4C183CAD" w14:textId="77777777">
        <w:trPr>
          <w:trHeight w:val="254"/>
        </w:trPr>
        <w:tc>
          <w:tcPr>
            <w:tcW w:w="1032" w:type="dxa"/>
          </w:tcPr>
          <w:p w14:paraId="674A46E6" w14:textId="77777777" w:rsidR="00574C1F" w:rsidRPr="005D2C20" w:rsidRDefault="00AF4E2E">
            <w:pPr>
              <w:pStyle w:val="TableParagraph"/>
              <w:spacing w:line="234" w:lineRule="exact"/>
              <w:ind w:left="460"/>
              <w:jc w:val="left"/>
            </w:pPr>
            <w:r w:rsidRPr="005D2C20">
              <w:t>4</w:t>
            </w:r>
          </w:p>
        </w:tc>
        <w:tc>
          <w:tcPr>
            <w:tcW w:w="2074" w:type="dxa"/>
          </w:tcPr>
          <w:p w14:paraId="278EE529" w14:textId="77777777" w:rsidR="00574C1F" w:rsidRPr="005D2C20" w:rsidRDefault="00AF4E2E">
            <w:pPr>
              <w:pStyle w:val="TableParagraph"/>
              <w:spacing w:line="234" w:lineRule="exact"/>
              <w:ind w:left="105"/>
              <w:jc w:val="left"/>
            </w:pPr>
            <w:r w:rsidRPr="005D2C20">
              <w:t>Hồ Nghè Lấm</w:t>
            </w:r>
          </w:p>
        </w:tc>
        <w:tc>
          <w:tcPr>
            <w:tcW w:w="713" w:type="dxa"/>
          </w:tcPr>
          <w:p w14:paraId="2FFA162F" w14:textId="77777777" w:rsidR="00574C1F" w:rsidRPr="005D2C20" w:rsidRDefault="00AF4E2E">
            <w:pPr>
              <w:pStyle w:val="TableParagraph"/>
              <w:spacing w:line="234" w:lineRule="exact"/>
              <w:ind w:left="7"/>
            </w:pPr>
            <w:r w:rsidRPr="005D2C20">
              <w:t>6</w:t>
            </w:r>
          </w:p>
        </w:tc>
        <w:tc>
          <w:tcPr>
            <w:tcW w:w="1347" w:type="dxa"/>
          </w:tcPr>
          <w:p w14:paraId="2831DD12" w14:textId="77777777" w:rsidR="00574C1F" w:rsidRPr="005D2C20" w:rsidRDefault="00AF4E2E">
            <w:pPr>
              <w:pStyle w:val="TableParagraph"/>
              <w:spacing w:line="234" w:lineRule="exact"/>
              <w:ind w:left="460" w:right="452"/>
            </w:pPr>
            <w:r w:rsidRPr="005D2C20">
              <w:t>14,6</w:t>
            </w:r>
          </w:p>
        </w:tc>
        <w:tc>
          <w:tcPr>
            <w:tcW w:w="797" w:type="dxa"/>
          </w:tcPr>
          <w:p w14:paraId="1BFAC6C5" w14:textId="77777777" w:rsidR="00574C1F" w:rsidRPr="005D2C20" w:rsidRDefault="00AF4E2E">
            <w:pPr>
              <w:pStyle w:val="TableParagraph"/>
              <w:spacing w:line="234" w:lineRule="exact"/>
              <w:ind w:left="210" w:right="206"/>
            </w:pPr>
            <w:r w:rsidRPr="005D2C20">
              <w:t>35</w:t>
            </w:r>
          </w:p>
        </w:tc>
        <w:tc>
          <w:tcPr>
            <w:tcW w:w="1266" w:type="dxa"/>
          </w:tcPr>
          <w:p w14:paraId="7EA83520" w14:textId="77777777" w:rsidR="00574C1F" w:rsidRPr="005D2C20" w:rsidRDefault="00AF4E2E">
            <w:pPr>
              <w:pStyle w:val="TableParagraph"/>
              <w:spacing w:line="234" w:lineRule="exact"/>
              <w:ind w:left="416" w:right="414"/>
            </w:pPr>
            <w:r w:rsidRPr="005D2C20">
              <w:t>85,4</w:t>
            </w:r>
          </w:p>
        </w:tc>
        <w:tc>
          <w:tcPr>
            <w:tcW w:w="848" w:type="dxa"/>
          </w:tcPr>
          <w:p w14:paraId="160B0A5C" w14:textId="77777777" w:rsidR="00574C1F" w:rsidRPr="005D2C20" w:rsidRDefault="00AF4E2E">
            <w:pPr>
              <w:pStyle w:val="TableParagraph"/>
              <w:spacing w:line="234" w:lineRule="exact"/>
              <w:ind w:right="304"/>
              <w:jc w:val="right"/>
            </w:pPr>
            <w:r w:rsidRPr="005D2C20">
              <w:t>41</w:t>
            </w:r>
          </w:p>
        </w:tc>
        <w:tc>
          <w:tcPr>
            <w:tcW w:w="1216" w:type="dxa"/>
          </w:tcPr>
          <w:p w14:paraId="4099171B" w14:textId="77777777" w:rsidR="00574C1F" w:rsidRPr="005D2C20" w:rsidRDefault="00AF4E2E">
            <w:pPr>
              <w:pStyle w:val="TableParagraph"/>
              <w:spacing w:line="234" w:lineRule="exact"/>
              <w:ind w:left="420" w:right="416"/>
            </w:pPr>
            <w:r w:rsidRPr="005D2C20">
              <w:t>100</w:t>
            </w:r>
          </w:p>
        </w:tc>
      </w:tr>
      <w:tr w:rsidR="00574C1F" w:rsidRPr="00712E76" w14:paraId="097920B0" w14:textId="77777777">
        <w:trPr>
          <w:trHeight w:val="251"/>
        </w:trPr>
        <w:tc>
          <w:tcPr>
            <w:tcW w:w="1032" w:type="dxa"/>
          </w:tcPr>
          <w:p w14:paraId="58DC98D4" w14:textId="77777777" w:rsidR="00574C1F" w:rsidRPr="005D2C20" w:rsidRDefault="00AF4E2E">
            <w:pPr>
              <w:pStyle w:val="TableParagraph"/>
              <w:spacing w:line="232" w:lineRule="exact"/>
              <w:ind w:left="460"/>
              <w:jc w:val="left"/>
            </w:pPr>
            <w:r w:rsidRPr="005D2C20">
              <w:t>5</w:t>
            </w:r>
          </w:p>
        </w:tc>
        <w:tc>
          <w:tcPr>
            <w:tcW w:w="2074" w:type="dxa"/>
          </w:tcPr>
          <w:p w14:paraId="21DFF102" w14:textId="77777777" w:rsidR="00574C1F" w:rsidRPr="005D2C20" w:rsidRDefault="00AF4E2E">
            <w:pPr>
              <w:pStyle w:val="TableParagraph"/>
              <w:spacing w:line="232" w:lineRule="exact"/>
              <w:ind w:left="105"/>
              <w:jc w:val="left"/>
            </w:pPr>
            <w:r w:rsidRPr="005D2C20">
              <w:t>Hồ Bến Tắm</w:t>
            </w:r>
          </w:p>
        </w:tc>
        <w:tc>
          <w:tcPr>
            <w:tcW w:w="713" w:type="dxa"/>
          </w:tcPr>
          <w:p w14:paraId="272D9419" w14:textId="77777777" w:rsidR="00574C1F" w:rsidRPr="005D2C20" w:rsidRDefault="00AF4E2E">
            <w:pPr>
              <w:pStyle w:val="TableParagraph"/>
              <w:spacing w:line="232" w:lineRule="exact"/>
              <w:ind w:left="7"/>
            </w:pPr>
            <w:r w:rsidRPr="005D2C20">
              <w:t>7</w:t>
            </w:r>
          </w:p>
        </w:tc>
        <w:tc>
          <w:tcPr>
            <w:tcW w:w="1347" w:type="dxa"/>
          </w:tcPr>
          <w:p w14:paraId="1A9749AB" w14:textId="77777777" w:rsidR="00574C1F" w:rsidRPr="005D2C20" w:rsidRDefault="00AF4E2E">
            <w:pPr>
              <w:pStyle w:val="TableParagraph"/>
              <w:spacing w:line="232" w:lineRule="exact"/>
              <w:ind w:left="460" w:right="452"/>
            </w:pPr>
            <w:r w:rsidRPr="005D2C20">
              <w:t>18,9</w:t>
            </w:r>
          </w:p>
        </w:tc>
        <w:tc>
          <w:tcPr>
            <w:tcW w:w="797" w:type="dxa"/>
          </w:tcPr>
          <w:p w14:paraId="38F1DCA5" w14:textId="77777777" w:rsidR="00574C1F" w:rsidRPr="005D2C20" w:rsidRDefault="00AF4E2E">
            <w:pPr>
              <w:pStyle w:val="TableParagraph"/>
              <w:spacing w:line="232" w:lineRule="exact"/>
              <w:ind w:left="210" w:right="206"/>
            </w:pPr>
            <w:r w:rsidRPr="005D2C20">
              <w:t>30</w:t>
            </w:r>
          </w:p>
        </w:tc>
        <w:tc>
          <w:tcPr>
            <w:tcW w:w="1266" w:type="dxa"/>
          </w:tcPr>
          <w:p w14:paraId="31AA7045" w14:textId="77777777" w:rsidR="00574C1F" w:rsidRPr="005D2C20" w:rsidRDefault="00AF4E2E">
            <w:pPr>
              <w:pStyle w:val="TableParagraph"/>
              <w:spacing w:line="232" w:lineRule="exact"/>
              <w:ind w:left="416" w:right="414"/>
            </w:pPr>
            <w:r w:rsidRPr="005D2C20">
              <w:t>81,1</w:t>
            </w:r>
          </w:p>
        </w:tc>
        <w:tc>
          <w:tcPr>
            <w:tcW w:w="848" w:type="dxa"/>
          </w:tcPr>
          <w:p w14:paraId="72A1E819" w14:textId="77777777" w:rsidR="00574C1F" w:rsidRPr="005D2C20" w:rsidRDefault="00AF4E2E">
            <w:pPr>
              <w:pStyle w:val="TableParagraph"/>
              <w:spacing w:line="232" w:lineRule="exact"/>
              <w:ind w:right="304"/>
              <w:jc w:val="right"/>
            </w:pPr>
            <w:r w:rsidRPr="005D2C20">
              <w:t>37</w:t>
            </w:r>
          </w:p>
        </w:tc>
        <w:tc>
          <w:tcPr>
            <w:tcW w:w="1216" w:type="dxa"/>
          </w:tcPr>
          <w:p w14:paraId="4851E98A" w14:textId="77777777" w:rsidR="00574C1F" w:rsidRPr="005D2C20" w:rsidRDefault="00AF4E2E">
            <w:pPr>
              <w:pStyle w:val="TableParagraph"/>
              <w:spacing w:line="232" w:lineRule="exact"/>
              <w:ind w:left="420" w:right="416"/>
            </w:pPr>
            <w:r w:rsidRPr="005D2C20">
              <w:t>100</w:t>
            </w:r>
          </w:p>
        </w:tc>
      </w:tr>
      <w:tr w:rsidR="00574C1F" w:rsidRPr="00712E76" w14:paraId="55837613" w14:textId="77777777">
        <w:trPr>
          <w:trHeight w:val="253"/>
        </w:trPr>
        <w:tc>
          <w:tcPr>
            <w:tcW w:w="1032" w:type="dxa"/>
          </w:tcPr>
          <w:p w14:paraId="06E7B358" w14:textId="77777777" w:rsidR="00574C1F" w:rsidRPr="005D2C20" w:rsidRDefault="00AF4E2E">
            <w:pPr>
              <w:pStyle w:val="TableParagraph"/>
              <w:spacing w:line="234" w:lineRule="exact"/>
              <w:ind w:left="393"/>
              <w:jc w:val="left"/>
              <w:rPr>
                <w:b/>
              </w:rPr>
            </w:pPr>
            <w:r w:rsidRPr="005D2C20">
              <w:rPr>
                <w:b/>
              </w:rPr>
              <w:t>IV</w:t>
            </w:r>
          </w:p>
        </w:tc>
        <w:tc>
          <w:tcPr>
            <w:tcW w:w="2074" w:type="dxa"/>
          </w:tcPr>
          <w:p w14:paraId="01D7DB50" w14:textId="77777777" w:rsidR="00574C1F" w:rsidRPr="005D2C20" w:rsidRDefault="00AF4E2E">
            <w:pPr>
              <w:pStyle w:val="TableParagraph"/>
              <w:spacing w:line="234" w:lineRule="exact"/>
              <w:ind w:left="105"/>
              <w:jc w:val="left"/>
              <w:rPr>
                <w:b/>
              </w:rPr>
            </w:pPr>
            <w:r w:rsidRPr="005D2C20">
              <w:rPr>
                <w:b/>
              </w:rPr>
              <w:t>Xã Lê Lợi</w:t>
            </w:r>
          </w:p>
        </w:tc>
        <w:tc>
          <w:tcPr>
            <w:tcW w:w="713" w:type="dxa"/>
          </w:tcPr>
          <w:p w14:paraId="51054336" w14:textId="77777777" w:rsidR="00574C1F" w:rsidRPr="005D2C20" w:rsidRDefault="00AF4E2E">
            <w:pPr>
              <w:pStyle w:val="TableParagraph"/>
              <w:spacing w:line="234" w:lineRule="exact"/>
              <w:ind w:left="194" w:right="187"/>
            </w:pPr>
            <w:r w:rsidRPr="005D2C20">
              <w:t>29</w:t>
            </w:r>
          </w:p>
        </w:tc>
        <w:tc>
          <w:tcPr>
            <w:tcW w:w="1347" w:type="dxa"/>
          </w:tcPr>
          <w:p w14:paraId="51F03C78" w14:textId="77777777" w:rsidR="00574C1F" w:rsidRPr="005D2C20" w:rsidRDefault="00AF4E2E">
            <w:pPr>
              <w:pStyle w:val="TableParagraph"/>
              <w:spacing w:line="234" w:lineRule="exact"/>
              <w:ind w:left="460" w:right="452"/>
            </w:pPr>
            <w:r w:rsidRPr="005D2C20">
              <w:t>32,6</w:t>
            </w:r>
          </w:p>
        </w:tc>
        <w:tc>
          <w:tcPr>
            <w:tcW w:w="797" w:type="dxa"/>
          </w:tcPr>
          <w:p w14:paraId="084CADE0" w14:textId="77777777" w:rsidR="00574C1F" w:rsidRPr="005D2C20" w:rsidRDefault="00AF4E2E">
            <w:pPr>
              <w:pStyle w:val="TableParagraph"/>
              <w:spacing w:line="234" w:lineRule="exact"/>
              <w:ind w:left="210" w:right="206"/>
            </w:pPr>
            <w:r w:rsidRPr="005D2C20">
              <w:t>60</w:t>
            </w:r>
          </w:p>
        </w:tc>
        <w:tc>
          <w:tcPr>
            <w:tcW w:w="1266" w:type="dxa"/>
          </w:tcPr>
          <w:p w14:paraId="00B71B88" w14:textId="77777777" w:rsidR="00574C1F" w:rsidRPr="005D2C20" w:rsidRDefault="00AF4E2E">
            <w:pPr>
              <w:pStyle w:val="TableParagraph"/>
              <w:spacing w:line="234" w:lineRule="exact"/>
              <w:ind w:left="416" w:right="414"/>
            </w:pPr>
            <w:r w:rsidRPr="005D2C20">
              <w:t>67,4</w:t>
            </w:r>
          </w:p>
        </w:tc>
        <w:tc>
          <w:tcPr>
            <w:tcW w:w="848" w:type="dxa"/>
          </w:tcPr>
          <w:p w14:paraId="0BA7E9E1" w14:textId="77777777" w:rsidR="00574C1F" w:rsidRPr="005D2C20" w:rsidRDefault="00AF4E2E">
            <w:pPr>
              <w:pStyle w:val="TableParagraph"/>
              <w:spacing w:line="234" w:lineRule="exact"/>
              <w:ind w:right="304"/>
              <w:jc w:val="right"/>
              <w:rPr>
                <w:b/>
              </w:rPr>
            </w:pPr>
            <w:r w:rsidRPr="005D2C20">
              <w:rPr>
                <w:b/>
              </w:rPr>
              <w:t>89</w:t>
            </w:r>
          </w:p>
        </w:tc>
        <w:tc>
          <w:tcPr>
            <w:tcW w:w="1216" w:type="dxa"/>
          </w:tcPr>
          <w:p w14:paraId="43C41C6E" w14:textId="77777777" w:rsidR="00574C1F" w:rsidRPr="005D2C20" w:rsidRDefault="00AF4E2E">
            <w:pPr>
              <w:pStyle w:val="TableParagraph"/>
              <w:spacing w:line="234" w:lineRule="exact"/>
              <w:ind w:left="420" w:right="416"/>
            </w:pPr>
            <w:r w:rsidRPr="005D2C20">
              <w:t>100</w:t>
            </w:r>
          </w:p>
        </w:tc>
      </w:tr>
      <w:tr w:rsidR="00574C1F" w:rsidRPr="00712E76" w14:paraId="0811E616" w14:textId="77777777">
        <w:trPr>
          <w:trHeight w:val="252"/>
        </w:trPr>
        <w:tc>
          <w:tcPr>
            <w:tcW w:w="1032" w:type="dxa"/>
          </w:tcPr>
          <w:p w14:paraId="2F558B6C" w14:textId="77777777" w:rsidR="00574C1F" w:rsidRPr="005D2C20" w:rsidRDefault="00AF4E2E">
            <w:pPr>
              <w:pStyle w:val="TableParagraph"/>
              <w:spacing w:line="232" w:lineRule="exact"/>
              <w:ind w:left="460"/>
              <w:jc w:val="left"/>
            </w:pPr>
            <w:r w:rsidRPr="005D2C20">
              <w:t>6</w:t>
            </w:r>
          </w:p>
        </w:tc>
        <w:tc>
          <w:tcPr>
            <w:tcW w:w="2074" w:type="dxa"/>
          </w:tcPr>
          <w:p w14:paraId="7FD283E0" w14:textId="77777777" w:rsidR="00574C1F" w:rsidRPr="005D2C20" w:rsidRDefault="00AF4E2E">
            <w:pPr>
              <w:pStyle w:val="TableParagraph"/>
              <w:spacing w:line="232" w:lineRule="exact"/>
              <w:ind w:left="105"/>
              <w:jc w:val="left"/>
            </w:pPr>
            <w:r w:rsidRPr="005D2C20">
              <w:t>Hồ Vễn</w:t>
            </w:r>
          </w:p>
        </w:tc>
        <w:tc>
          <w:tcPr>
            <w:tcW w:w="713" w:type="dxa"/>
          </w:tcPr>
          <w:p w14:paraId="4A1A19D1" w14:textId="77777777" w:rsidR="00574C1F" w:rsidRPr="005D2C20" w:rsidRDefault="00AF4E2E">
            <w:pPr>
              <w:pStyle w:val="TableParagraph"/>
              <w:spacing w:line="232" w:lineRule="exact"/>
              <w:ind w:left="7"/>
            </w:pPr>
            <w:r w:rsidRPr="005D2C20">
              <w:t>9</w:t>
            </w:r>
          </w:p>
        </w:tc>
        <w:tc>
          <w:tcPr>
            <w:tcW w:w="1347" w:type="dxa"/>
          </w:tcPr>
          <w:p w14:paraId="665D4110" w14:textId="77777777" w:rsidR="00574C1F" w:rsidRPr="005D2C20" w:rsidRDefault="00AF4E2E">
            <w:pPr>
              <w:pStyle w:val="TableParagraph"/>
              <w:spacing w:line="232" w:lineRule="exact"/>
              <w:ind w:left="460" w:right="452"/>
            </w:pPr>
            <w:r w:rsidRPr="005D2C20">
              <w:t>25,7</w:t>
            </w:r>
          </w:p>
        </w:tc>
        <w:tc>
          <w:tcPr>
            <w:tcW w:w="797" w:type="dxa"/>
          </w:tcPr>
          <w:p w14:paraId="2295F05C" w14:textId="77777777" w:rsidR="00574C1F" w:rsidRPr="005D2C20" w:rsidRDefault="00AF4E2E">
            <w:pPr>
              <w:pStyle w:val="TableParagraph"/>
              <w:spacing w:line="232" w:lineRule="exact"/>
              <w:ind w:left="210" w:right="206"/>
            </w:pPr>
            <w:r w:rsidRPr="005D2C20">
              <w:t>26</w:t>
            </w:r>
          </w:p>
        </w:tc>
        <w:tc>
          <w:tcPr>
            <w:tcW w:w="1266" w:type="dxa"/>
          </w:tcPr>
          <w:p w14:paraId="6D32C253" w14:textId="77777777" w:rsidR="00574C1F" w:rsidRPr="005D2C20" w:rsidRDefault="00AF4E2E">
            <w:pPr>
              <w:pStyle w:val="TableParagraph"/>
              <w:spacing w:line="232" w:lineRule="exact"/>
              <w:ind w:left="416" w:right="414"/>
            </w:pPr>
            <w:r w:rsidRPr="005D2C20">
              <w:t>74,3</w:t>
            </w:r>
          </w:p>
        </w:tc>
        <w:tc>
          <w:tcPr>
            <w:tcW w:w="848" w:type="dxa"/>
          </w:tcPr>
          <w:p w14:paraId="4F55E03D" w14:textId="77777777" w:rsidR="00574C1F" w:rsidRPr="005D2C20" w:rsidRDefault="00AF4E2E">
            <w:pPr>
              <w:pStyle w:val="TableParagraph"/>
              <w:spacing w:line="232" w:lineRule="exact"/>
              <w:ind w:right="304"/>
              <w:jc w:val="right"/>
            </w:pPr>
            <w:r w:rsidRPr="005D2C20">
              <w:t>35</w:t>
            </w:r>
          </w:p>
        </w:tc>
        <w:tc>
          <w:tcPr>
            <w:tcW w:w="1216" w:type="dxa"/>
          </w:tcPr>
          <w:p w14:paraId="2C886831" w14:textId="77777777" w:rsidR="00574C1F" w:rsidRPr="005D2C20" w:rsidRDefault="00AF4E2E">
            <w:pPr>
              <w:pStyle w:val="TableParagraph"/>
              <w:spacing w:line="232" w:lineRule="exact"/>
              <w:ind w:left="420" w:right="416"/>
            </w:pPr>
            <w:r w:rsidRPr="005D2C20">
              <w:t>100</w:t>
            </w:r>
          </w:p>
        </w:tc>
      </w:tr>
      <w:tr w:rsidR="00574C1F" w:rsidRPr="00712E76" w14:paraId="7D796493" w14:textId="77777777">
        <w:trPr>
          <w:trHeight w:val="254"/>
        </w:trPr>
        <w:tc>
          <w:tcPr>
            <w:tcW w:w="1032" w:type="dxa"/>
          </w:tcPr>
          <w:p w14:paraId="31B49C01" w14:textId="77777777" w:rsidR="00574C1F" w:rsidRPr="005D2C20" w:rsidRDefault="00AF4E2E">
            <w:pPr>
              <w:pStyle w:val="TableParagraph"/>
              <w:spacing w:line="234" w:lineRule="exact"/>
              <w:ind w:left="460"/>
              <w:jc w:val="left"/>
            </w:pPr>
            <w:r w:rsidRPr="005D2C20">
              <w:t>7</w:t>
            </w:r>
          </w:p>
        </w:tc>
        <w:tc>
          <w:tcPr>
            <w:tcW w:w="2074" w:type="dxa"/>
          </w:tcPr>
          <w:p w14:paraId="78D1AD2C" w14:textId="77777777" w:rsidR="00574C1F" w:rsidRPr="005D2C20" w:rsidRDefault="00AF4E2E">
            <w:pPr>
              <w:pStyle w:val="TableParagraph"/>
              <w:spacing w:line="234" w:lineRule="exact"/>
              <w:ind w:left="105"/>
              <w:jc w:val="left"/>
            </w:pPr>
            <w:r w:rsidRPr="005D2C20">
              <w:t>Hồ Cánh Gà</w:t>
            </w:r>
          </w:p>
        </w:tc>
        <w:tc>
          <w:tcPr>
            <w:tcW w:w="713" w:type="dxa"/>
          </w:tcPr>
          <w:p w14:paraId="1EED76E2" w14:textId="77777777" w:rsidR="00574C1F" w:rsidRPr="005D2C20" w:rsidRDefault="00AF4E2E">
            <w:pPr>
              <w:pStyle w:val="TableParagraph"/>
              <w:spacing w:line="234" w:lineRule="exact"/>
              <w:ind w:left="194" w:right="187"/>
            </w:pPr>
            <w:r w:rsidRPr="005D2C20">
              <w:t>11</w:t>
            </w:r>
          </w:p>
        </w:tc>
        <w:tc>
          <w:tcPr>
            <w:tcW w:w="1347" w:type="dxa"/>
          </w:tcPr>
          <w:p w14:paraId="16F6865C" w14:textId="77777777" w:rsidR="00574C1F" w:rsidRPr="005D2C20" w:rsidRDefault="00AF4E2E">
            <w:pPr>
              <w:pStyle w:val="TableParagraph"/>
              <w:spacing w:line="234" w:lineRule="exact"/>
              <w:ind w:left="460" w:right="452"/>
            </w:pPr>
            <w:r w:rsidRPr="005D2C20">
              <w:t>34,4</w:t>
            </w:r>
          </w:p>
        </w:tc>
        <w:tc>
          <w:tcPr>
            <w:tcW w:w="797" w:type="dxa"/>
          </w:tcPr>
          <w:p w14:paraId="0A8D2B20" w14:textId="77777777" w:rsidR="00574C1F" w:rsidRPr="005D2C20" w:rsidRDefault="00AF4E2E">
            <w:pPr>
              <w:pStyle w:val="TableParagraph"/>
              <w:spacing w:line="234" w:lineRule="exact"/>
              <w:ind w:left="210" w:right="206"/>
            </w:pPr>
            <w:r w:rsidRPr="005D2C20">
              <w:t>21</w:t>
            </w:r>
          </w:p>
        </w:tc>
        <w:tc>
          <w:tcPr>
            <w:tcW w:w="1266" w:type="dxa"/>
          </w:tcPr>
          <w:p w14:paraId="64BC2AD6" w14:textId="77777777" w:rsidR="00574C1F" w:rsidRPr="005D2C20" w:rsidRDefault="00AF4E2E">
            <w:pPr>
              <w:pStyle w:val="TableParagraph"/>
              <w:spacing w:line="234" w:lineRule="exact"/>
              <w:ind w:left="416" w:right="414"/>
            </w:pPr>
            <w:r w:rsidRPr="005D2C20">
              <w:t>65,6</w:t>
            </w:r>
          </w:p>
        </w:tc>
        <w:tc>
          <w:tcPr>
            <w:tcW w:w="848" w:type="dxa"/>
          </w:tcPr>
          <w:p w14:paraId="21C44722" w14:textId="77777777" w:rsidR="00574C1F" w:rsidRPr="005D2C20" w:rsidRDefault="00AF4E2E">
            <w:pPr>
              <w:pStyle w:val="TableParagraph"/>
              <w:spacing w:line="234" w:lineRule="exact"/>
              <w:ind w:right="304"/>
              <w:jc w:val="right"/>
            </w:pPr>
            <w:r w:rsidRPr="005D2C20">
              <w:t>32</w:t>
            </w:r>
          </w:p>
        </w:tc>
        <w:tc>
          <w:tcPr>
            <w:tcW w:w="1216" w:type="dxa"/>
          </w:tcPr>
          <w:p w14:paraId="01E9B2B4" w14:textId="77777777" w:rsidR="00574C1F" w:rsidRPr="005D2C20" w:rsidRDefault="00AF4E2E">
            <w:pPr>
              <w:pStyle w:val="TableParagraph"/>
              <w:spacing w:line="234" w:lineRule="exact"/>
              <w:ind w:left="420" w:right="416"/>
            </w:pPr>
            <w:r w:rsidRPr="005D2C20">
              <w:t>100</w:t>
            </w:r>
          </w:p>
        </w:tc>
      </w:tr>
      <w:tr w:rsidR="00574C1F" w:rsidRPr="00712E76" w14:paraId="7DD4411C" w14:textId="77777777">
        <w:trPr>
          <w:trHeight w:val="254"/>
        </w:trPr>
        <w:tc>
          <w:tcPr>
            <w:tcW w:w="1032" w:type="dxa"/>
          </w:tcPr>
          <w:p w14:paraId="35145CA8" w14:textId="77777777" w:rsidR="00574C1F" w:rsidRPr="005D2C20" w:rsidRDefault="00AF4E2E">
            <w:pPr>
              <w:pStyle w:val="TableParagraph"/>
              <w:spacing w:line="234" w:lineRule="exact"/>
              <w:ind w:left="460"/>
              <w:jc w:val="left"/>
            </w:pPr>
            <w:r w:rsidRPr="005D2C20">
              <w:t>8</w:t>
            </w:r>
          </w:p>
        </w:tc>
        <w:tc>
          <w:tcPr>
            <w:tcW w:w="2074" w:type="dxa"/>
          </w:tcPr>
          <w:p w14:paraId="6933702C" w14:textId="77777777" w:rsidR="00574C1F" w:rsidRPr="005D2C20" w:rsidRDefault="00AF4E2E">
            <w:pPr>
              <w:pStyle w:val="TableParagraph"/>
              <w:spacing w:line="234" w:lineRule="exact"/>
              <w:ind w:left="105"/>
              <w:jc w:val="left"/>
            </w:pPr>
            <w:r w:rsidRPr="005D2C20">
              <w:t>Hồ Hố Gỗ</w:t>
            </w:r>
          </w:p>
        </w:tc>
        <w:tc>
          <w:tcPr>
            <w:tcW w:w="713" w:type="dxa"/>
          </w:tcPr>
          <w:p w14:paraId="75632B56" w14:textId="77777777" w:rsidR="00574C1F" w:rsidRPr="005D2C20" w:rsidRDefault="00AF4E2E">
            <w:pPr>
              <w:pStyle w:val="TableParagraph"/>
              <w:spacing w:line="234" w:lineRule="exact"/>
              <w:ind w:left="7"/>
            </w:pPr>
            <w:r w:rsidRPr="005D2C20">
              <w:t>9</w:t>
            </w:r>
          </w:p>
        </w:tc>
        <w:tc>
          <w:tcPr>
            <w:tcW w:w="1347" w:type="dxa"/>
          </w:tcPr>
          <w:p w14:paraId="78827CE6" w14:textId="77777777" w:rsidR="00574C1F" w:rsidRPr="005D2C20" w:rsidRDefault="00AF4E2E">
            <w:pPr>
              <w:pStyle w:val="TableParagraph"/>
              <w:spacing w:line="234" w:lineRule="exact"/>
              <w:ind w:left="460" w:right="452"/>
            </w:pPr>
            <w:r w:rsidRPr="005D2C20">
              <w:t>40,9</w:t>
            </w:r>
          </w:p>
        </w:tc>
        <w:tc>
          <w:tcPr>
            <w:tcW w:w="797" w:type="dxa"/>
          </w:tcPr>
          <w:p w14:paraId="40FE6ABB" w14:textId="77777777" w:rsidR="00574C1F" w:rsidRPr="005D2C20" w:rsidRDefault="00AF4E2E">
            <w:pPr>
              <w:pStyle w:val="TableParagraph"/>
              <w:spacing w:line="234" w:lineRule="exact"/>
              <w:ind w:left="210" w:right="206"/>
            </w:pPr>
            <w:r w:rsidRPr="005D2C20">
              <w:t>13</w:t>
            </w:r>
          </w:p>
        </w:tc>
        <w:tc>
          <w:tcPr>
            <w:tcW w:w="1266" w:type="dxa"/>
          </w:tcPr>
          <w:p w14:paraId="7B51666A" w14:textId="77777777" w:rsidR="00574C1F" w:rsidRPr="005D2C20" w:rsidRDefault="00AF4E2E">
            <w:pPr>
              <w:pStyle w:val="TableParagraph"/>
              <w:spacing w:line="234" w:lineRule="exact"/>
              <w:ind w:left="416" w:right="414"/>
            </w:pPr>
            <w:r w:rsidRPr="005D2C20">
              <w:t>59,1</w:t>
            </w:r>
          </w:p>
        </w:tc>
        <w:tc>
          <w:tcPr>
            <w:tcW w:w="848" w:type="dxa"/>
          </w:tcPr>
          <w:p w14:paraId="7CD2F294" w14:textId="77777777" w:rsidR="00574C1F" w:rsidRPr="005D2C20" w:rsidRDefault="00AF4E2E">
            <w:pPr>
              <w:pStyle w:val="TableParagraph"/>
              <w:spacing w:line="234" w:lineRule="exact"/>
              <w:ind w:right="304"/>
              <w:jc w:val="right"/>
            </w:pPr>
            <w:r w:rsidRPr="005D2C20">
              <w:t>22</w:t>
            </w:r>
          </w:p>
        </w:tc>
        <w:tc>
          <w:tcPr>
            <w:tcW w:w="1216" w:type="dxa"/>
          </w:tcPr>
          <w:p w14:paraId="43B1248E" w14:textId="77777777" w:rsidR="00574C1F" w:rsidRPr="005D2C20" w:rsidRDefault="00AF4E2E">
            <w:pPr>
              <w:pStyle w:val="TableParagraph"/>
              <w:spacing w:line="234" w:lineRule="exact"/>
              <w:ind w:left="420" w:right="416"/>
            </w:pPr>
            <w:r w:rsidRPr="005D2C20">
              <w:t>100</w:t>
            </w:r>
          </w:p>
        </w:tc>
      </w:tr>
      <w:tr w:rsidR="00574C1F" w:rsidRPr="00712E76" w14:paraId="41C09CB9" w14:textId="77777777">
        <w:trPr>
          <w:trHeight w:val="251"/>
        </w:trPr>
        <w:tc>
          <w:tcPr>
            <w:tcW w:w="1032" w:type="dxa"/>
          </w:tcPr>
          <w:p w14:paraId="52D2D418" w14:textId="77777777" w:rsidR="00574C1F" w:rsidRPr="005D2C20" w:rsidRDefault="00AF4E2E">
            <w:pPr>
              <w:pStyle w:val="TableParagraph"/>
              <w:spacing w:line="232" w:lineRule="exact"/>
              <w:ind w:left="436"/>
              <w:jc w:val="left"/>
              <w:rPr>
                <w:b/>
              </w:rPr>
            </w:pPr>
            <w:r w:rsidRPr="005D2C20">
              <w:rPr>
                <w:b/>
              </w:rPr>
              <w:t>V</w:t>
            </w:r>
          </w:p>
        </w:tc>
        <w:tc>
          <w:tcPr>
            <w:tcW w:w="2074" w:type="dxa"/>
          </w:tcPr>
          <w:p w14:paraId="7D1F7F8C" w14:textId="77777777" w:rsidR="00574C1F" w:rsidRPr="005D2C20" w:rsidRDefault="00AF4E2E">
            <w:pPr>
              <w:pStyle w:val="TableParagraph"/>
              <w:spacing w:line="232" w:lineRule="exact"/>
              <w:ind w:left="105"/>
              <w:jc w:val="left"/>
              <w:rPr>
                <w:b/>
              </w:rPr>
            </w:pPr>
            <w:r w:rsidRPr="005D2C20">
              <w:rPr>
                <w:b/>
              </w:rPr>
              <w:t>Xã Bắc An</w:t>
            </w:r>
          </w:p>
        </w:tc>
        <w:tc>
          <w:tcPr>
            <w:tcW w:w="713" w:type="dxa"/>
          </w:tcPr>
          <w:p w14:paraId="3C6D0E1A" w14:textId="77777777" w:rsidR="00574C1F" w:rsidRPr="005D2C20" w:rsidRDefault="00AF4E2E">
            <w:pPr>
              <w:pStyle w:val="TableParagraph"/>
              <w:spacing w:line="232" w:lineRule="exact"/>
              <w:ind w:left="194" w:right="187"/>
            </w:pPr>
            <w:r w:rsidRPr="005D2C20">
              <w:t>26</w:t>
            </w:r>
          </w:p>
        </w:tc>
        <w:tc>
          <w:tcPr>
            <w:tcW w:w="1347" w:type="dxa"/>
          </w:tcPr>
          <w:p w14:paraId="3EC2D92E" w14:textId="77777777" w:rsidR="00574C1F" w:rsidRPr="005D2C20" w:rsidRDefault="00AF4E2E">
            <w:pPr>
              <w:pStyle w:val="TableParagraph"/>
              <w:spacing w:line="232" w:lineRule="exact"/>
              <w:ind w:left="460" w:right="452"/>
            </w:pPr>
            <w:r w:rsidRPr="005D2C20">
              <w:t>32,5</w:t>
            </w:r>
          </w:p>
        </w:tc>
        <w:tc>
          <w:tcPr>
            <w:tcW w:w="797" w:type="dxa"/>
          </w:tcPr>
          <w:p w14:paraId="54129C77" w14:textId="77777777" w:rsidR="00574C1F" w:rsidRPr="005D2C20" w:rsidRDefault="00AF4E2E">
            <w:pPr>
              <w:pStyle w:val="TableParagraph"/>
              <w:spacing w:line="232" w:lineRule="exact"/>
              <w:ind w:left="210" w:right="206"/>
            </w:pPr>
            <w:r w:rsidRPr="005D2C20">
              <w:t>54</w:t>
            </w:r>
          </w:p>
        </w:tc>
        <w:tc>
          <w:tcPr>
            <w:tcW w:w="1266" w:type="dxa"/>
          </w:tcPr>
          <w:p w14:paraId="69096A81" w14:textId="77777777" w:rsidR="00574C1F" w:rsidRPr="005D2C20" w:rsidRDefault="00AF4E2E">
            <w:pPr>
              <w:pStyle w:val="TableParagraph"/>
              <w:spacing w:line="232" w:lineRule="exact"/>
              <w:ind w:left="416" w:right="414"/>
            </w:pPr>
            <w:r w:rsidRPr="005D2C20">
              <w:t>67,5</w:t>
            </w:r>
          </w:p>
        </w:tc>
        <w:tc>
          <w:tcPr>
            <w:tcW w:w="848" w:type="dxa"/>
          </w:tcPr>
          <w:p w14:paraId="2947B892" w14:textId="77777777" w:rsidR="00574C1F" w:rsidRPr="005D2C20" w:rsidRDefault="00AF4E2E">
            <w:pPr>
              <w:pStyle w:val="TableParagraph"/>
              <w:spacing w:line="232" w:lineRule="exact"/>
              <w:ind w:right="304"/>
              <w:jc w:val="right"/>
              <w:rPr>
                <w:b/>
              </w:rPr>
            </w:pPr>
            <w:r w:rsidRPr="005D2C20">
              <w:rPr>
                <w:b/>
              </w:rPr>
              <w:t>80</w:t>
            </w:r>
          </w:p>
        </w:tc>
        <w:tc>
          <w:tcPr>
            <w:tcW w:w="1216" w:type="dxa"/>
          </w:tcPr>
          <w:p w14:paraId="3F808D7C" w14:textId="77777777" w:rsidR="00574C1F" w:rsidRPr="005D2C20" w:rsidRDefault="00AF4E2E">
            <w:pPr>
              <w:pStyle w:val="TableParagraph"/>
              <w:spacing w:line="232" w:lineRule="exact"/>
              <w:ind w:left="420" w:right="416"/>
            </w:pPr>
            <w:r w:rsidRPr="005D2C20">
              <w:t>100</w:t>
            </w:r>
          </w:p>
        </w:tc>
      </w:tr>
      <w:tr w:rsidR="00574C1F" w:rsidRPr="00712E76" w14:paraId="79F213AD" w14:textId="77777777">
        <w:trPr>
          <w:trHeight w:val="253"/>
        </w:trPr>
        <w:tc>
          <w:tcPr>
            <w:tcW w:w="1032" w:type="dxa"/>
          </w:tcPr>
          <w:p w14:paraId="15493469" w14:textId="77777777" w:rsidR="00574C1F" w:rsidRPr="005D2C20" w:rsidRDefault="00AF4E2E">
            <w:pPr>
              <w:pStyle w:val="TableParagraph"/>
              <w:spacing w:line="234" w:lineRule="exact"/>
              <w:ind w:left="460"/>
              <w:jc w:val="left"/>
            </w:pPr>
            <w:r w:rsidRPr="005D2C20">
              <w:t>9</w:t>
            </w:r>
          </w:p>
        </w:tc>
        <w:tc>
          <w:tcPr>
            <w:tcW w:w="2074" w:type="dxa"/>
          </w:tcPr>
          <w:p w14:paraId="346C5366" w14:textId="77777777" w:rsidR="00574C1F" w:rsidRPr="005D2C20" w:rsidRDefault="00AF4E2E">
            <w:pPr>
              <w:pStyle w:val="TableParagraph"/>
              <w:spacing w:line="234" w:lineRule="exact"/>
              <w:ind w:left="105"/>
              <w:jc w:val="left"/>
            </w:pPr>
            <w:r w:rsidRPr="005D2C20">
              <w:t>Hồ Đá Trắng</w:t>
            </w:r>
          </w:p>
        </w:tc>
        <w:tc>
          <w:tcPr>
            <w:tcW w:w="713" w:type="dxa"/>
          </w:tcPr>
          <w:p w14:paraId="3AC82CD2" w14:textId="77777777" w:rsidR="00574C1F" w:rsidRPr="005D2C20" w:rsidRDefault="00AF4E2E">
            <w:pPr>
              <w:pStyle w:val="TableParagraph"/>
              <w:spacing w:line="234" w:lineRule="exact"/>
              <w:ind w:left="194" w:right="187"/>
            </w:pPr>
            <w:r w:rsidRPr="005D2C20">
              <w:t>11</w:t>
            </w:r>
          </w:p>
        </w:tc>
        <w:tc>
          <w:tcPr>
            <w:tcW w:w="1347" w:type="dxa"/>
          </w:tcPr>
          <w:p w14:paraId="2C6C5A0B" w14:textId="77777777" w:rsidR="00574C1F" w:rsidRPr="005D2C20" w:rsidRDefault="00AF4E2E">
            <w:pPr>
              <w:pStyle w:val="TableParagraph"/>
              <w:spacing w:line="234" w:lineRule="exact"/>
              <w:ind w:left="460" w:right="452"/>
            </w:pPr>
            <w:r w:rsidRPr="005D2C20">
              <w:t>37,9</w:t>
            </w:r>
          </w:p>
        </w:tc>
        <w:tc>
          <w:tcPr>
            <w:tcW w:w="797" w:type="dxa"/>
          </w:tcPr>
          <w:p w14:paraId="53C72519" w14:textId="77777777" w:rsidR="00574C1F" w:rsidRPr="005D2C20" w:rsidRDefault="00AF4E2E">
            <w:pPr>
              <w:pStyle w:val="TableParagraph"/>
              <w:spacing w:line="234" w:lineRule="exact"/>
              <w:ind w:left="210" w:right="206"/>
            </w:pPr>
            <w:r w:rsidRPr="005D2C20">
              <w:t>18</w:t>
            </w:r>
          </w:p>
        </w:tc>
        <w:tc>
          <w:tcPr>
            <w:tcW w:w="1266" w:type="dxa"/>
          </w:tcPr>
          <w:p w14:paraId="19E70667" w14:textId="77777777" w:rsidR="00574C1F" w:rsidRPr="005D2C20" w:rsidRDefault="00AF4E2E">
            <w:pPr>
              <w:pStyle w:val="TableParagraph"/>
              <w:spacing w:line="234" w:lineRule="exact"/>
              <w:ind w:left="416" w:right="414"/>
            </w:pPr>
            <w:r w:rsidRPr="005D2C20">
              <w:t>62,1</w:t>
            </w:r>
          </w:p>
        </w:tc>
        <w:tc>
          <w:tcPr>
            <w:tcW w:w="848" w:type="dxa"/>
          </w:tcPr>
          <w:p w14:paraId="4EED5A7C" w14:textId="77777777" w:rsidR="00574C1F" w:rsidRPr="005D2C20" w:rsidRDefault="00AF4E2E">
            <w:pPr>
              <w:pStyle w:val="TableParagraph"/>
              <w:spacing w:line="234" w:lineRule="exact"/>
              <w:ind w:right="304"/>
              <w:jc w:val="right"/>
            </w:pPr>
            <w:r w:rsidRPr="005D2C20">
              <w:t>29</w:t>
            </w:r>
          </w:p>
        </w:tc>
        <w:tc>
          <w:tcPr>
            <w:tcW w:w="1216" w:type="dxa"/>
          </w:tcPr>
          <w:p w14:paraId="02B52250" w14:textId="77777777" w:rsidR="00574C1F" w:rsidRPr="005D2C20" w:rsidRDefault="00AF4E2E">
            <w:pPr>
              <w:pStyle w:val="TableParagraph"/>
              <w:spacing w:line="234" w:lineRule="exact"/>
              <w:ind w:left="420" w:right="416"/>
            </w:pPr>
            <w:r w:rsidRPr="005D2C20">
              <w:t>100</w:t>
            </w:r>
          </w:p>
        </w:tc>
      </w:tr>
      <w:tr w:rsidR="00574C1F" w:rsidRPr="00712E76" w14:paraId="6A98E85F" w14:textId="77777777">
        <w:trPr>
          <w:trHeight w:val="251"/>
        </w:trPr>
        <w:tc>
          <w:tcPr>
            <w:tcW w:w="1032" w:type="dxa"/>
          </w:tcPr>
          <w:p w14:paraId="56E9D207" w14:textId="77777777" w:rsidR="00574C1F" w:rsidRPr="005D2C20" w:rsidRDefault="00AF4E2E">
            <w:pPr>
              <w:pStyle w:val="TableParagraph"/>
              <w:spacing w:line="232" w:lineRule="exact"/>
              <w:ind w:left="405"/>
              <w:jc w:val="left"/>
            </w:pPr>
            <w:r w:rsidRPr="005D2C20">
              <w:t>10</w:t>
            </w:r>
          </w:p>
        </w:tc>
        <w:tc>
          <w:tcPr>
            <w:tcW w:w="2074" w:type="dxa"/>
          </w:tcPr>
          <w:p w14:paraId="632B42F6" w14:textId="77777777" w:rsidR="00574C1F" w:rsidRPr="005D2C20" w:rsidRDefault="00AF4E2E">
            <w:pPr>
              <w:pStyle w:val="TableParagraph"/>
              <w:spacing w:line="232" w:lineRule="exact"/>
              <w:ind w:left="105"/>
              <w:jc w:val="left"/>
            </w:pPr>
            <w:r w:rsidRPr="005D2C20">
              <w:t>Hồ Lộc Đa</w:t>
            </w:r>
          </w:p>
        </w:tc>
        <w:tc>
          <w:tcPr>
            <w:tcW w:w="713" w:type="dxa"/>
          </w:tcPr>
          <w:p w14:paraId="0DB4D134" w14:textId="77777777" w:rsidR="00574C1F" w:rsidRPr="005D2C20" w:rsidRDefault="00AF4E2E">
            <w:pPr>
              <w:pStyle w:val="TableParagraph"/>
              <w:spacing w:line="232" w:lineRule="exact"/>
              <w:ind w:left="7"/>
            </w:pPr>
            <w:r w:rsidRPr="005D2C20">
              <w:t>9</w:t>
            </w:r>
          </w:p>
        </w:tc>
        <w:tc>
          <w:tcPr>
            <w:tcW w:w="1347" w:type="dxa"/>
          </w:tcPr>
          <w:p w14:paraId="6CCA78B4" w14:textId="77777777" w:rsidR="00574C1F" w:rsidRPr="005D2C20" w:rsidRDefault="00AF4E2E">
            <w:pPr>
              <w:pStyle w:val="TableParagraph"/>
              <w:spacing w:line="232" w:lineRule="exact"/>
              <w:ind w:left="460" w:right="452"/>
            </w:pPr>
            <w:r w:rsidRPr="005D2C20">
              <w:t>36,0</w:t>
            </w:r>
          </w:p>
        </w:tc>
        <w:tc>
          <w:tcPr>
            <w:tcW w:w="797" w:type="dxa"/>
          </w:tcPr>
          <w:p w14:paraId="2E856FCD" w14:textId="77777777" w:rsidR="00574C1F" w:rsidRPr="005D2C20" w:rsidRDefault="00AF4E2E">
            <w:pPr>
              <w:pStyle w:val="TableParagraph"/>
              <w:spacing w:line="232" w:lineRule="exact"/>
              <w:ind w:left="210" w:right="206"/>
            </w:pPr>
            <w:r w:rsidRPr="005D2C20">
              <w:t>16</w:t>
            </w:r>
          </w:p>
        </w:tc>
        <w:tc>
          <w:tcPr>
            <w:tcW w:w="1266" w:type="dxa"/>
          </w:tcPr>
          <w:p w14:paraId="501EE037" w14:textId="77777777" w:rsidR="00574C1F" w:rsidRPr="005D2C20" w:rsidRDefault="00AF4E2E">
            <w:pPr>
              <w:pStyle w:val="TableParagraph"/>
              <w:spacing w:line="232" w:lineRule="exact"/>
              <w:ind w:left="416" w:right="414"/>
            </w:pPr>
            <w:r w:rsidRPr="005D2C20">
              <w:t>64,0</w:t>
            </w:r>
          </w:p>
        </w:tc>
        <w:tc>
          <w:tcPr>
            <w:tcW w:w="848" w:type="dxa"/>
          </w:tcPr>
          <w:p w14:paraId="4B8C8887" w14:textId="77777777" w:rsidR="00574C1F" w:rsidRPr="005D2C20" w:rsidRDefault="00AF4E2E">
            <w:pPr>
              <w:pStyle w:val="TableParagraph"/>
              <w:spacing w:line="232" w:lineRule="exact"/>
              <w:ind w:right="304"/>
              <w:jc w:val="right"/>
            </w:pPr>
            <w:r w:rsidRPr="005D2C20">
              <w:t>25</w:t>
            </w:r>
          </w:p>
        </w:tc>
        <w:tc>
          <w:tcPr>
            <w:tcW w:w="1216" w:type="dxa"/>
          </w:tcPr>
          <w:p w14:paraId="695E881E" w14:textId="77777777" w:rsidR="00574C1F" w:rsidRPr="005D2C20" w:rsidRDefault="00AF4E2E">
            <w:pPr>
              <w:pStyle w:val="TableParagraph"/>
              <w:spacing w:line="232" w:lineRule="exact"/>
              <w:ind w:left="420" w:right="416"/>
            </w:pPr>
            <w:r w:rsidRPr="005D2C20">
              <w:t>100</w:t>
            </w:r>
          </w:p>
        </w:tc>
      </w:tr>
      <w:tr w:rsidR="00574C1F" w:rsidRPr="00712E76" w14:paraId="748180BA" w14:textId="77777777">
        <w:trPr>
          <w:trHeight w:val="254"/>
        </w:trPr>
        <w:tc>
          <w:tcPr>
            <w:tcW w:w="1032" w:type="dxa"/>
          </w:tcPr>
          <w:p w14:paraId="07177FEC" w14:textId="77777777" w:rsidR="00574C1F" w:rsidRPr="005D2C20" w:rsidRDefault="00AF4E2E">
            <w:pPr>
              <w:pStyle w:val="TableParagraph"/>
              <w:spacing w:line="234" w:lineRule="exact"/>
              <w:ind w:left="405"/>
              <w:jc w:val="left"/>
            </w:pPr>
            <w:r w:rsidRPr="005D2C20">
              <w:t>11</w:t>
            </w:r>
          </w:p>
        </w:tc>
        <w:tc>
          <w:tcPr>
            <w:tcW w:w="2074" w:type="dxa"/>
          </w:tcPr>
          <w:p w14:paraId="2B933A6E" w14:textId="77777777" w:rsidR="00574C1F" w:rsidRPr="005D2C20" w:rsidRDefault="00AF4E2E">
            <w:pPr>
              <w:pStyle w:val="TableParagraph"/>
              <w:spacing w:line="234" w:lineRule="exact"/>
              <w:ind w:left="105"/>
              <w:jc w:val="left"/>
            </w:pPr>
            <w:r w:rsidRPr="005D2C20">
              <w:t>Hồ Chín Thượng</w:t>
            </w:r>
          </w:p>
        </w:tc>
        <w:tc>
          <w:tcPr>
            <w:tcW w:w="713" w:type="dxa"/>
          </w:tcPr>
          <w:p w14:paraId="4A35628E" w14:textId="77777777" w:rsidR="00574C1F" w:rsidRPr="005D2C20" w:rsidRDefault="00AF4E2E">
            <w:pPr>
              <w:pStyle w:val="TableParagraph"/>
              <w:spacing w:line="234" w:lineRule="exact"/>
              <w:ind w:left="7"/>
            </w:pPr>
            <w:r w:rsidRPr="005D2C20">
              <w:t>6</w:t>
            </w:r>
          </w:p>
        </w:tc>
        <w:tc>
          <w:tcPr>
            <w:tcW w:w="1347" w:type="dxa"/>
          </w:tcPr>
          <w:p w14:paraId="7D12BE32" w14:textId="77777777" w:rsidR="00574C1F" w:rsidRPr="005D2C20" w:rsidRDefault="00AF4E2E">
            <w:pPr>
              <w:pStyle w:val="TableParagraph"/>
              <w:spacing w:line="234" w:lineRule="exact"/>
              <w:ind w:left="460" w:right="452"/>
            </w:pPr>
            <w:r w:rsidRPr="005D2C20">
              <w:t>23,1</w:t>
            </w:r>
          </w:p>
        </w:tc>
        <w:tc>
          <w:tcPr>
            <w:tcW w:w="797" w:type="dxa"/>
          </w:tcPr>
          <w:p w14:paraId="5317717C" w14:textId="77777777" w:rsidR="00574C1F" w:rsidRPr="005D2C20" w:rsidRDefault="00AF4E2E">
            <w:pPr>
              <w:pStyle w:val="TableParagraph"/>
              <w:spacing w:line="234" w:lineRule="exact"/>
              <w:ind w:left="210" w:right="206"/>
            </w:pPr>
            <w:r w:rsidRPr="005D2C20">
              <w:t>20</w:t>
            </w:r>
          </w:p>
        </w:tc>
        <w:tc>
          <w:tcPr>
            <w:tcW w:w="1266" w:type="dxa"/>
          </w:tcPr>
          <w:p w14:paraId="45697C7C" w14:textId="77777777" w:rsidR="00574C1F" w:rsidRPr="005D2C20" w:rsidRDefault="00AF4E2E">
            <w:pPr>
              <w:pStyle w:val="TableParagraph"/>
              <w:spacing w:line="234" w:lineRule="exact"/>
              <w:ind w:left="416" w:right="414"/>
            </w:pPr>
            <w:r w:rsidRPr="005D2C20">
              <w:t>76,9</w:t>
            </w:r>
          </w:p>
        </w:tc>
        <w:tc>
          <w:tcPr>
            <w:tcW w:w="848" w:type="dxa"/>
          </w:tcPr>
          <w:p w14:paraId="7AD98419" w14:textId="77777777" w:rsidR="00574C1F" w:rsidRPr="005D2C20" w:rsidRDefault="00AF4E2E">
            <w:pPr>
              <w:pStyle w:val="TableParagraph"/>
              <w:spacing w:line="234" w:lineRule="exact"/>
              <w:ind w:right="304"/>
              <w:jc w:val="right"/>
            </w:pPr>
            <w:r w:rsidRPr="005D2C20">
              <w:t>26</w:t>
            </w:r>
          </w:p>
        </w:tc>
        <w:tc>
          <w:tcPr>
            <w:tcW w:w="1216" w:type="dxa"/>
          </w:tcPr>
          <w:p w14:paraId="05ADB83C" w14:textId="77777777" w:rsidR="00574C1F" w:rsidRPr="005D2C20" w:rsidRDefault="00AF4E2E">
            <w:pPr>
              <w:pStyle w:val="TableParagraph"/>
              <w:spacing w:line="234" w:lineRule="exact"/>
              <w:ind w:left="420" w:right="416"/>
            </w:pPr>
            <w:r w:rsidRPr="005D2C20">
              <w:t>100</w:t>
            </w:r>
          </w:p>
        </w:tc>
      </w:tr>
      <w:tr w:rsidR="00574C1F" w:rsidRPr="00712E76" w14:paraId="7380DDA8" w14:textId="77777777">
        <w:trPr>
          <w:trHeight w:val="253"/>
        </w:trPr>
        <w:tc>
          <w:tcPr>
            <w:tcW w:w="1032" w:type="dxa"/>
          </w:tcPr>
          <w:p w14:paraId="273462D9" w14:textId="77777777" w:rsidR="00574C1F" w:rsidRPr="005D2C20" w:rsidRDefault="00574C1F">
            <w:pPr>
              <w:pStyle w:val="TableParagraph"/>
              <w:jc w:val="left"/>
              <w:rPr>
                <w:sz w:val="18"/>
              </w:rPr>
            </w:pPr>
          </w:p>
        </w:tc>
        <w:tc>
          <w:tcPr>
            <w:tcW w:w="2074" w:type="dxa"/>
          </w:tcPr>
          <w:p w14:paraId="1FC0DB4D" w14:textId="77777777" w:rsidR="00574C1F" w:rsidRPr="005D2C20" w:rsidRDefault="00AF4E2E">
            <w:pPr>
              <w:pStyle w:val="TableParagraph"/>
              <w:spacing w:line="234" w:lineRule="exact"/>
              <w:ind w:left="721" w:right="721"/>
              <w:rPr>
                <w:b/>
              </w:rPr>
            </w:pPr>
            <w:r w:rsidRPr="005D2C20">
              <w:rPr>
                <w:b/>
              </w:rPr>
              <w:t>Tổng</w:t>
            </w:r>
          </w:p>
        </w:tc>
        <w:tc>
          <w:tcPr>
            <w:tcW w:w="713" w:type="dxa"/>
          </w:tcPr>
          <w:p w14:paraId="44A9E2DA" w14:textId="77777777" w:rsidR="00574C1F" w:rsidRPr="005D2C20" w:rsidRDefault="00AF4E2E">
            <w:pPr>
              <w:pStyle w:val="TableParagraph"/>
              <w:spacing w:line="234" w:lineRule="exact"/>
              <w:ind w:left="194" w:right="187"/>
            </w:pPr>
            <w:r w:rsidRPr="005D2C20">
              <w:t>97</w:t>
            </w:r>
          </w:p>
        </w:tc>
        <w:tc>
          <w:tcPr>
            <w:tcW w:w="1347" w:type="dxa"/>
          </w:tcPr>
          <w:p w14:paraId="4470A2C8" w14:textId="77777777" w:rsidR="00574C1F" w:rsidRPr="005D2C20" w:rsidRDefault="00AF4E2E">
            <w:pPr>
              <w:pStyle w:val="TableParagraph"/>
              <w:spacing w:line="234" w:lineRule="exact"/>
              <w:ind w:left="460" w:right="452"/>
            </w:pPr>
            <w:r w:rsidRPr="005D2C20">
              <w:t>29,2</w:t>
            </w:r>
          </w:p>
        </w:tc>
        <w:tc>
          <w:tcPr>
            <w:tcW w:w="797" w:type="dxa"/>
          </w:tcPr>
          <w:p w14:paraId="3021A77A" w14:textId="77777777" w:rsidR="00574C1F" w:rsidRPr="005D2C20" w:rsidRDefault="00AF4E2E">
            <w:pPr>
              <w:pStyle w:val="TableParagraph"/>
              <w:spacing w:line="234" w:lineRule="exact"/>
              <w:ind w:left="210" w:right="206"/>
            </w:pPr>
            <w:r w:rsidRPr="005D2C20">
              <w:t>235</w:t>
            </w:r>
          </w:p>
        </w:tc>
        <w:tc>
          <w:tcPr>
            <w:tcW w:w="1266" w:type="dxa"/>
          </w:tcPr>
          <w:p w14:paraId="1622BE7A" w14:textId="77777777" w:rsidR="00574C1F" w:rsidRPr="005D2C20" w:rsidRDefault="00AF4E2E">
            <w:pPr>
              <w:pStyle w:val="TableParagraph"/>
              <w:spacing w:line="234" w:lineRule="exact"/>
              <w:ind w:left="416" w:right="414"/>
            </w:pPr>
            <w:r w:rsidRPr="005D2C20">
              <w:t>70,8</w:t>
            </w:r>
          </w:p>
        </w:tc>
        <w:tc>
          <w:tcPr>
            <w:tcW w:w="848" w:type="dxa"/>
          </w:tcPr>
          <w:p w14:paraId="4DF208EA" w14:textId="77777777" w:rsidR="00574C1F" w:rsidRPr="005D2C20" w:rsidRDefault="00AF4E2E">
            <w:pPr>
              <w:pStyle w:val="TableParagraph"/>
              <w:spacing w:line="234" w:lineRule="exact"/>
              <w:ind w:right="249"/>
              <w:jc w:val="right"/>
            </w:pPr>
            <w:r w:rsidRPr="005D2C20">
              <w:t>332</w:t>
            </w:r>
          </w:p>
        </w:tc>
        <w:tc>
          <w:tcPr>
            <w:tcW w:w="1216" w:type="dxa"/>
          </w:tcPr>
          <w:p w14:paraId="594CD47E" w14:textId="77777777" w:rsidR="00574C1F" w:rsidRPr="005D2C20" w:rsidRDefault="00AF4E2E">
            <w:pPr>
              <w:pStyle w:val="TableParagraph"/>
              <w:spacing w:line="234" w:lineRule="exact"/>
              <w:ind w:left="420" w:right="416"/>
            </w:pPr>
            <w:r w:rsidRPr="005D2C20">
              <w:t>100</w:t>
            </w:r>
          </w:p>
        </w:tc>
      </w:tr>
    </w:tbl>
    <w:p w14:paraId="31C467D9" w14:textId="77777777" w:rsidR="00574C1F" w:rsidRPr="005D2C20" w:rsidRDefault="00AF4E2E">
      <w:pPr>
        <w:spacing w:line="268" w:lineRule="exact"/>
        <w:ind w:left="4396"/>
        <w:rPr>
          <w:i/>
          <w:sz w:val="24"/>
        </w:rPr>
      </w:pPr>
      <w:r w:rsidRPr="005D2C20">
        <w:rPr>
          <w:i/>
          <w:sz w:val="24"/>
        </w:rPr>
        <w:t>Nguồn: Số liệu điều tra khảo sát SES tháng 6/2019</w:t>
      </w:r>
    </w:p>
    <w:p w14:paraId="56D0C660" w14:textId="77777777" w:rsidR="00574C1F" w:rsidRPr="005D2C20" w:rsidRDefault="00AF4E2E">
      <w:pPr>
        <w:pStyle w:val="Heading2"/>
        <w:spacing w:before="127"/>
        <w:ind w:left="1302" w:firstLine="0"/>
        <w:jc w:val="left"/>
      </w:pPr>
      <w:r w:rsidRPr="005D2C20">
        <w:rPr>
          <w:noProof/>
          <w:lang w:val="en-US"/>
        </w:rPr>
        <w:drawing>
          <wp:anchor distT="0" distB="0" distL="0" distR="0" simplePos="0" relativeHeight="251663360" behindDoc="0" locked="0" layoutInCell="1" allowOverlap="1" wp14:anchorId="087396FF" wp14:editId="557469C3">
            <wp:simplePos x="0" y="0"/>
            <wp:positionH relativeFrom="page">
              <wp:posOffset>1537969</wp:posOffset>
            </wp:positionH>
            <wp:positionV relativeFrom="paragraph">
              <wp:posOffset>103586</wp:posOffset>
            </wp:positionV>
            <wp:extent cx="126364" cy="117940"/>
            <wp:effectExtent l="0" t="0" r="0" b="0"/>
            <wp:wrapNone/>
            <wp:docPr id="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9" cstate="print"/>
                    <a:stretch>
                      <a:fillRect/>
                    </a:stretch>
                  </pic:blipFill>
                  <pic:spPr>
                    <a:xfrm>
                      <a:off x="0" y="0"/>
                      <a:ext cx="126364" cy="117940"/>
                    </a:xfrm>
                    <a:prstGeom prst="rect">
                      <a:avLst/>
                    </a:prstGeom>
                  </pic:spPr>
                </pic:pic>
              </a:graphicData>
            </a:graphic>
          </wp:anchor>
        </w:drawing>
      </w:r>
      <w:r w:rsidRPr="005D2C20">
        <w:t>Hiện trạng thoát nước</w:t>
      </w:r>
    </w:p>
    <w:p w14:paraId="225722D9" w14:textId="77777777" w:rsidR="00574C1F" w:rsidRPr="005D2C20" w:rsidRDefault="00574C1F">
      <w:pPr>
        <w:pStyle w:val="BodyText"/>
        <w:spacing w:before="10"/>
        <w:rPr>
          <w:b/>
          <w:i/>
          <w:sz w:val="13"/>
        </w:rPr>
      </w:pPr>
    </w:p>
    <w:p w14:paraId="03E0ADBC" w14:textId="77777777" w:rsidR="00574C1F" w:rsidRPr="005D2C20" w:rsidRDefault="00AF4E2E">
      <w:pPr>
        <w:pStyle w:val="ListParagraph"/>
        <w:numPr>
          <w:ilvl w:val="0"/>
          <w:numId w:val="29"/>
        </w:numPr>
        <w:tabs>
          <w:tab w:val="left" w:pos="941"/>
          <w:tab w:val="left" w:pos="942"/>
        </w:tabs>
        <w:spacing w:before="90"/>
        <w:ind w:left="222" w:right="231" w:firstLine="0"/>
        <w:jc w:val="left"/>
        <w:rPr>
          <w:sz w:val="24"/>
        </w:rPr>
      </w:pPr>
      <w:r w:rsidRPr="005D2C20">
        <w:rPr>
          <w:sz w:val="24"/>
        </w:rPr>
        <w:t>Kết quả điều tra cho thấy, hệ thống cống thoát nước trên địa bàn tiểu dự án còn yếu kém, chưa đồng</w:t>
      </w:r>
      <w:r w:rsidRPr="005D2C20">
        <w:rPr>
          <w:spacing w:val="-5"/>
          <w:sz w:val="24"/>
        </w:rPr>
        <w:t xml:space="preserve"> </w:t>
      </w:r>
      <w:r w:rsidRPr="005D2C20">
        <w:rPr>
          <w:sz w:val="24"/>
        </w:rPr>
        <w:t>bộ.</w:t>
      </w:r>
    </w:p>
    <w:p w14:paraId="5D75C309" w14:textId="77777777" w:rsidR="00574C1F" w:rsidRPr="005D2C20" w:rsidRDefault="00574C1F">
      <w:pPr>
        <w:rPr>
          <w:sz w:val="24"/>
        </w:rPr>
        <w:sectPr w:rsidR="00574C1F" w:rsidRPr="005D2C20">
          <w:pgSz w:w="11910" w:h="16840"/>
          <w:pgMar w:top="1060" w:right="900" w:bottom="960" w:left="1480" w:header="554" w:footer="764" w:gutter="0"/>
          <w:cols w:space="720"/>
        </w:sectPr>
      </w:pPr>
    </w:p>
    <w:p w14:paraId="09C823E3" w14:textId="77777777" w:rsidR="00574C1F" w:rsidRPr="005D2C20" w:rsidRDefault="00AF4E2E">
      <w:pPr>
        <w:pStyle w:val="ListParagraph"/>
        <w:numPr>
          <w:ilvl w:val="0"/>
          <w:numId w:val="29"/>
        </w:numPr>
        <w:tabs>
          <w:tab w:val="left" w:pos="942"/>
        </w:tabs>
        <w:spacing w:before="80"/>
        <w:ind w:left="222" w:right="229" w:firstLine="0"/>
        <w:jc w:val="both"/>
        <w:rPr>
          <w:sz w:val="24"/>
        </w:rPr>
      </w:pPr>
      <w:r w:rsidRPr="005D2C20">
        <w:rPr>
          <w:color w:val="000000"/>
          <w:sz w:val="24"/>
          <w:u w:color="FF0000"/>
        </w:rPr>
        <w:lastRenderedPageBreak/>
        <w:t>Nhìn chung</w:t>
      </w:r>
      <w:r w:rsidRPr="005D2C20">
        <w:rPr>
          <w:sz w:val="24"/>
        </w:rPr>
        <w:t xml:space="preserve">, hệ thống cống thoát nước ở khu vực Tiểu dự án còn rất yếu kém, chưa đồng bộ, cống thoát nước mới chỉ được làm ở một số trục đường chính của xã, nước mưa và thải sinh hoạt của gia đình chủ yếu là để chảy tràn tự nhiên </w:t>
      </w:r>
      <w:r w:rsidRPr="005D2C20">
        <w:rPr>
          <w:color w:val="000000"/>
          <w:sz w:val="24"/>
          <w:u w:color="FF0000"/>
        </w:rPr>
        <w:t>ra hồ</w:t>
      </w:r>
      <w:r w:rsidRPr="005D2C20">
        <w:rPr>
          <w:sz w:val="24"/>
        </w:rPr>
        <w:t>, ao, vườn. Do đó nước</w:t>
      </w:r>
      <w:r w:rsidRPr="005D2C20">
        <w:rPr>
          <w:spacing w:val="29"/>
          <w:sz w:val="24"/>
        </w:rPr>
        <w:t xml:space="preserve"> </w:t>
      </w:r>
      <w:r w:rsidRPr="005D2C20">
        <w:rPr>
          <w:sz w:val="24"/>
        </w:rPr>
        <w:t>thải</w:t>
      </w:r>
    </w:p>
    <w:p w14:paraId="5E15795B" w14:textId="77777777" w:rsidR="00574C1F" w:rsidRPr="005D2C20" w:rsidRDefault="00AF4E2E">
      <w:pPr>
        <w:pStyle w:val="BodyText"/>
        <w:spacing w:before="0"/>
        <w:ind w:left="222" w:right="226"/>
        <w:jc w:val="both"/>
      </w:pPr>
      <w:r w:rsidRPr="005D2C20">
        <w:t>chưa được xử lý, thải một cách tùy tiện ra môi trường sẽ làm ô nhiễm nguồn nước, ảnh hưởng đến môi trường sống các hộ gia đình.</w:t>
      </w:r>
    </w:p>
    <w:p w14:paraId="78DD733E" w14:textId="77777777" w:rsidR="00574C1F" w:rsidRPr="005D2C20" w:rsidRDefault="00AF4E2E">
      <w:pPr>
        <w:pStyle w:val="Heading2"/>
        <w:spacing w:before="127"/>
        <w:ind w:left="1302" w:firstLine="0"/>
      </w:pPr>
      <w:r w:rsidRPr="005D2C20">
        <w:rPr>
          <w:noProof/>
          <w:lang w:val="en-US"/>
        </w:rPr>
        <w:drawing>
          <wp:anchor distT="0" distB="0" distL="0" distR="0" simplePos="0" relativeHeight="251667456" behindDoc="0" locked="0" layoutInCell="1" allowOverlap="1" wp14:anchorId="6E0A2F5C" wp14:editId="17C7CE3E">
            <wp:simplePos x="0" y="0"/>
            <wp:positionH relativeFrom="page">
              <wp:posOffset>1537969</wp:posOffset>
            </wp:positionH>
            <wp:positionV relativeFrom="paragraph">
              <wp:posOffset>104603</wp:posOffset>
            </wp:positionV>
            <wp:extent cx="126364" cy="117940"/>
            <wp:effectExtent l="0" t="0" r="0" b="0"/>
            <wp:wrapNone/>
            <wp:docPr id="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9" cstate="print"/>
                    <a:stretch>
                      <a:fillRect/>
                    </a:stretch>
                  </pic:blipFill>
                  <pic:spPr>
                    <a:xfrm>
                      <a:off x="0" y="0"/>
                      <a:ext cx="126364" cy="117940"/>
                    </a:xfrm>
                    <a:prstGeom prst="rect">
                      <a:avLst/>
                    </a:prstGeom>
                  </pic:spPr>
                </pic:pic>
              </a:graphicData>
            </a:graphic>
          </wp:anchor>
        </w:drawing>
      </w:r>
      <w:r w:rsidRPr="005D2C20">
        <w:t>Ngập úng</w:t>
      </w:r>
    </w:p>
    <w:p w14:paraId="629B13E6" w14:textId="77777777" w:rsidR="00574C1F" w:rsidRPr="005D2C20" w:rsidRDefault="00574C1F">
      <w:pPr>
        <w:pStyle w:val="BodyText"/>
        <w:spacing w:before="8"/>
        <w:rPr>
          <w:b/>
          <w:i/>
          <w:sz w:val="21"/>
        </w:rPr>
      </w:pPr>
    </w:p>
    <w:p w14:paraId="72573A7D" w14:textId="77777777" w:rsidR="00574C1F" w:rsidRPr="005D2C20" w:rsidRDefault="00AF4E2E">
      <w:pPr>
        <w:pStyle w:val="ListParagraph"/>
        <w:numPr>
          <w:ilvl w:val="0"/>
          <w:numId w:val="29"/>
        </w:numPr>
        <w:tabs>
          <w:tab w:val="left" w:pos="942"/>
        </w:tabs>
        <w:spacing w:before="0"/>
        <w:ind w:left="222" w:right="225" w:firstLine="0"/>
        <w:jc w:val="both"/>
        <w:rPr>
          <w:sz w:val="24"/>
        </w:rPr>
      </w:pPr>
      <w:r w:rsidRPr="005D2C20">
        <w:rPr>
          <w:sz w:val="24"/>
        </w:rPr>
        <w:t>Kết quả tham vấn với chính quyền địa phương và khảo sát các hộ gia đình cho thấy, trong khu vực 5 xã/phường thuộc dự án ít xảy ra trường hợp ngập úng cục bộ, tuy nhiên vào mùa mưa, có hiện tượng ngập lụt ở các phường/xã, nguyên nhân dẫn đến tình trạng ngập lụt là các khu vực dân cư chưa được đầu tư hạ tầng hệ thống thoát nước do vậy việc tiêu thoát nước diễn ra</w:t>
      </w:r>
      <w:r w:rsidRPr="005D2C20">
        <w:rPr>
          <w:spacing w:val="-3"/>
          <w:sz w:val="24"/>
        </w:rPr>
        <w:t xml:space="preserve"> </w:t>
      </w:r>
      <w:r w:rsidRPr="005D2C20">
        <w:rPr>
          <w:sz w:val="24"/>
        </w:rPr>
        <w:t>chậm.</w:t>
      </w:r>
    </w:p>
    <w:p w14:paraId="176BC8BF" w14:textId="77777777" w:rsidR="00574C1F" w:rsidRPr="005D2C20" w:rsidRDefault="00AF4E2E">
      <w:pPr>
        <w:pStyle w:val="Heading2"/>
        <w:numPr>
          <w:ilvl w:val="2"/>
          <w:numId w:val="23"/>
        </w:numPr>
        <w:tabs>
          <w:tab w:val="left" w:pos="930"/>
        </w:tabs>
        <w:ind w:left="930" w:hanging="708"/>
      </w:pPr>
      <w:bookmarkStart w:id="55" w:name="_bookmark53"/>
      <w:bookmarkEnd w:id="55"/>
      <w:r w:rsidRPr="005D2C20">
        <w:t>Cấp điện và chất</w:t>
      </w:r>
      <w:r w:rsidRPr="005D2C20">
        <w:rPr>
          <w:spacing w:val="-1"/>
        </w:rPr>
        <w:t xml:space="preserve"> </w:t>
      </w:r>
      <w:r w:rsidRPr="005D2C20">
        <w:t>đốt</w:t>
      </w:r>
    </w:p>
    <w:p w14:paraId="1D00FA44" w14:textId="77777777" w:rsidR="00574C1F" w:rsidRPr="005D2C20" w:rsidRDefault="00AF4E2E">
      <w:pPr>
        <w:pStyle w:val="ListParagraph"/>
        <w:numPr>
          <w:ilvl w:val="0"/>
          <w:numId w:val="29"/>
        </w:numPr>
        <w:tabs>
          <w:tab w:val="left" w:pos="942"/>
        </w:tabs>
        <w:spacing w:before="116"/>
        <w:ind w:left="222" w:right="231" w:firstLine="0"/>
        <w:jc w:val="both"/>
        <w:rPr>
          <w:sz w:val="24"/>
        </w:rPr>
      </w:pPr>
      <w:r w:rsidRPr="005D2C20">
        <w:rPr>
          <w:sz w:val="24"/>
        </w:rPr>
        <w:t>Kết quả khảo sát cho thấy tất cả các hộ BAH hiện nay đều đã được sử dụng điện lưới quốc</w:t>
      </w:r>
      <w:r w:rsidRPr="005D2C20">
        <w:rPr>
          <w:spacing w:val="-2"/>
          <w:sz w:val="24"/>
        </w:rPr>
        <w:t xml:space="preserve"> </w:t>
      </w:r>
      <w:r w:rsidRPr="005D2C20">
        <w:rPr>
          <w:sz w:val="24"/>
        </w:rPr>
        <w:t>gia.</w:t>
      </w:r>
    </w:p>
    <w:p w14:paraId="498DC2FE"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Việc sử dụng chất đốt trong đun nấu của các hộ gia đình hiện nay rất đa dạng, trong đó có 2 nguồn chất đốt chính là củi và ga. Theo kết quả khảo sát có 332/332 hộ gia đình đang sử dụng ga để đun nấu hàng ngày, tuy nhiên vẫn còn một số hộ sử dụng đồng thời cả 2 nguồn chất đốt trên để nấu nướng hàng ngày nhằm giảm thiểu chi phí cho gia</w:t>
      </w:r>
      <w:r w:rsidRPr="005D2C20">
        <w:rPr>
          <w:spacing w:val="-9"/>
          <w:sz w:val="24"/>
        </w:rPr>
        <w:t xml:space="preserve"> </w:t>
      </w:r>
      <w:r w:rsidRPr="005D2C20">
        <w:rPr>
          <w:sz w:val="24"/>
        </w:rPr>
        <w:t>đình.</w:t>
      </w:r>
    </w:p>
    <w:p w14:paraId="5E7E5E44" w14:textId="77777777" w:rsidR="00574C1F" w:rsidRPr="005D2C20" w:rsidRDefault="00AF4E2E">
      <w:pPr>
        <w:pStyle w:val="Heading2"/>
        <w:numPr>
          <w:ilvl w:val="2"/>
          <w:numId w:val="23"/>
        </w:numPr>
        <w:tabs>
          <w:tab w:val="left" w:pos="930"/>
        </w:tabs>
        <w:ind w:left="930" w:hanging="708"/>
      </w:pPr>
      <w:bookmarkStart w:id="56" w:name="_bookmark54"/>
      <w:bookmarkEnd w:id="56"/>
      <w:r w:rsidRPr="005D2C20">
        <w:t>Vệ sinh môi</w:t>
      </w:r>
      <w:r w:rsidRPr="005D2C20">
        <w:rPr>
          <w:spacing w:val="-4"/>
        </w:rPr>
        <w:t xml:space="preserve"> </w:t>
      </w:r>
      <w:r w:rsidRPr="005D2C20">
        <w:t>trường</w:t>
      </w:r>
    </w:p>
    <w:p w14:paraId="30F3484C" w14:textId="77777777" w:rsidR="00574C1F" w:rsidRPr="005D2C20" w:rsidRDefault="00AF4E2E">
      <w:pPr>
        <w:pStyle w:val="ListParagraph"/>
        <w:numPr>
          <w:ilvl w:val="0"/>
          <w:numId w:val="29"/>
        </w:numPr>
        <w:tabs>
          <w:tab w:val="left" w:pos="942"/>
        </w:tabs>
        <w:spacing w:before="115"/>
        <w:ind w:left="222" w:right="229" w:firstLine="0"/>
        <w:jc w:val="both"/>
        <w:rPr>
          <w:sz w:val="24"/>
        </w:rPr>
      </w:pPr>
      <w:r w:rsidRPr="005D2C20">
        <w:rPr>
          <w:sz w:val="24"/>
        </w:rPr>
        <w:t>Kết quả khảo sát cho thấy, trong tổng số 322 hộ được khảo sát, chỉ có245 hộ trả lời rác thải của gia đình đã được thu gom, 77 hộ gia đình còn lại phải tự xử lý rác thải bằng cách chôn hoặc đốt…Trong khu vực Tiểu dự án, hoạt động thu gom rác thải mới chỉ được thu gom ở những hộ gia đình nằm ngoài mặt đường, những hộ nằm sâu trong ngõ/xóm, đường giao thông chưa phát triển nên việc thu gom rác thải gặp rất nhiều khó</w:t>
      </w:r>
      <w:r w:rsidRPr="005D2C20">
        <w:rPr>
          <w:spacing w:val="-3"/>
          <w:sz w:val="24"/>
        </w:rPr>
        <w:t xml:space="preserve"> </w:t>
      </w:r>
      <w:r w:rsidRPr="005D2C20">
        <w:rPr>
          <w:sz w:val="24"/>
        </w:rPr>
        <w:t>khăn.</w:t>
      </w:r>
    </w:p>
    <w:p w14:paraId="00294D2D" w14:textId="77777777" w:rsidR="00574C1F" w:rsidRPr="005D2C20" w:rsidRDefault="00AF4E2E">
      <w:pPr>
        <w:pStyle w:val="Heading2"/>
        <w:numPr>
          <w:ilvl w:val="2"/>
          <w:numId w:val="23"/>
        </w:numPr>
        <w:tabs>
          <w:tab w:val="left" w:pos="930"/>
        </w:tabs>
        <w:spacing w:before="126"/>
        <w:ind w:left="930" w:hanging="708"/>
      </w:pPr>
      <w:bookmarkStart w:id="57" w:name="_bookmark55"/>
      <w:bookmarkEnd w:id="57"/>
      <w:r w:rsidRPr="005D2C20">
        <w:t>Các dịch vụ xã hội</w:t>
      </w:r>
      <w:r w:rsidRPr="005D2C20">
        <w:rPr>
          <w:spacing w:val="-1"/>
        </w:rPr>
        <w:t xml:space="preserve"> </w:t>
      </w:r>
      <w:r w:rsidRPr="005D2C20">
        <w:t>khác</w:t>
      </w:r>
    </w:p>
    <w:p w14:paraId="4B82685A" w14:textId="77777777" w:rsidR="00574C1F" w:rsidRPr="005D2C20" w:rsidRDefault="00AF4E2E">
      <w:pPr>
        <w:pStyle w:val="ListParagraph"/>
        <w:numPr>
          <w:ilvl w:val="0"/>
          <w:numId w:val="22"/>
        </w:numPr>
        <w:tabs>
          <w:tab w:val="left" w:pos="942"/>
        </w:tabs>
        <w:ind w:hanging="361"/>
        <w:rPr>
          <w:b/>
          <w:sz w:val="24"/>
        </w:rPr>
      </w:pPr>
      <w:r w:rsidRPr="005D2C20">
        <w:rPr>
          <w:b/>
          <w:sz w:val="24"/>
        </w:rPr>
        <w:t>Chợ</w:t>
      </w:r>
    </w:p>
    <w:p w14:paraId="64EA1697" w14:textId="77777777" w:rsidR="00574C1F" w:rsidRPr="005D2C20" w:rsidRDefault="00AF4E2E">
      <w:pPr>
        <w:pStyle w:val="ListParagraph"/>
        <w:numPr>
          <w:ilvl w:val="0"/>
          <w:numId w:val="29"/>
        </w:numPr>
        <w:tabs>
          <w:tab w:val="left" w:pos="942"/>
        </w:tabs>
        <w:spacing w:before="115"/>
        <w:ind w:left="222" w:right="226" w:firstLine="0"/>
        <w:jc w:val="both"/>
        <w:rPr>
          <w:sz w:val="24"/>
        </w:rPr>
      </w:pPr>
      <w:r w:rsidRPr="005D2C20">
        <w:rPr>
          <w:sz w:val="24"/>
        </w:rPr>
        <w:t>Nhìn chung tất cả các xã trong khu vực tiểu dự án hiện nay đều đã có chợ, mặc dù chưa được xây dựng kiên cố tuy nhiên các chợ này hiện nay đều đang hoạt động tốt. Đây chính là nơi người dân mua bán, trao đổi lương thực, thực phẩm và các mặt hàng thiết yếu để phục vụ cho đời</w:t>
      </w:r>
      <w:r w:rsidRPr="005D2C20">
        <w:rPr>
          <w:spacing w:val="-2"/>
          <w:sz w:val="24"/>
        </w:rPr>
        <w:t xml:space="preserve"> </w:t>
      </w:r>
      <w:r w:rsidRPr="005D2C20">
        <w:rPr>
          <w:sz w:val="24"/>
        </w:rPr>
        <w:t>sống…</w:t>
      </w:r>
    </w:p>
    <w:p w14:paraId="03719B8A" w14:textId="77777777" w:rsidR="00574C1F" w:rsidRPr="005D2C20" w:rsidRDefault="00AF4E2E">
      <w:pPr>
        <w:pStyle w:val="Heading1"/>
        <w:numPr>
          <w:ilvl w:val="0"/>
          <w:numId w:val="21"/>
        </w:numPr>
        <w:tabs>
          <w:tab w:val="left" w:pos="942"/>
        </w:tabs>
        <w:ind w:hanging="361"/>
      </w:pPr>
      <w:r w:rsidRPr="005D2C20">
        <w:t>Dịch vụ y</w:t>
      </w:r>
      <w:r w:rsidRPr="005D2C20">
        <w:rPr>
          <w:spacing w:val="-1"/>
        </w:rPr>
        <w:t xml:space="preserve"> </w:t>
      </w:r>
      <w:r w:rsidRPr="005D2C20">
        <w:t>tế</w:t>
      </w:r>
    </w:p>
    <w:p w14:paraId="3868BA33" w14:textId="77777777" w:rsidR="00574C1F" w:rsidRPr="005D2C20" w:rsidRDefault="00AF4E2E">
      <w:pPr>
        <w:pStyle w:val="ListParagraph"/>
        <w:numPr>
          <w:ilvl w:val="0"/>
          <w:numId w:val="29"/>
        </w:numPr>
        <w:tabs>
          <w:tab w:val="left" w:pos="942"/>
        </w:tabs>
        <w:spacing w:before="115"/>
        <w:ind w:left="222" w:right="226" w:firstLine="0"/>
        <w:jc w:val="both"/>
        <w:rPr>
          <w:sz w:val="24"/>
        </w:rPr>
      </w:pPr>
      <w:r w:rsidRPr="005D2C20">
        <w:rPr>
          <w:sz w:val="24"/>
        </w:rPr>
        <w:t xml:space="preserve">Nhìn chung tất cả các xã trong khu vực dự án đều đã có trạm y tế đạt tiêu chuẩn theo Bộ tiêu chí quốc gia về Y tế xã giai đoạn 2011 - 2020. Các trạm y tế xã đều được xây dựng kiên cố bằng bê tông cốt thép, trang thiết bị, đội ngũ cán bộ y bác sĩ được </w:t>
      </w:r>
      <w:r w:rsidRPr="005D2C20">
        <w:rPr>
          <w:color w:val="000000"/>
          <w:sz w:val="24"/>
          <w:u w:color="FF0000"/>
        </w:rPr>
        <w:t>trú trọng</w:t>
      </w:r>
      <w:r w:rsidRPr="005D2C20">
        <w:rPr>
          <w:sz w:val="24"/>
        </w:rPr>
        <w:t xml:space="preserve"> phát triển cả về số lượng và và trình độ chuyên môn. Trạm y tế xã được coi là tuyến chăm sóc sức khỏe ban đầu dành cho người dân. Tuy nhiên, việc người dân đến trạm để khám, chữa bệnh thường rất ít. Trạm chủ yếu </w:t>
      </w:r>
      <w:r w:rsidRPr="005D2C20">
        <w:rPr>
          <w:color w:val="000000"/>
          <w:sz w:val="24"/>
          <w:u w:color="FF0000"/>
        </w:rPr>
        <w:t>thường thăm khám</w:t>
      </w:r>
      <w:r w:rsidRPr="005D2C20">
        <w:rPr>
          <w:sz w:val="24"/>
        </w:rPr>
        <w:t xml:space="preserve"> các bệnh thông thường và tiêm chủng, khám định </w:t>
      </w:r>
      <w:r w:rsidRPr="005D2C20">
        <w:rPr>
          <w:spacing w:val="2"/>
          <w:sz w:val="24"/>
        </w:rPr>
        <w:t xml:space="preserve">kỳ </w:t>
      </w:r>
      <w:r w:rsidRPr="005D2C20">
        <w:rPr>
          <w:sz w:val="24"/>
        </w:rPr>
        <w:t xml:space="preserve">cho trẻ em và </w:t>
      </w:r>
      <w:r w:rsidRPr="005D2C20">
        <w:rPr>
          <w:color w:val="000000"/>
          <w:sz w:val="24"/>
          <w:u w:color="FF0000"/>
        </w:rPr>
        <w:t>phát thuốc</w:t>
      </w:r>
      <w:r w:rsidRPr="005D2C20">
        <w:rPr>
          <w:sz w:val="24"/>
        </w:rPr>
        <w:t xml:space="preserve"> định kỳ cho những người có công, người tham gia bảo hiểm. Khi có bệnh tật người dân thường có thói quen tìm đến các cơ sở có uy tín, các bệnh viện, phòng khám đa khoa hơn là lui tới trạm y</w:t>
      </w:r>
      <w:r w:rsidRPr="005D2C20">
        <w:rPr>
          <w:spacing w:val="-6"/>
          <w:sz w:val="24"/>
        </w:rPr>
        <w:t xml:space="preserve"> </w:t>
      </w:r>
      <w:r w:rsidRPr="005D2C20">
        <w:rPr>
          <w:sz w:val="24"/>
        </w:rPr>
        <w:t>tế.</w:t>
      </w:r>
    </w:p>
    <w:p w14:paraId="24BC11CB" w14:textId="77777777" w:rsidR="00574C1F" w:rsidRPr="005D2C20" w:rsidRDefault="00574C1F">
      <w:pPr>
        <w:pStyle w:val="BodyText"/>
        <w:spacing w:before="0"/>
        <w:rPr>
          <w:sz w:val="26"/>
        </w:rPr>
      </w:pPr>
    </w:p>
    <w:p w14:paraId="5E03555D" w14:textId="77777777" w:rsidR="00574C1F" w:rsidRPr="005D2C20" w:rsidRDefault="00AF4E2E">
      <w:pPr>
        <w:pStyle w:val="Heading1"/>
        <w:numPr>
          <w:ilvl w:val="0"/>
          <w:numId w:val="20"/>
        </w:numPr>
        <w:tabs>
          <w:tab w:val="left" w:pos="942"/>
        </w:tabs>
        <w:spacing w:before="223"/>
        <w:ind w:hanging="361"/>
      </w:pPr>
      <w:r w:rsidRPr="005D2C20">
        <w:t>Thông tin về sinh kế và an sinh xã hội của các hộ trong mẫu điều</w:t>
      </w:r>
      <w:r w:rsidRPr="005D2C20">
        <w:rPr>
          <w:spacing w:val="-10"/>
        </w:rPr>
        <w:t xml:space="preserve"> </w:t>
      </w:r>
      <w:r w:rsidRPr="005D2C20">
        <w:t>tra</w:t>
      </w:r>
    </w:p>
    <w:p w14:paraId="40EEA89A" w14:textId="77777777" w:rsidR="00574C1F" w:rsidRPr="005D2C20" w:rsidRDefault="00AF4E2E">
      <w:pPr>
        <w:pStyle w:val="ListParagraph"/>
        <w:numPr>
          <w:ilvl w:val="0"/>
          <w:numId w:val="29"/>
        </w:numPr>
        <w:tabs>
          <w:tab w:val="left" w:pos="942"/>
        </w:tabs>
        <w:spacing w:before="115"/>
        <w:ind w:left="222" w:right="228" w:firstLine="0"/>
        <w:jc w:val="both"/>
        <w:rPr>
          <w:sz w:val="24"/>
        </w:rPr>
      </w:pPr>
      <w:r w:rsidRPr="005D2C20">
        <w:rPr>
          <w:sz w:val="24"/>
        </w:rPr>
        <w:t>Do điều kiện kinh tế chưa được khá giả và cần vốn để đầu tư làm vườn, kinh doanh buôn bán nên có một tỷ lệ các hộ gia đình phải sử dụng tới các nguồn vốn vay từ các Ngân hàng</w:t>
      </w:r>
      <w:r w:rsidRPr="005D2C20">
        <w:rPr>
          <w:spacing w:val="33"/>
          <w:sz w:val="24"/>
        </w:rPr>
        <w:t xml:space="preserve"> </w:t>
      </w:r>
      <w:r w:rsidRPr="005D2C20">
        <w:rPr>
          <w:sz w:val="24"/>
        </w:rPr>
        <w:t>và</w:t>
      </w:r>
      <w:r w:rsidRPr="005D2C20">
        <w:rPr>
          <w:spacing w:val="34"/>
          <w:sz w:val="24"/>
        </w:rPr>
        <w:t xml:space="preserve"> </w:t>
      </w:r>
      <w:r w:rsidRPr="005D2C20">
        <w:rPr>
          <w:sz w:val="24"/>
        </w:rPr>
        <w:t>vay</w:t>
      </w:r>
      <w:r w:rsidRPr="005D2C20">
        <w:rPr>
          <w:spacing w:val="30"/>
          <w:sz w:val="24"/>
        </w:rPr>
        <w:t xml:space="preserve"> </w:t>
      </w:r>
      <w:r w:rsidRPr="005D2C20">
        <w:rPr>
          <w:sz w:val="24"/>
        </w:rPr>
        <w:t>cá</w:t>
      </w:r>
      <w:r w:rsidRPr="005D2C20">
        <w:rPr>
          <w:spacing w:val="34"/>
          <w:sz w:val="24"/>
        </w:rPr>
        <w:t xml:space="preserve"> </w:t>
      </w:r>
      <w:r w:rsidRPr="005D2C20">
        <w:rPr>
          <w:sz w:val="24"/>
        </w:rPr>
        <w:t>nhân,</w:t>
      </w:r>
      <w:r w:rsidRPr="005D2C20">
        <w:rPr>
          <w:spacing w:val="35"/>
          <w:sz w:val="24"/>
        </w:rPr>
        <w:t xml:space="preserve"> </w:t>
      </w:r>
      <w:r w:rsidRPr="005D2C20">
        <w:rPr>
          <w:sz w:val="24"/>
        </w:rPr>
        <w:t>Khảo</w:t>
      </w:r>
      <w:r w:rsidRPr="005D2C20">
        <w:rPr>
          <w:spacing w:val="36"/>
          <w:sz w:val="24"/>
        </w:rPr>
        <w:t xml:space="preserve"> </w:t>
      </w:r>
      <w:r w:rsidRPr="005D2C20">
        <w:rPr>
          <w:sz w:val="24"/>
        </w:rPr>
        <w:t>sát</w:t>
      </w:r>
      <w:r w:rsidRPr="005D2C20">
        <w:rPr>
          <w:spacing w:val="36"/>
          <w:sz w:val="24"/>
        </w:rPr>
        <w:t xml:space="preserve"> </w:t>
      </w:r>
      <w:r w:rsidRPr="005D2C20">
        <w:rPr>
          <w:sz w:val="24"/>
        </w:rPr>
        <w:t>dân</w:t>
      </w:r>
      <w:r w:rsidRPr="005D2C20">
        <w:rPr>
          <w:spacing w:val="35"/>
          <w:sz w:val="24"/>
        </w:rPr>
        <w:t xml:space="preserve"> </w:t>
      </w:r>
      <w:r w:rsidRPr="005D2C20">
        <w:rPr>
          <w:sz w:val="24"/>
        </w:rPr>
        <w:t>cư</w:t>
      </w:r>
      <w:r w:rsidRPr="005D2C20">
        <w:rPr>
          <w:spacing w:val="35"/>
          <w:sz w:val="24"/>
        </w:rPr>
        <w:t xml:space="preserve"> </w:t>
      </w:r>
      <w:r w:rsidRPr="005D2C20">
        <w:rPr>
          <w:sz w:val="24"/>
        </w:rPr>
        <w:t>vùng</w:t>
      </w:r>
      <w:r w:rsidRPr="005D2C20">
        <w:rPr>
          <w:spacing w:val="33"/>
          <w:sz w:val="24"/>
        </w:rPr>
        <w:t xml:space="preserve"> </w:t>
      </w:r>
      <w:r w:rsidRPr="005D2C20">
        <w:rPr>
          <w:sz w:val="24"/>
        </w:rPr>
        <w:t>tiểu</w:t>
      </w:r>
      <w:r w:rsidRPr="005D2C20">
        <w:rPr>
          <w:spacing w:val="36"/>
          <w:sz w:val="24"/>
        </w:rPr>
        <w:t xml:space="preserve"> </w:t>
      </w:r>
      <w:r w:rsidRPr="005D2C20">
        <w:rPr>
          <w:sz w:val="24"/>
        </w:rPr>
        <w:t>dự</w:t>
      </w:r>
      <w:r w:rsidRPr="005D2C20">
        <w:rPr>
          <w:spacing w:val="35"/>
          <w:sz w:val="24"/>
        </w:rPr>
        <w:t xml:space="preserve"> </w:t>
      </w:r>
      <w:r w:rsidRPr="005D2C20">
        <w:rPr>
          <w:sz w:val="24"/>
        </w:rPr>
        <w:t>án</w:t>
      </w:r>
      <w:r w:rsidRPr="005D2C20">
        <w:rPr>
          <w:spacing w:val="35"/>
          <w:sz w:val="24"/>
        </w:rPr>
        <w:t xml:space="preserve"> </w:t>
      </w:r>
      <w:r w:rsidRPr="005D2C20">
        <w:rPr>
          <w:sz w:val="24"/>
        </w:rPr>
        <w:t>cho</w:t>
      </w:r>
      <w:r w:rsidRPr="005D2C20">
        <w:rPr>
          <w:spacing w:val="35"/>
          <w:sz w:val="24"/>
        </w:rPr>
        <w:t xml:space="preserve"> </w:t>
      </w:r>
      <w:r w:rsidRPr="005D2C20">
        <w:rPr>
          <w:sz w:val="24"/>
        </w:rPr>
        <w:t>thấy,</w:t>
      </w:r>
      <w:r w:rsidRPr="005D2C20">
        <w:rPr>
          <w:spacing w:val="36"/>
          <w:sz w:val="24"/>
        </w:rPr>
        <w:t xml:space="preserve"> </w:t>
      </w:r>
      <w:r w:rsidRPr="005D2C20">
        <w:rPr>
          <w:sz w:val="24"/>
        </w:rPr>
        <w:t>tình</w:t>
      </w:r>
      <w:r w:rsidRPr="005D2C20">
        <w:rPr>
          <w:spacing w:val="36"/>
          <w:sz w:val="24"/>
        </w:rPr>
        <w:t xml:space="preserve"> </w:t>
      </w:r>
      <w:r w:rsidRPr="005D2C20">
        <w:rPr>
          <w:sz w:val="24"/>
        </w:rPr>
        <w:t>hình</w:t>
      </w:r>
      <w:r w:rsidRPr="005D2C20">
        <w:rPr>
          <w:spacing w:val="36"/>
          <w:sz w:val="24"/>
        </w:rPr>
        <w:t xml:space="preserve"> </w:t>
      </w:r>
      <w:r w:rsidRPr="005D2C20">
        <w:rPr>
          <w:sz w:val="24"/>
        </w:rPr>
        <w:t>vay</w:t>
      </w:r>
      <w:r w:rsidRPr="005D2C20">
        <w:rPr>
          <w:spacing w:val="32"/>
          <w:sz w:val="24"/>
        </w:rPr>
        <w:t xml:space="preserve"> </w:t>
      </w:r>
      <w:r w:rsidRPr="005D2C20">
        <w:rPr>
          <w:sz w:val="24"/>
        </w:rPr>
        <w:t>nợ</w:t>
      </w:r>
      <w:r w:rsidRPr="005D2C20">
        <w:rPr>
          <w:spacing w:val="36"/>
          <w:sz w:val="24"/>
        </w:rPr>
        <w:t xml:space="preserve"> </w:t>
      </w:r>
      <w:r w:rsidRPr="005D2C20">
        <w:rPr>
          <w:sz w:val="24"/>
        </w:rPr>
        <w:t>tại</w:t>
      </w:r>
      <w:r w:rsidRPr="005D2C20">
        <w:rPr>
          <w:spacing w:val="36"/>
          <w:sz w:val="24"/>
        </w:rPr>
        <w:t xml:space="preserve"> </w:t>
      </w:r>
      <w:r w:rsidRPr="005D2C20">
        <w:rPr>
          <w:sz w:val="24"/>
        </w:rPr>
        <w:t>05</w:t>
      </w:r>
    </w:p>
    <w:p w14:paraId="1EC6F14A"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51237973" w14:textId="77777777" w:rsidR="00574C1F" w:rsidRPr="005D2C20" w:rsidRDefault="00AF4E2E">
      <w:pPr>
        <w:pStyle w:val="BodyText"/>
        <w:spacing w:before="80"/>
        <w:ind w:left="222" w:right="228"/>
        <w:jc w:val="both"/>
        <w:rPr>
          <w:sz w:val="22"/>
        </w:rPr>
      </w:pPr>
      <w:r w:rsidRPr="005D2C20">
        <w:lastRenderedPageBreak/>
        <w:t xml:space="preserve">xã/phường: có khoảng 17,2% </w:t>
      </w:r>
      <w:r w:rsidRPr="005D2C20">
        <w:rPr>
          <w:color w:val="000000"/>
          <w:u w:color="FF0000"/>
        </w:rPr>
        <w:t>số hộ dân</w:t>
      </w:r>
      <w:r w:rsidRPr="005D2C20">
        <w:t xml:space="preserve"> được hỏi đang trong tình trạng nợ tiền từ các dự án (Dự án xóa đói giảm nghèo, Dự án hỗ trợ giáo dục, dự án phát triển cơ cấu cây trồng,,,) và vay nợ tại các </w:t>
      </w:r>
      <w:r w:rsidR="00FB29FD" w:rsidRPr="005D2C20">
        <w:rPr>
          <w:color w:val="000000"/>
          <w:u w:color="FF0000"/>
        </w:rPr>
        <w:t>ngân hàng</w:t>
      </w:r>
      <w:r w:rsidRPr="005D2C20">
        <w:t xml:space="preserve"> chính sách, ngân hàng Nông nghiệp và Phát triển nông</w:t>
      </w:r>
      <w:r w:rsidRPr="005D2C20">
        <w:rPr>
          <w:spacing w:val="-10"/>
        </w:rPr>
        <w:t xml:space="preserve"> </w:t>
      </w:r>
      <w:r w:rsidRPr="005D2C20">
        <w:t>thôn</w:t>
      </w:r>
      <w:r w:rsidRPr="005D2C20">
        <w:rPr>
          <w:sz w:val="22"/>
        </w:rPr>
        <w:t>,</w:t>
      </w:r>
    </w:p>
    <w:p w14:paraId="58F71B40" w14:textId="77777777" w:rsidR="00574C1F" w:rsidRPr="005D2C20" w:rsidRDefault="00AF4E2E">
      <w:pPr>
        <w:spacing w:before="120"/>
        <w:ind w:left="2603"/>
        <w:jc w:val="both"/>
        <w:rPr>
          <w:i/>
          <w:sz w:val="24"/>
        </w:rPr>
      </w:pPr>
      <w:bookmarkStart w:id="58" w:name="_bookmark56"/>
      <w:bookmarkEnd w:id="58"/>
      <w:r w:rsidRPr="005D2C20">
        <w:rPr>
          <w:i/>
          <w:sz w:val="24"/>
        </w:rPr>
        <w:t>Bảng 16: Các khoản vay nợ của các hộ BAH</w:t>
      </w:r>
    </w:p>
    <w:p w14:paraId="1ADD445D" w14:textId="77777777" w:rsidR="00574C1F" w:rsidRPr="005D2C20" w:rsidRDefault="00574C1F">
      <w:pPr>
        <w:pStyle w:val="BodyText"/>
        <w:spacing w:before="1" w:after="1"/>
        <w:rPr>
          <w:i/>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3200"/>
        <w:gridCol w:w="1349"/>
        <w:gridCol w:w="1485"/>
        <w:gridCol w:w="1274"/>
        <w:gridCol w:w="1243"/>
      </w:tblGrid>
      <w:tr w:rsidR="00574C1F" w:rsidRPr="00712E76" w14:paraId="1761CF02" w14:textId="77777777">
        <w:trPr>
          <w:trHeight w:val="254"/>
        </w:trPr>
        <w:tc>
          <w:tcPr>
            <w:tcW w:w="737" w:type="dxa"/>
            <w:vMerge w:val="restart"/>
          </w:tcPr>
          <w:p w14:paraId="35945CA8" w14:textId="77777777" w:rsidR="00574C1F" w:rsidRPr="005D2C20" w:rsidRDefault="00574C1F">
            <w:pPr>
              <w:pStyle w:val="TableParagraph"/>
              <w:spacing w:before="4"/>
              <w:jc w:val="left"/>
              <w:rPr>
                <w:i/>
              </w:rPr>
            </w:pPr>
          </w:p>
          <w:p w14:paraId="17B36DB4" w14:textId="77777777" w:rsidR="00574C1F" w:rsidRPr="005D2C20" w:rsidRDefault="00AF4E2E">
            <w:pPr>
              <w:pStyle w:val="TableParagraph"/>
              <w:ind w:left="220"/>
              <w:jc w:val="left"/>
              <w:rPr>
                <w:b/>
              </w:rPr>
            </w:pPr>
            <w:r w:rsidRPr="005D2C20">
              <w:rPr>
                <w:b/>
              </w:rPr>
              <w:t>TT</w:t>
            </w:r>
          </w:p>
        </w:tc>
        <w:tc>
          <w:tcPr>
            <w:tcW w:w="3200" w:type="dxa"/>
            <w:vMerge w:val="restart"/>
          </w:tcPr>
          <w:p w14:paraId="59844F9B" w14:textId="77777777" w:rsidR="00574C1F" w:rsidRPr="005D2C20" w:rsidRDefault="00574C1F">
            <w:pPr>
              <w:pStyle w:val="TableParagraph"/>
              <w:spacing w:before="4"/>
              <w:jc w:val="left"/>
              <w:rPr>
                <w:i/>
              </w:rPr>
            </w:pPr>
          </w:p>
          <w:p w14:paraId="43EED682" w14:textId="77777777" w:rsidR="00574C1F" w:rsidRPr="005D2C20" w:rsidRDefault="00AF4E2E">
            <w:pPr>
              <w:pStyle w:val="TableParagraph"/>
              <w:ind w:left="1290" w:right="1280"/>
              <w:rPr>
                <w:b/>
              </w:rPr>
            </w:pPr>
            <w:r w:rsidRPr="005D2C20">
              <w:rPr>
                <w:b/>
              </w:rPr>
              <w:t>Dự án</w:t>
            </w:r>
          </w:p>
        </w:tc>
        <w:tc>
          <w:tcPr>
            <w:tcW w:w="1349" w:type="dxa"/>
            <w:vMerge w:val="restart"/>
          </w:tcPr>
          <w:p w14:paraId="3CA813F7" w14:textId="77777777" w:rsidR="00574C1F" w:rsidRPr="005D2C20" w:rsidRDefault="00AF4E2E">
            <w:pPr>
              <w:pStyle w:val="TableParagraph"/>
              <w:spacing w:before="3"/>
              <w:ind w:left="92" w:right="87"/>
              <w:rPr>
                <w:b/>
              </w:rPr>
            </w:pPr>
            <w:r w:rsidRPr="005D2C20">
              <w:rPr>
                <w:b/>
              </w:rPr>
              <w:t>Tỷ lệ các hộ</w:t>
            </w:r>
          </w:p>
          <w:p w14:paraId="1712C34C" w14:textId="77777777" w:rsidR="00574C1F" w:rsidRPr="005D2C20" w:rsidRDefault="00AF4E2E">
            <w:pPr>
              <w:pStyle w:val="TableParagraph"/>
              <w:spacing w:before="5" w:line="252" w:lineRule="exact"/>
              <w:ind w:left="308" w:right="298"/>
              <w:rPr>
                <w:b/>
              </w:rPr>
            </w:pPr>
            <w:r w:rsidRPr="005D2C20">
              <w:rPr>
                <w:b/>
              </w:rPr>
              <w:t>vay vốn (%)</w:t>
            </w:r>
          </w:p>
        </w:tc>
        <w:tc>
          <w:tcPr>
            <w:tcW w:w="2759" w:type="dxa"/>
            <w:gridSpan w:val="2"/>
          </w:tcPr>
          <w:p w14:paraId="45DB08E9" w14:textId="77777777" w:rsidR="00574C1F" w:rsidRPr="005D2C20" w:rsidRDefault="00AF4E2E">
            <w:pPr>
              <w:pStyle w:val="TableParagraph"/>
              <w:spacing w:line="234" w:lineRule="exact"/>
              <w:ind w:left="532"/>
              <w:jc w:val="left"/>
              <w:rPr>
                <w:b/>
              </w:rPr>
            </w:pPr>
            <w:r w:rsidRPr="005D2C20">
              <w:rPr>
                <w:b/>
              </w:rPr>
              <w:t>Các khoản vay nợ</w:t>
            </w:r>
          </w:p>
        </w:tc>
        <w:tc>
          <w:tcPr>
            <w:tcW w:w="1243" w:type="dxa"/>
          </w:tcPr>
          <w:p w14:paraId="7EF1A55D" w14:textId="77777777" w:rsidR="00574C1F" w:rsidRPr="005D2C20" w:rsidRDefault="00574C1F">
            <w:pPr>
              <w:pStyle w:val="TableParagraph"/>
              <w:jc w:val="left"/>
              <w:rPr>
                <w:sz w:val="18"/>
              </w:rPr>
            </w:pPr>
          </w:p>
        </w:tc>
      </w:tr>
      <w:tr w:rsidR="00574C1F" w:rsidRPr="00712E76" w14:paraId="6E6B9BE8" w14:textId="77777777">
        <w:trPr>
          <w:trHeight w:val="505"/>
        </w:trPr>
        <w:tc>
          <w:tcPr>
            <w:tcW w:w="737" w:type="dxa"/>
            <w:vMerge/>
            <w:tcBorders>
              <w:top w:val="nil"/>
            </w:tcBorders>
          </w:tcPr>
          <w:p w14:paraId="1E4F3AB3" w14:textId="77777777" w:rsidR="00574C1F" w:rsidRPr="005D2C20" w:rsidRDefault="00574C1F">
            <w:pPr>
              <w:rPr>
                <w:sz w:val="2"/>
                <w:szCs w:val="2"/>
              </w:rPr>
            </w:pPr>
          </w:p>
        </w:tc>
        <w:tc>
          <w:tcPr>
            <w:tcW w:w="3200" w:type="dxa"/>
            <w:vMerge/>
            <w:tcBorders>
              <w:top w:val="nil"/>
            </w:tcBorders>
          </w:tcPr>
          <w:p w14:paraId="608B96A1" w14:textId="77777777" w:rsidR="00574C1F" w:rsidRPr="005D2C20" w:rsidRDefault="00574C1F">
            <w:pPr>
              <w:rPr>
                <w:sz w:val="2"/>
                <w:szCs w:val="2"/>
              </w:rPr>
            </w:pPr>
          </w:p>
        </w:tc>
        <w:tc>
          <w:tcPr>
            <w:tcW w:w="1349" w:type="dxa"/>
            <w:vMerge/>
            <w:tcBorders>
              <w:top w:val="nil"/>
            </w:tcBorders>
          </w:tcPr>
          <w:p w14:paraId="661E81C4" w14:textId="77777777" w:rsidR="00574C1F" w:rsidRPr="005D2C20" w:rsidRDefault="00574C1F">
            <w:pPr>
              <w:rPr>
                <w:sz w:val="2"/>
                <w:szCs w:val="2"/>
              </w:rPr>
            </w:pPr>
          </w:p>
        </w:tc>
        <w:tc>
          <w:tcPr>
            <w:tcW w:w="1485" w:type="dxa"/>
          </w:tcPr>
          <w:p w14:paraId="3B652FE5" w14:textId="77777777" w:rsidR="00574C1F" w:rsidRPr="005D2C20" w:rsidRDefault="00AF4E2E">
            <w:pPr>
              <w:pStyle w:val="TableParagraph"/>
              <w:spacing w:before="118"/>
              <w:ind w:left="128" w:right="117"/>
            </w:pPr>
            <w:r w:rsidRPr="005D2C20">
              <w:t>Dưới 30 triệu</w:t>
            </w:r>
          </w:p>
        </w:tc>
        <w:tc>
          <w:tcPr>
            <w:tcW w:w="1274" w:type="dxa"/>
          </w:tcPr>
          <w:p w14:paraId="33EB290D" w14:textId="77777777" w:rsidR="00574C1F" w:rsidRPr="005D2C20" w:rsidRDefault="00AF4E2E">
            <w:pPr>
              <w:pStyle w:val="TableParagraph"/>
              <w:spacing w:line="246" w:lineRule="exact"/>
              <w:ind w:left="185"/>
              <w:jc w:val="left"/>
            </w:pPr>
            <w:r w:rsidRPr="005D2C20">
              <w:t>Từ 30 đến</w:t>
            </w:r>
          </w:p>
          <w:p w14:paraId="5F92AECA" w14:textId="77777777" w:rsidR="00574C1F" w:rsidRPr="005D2C20" w:rsidRDefault="00AF4E2E">
            <w:pPr>
              <w:pStyle w:val="TableParagraph"/>
              <w:spacing w:line="240" w:lineRule="exact"/>
              <w:ind w:left="298"/>
              <w:jc w:val="left"/>
            </w:pPr>
            <w:r w:rsidRPr="005D2C20">
              <w:t>60 triệu</w:t>
            </w:r>
          </w:p>
        </w:tc>
        <w:tc>
          <w:tcPr>
            <w:tcW w:w="1243" w:type="dxa"/>
          </w:tcPr>
          <w:p w14:paraId="194857C6" w14:textId="77777777" w:rsidR="00574C1F" w:rsidRPr="005D2C20" w:rsidRDefault="00AF4E2E">
            <w:pPr>
              <w:pStyle w:val="TableParagraph"/>
              <w:spacing w:line="246" w:lineRule="exact"/>
              <w:ind w:left="109" w:right="97"/>
            </w:pPr>
            <w:r w:rsidRPr="005D2C20">
              <w:t>Từ 60 triệu</w:t>
            </w:r>
          </w:p>
          <w:p w14:paraId="075BF8FC" w14:textId="77777777" w:rsidR="00574C1F" w:rsidRPr="005D2C20" w:rsidRDefault="00AF4E2E">
            <w:pPr>
              <w:pStyle w:val="TableParagraph"/>
              <w:spacing w:line="240" w:lineRule="exact"/>
              <w:ind w:left="109" w:right="97"/>
            </w:pPr>
            <w:r w:rsidRPr="005D2C20">
              <w:t>trở lên</w:t>
            </w:r>
          </w:p>
        </w:tc>
      </w:tr>
      <w:tr w:rsidR="00574C1F" w:rsidRPr="00712E76" w14:paraId="123A7790" w14:textId="77777777">
        <w:trPr>
          <w:trHeight w:val="251"/>
        </w:trPr>
        <w:tc>
          <w:tcPr>
            <w:tcW w:w="737" w:type="dxa"/>
          </w:tcPr>
          <w:p w14:paraId="3149149C" w14:textId="77777777" w:rsidR="00574C1F" w:rsidRPr="005D2C20" w:rsidRDefault="00AF4E2E">
            <w:pPr>
              <w:pStyle w:val="TableParagraph"/>
              <w:spacing w:line="232" w:lineRule="exact"/>
              <w:ind w:left="6"/>
              <w:rPr>
                <w:b/>
              </w:rPr>
            </w:pPr>
            <w:r w:rsidRPr="005D2C20">
              <w:rPr>
                <w:b/>
              </w:rPr>
              <w:t>I</w:t>
            </w:r>
          </w:p>
        </w:tc>
        <w:tc>
          <w:tcPr>
            <w:tcW w:w="3200" w:type="dxa"/>
          </w:tcPr>
          <w:p w14:paraId="5BA86BED" w14:textId="77777777" w:rsidR="00574C1F" w:rsidRPr="005D2C20" w:rsidRDefault="00AF4E2E">
            <w:pPr>
              <w:pStyle w:val="TableParagraph"/>
              <w:spacing w:line="232" w:lineRule="exact"/>
              <w:ind w:left="107"/>
              <w:jc w:val="left"/>
              <w:rPr>
                <w:b/>
              </w:rPr>
            </w:pPr>
            <w:r w:rsidRPr="005D2C20">
              <w:rPr>
                <w:b/>
              </w:rPr>
              <w:t>Phường Văn An</w:t>
            </w:r>
          </w:p>
        </w:tc>
        <w:tc>
          <w:tcPr>
            <w:tcW w:w="1349" w:type="dxa"/>
          </w:tcPr>
          <w:p w14:paraId="67415955" w14:textId="77777777" w:rsidR="00574C1F" w:rsidRPr="005D2C20" w:rsidRDefault="00AF4E2E">
            <w:pPr>
              <w:pStyle w:val="TableParagraph"/>
              <w:spacing w:line="232" w:lineRule="exact"/>
              <w:ind w:left="481"/>
              <w:jc w:val="left"/>
              <w:rPr>
                <w:b/>
              </w:rPr>
            </w:pPr>
            <w:r w:rsidRPr="005D2C20">
              <w:rPr>
                <w:b/>
              </w:rPr>
              <w:t>10,5</w:t>
            </w:r>
          </w:p>
        </w:tc>
        <w:tc>
          <w:tcPr>
            <w:tcW w:w="1485" w:type="dxa"/>
          </w:tcPr>
          <w:p w14:paraId="510D03D8" w14:textId="77777777" w:rsidR="00574C1F" w:rsidRPr="005D2C20" w:rsidRDefault="00AF4E2E">
            <w:pPr>
              <w:pStyle w:val="TableParagraph"/>
              <w:spacing w:line="232" w:lineRule="exact"/>
              <w:ind w:left="7"/>
              <w:rPr>
                <w:b/>
              </w:rPr>
            </w:pPr>
            <w:r w:rsidRPr="005D2C20">
              <w:rPr>
                <w:b/>
              </w:rPr>
              <w:t>0</w:t>
            </w:r>
          </w:p>
        </w:tc>
        <w:tc>
          <w:tcPr>
            <w:tcW w:w="1274" w:type="dxa"/>
          </w:tcPr>
          <w:p w14:paraId="7B5959DF" w14:textId="77777777" w:rsidR="00574C1F" w:rsidRPr="005D2C20" w:rsidRDefault="00AF4E2E">
            <w:pPr>
              <w:pStyle w:val="TableParagraph"/>
              <w:spacing w:line="232" w:lineRule="exact"/>
              <w:ind w:left="581"/>
              <w:jc w:val="left"/>
              <w:rPr>
                <w:b/>
              </w:rPr>
            </w:pPr>
            <w:r w:rsidRPr="005D2C20">
              <w:rPr>
                <w:b/>
              </w:rPr>
              <w:t>3</w:t>
            </w:r>
          </w:p>
        </w:tc>
        <w:tc>
          <w:tcPr>
            <w:tcW w:w="1243" w:type="dxa"/>
          </w:tcPr>
          <w:p w14:paraId="2DD9A923" w14:textId="77777777" w:rsidR="00574C1F" w:rsidRPr="005D2C20" w:rsidRDefault="00AF4E2E">
            <w:pPr>
              <w:pStyle w:val="TableParagraph"/>
              <w:spacing w:line="232" w:lineRule="exact"/>
              <w:ind w:left="12"/>
              <w:rPr>
                <w:b/>
              </w:rPr>
            </w:pPr>
            <w:r w:rsidRPr="005D2C20">
              <w:rPr>
                <w:b/>
              </w:rPr>
              <w:t>1</w:t>
            </w:r>
          </w:p>
        </w:tc>
      </w:tr>
      <w:tr w:rsidR="00574C1F" w:rsidRPr="00712E76" w14:paraId="63DBAC3F" w14:textId="77777777">
        <w:trPr>
          <w:trHeight w:val="253"/>
        </w:trPr>
        <w:tc>
          <w:tcPr>
            <w:tcW w:w="737" w:type="dxa"/>
          </w:tcPr>
          <w:p w14:paraId="68098C9A" w14:textId="77777777" w:rsidR="00574C1F" w:rsidRPr="005D2C20" w:rsidRDefault="00AF4E2E">
            <w:pPr>
              <w:pStyle w:val="TableParagraph"/>
              <w:spacing w:line="234" w:lineRule="exact"/>
              <w:ind w:left="7"/>
            </w:pPr>
            <w:r w:rsidRPr="005D2C20">
              <w:t>1</w:t>
            </w:r>
          </w:p>
        </w:tc>
        <w:tc>
          <w:tcPr>
            <w:tcW w:w="3200" w:type="dxa"/>
          </w:tcPr>
          <w:p w14:paraId="5163E01D" w14:textId="77777777" w:rsidR="00574C1F" w:rsidRPr="005D2C20" w:rsidRDefault="00AF4E2E">
            <w:pPr>
              <w:pStyle w:val="TableParagraph"/>
              <w:spacing w:line="234" w:lineRule="exact"/>
              <w:ind w:left="107"/>
              <w:jc w:val="left"/>
            </w:pPr>
            <w:r w:rsidRPr="005D2C20">
              <w:t>Hồ Trại Sen</w:t>
            </w:r>
          </w:p>
        </w:tc>
        <w:tc>
          <w:tcPr>
            <w:tcW w:w="1349" w:type="dxa"/>
          </w:tcPr>
          <w:p w14:paraId="7F998F26" w14:textId="77777777" w:rsidR="00574C1F" w:rsidRPr="005D2C20" w:rsidRDefault="00AF4E2E">
            <w:pPr>
              <w:pStyle w:val="TableParagraph"/>
              <w:spacing w:line="234" w:lineRule="exact"/>
              <w:ind w:left="481"/>
              <w:jc w:val="left"/>
            </w:pPr>
            <w:r w:rsidRPr="005D2C20">
              <w:t>10,5</w:t>
            </w:r>
          </w:p>
        </w:tc>
        <w:tc>
          <w:tcPr>
            <w:tcW w:w="1485" w:type="dxa"/>
          </w:tcPr>
          <w:p w14:paraId="4115A41C" w14:textId="77777777" w:rsidR="00574C1F" w:rsidRPr="005D2C20" w:rsidRDefault="00AF4E2E">
            <w:pPr>
              <w:pStyle w:val="TableParagraph"/>
              <w:spacing w:line="234" w:lineRule="exact"/>
              <w:ind w:left="7"/>
            </w:pPr>
            <w:r w:rsidRPr="005D2C20">
              <w:t>0</w:t>
            </w:r>
          </w:p>
        </w:tc>
        <w:tc>
          <w:tcPr>
            <w:tcW w:w="1274" w:type="dxa"/>
          </w:tcPr>
          <w:p w14:paraId="76459106" w14:textId="77777777" w:rsidR="00574C1F" w:rsidRPr="005D2C20" w:rsidRDefault="00AF4E2E">
            <w:pPr>
              <w:pStyle w:val="TableParagraph"/>
              <w:spacing w:line="234" w:lineRule="exact"/>
              <w:ind w:left="581"/>
              <w:jc w:val="left"/>
            </w:pPr>
            <w:r w:rsidRPr="005D2C20">
              <w:t>3</w:t>
            </w:r>
          </w:p>
        </w:tc>
        <w:tc>
          <w:tcPr>
            <w:tcW w:w="1243" w:type="dxa"/>
          </w:tcPr>
          <w:p w14:paraId="65D97EA0" w14:textId="77777777" w:rsidR="00574C1F" w:rsidRPr="005D2C20" w:rsidRDefault="00AF4E2E">
            <w:pPr>
              <w:pStyle w:val="TableParagraph"/>
              <w:spacing w:line="234" w:lineRule="exact"/>
              <w:ind w:left="12"/>
            </w:pPr>
            <w:r w:rsidRPr="005D2C20">
              <w:t>1</w:t>
            </w:r>
          </w:p>
        </w:tc>
      </w:tr>
      <w:tr w:rsidR="00574C1F" w:rsidRPr="00712E76" w14:paraId="6B88B045" w14:textId="77777777">
        <w:trPr>
          <w:trHeight w:val="251"/>
        </w:trPr>
        <w:tc>
          <w:tcPr>
            <w:tcW w:w="737" w:type="dxa"/>
          </w:tcPr>
          <w:p w14:paraId="7D6BCAD8" w14:textId="77777777" w:rsidR="00574C1F" w:rsidRPr="005D2C20" w:rsidRDefault="00AF4E2E">
            <w:pPr>
              <w:pStyle w:val="TableParagraph"/>
              <w:spacing w:line="232" w:lineRule="exact"/>
              <w:ind w:left="220" w:right="209"/>
              <w:rPr>
                <w:b/>
              </w:rPr>
            </w:pPr>
            <w:r w:rsidRPr="005D2C20">
              <w:rPr>
                <w:b/>
              </w:rPr>
              <w:t>II</w:t>
            </w:r>
          </w:p>
        </w:tc>
        <w:tc>
          <w:tcPr>
            <w:tcW w:w="3200" w:type="dxa"/>
          </w:tcPr>
          <w:p w14:paraId="2B51B821" w14:textId="77777777" w:rsidR="00574C1F" w:rsidRPr="005D2C20" w:rsidRDefault="00AF4E2E">
            <w:pPr>
              <w:pStyle w:val="TableParagraph"/>
              <w:spacing w:line="232" w:lineRule="exact"/>
              <w:ind w:left="107"/>
              <w:jc w:val="left"/>
              <w:rPr>
                <w:b/>
              </w:rPr>
            </w:pPr>
            <w:r w:rsidRPr="005D2C20">
              <w:rPr>
                <w:b/>
              </w:rPr>
              <w:t>Phường Bến Tắm</w:t>
            </w:r>
          </w:p>
        </w:tc>
        <w:tc>
          <w:tcPr>
            <w:tcW w:w="1349" w:type="dxa"/>
          </w:tcPr>
          <w:p w14:paraId="7911A6F9" w14:textId="77777777" w:rsidR="00574C1F" w:rsidRPr="005D2C20" w:rsidRDefault="00AF4E2E">
            <w:pPr>
              <w:pStyle w:val="TableParagraph"/>
              <w:spacing w:line="232" w:lineRule="exact"/>
              <w:ind w:left="481"/>
              <w:jc w:val="left"/>
              <w:rPr>
                <w:b/>
              </w:rPr>
            </w:pPr>
            <w:r w:rsidRPr="005D2C20">
              <w:rPr>
                <w:b/>
              </w:rPr>
              <w:t>14,9</w:t>
            </w:r>
          </w:p>
        </w:tc>
        <w:tc>
          <w:tcPr>
            <w:tcW w:w="1485" w:type="dxa"/>
          </w:tcPr>
          <w:p w14:paraId="353F8842" w14:textId="77777777" w:rsidR="00574C1F" w:rsidRPr="005D2C20" w:rsidRDefault="00AF4E2E">
            <w:pPr>
              <w:pStyle w:val="TableParagraph"/>
              <w:spacing w:line="232" w:lineRule="exact"/>
              <w:ind w:left="7"/>
              <w:rPr>
                <w:b/>
              </w:rPr>
            </w:pPr>
            <w:r w:rsidRPr="005D2C20">
              <w:rPr>
                <w:b/>
              </w:rPr>
              <w:t>1</w:t>
            </w:r>
          </w:p>
        </w:tc>
        <w:tc>
          <w:tcPr>
            <w:tcW w:w="1274" w:type="dxa"/>
          </w:tcPr>
          <w:p w14:paraId="615B11BC" w14:textId="77777777" w:rsidR="00574C1F" w:rsidRPr="005D2C20" w:rsidRDefault="00AF4E2E">
            <w:pPr>
              <w:pStyle w:val="TableParagraph"/>
              <w:spacing w:line="232" w:lineRule="exact"/>
              <w:ind w:left="581"/>
              <w:jc w:val="left"/>
              <w:rPr>
                <w:b/>
              </w:rPr>
            </w:pPr>
            <w:r w:rsidRPr="005D2C20">
              <w:rPr>
                <w:b/>
              </w:rPr>
              <w:t>1</w:t>
            </w:r>
          </w:p>
        </w:tc>
        <w:tc>
          <w:tcPr>
            <w:tcW w:w="1243" w:type="dxa"/>
          </w:tcPr>
          <w:p w14:paraId="7DC43741" w14:textId="77777777" w:rsidR="00574C1F" w:rsidRPr="005D2C20" w:rsidRDefault="00AF4E2E">
            <w:pPr>
              <w:pStyle w:val="TableParagraph"/>
              <w:spacing w:line="232" w:lineRule="exact"/>
              <w:ind w:left="12"/>
              <w:rPr>
                <w:b/>
              </w:rPr>
            </w:pPr>
            <w:r w:rsidRPr="005D2C20">
              <w:rPr>
                <w:b/>
              </w:rPr>
              <w:t>5</w:t>
            </w:r>
          </w:p>
        </w:tc>
      </w:tr>
      <w:tr w:rsidR="00574C1F" w:rsidRPr="00712E76" w14:paraId="1BD0AEC0" w14:textId="77777777">
        <w:trPr>
          <w:trHeight w:val="254"/>
        </w:trPr>
        <w:tc>
          <w:tcPr>
            <w:tcW w:w="737" w:type="dxa"/>
          </w:tcPr>
          <w:p w14:paraId="75DF4A6A" w14:textId="77777777" w:rsidR="00574C1F" w:rsidRPr="005D2C20" w:rsidRDefault="00AF4E2E">
            <w:pPr>
              <w:pStyle w:val="TableParagraph"/>
              <w:spacing w:line="234" w:lineRule="exact"/>
              <w:ind w:left="7"/>
            </w:pPr>
            <w:r w:rsidRPr="005D2C20">
              <w:t>2</w:t>
            </w:r>
          </w:p>
        </w:tc>
        <w:tc>
          <w:tcPr>
            <w:tcW w:w="3200" w:type="dxa"/>
          </w:tcPr>
          <w:p w14:paraId="1236AE62" w14:textId="77777777" w:rsidR="00574C1F" w:rsidRPr="005D2C20" w:rsidRDefault="00AF4E2E">
            <w:pPr>
              <w:pStyle w:val="TableParagraph"/>
              <w:spacing w:line="234" w:lineRule="exact"/>
              <w:ind w:left="107"/>
              <w:jc w:val="left"/>
            </w:pPr>
            <w:r w:rsidRPr="005D2C20">
              <w:t>Hồ Hố Dầu</w:t>
            </w:r>
          </w:p>
        </w:tc>
        <w:tc>
          <w:tcPr>
            <w:tcW w:w="1349" w:type="dxa"/>
          </w:tcPr>
          <w:p w14:paraId="56CCB267" w14:textId="77777777" w:rsidR="00574C1F" w:rsidRPr="005D2C20" w:rsidRDefault="00AF4E2E">
            <w:pPr>
              <w:pStyle w:val="TableParagraph"/>
              <w:spacing w:line="234" w:lineRule="exact"/>
              <w:ind w:left="481"/>
              <w:jc w:val="left"/>
            </w:pPr>
            <w:r w:rsidRPr="005D2C20">
              <w:t>12,5</w:t>
            </w:r>
          </w:p>
        </w:tc>
        <w:tc>
          <w:tcPr>
            <w:tcW w:w="1485" w:type="dxa"/>
          </w:tcPr>
          <w:p w14:paraId="05E4FA3B" w14:textId="77777777" w:rsidR="00574C1F" w:rsidRPr="005D2C20" w:rsidRDefault="00AF4E2E">
            <w:pPr>
              <w:pStyle w:val="TableParagraph"/>
              <w:spacing w:line="234" w:lineRule="exact"/>
              <w:ind w:left="7"/>
            </w:pPr>
            <w:r w:rsidRPr="005D2C20">
              <w:t>0</w:t>
            </w:r>
          </w:p>
        </w:tc>
        <w:tc>
          <w:tcPr>
            <w:tcW w:w="1274" w:type="dxa"/>
          </w:tcPr>
          <w:p w14:paraId="3C60509F" w14:textId="77777777" w:rsidR="00574C1F" w:rsidRPr="005D2C20" w:rsidRDefault="00AF4E2E">
            <w:pPr>
              <w:pStyle w:val="TableParagraph"/>
              <w:spacing w:line="234" w:lineRule="exact"/>
              <w:ind w:left="581"/>
              <w:jc w:val="left"/>
            </w:pPr>
            <w:r w:rsidRPr="005D2C20">
              <w:t>1</w:t>
            </w:r>
          </w:p>
        </w:tc>
        <w:tc>
          <w:tcPr>
            <w:tcW w:w="1243" w:type="dxa"/>
          </w:tcPr>
          <w:p w14:paraId="5601BD86" w14:textId="77777777" w:rsidR="00574C1F" w:rsidRPr="005D2C20" w:rsidRDefault="00AF4E2E">
            <w:pPr>
              <w:pStyle w:val="TableParagraph"/>
              <w:spacing w:line="234" w:lineRule="exact"/>
              <w:ind w:left="12"/>
            </w:pPr>
            <w:r w:rsidRPr="005D2C20">
              <w:t>2</w:t>
            </w:r>
          </w:p>
        </w:tc>
      </w:tr>
      <w:tr w:rsidR="00574C1F" w:rsidRPr="00712E76" w14:paraId="6393563D" w14:textId="77777777">
        <w:trPr>
          <w:trHeight w:val="251"/>
        </w:trPr>
        <w:tc>
          <w:tcPr>
            <w:tcW w:w="737" w:type="dxa"/>
          </w:tcPr>
          <w:p w14:paraId="2FCCB2E6" w14:textId="77777777" w:rsidR="00574C1F" w:rsidRPr="005D2C20" w:rsidRDefault="00AF4E2E">
            <w:pPr>
              <w:pStyle w:val="TableParagraph"/>
              <w:spacing w:line="232" w:lineRule="exact"/>
              <w:ind w:left="7"/>
            </w:pPr>
            <w:r w:rsidRPr="005D2C20">
              <w:t>3</w:t>
            </w:r>
          </w:p>
        </w:tc>
        <w:tc>
          <w:tcPr>
            <w:tcW w:w="3200" w:type="dxa"/>
          </w:tcPr>
          <w:p w14:paraId="5AF7EF67" w14:textId="77777777" w:rsidR="00574C1F" w:rsidRPr="005D2C20" w:rsidRDefault="00AF4E2E">
            <w:pPr>
              <w:pStyle w:val="TableParagraph"/>
              <w:spacing w:line="232" w:lineRule="exact"/>
              <w:ind w:left="107"/>
              <w:jc w:val="left"/>
            </w:pPr>
            <w:r w:rsidRPr="005D2C20">
              <w:t>Hồ Phú Lợi</w:t>
            </w:r>
          </w:p>
        </w:tc>
        <w:tc>
          <w:tcPr>
            <w:tcW w:w="1349" w:type="dxa"/>
          </w:tcPr>
          <w:p w14:paraId="74A8380D" w14:textId="77777777" w:rsidR="00574C1F" w:rsidRPr="005D2C20" w:rsidRDefault="00AF4E2E">
            <w:pPr>
              <w:pStyle w:val="TableParagraph"/>
              <w:spacing w:line="232" w:lineRule="exact"/>
              <w:ind w:left="481"/>
              <w:jc w:val="left"/>
            </w:pPr>
            <w:r w:rsidRPr="005D2C20">
              <w:t>17,4</w:t>
            </w:r>
          </w:p>
        </w:tc>
        <w:tc>
          <w:tcPr>
            <w:tcW w:w="1485" w:type="dxa"/>
          </w:tcPr>
          <w:p w14:paraId="747B51AA" w14:textId="77777777" w:rsidR="00574C1F" w:rsidRPr="005D2C20" w:rsidRDefault="00AF4E2E">
            <w:pPr>
              <w:pStyle w:val="TableParagraph"/>
              <w:spacing w:line="232" w:lineRule="exact"/>
              <w:ind w:left="7"/>
            </w:pPr>
            <w:r w:rsidRPr="005D2C20">
              <w:t>1</w:t>
            </w:r>
          </w:p>
        </w:tc>
        <w:tc>
          <w:tcPr>
            <w:tcW w:w="1274" w:type="dxa"/>
          </w:tcPr>
          <w:p w14:paraId="39F8EC35" w14:textId="77777777" w:rsidR="00574C1F" w:rsidRPr="005D2C20" w:rsidRDefault="00AF4E2E">
            <w:pPr>
              <w:pStyle w:val="TableParagraph"/>
              <w:spacing w:line="232" w:lineRule="exact"/>
              <w:ind w:left="581"/>
              <w:jc w:val="left"/>
            </w:pPr>
            <w:r w:rsidRPr="005D2C20">
              <w:t>0</w:t>
            </w:r>
          </w:p>
        </w:tc>
        <w:tc>
          <w:tcPr>
            <w:tcW w:w="1243" w:type="dxa"/>
          </w:tcPr>
          <w:p w14:paraId="1D8A7410" w14:textId="77777777" w:rsidR="00574C1F" w:rsidRPr="005D2C20" w:rsidRDefault="00AF4E2E">
            <w:pPr>
              <w:pStyle w:val="TableParagraph"/>
              <w:spacing w:line="232" w:lineRule="exact"/>
              <w:ind w:left="12"/>
            </w:pPr>
            <w:r w:rsidRPr="005D2C20">
              <w:t>3</w:t>
            </w:r>
          </w:p>
        </w:tc>
      </w:tr>
      <w:tr w:rsidR="00574C1F" w:rsidRPr="00712E76" w14:paraId="1751F9DF" w14:textId="77777777">
        <w:trPr>
          <w:trHeight w:val="254"/>
        </w:trPr>
        <w:tc>
          <w:tcPr>
            <w:tcW w:w="737" w:type="dxa"/>
          </w:tcPr>
          <w:p w14:paraId="2660467E" w14:textId="77777777" w:rsidR="00574C1F" w:rsidRPr="005D2C20" w:rsidRDefault="00AF4E2E">
            <w:pPr>
              <w:pStyle w:val="TableParagraph"/>
              <w:spacing w:before="1" w:line="233" w:lineRule="exact"/>
              <w:ind w:left="220" w:right="209"/>
              <w:rPr>
                <w:b/>
              </w:rPr>
            </w:pPr>
            <w:r w:rsidRPr="005D2C20">
              <w:rPr>
                <w:b/>
              </w:rPr>
              <w:t>III</w:t>
            </w:r>
          </w:p>
        </w:tc>
        <w:tc>
          <w:tcPr>
            <w:tcW w:w="3200" w:type="dxa"/>
          </w:tcPr>
          <w:p w14:paraId="567D0B91" w14:textId="77777777" w:rsidR="00574C1F" w:rsidRPr="005D2C20" w:rsidRDefault="00AF4E2E">
            <w:pPr>
              <w:pStyle w:val="TableParagraph"/>
              <w:spacing w:before="1" w:line="233" w:lineRule="exact"/>
              <w:ind w:left="107"/>
              <w:jc w:val="left"/>
              <w:rPr>
                <w:b/>
              </w:rPr>
            </w:pPr>
            <w:r w:rsidRPr="005D2C20">
              <w:rPr>
                <w:b/>
              </w:rPr>
              <w:t>Phường Hoàng Tân</w:t>
            </w:r>
          </w:p>
        </w:tc>
        <w:tc>
          <w:tcPr>
            <w:tcW w:w="1349" w:type="dxa"/>
          </w:tcPr>
          <w:p w14:paraId="16319192" w14:textId="77777777" w:rsidR="00574C1F" w:rsidRPr="005D2C20" w:rsidRDefault="00AF4E2E">
            <w:pPr>
              <w:pStyle w:val="TableParagraph"/>
              <w:spacing w:before="1" w:line="233" w:lineRule="exact"/>
              <w:ind w:left="481"/>
              <w:jc w:val="left"/>
              <w:rPr>
                <w:b/>
              </w:rPr>
            </w:pPr>
            <w:r w:rsidRPr="005D2C20">
              <w:rPr>
                <w:b/>
              </w:rPr>
              <w:t>10,3</w:t>
            </w:r>
          </w:p>
        </w:tc>
        <w:tc>
          <w:tcPr>
            <w:tcW w:w="1485" w:type="dxa"/>
          </w:tcPr>
          <w:p w14:paraId="06AA43FE" w14:textId="77777777" w:rsidR="00574C1F" w:rsidRPr="005D2C20" w:rsidRDefault="00AF4E2E">
            <w:pPr>
              <w:pStyle w:val="TableParagraph"/>
              <w:spacing w:before="1" w:line="233" w:lineRule="exact"/>
              <w:ind w:left="7"/>
              <w:rPr>
                <w:b/>
              </w:rPr>
            </w:pPr>
            <w:r w:rsidRPr="005D2C20">
              <w:rPr>
                <w:b/>
              </w:rPr>
              <w:t>1</w:t>
            </w:r>
          </w:p>
        </w:tc>
        <w:tc>
          <w:tcPr>
            <w:tcW w:w="1274" w:type="dxa"/>
          </w:tcPr>
          <w:p w14:paraId="4CFF125B" w14:textId="77777777" w:rsidR="00574C1F" w:rsidRPr="005D2C20" w:rsidRDefault="00AF4E2E">
            <w:pPr>
              <w:pStyle w:val="TableParagraph"/>
              <w:spacing w:before="1" w:line="233" w:lineRule="exact"/>
              <w:ind w:left="581"/>
              <w:jc w:val="left"/>
              <w:rPr>
                <w:b/>
              </w:rPr>
            </w:pPr>
            <w:r w:rsidRPr="005D2C20">
              <w:rPr>
                <w:b/>
              </w:rPr>
              <w:t>4</w:t>
            </w:r>
          </w:p>
        </w:tc>
        <w:tc>
          <w:tcPr>
            <w:tcW w:w="1243" w:type="dxa"/>
          </w:tcPr>
          <w:p w14:paraId="707017E7" w14:textId="77777777" w:rsidR="00574C1F" w:rsidRPr="005D2C20" w:rsidRDefault="00AF4E2E">
            <w:pPr>
              <w:pStyle w:val="TableParagraph"/>
              <w:spacing w:before="1" w:line="233" w:lineRule="exact"/>
              <w:ind w:left="12"/>
              <w:rPr>
                <w:b/>
              </w:rPr>
            </w:pPr>
            <w:r w:rsidRPr="005D2C20">
              <w:rPr>
                <w:b/>
              </w:rPr>
              <w:t>3</w:t>
            </w:r>
          </w:p>
        </w:tc>
      </w:tr>
      <w:tr w:rsidR="00574C1F" w:rsidRPr="00712E76" w14:paraId="0307FF8B" w14:textId="77777777">
        <w:trPr>
          <w:trHeight w:val="254"/>
        </w:trPr>
        <w:tc>
          <w:tcPr>
            <w:tcW w:w="737" w:type="dxa"/>
          </w:tcPr>
          <w:p w14:paraId="3EEBAAB7" w14:textId="77777777" w:rsidR="00574C1F" w:rsidRPr="005D2C20" w:rsidRDefault="00AF4E2E">
            <w:pPr>
              <w:pStyle w:val="TableParagraph"/>
              <w:spacing w:line="235" w:lineRule="exact"/>
              <w:ind w:left="7"/>
            </w:pPr>
            <w:r w:rsidRPr="005D2C20">
              <w:t>4</w:t>
            </w:r>
          </w:p>
        </w:tc>
        <w:tc>
          <w:tcPr>
            <w:tcW w:w="3200" w:type="dxa"/>
          </w:tcPr>
          <w:p w14:paraId="72010BFD" w14:textId="77777777" w:rsidR="00574C1F" w:rsidRPr="005D2C20" w:rsidRDefault="00AF4E2E">
            <w:pPr>
              <w:pStyle w:val="TableParagraph"/>
              <w:spacing w:line="235" w:lineRule="exact"/>
              <w:ind w:left="107"/>
              <w:jc w:val="left"/>
            </w:pPr>
            <w:r w:rsidRPr="005D2C20">
              <w:t>Hồ Nghè Lấm</w:t>
            </w:r>
          </w:p>
        </w:tc>
        <w:tc>
          <w:tcPr>
            <w:tcW w:w="1349" w:type="dxa"/>
          </w:tcPr>
          <w:p w14:paraId="2D35DD20" w14:textId="77777777" w:rsidR="00574C1F" w:rsidRPr="005D2C20" w:rsidRDefault="00AF4E2E">
            <w:pPr>
              <w:pStyle w:val="TableParagraph"/>
              <w:spacing w:line="235" w:lineRule="exact"/>
              <w:ind w:left="534"/>
              <w:jc w:val="left"/>
            </w:pPr>
            <w:r w:rsidRPr="005D2C20">
              <w:t>9,8</w:t>
            </w:r>
          </w:p>
        </w:tc>
        <w:tc>
          <w:tcPr>
            <w:tcW w:w="1485" w:type="dxa"/>
          </w:tcPr>
          <w:p w14:paraId="0670E3FA" w14:textId="77777777" w:rsidR="00574C1F" w:rsidRPr="005D2C20" w:rsidRDefault="00AF4E2E">
            <w:pPr>
              <w:pStyle w:val="TableParagraph"/>
              <w:spacing w:line="235" w:lineRule="exact"/>
              <w:ind w:left="7"/>
            </w:pPr>
            <w:r w:rsidRPr="005D2C20">
              <w:t>1</w:t>
            </w:r>
          </w:p>
        </w:tc>
        <w:tc>
          <w:tcPr>
            <w:tcW w:w="1274" w:type="dxa"/>
          </w:tcPr>
          <w:p w14:paraId="33E6AF02" w14:textId="77777777" w:rsidR="00574C1F" w:rsidRPr="005D2C20" w:rsidRDefault="00AF4E2E">
            <w:pPr>
              <w:pStyle w:val="TableParagraph"/>
              <w:spacing w:line="235" w:lineRule="exact"/>
              <w:ind w:left="581"/>
              <w:jc w:val="left"/>
            </w:pPr>
            <w:r w:rsidRPr="005D2C20">
              <w:t>2</w:t>
            </w:r>
          </w:p>
        </w:tc>
        <w:tc>
          <w:tcPr>
            <w:tcW w:w="1243" w:type="dxa"/>
          </w:tcPr>
          <w:p w14:paraId="33D4BA9E" w14:textId="77777777" w:rsidR="00574C1F" w:rsidRPr="005D2C20" w:rsidRDefault="00AF4E2E">
            <w:pPr>
              <w:pStyle w:val="TableParagraph"/>
              <w:spacing w:line="235" w:lineRule="exact"/>
              <w:ind w:left="12"/>
            </w:pPr>
            <w:r w:rsidRPr="005D2C20">
              <w:t>1</w:t>
            </w:r>
          </w:p>
        </w:tc>
      </w:tr>
      <w:tr w:rsidR="00574C1F" w:rsidRPr="00712E76" w14:paraId="4C0EF1D4" w14:textId="77777777">
        <w:trPr>
          <w:trHeight w:val="251"/>
        </w:trPr>
        <w:tc>
          <w:tcPr>
            <w:tcW w:w="737" w:type="dxa"/>
          </w:tcPr>
          <w:p w14:paraId="64E31730" w14:textId="77777777" w:rsidR="00574C1F" w:rsidRPr="005D2C20" w:rsidRDefault="00AF4E2E">
            <w:pPr>
              <w:pStyle w:val="TableParagraph"/>
              <w:spacing w:line="232" w:lineRule="exact"/>
              <w:ind w:left="7"/>
            </w:pPr>
            <w:r w:rsidRPr="005D2C20">
              <w:t>5</w:t>
            </w:r>
          </w:p>
        </w:tc>
        <w:tc>
          <w:tcPr>
            <w:tcW w:w="3200" w:type="dxa"/>
          </w:tcPr>
          <w:p w14:paraId="76FD8645" w14:textId="77777777" w:rsidR="00574C1F" w:rsidRPr="005D2C20" w:rsidRDefault="00AF4E2E">
            <w:pPr>
              <w:pStyle w:val="TableParagraph"/>
              <w:spacing w:line="232" w:lineRule="exact"/>
              <w:ind w:left="107"/>
              <w:jc w:val="left"/>
            </w:pPr>
            <w:r w:rsidRPr="005D2C20">
              <w:t>Hồ Bến Tắm</w:t>
            </w:r>
          </w:p>
        </w:tc>
        <w:tc>
          <w:tcPr>
            <w:tcW w:w="1349" w:type="dxa"/>
          </w:tcPr>
          <w:p w14:paraId="7715033E" w14:textId="77777777" w:rsidR="00574C1F" w:rsidRPr="005D2C20" w:rsidRDefault="00AF4E2E">
            <w:pPr>
              <w:pStyle w:val="TableParagraph"/>
              <w:spacing w:line="232" w:lineRule="exact"/>
              <w:ind w:left="481"/>
              <w:jc w:val="left"/>
            </w:pPr>
            <w:r w:rsidRPr="005D2C20">
              <w:t>10,8</w:t>
            </w:r>
          </w:p>
        </w:tc>
        <w:tc>
          <w:tcPr>
            <w:tcW w:w="1485" w:type="dxa"/>
          </w:tcPr>
          <w:p w14:paraId="7C2A5D3A" w14:textId="77777777" w:rsidR="00574C1F" w:rsidRPr="005D2C20" w:rsidRDefault="00AF4E2E">
            <w:pPr>
              <w:pStyle w:val="TableParagraph"/>
              <w:spacing w:line="232" w:lineRule="exact"/>
              <w:ind w:left="7"/>
            </w:pPr>
            <w:r w:rsidRPr="005D2C20">
              <w:t>0</w:t>
            </w:r>
          </w:p>
        </w:tc>
        <w:tc>
          <w:tcPr>
            <w:tcW w:w="1274" w:type="dxa"/>
          </w:tcPr>
          <w:p w14:paraId="00477615" w14:textId="77777777" w:rsidR="00574C1F" w:rsidRPr="005D2C20" w:rsidRDefault="00AF4E2E">
            <w:pPr>
              <w:pStyle w:val="TableParagraph"/>
              <w:spacing w:line="232" w:lineRule="exact"/>
              <w:ind w:left="581"/>
              <w:jc w:val="left"/>
            </w:pPr>
            <w:r w:rsidRPr="005D2C20">
              <w:t>2</w:t>
            </w:r>
          </w:p>
        </w:tc>
        <w:tc>
          <w:tcPr>
            <w:tcW w:w="1243" w:type="dxa"/>
          </w:tcPr>
          <w:p w14:paraId="5089A86B" w14:textId="77777777" w:rsidR="00574C1F" w:rsidRPr="005D2C20" w:rsidRDefault="00AF4E2E">
            <w:pPr>
              <w:pStyle w:val="TableParagraph"/>
              <w:spacing w:line="232" w:lineRule="exact"/>
              <w:ind w:left="12"/>
            </w:pPr>
            <w:r w:rsidRPr="005D2C20">
              <w:t>2</w:t>
            </w:r>
          </w:p>
        </w:tc>
      </w:tr>
      <w:tr w:rsidR="00574C1F" w:rsidRPr="00712E76" w14:paraId="5CF8E1AF" w14:textId="77777777">
        <w:trPr>
          <w:trHeight w:val="253"/>
        </w:trPr>
        <w:tc>
          <w:tcPr>
            <w:tcW w:w="737" w:type="dxa"/>
          </w:tcPr>
          <w:p w14:paraId="74603BE3" w14:textId="77777777" w:rsidR="00574C1F" w:rsidRPr="005D2C20" w:rsidRDefault="00AF4E2E">
            <w:pPr>
              <w:pStyle w:val="TableParagraph"/>
              <w:spacing w:line="234" w:lineRule="exact"/>
              <w:ind w:left="217" w:right="209"/>
              <w:rPr>
                <w:b/>
              </w:rPr>
            </w:pPr>
            <w:r w:rsidRPr="005D2C20">
              <w:rPr>
                <w:b/>
              </w:rPr>
              <w:t>IV</w:t>
            </w:r>
          </w:p>
        </w:tc>
        <w:tc>
          <w:tcPr>
            <w:tcW w:w="3200" w:type="dxa"/>
          </w:tcPr>
          <w:p w14:paraId="2AE6668E" w14:textId="77777777" w:rsidR="00574C1F" w:rsidRPr="005D2C20" w:rsidRDefault="00AF4E2E">
            <w:pPr>
              <w:pStyle w:val="TableParagraph"/>
              <w:spacing w:line="234" w:lineRule="exact"/>
              <w:ind w:left="107"/>
              <w:jc w:val="left"/>
              <w:rPr>
                <w:b/>
              </w:rPr>
            </w:pPr>
            <w:r w:rsidRPr="005D2C20">
              <w:rPr>
                <w:b/>
              </w:rPr>
              <w:t>Xã Lê Lợi</w:t>
            </w:r>
          </w:p>
        </w:tc>
        <w:tc>
          <w:tcPr>
            <w:tcW w:w="1349" w:type="dxa"/>
          </w:tcPr>
          <w:p w14:paraId="63F92F6C" w14:textId="77777777" w:rsidR="00574C1F" w:rsidRPr="005D2C20" w:rsidRDefault="00AF4E2E">
            <w:pPr>
              <w:pStyle w:val="TableParagraph"/>
              <w:spacing w:line="234" w:lineRule="exact"/>
              <w:ind w:left="481"/>
              <w:jc w:val="left"/>
              <w:rPr>
                <w:b/>
              </w:rPr>
            </w:pPr>
            <w:r w:rsidRPr="005D2C20">
              <w:rPr>
                <w:b/>
              </w:rPr>
              <w:t>29,2</w:t>
            </w:r>
          </w:p>
        </w:tc>
        <w:tc>
          <w:tcPr>
            <w:tcW w:w="1485" w:type="dxa"/>
          </w:tcPr>
          <w:p w14:paraId="699D3A44" w14:textId="77777777" w:rsidR="00574C1F" w:rsidRPr="005D2C20" w:rsidRDefault="00AF4E2E">
            <w:pPr>
              <w:pStyle w:val="TableParagraph"/>
              <w:spacing w:line="234" w:lineRule="exact"/>
              <w:ind w:left="124" w:right="117"/>
              <w:rPr>
                <w:b/>
              </w:rPr>
            </w:pPr>
            <w:r w:rsidRPr="005D2C20">
              <w:rPr>
                <w:b/>
              </w:rPr>
              <w:t>11</w:t>
            </w:r>
          </w:p>
        </w:tc>
        <w:tc>
          <w:tcPr>
            <w:tcW w:w="1274" w:type="dxa"/>
          </w:tcPr>
          <w:p w14:paraId="4FD14275" w14:textId="77777777" w:rsidR="00574C1F" w:rsidRPr="005D2C20" w:rsidRDefault="00AF4E2E">
            <w:pPr>
              <w:pStyle w:val="TableParagraph"/>
              <w:spacing w:line="234" w:lineRule="exact"/>
              <w:ind w:left="581"/>
              <w:jc w:val="left"/>
              <w:rPr>
                <w:b/>
              </w:rPr>
            </w:pPr>
            <w:r w:rsidRPr="005D2C20">
              <w:rPr>
                <w:b/>
              </w:rPr>
              <w:t>6</w:t>
            </w:r>
          </w:p>
        </w:tc>
        <w:tc>
          <w:tcPr>
            <w:tcW w:w="1243" w:type="dxa"/>
          </w:tcPr>
          <w:p w14:paraId="29EF50BB" w14:textId="77777777" w:rsidR="00574C1F" w:rsidRPr="005D2C20" w:rsidRDefault="00AF4E2E">
            <w:pPr>
              <w:pStyle w:val="TableParagraph"/>
              <w:spacing w:line="234" w:lineRule="exact"/>
              <w:ind w:left="12"/>
              <w:rPr>
                <w:b/>
              </w:rPr>
            </w:pPr>
            <w:r w:rsidRPr="005D2C20">
              <w:rPr>
                <w:b/>
              </w:rPr>
              <w:t>9</w:t>
            </w:r>
          </w:p>
        </w:tc>
      </w:tr>
      <w:tr w:rsidR="00574C1F" w:rsidRPr="00712E76" w14:paraId="45D6F51B" w14:textId="77777777">
        <w:trPr>
          <w:trHeight w:val="251"/>
        </w:trPr>
        <w:tc>
          <w:tcPr>
            <w:tcW w:w="737" w:type="dxa"/>
          </w:tcPr>
          <w:p w14:paraId="52F6E8EA" w14:textId="77777777" w:rsidR="00574C1F" w:rsidRPr="005D2C20" w:rsidRDefault="00AF4E2E">
            <w:pPr>
              <w:pStyle w:val="TableParagraph"/>
              <w:spacing w:line="232" w:lineRule="exact"/>
              <w:ind w:left="7"/>
            </w:pPr>
            <w:r w:rsidRPr="005D2C20">
              <w:t>6</w:t>
            </w:r>
          </w:p>
        </w:tc>
        <w:tc>
          <w:tcPr>
            <w:tcW w:w="3200" w:type="dxa"/>
          </w:tcPr>
          <w:p w14:paraId="655239E3" w14:textId="77777777" w:rsidR="00574C1F" w:rsidRPr="005D2C20" w:rsidRDefault="00AF4E2E">
            <w:pPr>
              <w:pStyle w:val="TableParagraph"/>
              <w:spacing w:line="232" w:lineRule="exact"/>
              <w:ind w:left="107"/>
              <w:jc w:val="left"/>
            </w:pPr>
            <w:r w:rsidRPr="005D2C20">
              <w:t>Hồ Vễn</w:t>
            </w:r>
          </w:p>
        </w:tc>
        <w:tc>
          <w:tcPr>
            <w:tcW w:w="1349" w:type="dxa"/>
          </w:tcPr>
          <w:p w14:paraId="1E83B459" w14:textId="77777777" w:rsidR="00574C1F" w:rsidRPr="005D2C20" w:rsidRDefault="00AF4E2E">
            <w:pPr>
              <w:pStyle w:val="TableParagraph"/>
              <w:spacing w:line="232" w:lineRule="exact"/>
              <w:ind w:left="481"/>
              <w:jc w:val="left"/>
            </w:pPr>
            <w:r w:rsidRPr="005D2C20">
              <w:t>28,6</w:t>
            </w:r>
          </w:p>
        </w:tc>
        <w:tc>
          <w:tcPr>
            <w:tcW w:w="1485" w:type="dxa"/>
          </w:tcPr>
          <w:p w14:paraId="3DAA8FFA" w14:textId="77777777" w:rsidR="00574C1F" w:rsidRPr="005D2C20" w:rsidRDefault="00AF4E2E">
            <w:pPr>
              <w:pStyle w:val="TableParagraph"/>
              <w:spacing w:line="232" w:lineRule="exact"/>
              <w:ind w:left="7"/>
            </w:pPr>
            <w:r w:rsidRPr="005D2C20">
              <w:t>3</w:t>
            </w:r>
          </w:p>
        </w:tc>
        <w:tc>
          <w:tcPr>
            <w:tcW w:w="1274" w:type="dxa"/>
          </w:tcPr>
          <w:p w14:paraId="536234E6" w14:textId="77777777" w:rsidR="00574C1F" w:rsidRPr="005D2C20" w:rsidRDefault="00AF4E2E">
            <w:pPr>
              <w:pStyle w:val="TableParagraph"/>
              <w:spacing w:line="232" w:lineRule="exact"/>
              <w:ind w:left="581"/>
              <w:jc w:val="left"/>
            </w:pPr>
            <w:r w:rsidRPr="005D2C20">
              <w:t>3</w:t>
            </w:r>
          </w:p>
        </w:tc>
        <w:tc>
          <w:tcPr>
            <w:tcW w:w="1243" w:type="dxa"/>
          </w:tcPr>
          <w:p w14:paraId="7994358A" w14:textId="77777777" w:rsidR="00574C1F" w:rsidRPr="005D2C20" w:rsidRDefault="00AF4E2E">
            <w:pPr>
              <w:pStyle w:val="TableParagraph"/>
              <w:spacing w:line="232" w:lineRule="exact"/>
              <w:ind w:left="12"/>
            </w:pPr>
            <w:r w:rsidRPr="005D2C20">
              <w:t>4</w:t>
            </w:r>
          </w:p>
        </w:tc>
      </w:tr>
      <w:tr w:rsidR="00574C1F" w:rsidRPr="00712E76" w14:paraId="6D245C89" w14:textId="77777777">
        <w:trPr>
          <w:trHeight w:val="253"/>
        </w:trPr>
        <w:tc>
          <w:tcPr>
            <w:tcW w:w="737" w:type="dxa"/>
          </w:tcPr>
          <w:p w14:paraId="6285DDF4" w14:textId="77777777" w:rsidR="00574C1F" w:rsidRPr="005D2C20" w:rsidRDefault="00AF4E2E">
            <w:pPr>
              <w:pStyle w:val="TableParagraph"/>
              <w:spacing w:line="234" w:lineRule="exact"/>
              <w:ind w:left="7"/>
            </w:pPr>
            <w:r w:rsidRPr="005D2C20">
              <w:t>7</w:t>
            </w:r>
          </w:p>
        </w:tc>
        <w:tc>
          <w:tcPr>
            <w:tcW w:w="3200" w:type="dxa"/>
          </w:tcPr>
          <w:p w14:paraId="44A0CEFA" w14:textId="77777777" w:rsidR="00574C1F" w:rsidRPr="005D2C20" w:rsidRDefault="00AF4E2E">
            <w:pPr>
              <w:pStyle w:val="TableParagraph"/>
              <w:spacing w:line="234" w:lineRule="exact"/>
              <w:ind w:left="107"/>
              <w:jc w:val="left"/>
            </w:pPr>
            <w:r w:rsidRPr="005D2C20">
              <w:t>Hồ Cánh Gà</w:t>
            </w:r>
          </w:p>
        </w:tc>
        <w:tc>
          <w:tcPr>
            <w:tcW w:w="1349" w:type="dxa"/>
          </w:tcPr>
          <w:p w14:paraId="683137E4" w14:textId="77777777" w:rsidR="00574C1F" w:rsidRPr="005D2C20" w:rsidRDefault="00AF4E2E">
            <w:pPr>
              <w:pStyle w:val="TableParagraph"/>
              <w:spacing w:line="234" w:lineRule="exact"/>
              <w:ind w:left="481"/>
              <w:jc w:val="left"/>
            </w:pPr>
            <w:r w:rsidRPr="005D2C20">
              <w:t>31,3</w:t>
            </w:r>
          </w:p>
        </w:tc>
        <w:tc>
          <w:tcPr>
            <w:tcW w:w="1485" w:type="dxa"/>
          </w:tcPr>
          <w:p w14:paraId="433A1552" w14:textId="77777777" w:rsidR="00574C1F" w:rsidRPr="005D2C20" w:rsidRDefault="00AF4E2E">
            <w:pPr>
              <w:pStyle w:val="TableParagraph"/>
              <w:spacing w:line="234" w:lineRule="exact"/>
              <w:ind w:left="7"/>
            </w:pPr>
            <w:r w:rsidRPr="005D2C20">
              <w:t>5</w:t>
            </w:r>
          </w:p>
        </w:tc>
        <w:tc>
          <w:tcPr>
            <w:tcW w:w="1274" w:type="dxa"/>
          </w:tcPr>
          <w:p w14:paraId="2650CF6B" w14:textId="77777777" w:rsidR="00574C1F" w:rsidRPr="005D2C20" w:rsidRDefault="00AF4E2E">
            <w:pPr>
              <w:pStyle w:val="TableParagraph"/>
              <w:spacing w:line="234" w:lineRule="exact"/>
              <w:ind w:left="581"/>
              <w:jc w:val="left"/>
            </w:pPr>
            <w:r w:rsidRPr="005D2C20">
              <w:t>1</w:t>
            </w:r>
          </w:p>
        </w:tc>
        <w:tc>
          <w:tcPr>
            <w:tcW w:w="1243" w:type="dxa"/>
          </w:tcPr>
          <w:p w14:paraId="0532138B" w14:textId="77777777" w:rsidR="00574C1F" w:rsidRPr="005D2C20" w:rsidRDefault="00AF4E2E">
            <w:pPr>
              <w:pStyle w:val="TableParagraph"/>
              <w:spacing w:line="234" w:lineRule="exact"/>
              <w:ind w:left="12"/>
            </w:pPr>
            <w:r w:rsidRPr="005D2C20">
              <w:t>4</w:t>
            </w:r>
          </w:p>
        </w:tc>
      </w:tr>
      <w:tr w:rsidR="00574C1F" w:rsidRPr="00712E76" w14:paraId="489BF3BF" w14:textId="77777777">
        <w:trPr>
          <w:trHeight w:val="251"/>
        </w:trPr>
        <w:tc>
          <w:tcPr>
            <w:tcW w:w="737" w:type="dxa"/>
          </w:tcPr>
          <w:p w14:paraId="26FEF7F2" w14:textId="77777777" w:rsidR="00574C1F" w:rsidRPr="005D2C20" w:rsidRDefault="00AF4E2E">
            <w:pPr>
              <w:pStyle w:val="TableParagraph"/>
              <w:spacing w:line="232" w:lineRule="exact"/>
              <w:ind w:left="7"/>
            </w:pPr>
            <w:r w:rsidRPr="005D2C20">
              <w:t>8</w:t>
            </w:r>
          </w:p>
        </w:tc>
        <w:tc>
          <w:tcPr>
            <w:tcW w:w="3200" w:type="dxa"/>
          </w:tcPr>
          <w:p w14:paraId="1E7AC247" w14:textId="77777777" w:rsidR="00574C1F" w:rsidRPr="005D2C20" w:rsidRDefault="00AF4E2E">
            <w:pPr>
              <w:pStyle w:val="TableParagraph"/>
              <w:spacing w:line="232" w:lineRule="exact"/>
              <w:ind w:left="107"/>
              <w:jc w:val="left"/>
            </w:pPr>
            <w:r w:rsidRPr="005D2C20">
              <w:t>Hồ Hố Gỗ</w:t>
            </w:r>
          </w:p>
        </w:tc>
        <w:tc>
          <w:tcPr>
            <w:tcW w:w="1349" w:type="dxa"/>
          </w:tcPr>
          <w:p w14:paraId="667BDC95" w14:textId="77777777" w:rsidR="00574C1F" w:rsidRPr="005D2C20" w:rsidRDefault="00AF4E2E">
            <w:pPr>
              <w:pStyle w:val="TableParagraph"/>
              <w:spacing w:line="232" w:lineRule="exact"/>
              <w:ind w:left="481"/>
              <w:jc w:val="left"/>
            </w:pPr>
            <w:r w:rsidRPr="005D2C20">
              <w:t>27,3</w:t>
            </w:r>
          </w:p>
        </w:tc>
        <w:tc>
          <w:tcPr>
            <w:tcW w:w="1485" w:type="dxa"/>
          </w:tcPr>
          <w:p w14:paraId="38CA2236" w14:textId="77777777" w:rsidR="00574C1F" w:rsidRPr="005D2C20" w:rsidRDefault="00AF4E2E">
            <w:pPr>
              <w:pStyle w:val="TableParagraph"/>
              <w:spacing w:line="232" w:lineRule="exact"/>
              <w:ind w:left="7"/>
            </w:pPr>
            <w:r w:rsidRPr="005D2C20">
              <w:t>3</w:t>
            </w:r>
          </w:p>
        </w:tc>
        <w:tc>
          <w:tcPr>
            <w:tcW w:w="1274" w:type="dxa"/>
          </w:tcPr>
          <w:p w14:paraId="3D8F428A" w14:textId="77777777" w:rsidR="00574C1F" w:rsidRPr="005D2C20" w:rsidRDefault="00AF4E2E">
            <w:pPr>
              <w:pStyle w:val="TableParagraph"/>
              <w:spacing w:line="232" w:lineRule="exact"/>
              <w:ind w:left="581"/>
              <w:jc w:val="left"/>
            </w:pPr>
            <w:r w:rsidRPr="005D2C20">
              <w:t>2</w:t>
            </w:r>
          </w:p>
        </w:tc>
        <w:tc>
          <w:tcPr>
            <w:tcW w:w="1243" w:type="dxa"/>
          </w:tcPr>
          <w:p w14:paraId="3BF88891" w14:textId="77777777" w:rsidR="00574C1F" w:rsidRPr="005D2C20" w:rsidRDefault="00AF4E2E">
            <w:pPr>
              <w:pStyle w:val="TableParagraph"/>
              <w:spacing w:line="232" w:lineRule="exact"/>
              <w:ind w:left="12"/>
            </w:pPr>
            <w:r w:rsidRPr="005D2C20">
              <w:t>1</w:t>
            </w:r>
          </w:p>
        </w:tc>
      </w:tr>
      <w:tr w:rsidR="00574C1F" w:rsidRPr="00712E76" w14:paraId="660B6C03" w14:textId="77777777">
        <w:trPr>
          <w:trHeight w:val="253"/>
        </w:trPr>
        <w:tc>
          <w:tcPr>
            <w:tcW w:w="737" w:type="dxa"/>
          </w:tcPr>
          <w:p w14:paraId="21E2D4C2" w14:textId="77777777" w:rsidR="00574C1F" w:rsidRPr="005D2C20" w:rsidRDefault="00AF4E2E">
            <w:pPr>
              <w:pStyle w:val="TableParagraph"/>
              <w:spacing w:before="1" w:line="233" w:lineRule="exact"/>
              <w:ind w:left="8"/>
              <w:rPr>
                <w:b/>
              </w:rPr>
            </w:pPr>
            <w:r w:rsidRPr="005D2C20">
              <w:rPr>
                <w:b/>
              </w:rPr>
              <w:t>V</w:t>
            </w:r>
          </w:p>
        </w:tc>
        <w:tc>
          <w:tcPr>
            <w:tcW w:w="3200" w:type="dxa"/>
          </w:tcPr>
          <w:p w14:paraId="1608DF4F" w14:textId="77777777" w:rsidR="00574C1F" w:rsidRPr="005D2C20" w:rsidRDefault="00AF4E2E">
            <w:pPr>
              <w:pStyle w:val="TableParagraph"/>
              <w:spacing w:before="1" w:line="233" w:lineRule="exact"/>
              <w:ind w:left="107"/>
              <w:jc w:val="left"/>
              <w:rPr>
                <w:b/>
              </w:rPr>
            </w:pPr>
            <w:r w:rsidRPr="005D2C20">
              <w:rPr>
                <w:b/>
              </w:rPr>
              <w:t>Xã Bắc An</w:t>
            </w:r>
          </w:p>
        </w:tc>
        <w:tc>
          <w:tcPr>
            <w:tcW w:w="1349" w:type="dxa"/>
          </w:tcPr>
          <w:p w14:paraId="6D6BA274" w14:textId="77777777" w:rsidR="00574C1F" w:rsidRPr="005D2C20" w:rsidRDefault="00AF4E2E">
            <w:pPr>
              <w:pStyle w:val="TableParagraph"/>
              <w:spacing w:before="1" w:line="233" w:lineRule="exact"/>
              <w:ind w:left="481"/>
              <w:jc w:val="left"/>
              <w:rPr>
                <w:b/>
              </w:rPr>
            </w:pPr>
            <w:r w:rsidRPr="005D2C20">
              <w:rPr>
                <w:b/>
              </w:rPr>
              <w:t>15,0</w:t>
            </w:r>
          </w:p>
        </w:tc>
        <w:tc>
          <w:tcPr>
            <w:tcW w:w="1485" w:type="dxa"/>
          </w:tcPr>
          <w:p w14:paraId="5544244A" w14:textId="77777777" w:rsidR="00574C1F" w:rsidRPr="005D2C20" w:rsidRDefault="00AF4E2E">
            <w:pPr>
              <w:pStyle w:val="TableParagraph"/>
              <w:spacing w:before="1" w:line="233" w:lineRule="exact"/>
              <w:ind w:left="7"/>
              <w:rPr>
                <w:b/>
              </w:rPr>
            </w:pPr>
            <w:r w:rsidRPr="005D2C20">
              <w:rPr>
                <w:b/>
              </w:rPr>
              <w:t>2</w:t>
            </w:r>
          </w:p>
        </w:tc>
        <w:tc>
          <w:tcPr>
            <w:tcW w:w="1274" w:type="dxa"/>
          </w:tcPr>
          <w:p w14:paraId="3231174E" w14:textId="77777777" w:rsidR="00574C1F" w:rsidRPr="005D2C20" w:rsidRDefault="00AF4E2E">
            <w:pPr>
              <w:pStyle w:val="TableParagraph"/>
              <w:spacing w:before="1" w:line="233" w:lineRule="exact"/>
              <w:ind w:left="581"/>
              <w:jc w:val="left"/>
              <w:rPr>
                <w:b/>
              </w:rPr>
            </w:pPr>
            <w:r w:rsidRPr="005D2C20">
              <w:rPr>
                <w:b/>
              </w:rPr>
              <w:t>7</w:t>
            </w:r>
          </w:p>
        </w:tc>
        <w:tc>
          <w:tcPr>
            <w:tcW w:w="1243" w:type="dxa"/>
          </w:tcPr>
          <w:p w14:paraId="2057DECF" w14:textId="77777777" w:rsidR="00574C1F" w:rsidRPr="005D2C20" w:rsidRDefault="00AF4E2E">
            <w:pPr>
              <w:pStyle w:val="TableParagraph"/>
              <w:spacing w:before="1" w:line="233" w:lineRule="exact"/>
              <w:ind w:left="12"/>
              <w:rPr>
                <w:b/>
              </w:rPr>
            </w:pPr>
            <w:r w:rsidRPr="005D2C20">
              <w:rPr>
                <w:b/>
              </w:rPr>
              <w:t>3</w:t>
            </w:r>
          </w:p>
        </w:tc>
      </w:tr>
      <w:tr w:rsidR="00574C1F" w:rsidRPr="00712E76" w14:paraId="777CA7E9" w14:textId="77777777">
        <w:trPr>
          <w:trHeight w:val="254"/>
        </w:trPr>
        <w:tc>
          <w:tcPr>
            <w:tcW w:w="737" w:type="dxa"/>
          </w:tcPr>
          <w:p w14:paraId="5F3B8D7F" w14:textId="77777777" w:rsidR="00574C1F" w:rsidRPr="005D2C20" w:rsidRDefault="00AF4E2E">
            <w:pPr>
              <w:pStyle w:val="TableParagraph"/>
              <w:spacing w:line="234" w:lineRule="exact"/>
              <w:ind w:left="7"/>
            </w:pPr>
            <w:r w:rsidRPr="005D2C20">
              <w:t>9</w:t>
            </w:r>
          </w:p>
        </w:tc>
        <w:tc>
          <w:tcPr>
            <w:tcW w:w="3200" w:type="dxa"/>
          </w:tcPr>
          <w:p w14:paraId="0AB03C3F" w14:textId="77777777" w:rsidR="00574C1F" w:rsidRPr="005D2C20" w:rsidRDefault="00AF4E2E">
            <w:pPr>
              <w:pStyle w:val="TableParagraph"/>
              <w:spacing w:line="234" w:lineRule="exact"/>
              <w:ind w:left="107"/>
              <w:jc w:val="left"/>
            </w:pPr>
            <w:r w:rsidRPr="005D2C20">
              <w:t>Hồ Đá Trắng</w:t>
            </w:r>
          </w:p>
        </w:tc>
        <w:tc>
          <w:tcPr>
            <w:tcW w:w="1349" w:type="dxa"/>
          </w:tcPr>
          <w:p w14:paraId="26040113" w14:textId="77777777" w:rsidR="00574C1F" w:rsidRPr="005D2C20" w:rsidRDefault="00AF4E2E">
            <w:pPr>
              <w:pStyle w:val="TableParagraph"/>
              <w:spacing w:line="234" w:lineRule="exact"/>
              <w:ind w:left="481"/>
              <w:jc w:val="left"/>
            </w:pPr>
            <w:r w:rsidRPr="005D2C20">
              <w:t>17,2</w:t>
            </w:r>
          </w:p>
        </w:tc>
        <w:tc>
          <w:tcPr>
            <w:tcW w:w="1485" w:type="dxa"/>
          </w:tcPr>
          <w:p w14:paraId="02A9F49F" w14:textId="77777777" w:rsidR="00574C1F" w:rsidRPr="005D2C20" w:rsidRDefault="00AF4E2E">
            <w:pPr>
              <w:pStyle w:val="TableParagraph"/>
              <w:spacing w:line="234" w:lineRule="exact"/>
              <w:ind w:left="7"/>
            </w:pPr>
            <w:r w:rsidRPr="005D2C20">
              <w:t>2</w:t>
            </w:r>
          </w:p>
        </w:tc>
        <w:tc>
          <w:tcPr>
            <w:tcW w:w="1274" w:type="dxa"/>
          </w:tcPr>
          <w:p w14:paraId="4D1A2C83" w14:textId="77777777" w:rsidR="00574C1F" w:rsidRPr="005D2C20" w:rsidRDefault="00AF4E2E">
            <w:pPr>
              <w:pStyle w:val="TableParagraph"/>
              <w:spacing w:line="234" w:lineRule="exact"/>
              <w:ind w:left="581"/>
              <w:jc w:val="left"/>
            </w:pPr>
            <w:r w:rsidRPr="005D2C20">
              <w:t>2</w:t>
            </w:r>
          </w:p>
        </w:tc>
        <w:tc>
          <w:tcPr>
            <w:tcW w:w="1243" w:type="dxa"/>
          </w:tcPr>
          <w:p w14:paraId="002A72A4" w14:textId="77777777" w:rsidR="00574C1F" w:rsidRPr="005D2C20" w:rsidRDefault="00AF4E2E">
            <w:pPr>
              <w:pStyle w:val="TableParagraph"/>
              <w:spacing w:line="234" w:lineRule="exact"/>
              <w:ind w:left="12"/>
            </w:pPr>
            <w:r w:rsidRPr="005D2C20">
              <w:t>1</w:t>
            </w:r>
          </w:p>
        </w:tc>
      </w:tr>
      <w:tr w:rsidR="00574C1F" w:rsidRPr="00712E76" w14:paraId="6E07CB0B" w14:textId="77777777">
        <w:trPr>
          <w:trHeight w:val="251"/>
        </w:trPr>
        <w:tc>
          <w:tcPr>
            <w:tcW w:w="737" w:type="dxa"/>
          </w:tcPr>
          <w:p w14:paraId="0442878A" w14:textId="77777777" w:rsidR="00574C1F" w:rsidRPr="005D2C20" w:rsidRDefault="00AF4E2E">
            <w:pPr>
              <w:pStyle w:val="TableParagraph"/>
              <w:spacing w:line="232" w:lineRule="exact"/>
              <w:ind w:left="216" w:right="209"/>
            </w:pPr>
            <w:r w:rsidRPr="005D2C20">
              <w:t>10</w:t>
            </w:r>
          </w:p>
        </w:tc>
        <w:tc>
          <w:tcPr>
            <w:tcW w:w="3200" w:type="dxa"/>
          </w:tcPr>
          <w:p w14:paraId="07567E98" w14:textId="77777777" w:rsidR="00574C1F" w:rsidRPr="005D2C20" w:rsidRDefault="00AF4E2E">
            <w:pPr>
              <w:pStyle w:val="TableParagraph"/>
              <w:spacing w:line="232" w:lineRule="exact"/>
              <w:ind w:left="107"/>
              <w:jc w:val="left"/>
            </w:pPr>
            <w:r w:rsidRPr="005D2C20">
              <w:t>Hồ Lộc Đa</w:t>
            </w:r>
          </w:p>
        </w:tc>
        <w:tc>
          <w:tcPr>
            <w:tcW w:w="1349" w:type="dxa"/>
          </w:tcPr>
          <w:p w14:paraId="1C434F4F" w14:textId="77777777" w:rsidR="00574C1F" w:rsidRPr="005D2C20" w:rsidRDefault="00AF4E2E">
            <w:pPr>
              <w:pStyle w:val="TableParagraph"/>
              <w:spacing w:line="232" w:lineRule="exact"/>
              <w:ind w:left="481"/>
              <w:jc w:val="left"/>
            </w:pPr>
            <w:r w:rsidRPr="005D2C20">
              <w:t>12,0</w:t>
            </w:r>
          </w:p>
        </w:tc>
        <w:tc>
          <w:tcPr>
            <w:tcW w:w="1485" w:type="dxa"/>
          </w:tcPr>
          <w:p w14:paraId="5D46451E" w14:textId="77777777" w:rsidR="00574C1F" w:rsidRPr="005D2C20" w:rsidRDefault="00AF4E2E">
            <w:pPr>
              <w:pStyle w:val="TableParagraph"/>
              <w:spacing w:line="232" w:lineRule="exact"/>
              <w:ind w:left="7"/>
            </w:pPr>
            <w:r w:rsidRPr="005D2C20">
              <w:t>0</w:t>
            </w:r>
          </w:p>
        </w:tc>
        <w:tc>
          <w:tcPr>
            <w:tcW w:w="1274" w:type="dxa"/>
          </w:tcPr>
          <w:p w14:paraId="6BD66B4F" w14:textId="77777777" w:rsidR="00574C1F" w:rsidRPr="005D2C20" w:rsidRDefault="00AF4E2E">
            <w:pPr>
              <w:pStyle w:val="TableParagraph"/>
              <w:spacing w:line="232" w:lineRule="exact"/>
              <w:ind w:left="581"/>
              <w:jc w:val="left"/>
            </w:pPr>
            <w:r w:rsidRPr="005D2C20">
              <w:t>2</w:t>
            </w:r>
          </w:p>
        </w:tc>
        <w:tc>
          <w:tcPr>
            <w:tcW w:w="1243" w:type="dxa"/>
          </w:tcPr>
          <w:p w14:paraId="1BDFA69E" w14:textId="77777777" w:rsidR="00574C1F" w:rsidRPr="005D2C20" w:rsidRDefault="00AF4E2E">
            <w:pPr>
              <w:pStyle w:val="TableParagraph"/>
              <w:spacing w:line="232" w:lineRule="exact"/>
              <w:ind w:left="12"/>
            </w:pPr>
            <w:r w:rsidRPr="005D2C20">
              <w:t>1</w:t>
            </w:r>
          </w:p>
        </w:tc>
      </w:tr>
      <w:tr w:rsidR="00574C1F" w:rsidRPr="00712E76" w14:paraId="4DA47084" w14:textId="77777777">
        <w:trPr>
          <w:trHeight w:val="254"/>
        </w:trPr>
        <w:tc>
          <w:tcPr>
            <w:tcW w:w="737" w:type="dxa"/>
          </w:tcPr>
          <w:p w14:paraId="3C05686C" w14:textId="77777777" w:rsidR="00574C1F" w:rsidRPr="005D2C20" w:rsidRDefault="00AF4E2E">
            <w:pPr>
              <w:pStyle w:val="TableParagraph"/>
              <w:spacing w:line="234" w:lineRule="exact"/>
              <w:ind w:left="216" w:right="209"/>
            </w:pPr>
            <w:r w:rsidRPr="005D2C20">
              <w:t>11</w:t>
            </w:r>
          </w:p>
        </w:tc>
        <w:tc>
          <w:tcPr>
            <w:tcW w:w="3200" w:type="dxa"/>
          </w:tcPr>
          <w:p w14:paraId="3683C1CA" w14:textId="77777777" w:rsidR="00574C1F" w:rsidRPr="005D2C20" w:rsidRDefault="00AF4E2E">
            <w:pPr>
              <w:pStyle w:val="TableParagraph"/>
              <w:spacing w:line="234" w:lineRule="exact"/>
              <w:ind w:left="107"/>
              <w:jc w:val="left"/>
            </w:pPr>
            <w:r w:rsidRPr="005D2C20">
              <w:t>Hồ Chín Thượng</w:t>
            </w:r>
          </w:p>
        </w:tc>
        <w:tc>
          <w:tcPr>
            <w:tcW w:w="1349" w:type="dxa"/>
          </w:tcPr>
          <w:p w14:paraId="77AE31F4" w14:textId="77777777" w:rsidR="00574C1F" w:rsidRPr="005D2C20" w:rsidRDefault="00AF4E2E">
            <w:pPr>
              <w:pStyle w:val="TableParagraph"/>
              <w:spacing w:line="234" w:lineRule="exact"/>
              <w:ind w:left="481"/>
              <w:jc w:val="left"/>
            </w:pPr>
            <w:r w:rsidRPr="005D2C20">
              <w:t>15,4</w:t>
            </w:r>
          </w:p>
        </w:tc>
        <w:tc>
          <w:tcPr>
            <w:tcW w:w="1485" w:type="dxa"/>
          </w:tcPr>
          <w:p w14:paraId="70BF5A18" w14:textId="77777777" w:rsidR="00574C1F" w:rsidRPr="005D2C20" w:rsidRDefault="00AF4E2E">
            <w:pPr>
              <w:pStyle w:val="TableParagraph"/>
              <w:spacing w:line="234" w:lineRule="exact"/>
              <w:ind w:left="7"/>
            </w:pPr>
            <w:r w:rsidRPr="005D2C20">
              <w:t>0</w:t>
            </w:r>
          </w:p>
        </w:tc>
        <w:tc>
          <w:tcPr>
            <w:tcW w:w="1274" w:type="dxa"/>
          </w:tcPr>
          <w:p w14:paraId="77F03FAE" w14:textId="77777777" w:rsidR="00574C1F" w:rsidRPr="005D2C20" w:rsidRDefault="00AF4E2E">
            <w:pPr>
              <w:pStyle w:val="TableParagraph"/>
              <w:spacing w:line="234" w:lineRule="exact"/>
              <w:ind w:left="581"/>
              <w:jc w:val="left"/>
            </w:pPr>
            <w:r w:rsidRPr="005D2C20">
              <w:t>3</w:t>
            </w:r>
          </w:p>
        </w:tc>
        <w:tc>
          <w:tcPr>
            <w:tcW w:w="1243" w:type="dxa"/>
          </w:tcPr>
          <w:p w14:paraId="56C7E4E1" w14:textId="77777777" w:rsidR="00574C1F" w:rsidRPr="005D2C20" w:rsidRDefault="00AF4E2E">
            <w:pPr>
              <w:pStyle w:val="TableParagraph"/>
              <w:spacing w:line="234" w:lineRule="exact"/>
              <w:ind w:left="12"/>
            </w:pPr>
            <w:r w:rsidRPr="005D2C20">
              <w:t>1</w:t>
            </w:r>
          </w:p>
        </w:tc>
      </w:tr>
      <w:tr w:rsidR="00574C1F" w:rsidRPr="00712E76" w14:paraId="40B5CD52" w14:textId="77777777">
        <w:trPr>
          <w:trHeight w:val="251"/>
        </w:trPr>
        <w:tc>
          <w:tcPr>
            <w:tcW w:w="737" w:type="dxa"/>
          </w:tcPr>
          <w:p w14:paraId="387D5D8F" w14:textId="77777777" w:rsidR="00574C1F" w:rsidRPr="005D2C20" w:rsidRDefault="00574C1F">
            <w:pPr>
              <w:pStyle w:val="TableParagraph"/>
              <w:jc w:val="left"/>
              <w:rPr>
                <w:sz w:val="18"/>
              </w:rPr>
            </w:pPr>
          </w:p>
        </w:tc>
        <w:tc>
          <w:tcPr>
            <w:tcW w:w="3200" w:type="dxa"/>
          </w:tcPr>
          <w:p w14:paraId="3C7AF61D" w14:textId="77777777" w:rsidR="00574C1F" w:rsidRPr="005D2C20" w:rsidRDefault="00AF4E2E">
            <w:pPr>
              <w:pStyle w:val="TableParagraph"/>
              <w:spacing w:line="232" w:lineRule="exact"/>
              <w:ind w:left="1287" w:right="1280"/>
              <w:rPr>
                <w:b/>
              </w:rPr>
            </w:pPr>
            <w:r w:rsidRPr="005D2C20">
              <w:rPr>
                <w:b/>
              </w:rPr>
              <w:t>Tổng</w:t>
            </w:r>
          </w:p>
        </w:tc>
        <w:tc>
          <w:tcPr>
            <w:tcW w:w="1349" w:type="dxa"/>
          </w:tcPr>
          <w:p w14:paraId="54409518" w14:textId="77777777" w:rsidR="00574C1F" w:rsidRPr="005D2C20" w:rsidRDefault="00AF4E2E">
            <w:pPr>
              <w:pStyle w:val="TableParagraph"/>
              <w:spacing w:line="232" w:lineRule="exact"/>
              <w:ind w:left="481"/>
              <w:jc w:val="left"/>
              <w:rPr>
                <w:b/>
              </w:rPr>
            </w:pPr>
            <w:r w:rsidRPr="005D2C20">
              <w:rPr>
                <w:b/>
              </w:rPr>
              <w:t>17,2</w:t>
            </w:r>
          </w:p>
        </w:tc>
        <w:tc>
          <w:tcPr>
            <w:tcW w:w="1485" w:type="dxa"/>
          </w:tcPr>
          <w:p w14:paraId="4CA49C66" w14:textId="77777777" w:rsidR="00574C1F" w:rsidRPr="005D2C20" w:rsidRDefault="00AF4E2E">
            <w:pPr>
              <w:pStyle w:val="TableParagraph"/>
              <w:spacing w:line="232" w:lineRule="exact"/>
              <w:ind w:left="124" w:right="117"/>
              <w:rPr>
                <w:b/>
              </w:rPr>
            </w:pPr>
            <w:r w:rsidRPr="005D2C20">
              <w:rPr>
                <w:b/>
              </w:rPr>
              <w:t>15</w:t>
            </w:r>
          </w:p>
        </w:tc>
        <w:tc>
          <w:tcPr>
            <w:tcW w:w="1274" w:type="dxa"/>
          </w:tcPr>
          <w:p w14:paraId="6210D75C" w14:textId="77777777" w:rsidR="00574C1F" w:rsidRPr="005D2C20" w:rsidRDefault="00AF4E2E">
            <w:pPr>
              <w:pStyle w:val="TableParagraph"/>
              <w:spacing w:line="232" w:lineRule="exact"/>
              <w:ind w:left="526"/>
              <w:jc w:val="left"/>
              <w:rPr>
                <w:b/>
              </w:rPr>
            </w:pPr>
            <w:r w:rsidRPr="005D2C20">
              <w:rPr>
                <w:b/>
              </w:rPr>
              <w:t>21</w:t>
            </w:r>
          </w:p>
        </w:tc>
        <w:tc>
          <w:tcPr>
            <w:tcW w:w="1243" w:type="dxa"/>
          </w:tcPr>
          <w:p w14:paraId="3B22CA40" w14:textId="77777777" w:rsidR="00574C1F" w:rsidRPr="005D2C20" w:rsidRDefault="00AF4E2E">
            <w:pPr>
              <w:pStyle w:val="TableParagraph"/>
              <w:spacing w:line="232" w:lineRule="exact"/>
              <w:ind w:left="109" w:right="97"/>
              <w:rPr>
                <w:b/>
              </w:rPr>
            </w:pPr>
            <w:r w:rsidRPr="005D2C20">
              <w:rPr>
                <w:b/>
              </w:rPr>
              <w:t>21</w:t>
            </w:r>
          </w:p>
        </w:tc>
      </w:tr>
    </w:tbl>
    <w:p w14:paraId="199294FD" w14:textId="77777777" w:rsidR="00574C1F" w:rsidRPr="005D2C20" w:rsidRDefault="00AF4E2E">
      <w:pPr>
        <w:ind w:left="4396"/>
        <w:jc w:val="both"/>
        <w:rPr>
          <w:i/>
          <w:sz w:val="24"/>
        </w:rPr>
      </w:pPr>
      <w:r w:rsidRPr="005D2C20">
        <w:rPr>
          <w:i/>
          <w:sz w:val="24"/>
        </w:rPr>
        <w:t>Nguồn: Số liệu điều tra khảo sát SES tháng 6/2019</w:t>
      </w:r>
    </w:p>
    <w:p w14:paraId="276A6B5A"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 xml:space="preserve">Về mục đích vay của các gia đình qua khảo sát bảng hỏi định lượng, có 4 mục đích đưa ra tuy nhiên kết quả cho thấy những mục đích vay chủ yếu là để </w:t>
      </w:r>
      <w:r w:rsidR="00FB29FD" w:rsidRPr="005D2C20">
        <w:rPr>
          <w:color w:val="000000"/>
          <w:sz w:val="24"/>
          <w:u w:color="FF0000"/>
        </w:rPr>
        <w:t>Sản x</w:t>
      </w:r>
      <w:r w:rsidRPr="005D2C20">
        <w:rPr>
          <w:color w:val="000000"/>
          <w:sz w:val="24"/>
          <w:u w:color="FF0000"/>
        </w:rPr>
        <w:t>uất</w:t>
      </w:r>
      <w:r w:rsidRPr="005D2C20">
        <w:rPr>
          <w:sz w:val="24"/>
        </w:rPr>
        <w:t xml:space="preserve"> nông nghiệp, sau đó là mục đích đầu tư cho con cái học tập, kinh doanh dịch vụ và khác chỉ</w:t>
      </w:r>
      <w:r w:rsidRPr="005D2C20">
        <w:rPr>
          <w:spacing w:val="-9"/>
          <w:sz w:val="24"/>
        </w:rPr>
        <w:t xml:space="preserve"> </w:t>
      </w:r>
      <w:r w:rsidRPr="005D2C20">
        <w:rPr>
          <w:sz w:val="24"/>
        </w:rPr>
        <w:t>chiếm.</w:t>
      </w:r>
    </w:p>
    <w:p w14:paraId="38A53370" w14:textId="77777777" w:rsidR="00574C1F" w:rsidRPr="005D2C20" w:rsidRDefault="00AF4E2E">
      <w:pPr>
        <w:spacing w:before="120"/>
        <w:ind w:left="1412"/>
        <w:jc w:val="both"/>
        <w:rPr>
          <w:i/>
          <w:sz w:val="24"/>
        </w:rPr>
      </w:pPr>
      <w:bookmarkStart w:id="59" w:name="_bookmark57"/>
      <w:bookmarkEnd w:id="59"/>
      <w:r w:rsidRPr="005D2C20">
        <w:rPr>
          <w:i/>
          <w:sz w:val="24"/>
        </w:rPr>
        <w:t>Bảng 17: Bảng thể hiện mục đích vay nợ của người dân khu vực TDA</w:t>
      </w:r>
    </w:p>
    <w:p w14:paraId="34B31E10" w14:textId="77777777" w:rsidR="00574C1F" w:rsidRPr="005D2C20" w:rsidRDefault="00574C1F">
      <w:pPr>
        <w:pStyle w:val="BodyText"/>
        <w:spacing w:before="2"/>
        <w:rPr>
          <w:i/>
          <w:sz w:val="11"/>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297"/>
        <w:gridCol w:w="1248"/>
        <w:gridCol w:w="1152"/>
        <w:gridCol w:w="940"/>
        <w:gridCol w:w="938"/>
        <w:gridCol w:w="940"/>
        <w:gridCol w:w="940"/>
      </w:tblGrid>
      <w:tr w:rsidR="00574C1F" w:rsidRPr="00712E76" w14:paraId="5921B92D" w14:textId="77777777">
        <w:trPr>
          <w:trHeight w:val="253"/>
        </w:trPr>
        <w:tc>
          <w:tcPr>
            <w:tcW w:w="703" w:type="dxa"/>
            <w:vMerge w:val="restart"/>
          </w:tcPr>
          <w:p w14:paraId="56952580" w14:textId="77777777" w:rsidR="00574C1F" w:rsidRPr="005D2C20" w:rsidRDefault="00574C1F">
            <w:pPr>
              <w:pStyle w:val="TableParagraph"/>
              <w:spacing w:before="5"/>
              <w:jc w:val="left"/>
              <w:rPr>
                <w:i/>
                <w:sz w:val="33"/>
              </w:rPr>
            </w:pPr>
          </w:p>
          <w:p w14:paraId="32CC8999" w14:textId="77777777" w:rsidR="00574C1F" w:rsidRPr="005D2C20" w:rsidRDefault="00AF4E2E">
            <w:pPr>
              <w:pStyle w:val="TableParagraph"/>
              <w:ind w:left="203"/>
              <w:jc w:val="left"/>
              <w:rPr>
                <w:b/>
              </w:rPr>
            </w:pPr>
            <w:r w:rsidRPr="005D2C20">
              <w:rPr>
                <w:b/>
              </w:rPr>
              <w:t>TT</w:t>
            </w:r>
          </w:p>
        </w:tc>
        <w:tc>
          <w:tcPr>
            <w:tcW w:w="2297" w:type="dxa"/>
            <w:vMerge w:val="restart"/>
          </w:tcPr>
          <w:p w14:paraId="6BC79436" w14:textId="77777777" w:rsidR="00574C1F" w:rsidRPr="005D2C20" w:rsidRDefault="00574C1F">
            <w:pPr>
              <w:pStyle w:val="TableParagraph"/>
              <w:spacing w:before="5"/>
              <w:jc w:val="left"/>
              <w:rPr>
                <w:i/>
                <w:sz w:val="33"/>
              </w:rPr>
            </w:pPr>
          </w:p>
          <w:p w14:paraId="628DCF74" w14:textId="77777777" w:rsidR="00574C1F" w:rsidRPr="005D2C20" w:rsidRDefault="00AF4E2E">
            <w:pPr>
              <w:pStyle w:val="TableParagraph"/>
              <w:ind w:left="839" w:right="829"/>
              <w:rPr>
                <w:b/>
              </w:rPr>
            </w:pPr>
            <w:r w:rsidRPr="005D2C20">
              <w:rPr>
                <w:b/>
              </w:rPr>
              <w:t>Dự án</w:t>
            </w:r>
          </w:p>
        </w:tc>
        <w:tc>
          <w:tcPr>
            <w:tcW w:w="1248" w:type="dxa"/>
            <w:vMerge w:val="restart"/>
          </w:tcPr>
          <w:p w14:paraId="755C8E72" w14:textId="77777777" w:rsidR="00574C1F" w:rsidRPr="005D2C20" w:rsidRDefault="00AF4E2E">
            <w:pPr>
              <w:pStyle w:val="TableParagraph"/>
              <w:spacing w:before="130"/>
              <w:ind w:left="115" w:right="102" w:hanging="4"/>
              <w:rPr>
                <w:b/>
              </w:rPr>
            </w:pPr>
            <w:r w:rsidRPr="005D2C20">
              <w:rPr>
                <w:b/>
              </w:rPr>
              <w:t xml:space="preserve">Tỷ lệ các </w:t>
            </w:r>
            <w:r w:rsidRPr="005D2C20">
              <w:rPr>
                <w:b/>
                <w:color w:val="000000"/>
                <w:u w:color="FF0000"/>
              </w:rPr>
              <w:t>hộ vay</w:t>
            </w:r>
            <w:r w:rsidRPr="005D2C20">
              <w:rPr>
                <w:b/>
              </w:rPr>
              <w:t xml:space="preserve"> vốn (%)</w:t>
            </w:r>
          </w:p>
        </w:tc>
        <w:tc>
          <w:tcPr>
            <w:tcW w:w="4910" w:type="dxa"/>
            <w:gridSpan w:val="5"/>
          </w:tcPr>
          <w:p w14:paraId="7AD1AE89" w14:textId="77777777" w:rsidR="00574C1F" w:rsidRPr="005D2C20" w:rsidRDefault="00AF4E2E">
            <w:pPr>
              <w:pStyle w:val="TableParagraph"/>
              <w:spacing w:before="1" w:line="233" w:lineRule="exact"/>
              <w:ind w:left="1651" w:right="1637"/>
              <w:rPr>
                <w:b/>
              </w:rPr>
            </w:pPr>
            <w:r w:rsidRPr="005D2C20">
              <w:rPr>
                <w:b/>
              </w:rPr>
              <w:t>Mục đích vay nợ</w:t>
            </w:r>
          </w:p>
        </w:tc>
      </w:tr>
      <w:tr w:rsidR="00574C1F" w:rsidRPr="00712E76" w14:paraId="4EF3890D" w14:textId="77777777">
        <w:trPr>
          <w:trHeight w:val="758"/>
        </w:trPr>
        <w:tc>
          <w:tcPr>
            <w:tcW w:w="703" w:type="dxa"/>
            <w:vMerge/>
            <w:tcBorders>
              <w:top w:val="nil"/>
            </w:tcBorders>
          </w:tcPr>
          <w:p w14:paraId="7DC9D37A" w14:textId="77777777" w:rsidR="00574C1F" w:rsidRPr="005D2C20" w:rsidRDefault="00574C1F">
            <w:pPr>
              <w:rPr>
                <w:sz w:val="2"/>
                <w:szCs w:val="2"/>
              </w:rPr>
            </w:pPr>
          </w:p>
        </w:tc>
        <w:tc>
          <w:tcPr>
            <w:tcW w:w="2297" w:type="dxa"/>
            <w:vMerge/>
            <w:tcBorders>
              <w:top w:val="nil"/>
            </w:tcBorders>
          </w:tcPr>
          <w:p w14:paraId="42C2F13F" w14:textId="77777777" w:rsidR="00574C1F" w:rsidRPr="005D2C20" w:rsidRDefault="00574C1F">
            <w:pPr>
              <w:rPr>
                <w:sz w:val="2"/>
                <w:szCs w:val="2"/>
              </w:rPr>
            </w:pPr>
          </w:p>
        </w:tc>
        <w:tc>
          <w:tcPr>
            <w:tcW w:w="1248" w:type="dxa"/>
            <w:vMerge/>
            <w:tcBorders>
              <w:top w:val="nil"/>
            </w:tcBorders>
          </w:tcPr>
          <w:p w14:paraId="4BADD687" w14:textId="77777777" w:rsidR="00574C1F" w:rsidRPr="005D2C20" w:rsidRDefault="00574C1F">
            <w:pPr>
              <w:rPr>
                <w:sz w:val="2"/>
                <w:szCs w:val="2"/>
              </w:rPr>
            </w:pPr>
          </w:p>
        </w:tc>
        <w:tc>
          <w:tcPr>
            <w:tcW w:w="1152" w:type="dxa"/>
          </w:tcPr>
          <w:p w14:paraId="670BCE4F" w14:textId="77777777" w:rsidR="00574C1F" w:rsidRPr="005D2C20" w:rsidRDefault="00AF4E2E">
            <w:pPr>
              <w:pStyle w:val="TableParagraph"/>
              <w:spacing w:line="247" w:lineRule="exact"/>
              <w:ind w:left="331" w:hanging="140"/>
              <w:jc w:val="left"/>
            </w:pPr>
            <w:r w:rsidRPr="005D2C20">
              <w:t>Sản xuất</w:t>
            </w:r>
          </w:p>
          <w:p w14:paraId="4AF6A1A9" w14:textId="77777777" w:rsidR="00574C1F" w:rsidRPr="005D2C20" w:rsidRDefault="00AF4E2E">
            <w:pPr>
              <w:pStyle w:val="TableParagraph"/>
              <w:spacing w:before="5" w:line="252" w:lineRule="exact"/>
              <w:ind w:left="276" w:right="247" w:firstLine="55"/>
              <w:jc w:val="left"/>
            </w:pPr>
            <w:r w:rsidRPr="005D2C20">
              <w:t>Nông nghiệp</w:t>
            </w:r>
          </w:p>
        </w:tc>
        <w:tc>
          <w:tcPr>
            <w:tcW w:w="940" w:type="dxa"/>
          </w:tcPr>
          <w:p w14:paraId="72A4BEFC" w14:textId="77777777" w:rsidR="00574C1F" w:rsidRPr="005D2C20" w:rsidRDefault="00AF4E2E">
            <w:pPr>
              <w:pStyle w:val="TableParagraph"/>
              <w:spacing w:line="247" w:lineRule="exact"/>
              <w:ind w:left="173" w:firstLine="76"/>
              <w:jc w:val="left"/>
            </w:pPr>
            <w:r w:rsidRPr="005D2C20">
              <w:t>Kinh</w:t>
            </w:r>
          </w:p>
          <w:p w14:paraId="353FCDA5" w14:textId="77777777" w:rsidR="00574C1F" w:rsidRPr="005D2C20" w:rsidRDefault="00AF4E2E">
            <w:pPr>
              <w:pStyle w:val="TableParagraph"/>
              <w:spacing w:before="5" w:line="252" w:lineRule="exact"/>
              <w:ind w:left="144" w:right="112" w:firstLine="28"/>
              <w:jc w:val="left"/>
            </w:pPr>
            <w:r w:rsidRPr="005D2C20">
              <w:t>doanh, dịch vụ</w:t>
            </w:r>
          </w:p>
        </w:tc>
        <w:tc>
          <w:tcPr>
            <w:tcW w:w="938" w:type="dxa"/>
          </w:tcPr>
          <w:p w14:paraId="6BC115C5" w14:textId="77777777" w:rsidR="00574C1F" w:rsidRPr="005D2C20" w:rsidRDefault="00574C1F">
            <w:pPr>
              <w:pStyle w:val="TableParagraph"/>
              <w:spacing w:before="6"/>
              <w:jc w:val="left"/>
              <w:rPr>
                <w:i/>
                <w:sz w:val="21"/>
              </w:rPr>
            </w:pPr>
          </w:p>
          <w:p w14:paraId="696D16CF" w14:textId="77777777" w:rsidR="00574C1F" w:rsidRPr="005D2C20" w:rsidRDefault="00AF4E2E">
            <w:pPr>
              <w:pStyle w:val="TableParagraph"/>
              <w:ind w:left="104" w:right="92"/>
            </w:pPr>
            <w:r w:rsidRPr="005D2C20">
              <w:t>Học tập</w:t>
            </w:r>
          </w:p>
        </w:tc>
        <w:tc>
          <w:tcPr>
            <w:tcW w:w="940" w:type="dxa"/>
          </w:tcPr>
          <w:p w14:paraId="1910E0F0" w14:textId="77777777" w:rsidR="00574C1F" w:rsidRPr="005D2C20" w:rsidRDefault="00574C1F">
            <w:pPr>
              <w:pStyle w:val="TableParagraph"/>
              <w:spacing w:before="6"/>
              <w:jc w:val="left"/>
              <w:rPr>
                <w:i/>
                <w:sz w:val="21"/>
              </w:rPr>
            </w:pPr>
          </w:p>
          <w:p w14:paraId="37921395" w14:textId="77777777" w:rsidR="00574C1F" w:rsidRPr="005D2C20" w:rsidRDefault="00AF4E2E">
            <w:pPr>
              <w:pStyle w:val="TableParagraph"/>
              <w:ind w:left="206" w:right="191"/>
            </w:pPr>
            <w:r w:rsidRPr="005D2C20">
              <w:t>Khác</w:t>
            </w:r>
          </w:p>
        </w:tc>
        <w:tc>
          <w:tcPr>
            <w:tcW w:w="940" w:type="dxa"/>
          </w:tcPr>
          <w:p w14:paraId="7A05FE09" w14:textId="77777777" w:rsidR="00574C1F" w:rsidRPr="005D2C20" w:rsidRDefault="00574C1F">
            <w:pPr>
              <w:pStyle w:val="TableParagraph"/>
              <w:spacing w:before="11"/>
              <w:jc w:val="left"/>
              <w:rPr>
                <w:i/>
                <w:sz w:val="21"/>
              </w:rPr>
            </w:pPr>
          </w:p>
          <w:p w14:paraId="52EFA757" w14:textId="77777777" w:rsidR="00574C1F" w:rsidRPr="005D2C20" w:rsidRDefault="00AF4E2E">
            <w:pPr>
              <w:pStyle w:val="TableParagraph"/>
              <w:ind w:left="208" w:right="191"/>
              <w:rPr>
                <w:b/>
              </w:rPr>
            </w:pPr>
            <w:r w:rsidRPr="005D2C20">
              <w:rPr>
                <w:b/>
              </w:rPr>
              <w:t>Tổng</w:t>
            </w:r>
          </w:p>
        </w:tc>
      </w:tr>
      <w:tr w:rsidR="00574C1F" w:rsidRPr="00712E76" w14:paraId="16942078" w14:textId="77777777">
        <w:trPr>
          <w:trHeight w:val="253"/>
        </w:trPr>
        <w:tc>
          <w:tcPr>
            <w:tcW w:w="703" w:type="dxa"/>
          </w:tcPr>
          <w:p w14:paraId="6FDD8665" w14:textId="77777777" w:rsidR="00574C1F" w:rsidRPr="005D2C20" w:rsidRDefault="00AF4E2E">
            <w:pPr>
              <w:pStyle w:val="TableParagraph"/>
              <w:spacing w:before="1" w:line="233" w:lineRule="exact"/>
              <w:ind w:left="6"/>
              <w:rPr>
                <w:b/>
              </w:rPr>
            </w:pPr>
            <w:r w:rsidRPr="005D2C20">
              <w:rPr>
                <w:b/>
              </w:rPr>
              <w:t>I</w:t>
            </w:r>
          </w:p>
        </w:tc>
        <w:tc>
          <w:tcPr>
            <w:tcW w:w="2297" w:type="dxa"/>
          </w:tcPr>
          <w:p w14:paraId="2079C642" w14:textId="77777777" w:rsidR="00574C1F" w:rsidRPr="005D2C20" w:rsidRDefault="00AF4E2E">
            <w:pPr>
              <w:pStyle w:val="TableParagraph"/>
              <w:spacing w:before="1" w:line="233" w:lineRule="exact"/>
              <w:ind w:left="107"/>
              <w:jc w:val="left"/>
              <w:rPr>
                <w:b/>
              </w:rPr>
            </w:pPr>
            <w:r w:rsidRPr="005D2C20">
              <w:rPr>
                <w:b/>
              </w:rPr>
              <w:t>Phường Văn An</w:t>
            </w:r>
          </w:p>
        </w:tc>
        <w:tc>
          <w:tcPr>
            <w:tcW w:w="1248" w:type="dxa"/>
          </w:tcPr>
          <w:p w14:paraId="7AB7854D" w14:textId="77777777" w:rsidR="00574C1F" w:rsidRPr="005D2C20" w:rsidRDefault="00AF4E2E">
            <w:pPr>
              <w:pStyle w:val="TableParagraph"/>
              <w:spacing w:before="1" w:line="233" w:lineRule="exact"/>
              <w:ind w:left="494" w:right="484"/>
              <w:rPr>
                <w:b/>
              </w:rPr>
            </w:pPr>
            <w:r w:rsidRPr="005D2C20">
              <w:rPr>
                <w:b/>
              </w:rPr>
              <w:t>11</w:t>
            </w:r>
          </w:p>
        </w:tc>
        <w:tc>
          <w:tcPr>
            <w:tcW w:w="1152" w:type="dxa"/>
          </w:tcPr>
          <w:p w14:paraId="6D81C512" w14:textId="77777777" w:rsidR="00574C1F" w:rsidRPr="005D2C20" w:rsidRDefault="00AF4E2E">
            <w:pPr>
              <w:pStyle w:val="TableParagraph"/>
              <w:spacing w:before="1" w:line="233" w:lineRule="exact"/>
              <w:ind w:left="11"/>
              <w:rPr>
                <w:b/>
              </w:rPr>
            </w:pPr>
            <w:r w:rsidRPr="005D2C20">
              <w:rPr>
                <w:b/>
              </w:rPr>
              <w:t>0</w:t>
            </w:r>
          </w:p>
        </w:tc>
        <w:tc>
          <w:tcPr>
            <w:tcW w:w="940" w:type="dxa"/>
          </w:tcPr>
          <w:p w14:paraId="2672252C" w14:textId="77777777" w:rsidR="00574C1F" w:rsidRPr="005D2C20" w:rsidRDefault="00AF4E2E">
            <w:pPr>
              <w:pStyle w:val="TableParagraph"/>
              <w:spacing w:before="1" w:line="233" w:lineRule="exact"/>
              <w:ind w:left="12"/>
              <w:rPr>
                <w:b/>
              </w:rPr>
            </w:pPr>
            <w:r w:rsidRPr="005D2C20">
              <w:rPr>
                <w:b/>
              </w:rPr>
              <w:t>0</w:t>
            </w:r>
          </w:p>
        </w:tc>
        <w:tc>
          <w:tcPr>
            <w:tcW w:w="938" w:type="dxa"/>
          </w:tcPr>
          <w:p w14:paraId="0408D68A" w14:textId="77777777" w:rsidR="00574C1F" w:rsidRPr="005D2C20" w:rsidRDefault="00AF4E2E">
            <w:pPr>
              <w:pStyle w:val="TableParagraph"/>
              <w:spacing w:before="1" w:line="233" w:lineRule="exact"/>
              <w:ind w:left="12"/>
              <w:rPr>
                <w:b/>
              </w:rPr>
            </w:pPr>
            <w:r w:rsidRPr="005D2C20">
              <w:rPr>
                <w:b/>
              </w:rPr>
              <w:t>4</w:t>
            </w:r>
          </w:p>
        </w:tc>
        <w:tc>
          <w:tcPr>
            <w:tcW w:w="940" w:type="dxa"/>
          </w:tcPr>
          <w:p w14:paraId="621B1F88" w14:textId="77777777" w:rsidR="00574C1F" w:rsidRPr="005D2C20" w:rsidRDefault="00AF4E2E">
            <w:pPr>
              <w:pStyle w:val="TableParagraph"/>
              <w:spacing w:before="1" w:line="233" w:lineRule="exact"/>
              <w:ind w:left="15"/>
              <w:rPr>
                <w:b/>
              </w:rPr>
            </w:pPr>
            <w:r w:rsidRPr="005D2C20">
              <w:rPr>
                <w:b/>
              </w:rPr>
              <w:t>0</w:t>
            </w:r>
          </w:p>
        </w:tc>
        <w:tc>
          <w:tcPr>
            <w:tcW w:w="940" w:type="dxa"/>
          </w:tcPr>
          <w:p w14:paraId="45959579" w14:textId="77777777" w:rsidR="00574C1F" w:rsidRPr="005D2C20" w:rsidRDefault="00AF4E2E">
            <w:pPr>
              <w:pStyle w:val="TableParagraph"/>
              <w:spacing w:before="1" w:line="233" w:lineRule="exact"/>
              <w:ind w:left="17"/>
              <w:rPr>
                <w:b/>
              </w:rPr>
            </w:pPr>
            <w:r w:rsidRPr="005D2C20">
              <w:rPr>
                <w:b/>
              </w:rPr>
              <w:t>4</w:t>
            </w:r>
          </w:p>
        </w:tc>
      </w:tr>
      <w:tr w:rsidR="00574C1F" w:rsidRPr="00712E76" w14:paraId="1366C1DC" w14:textId="77777777">
        <w:trPr>
          <w:trHeight w:val="254"/>
        </w:trPr>
        <w:tc>
          <w:tcPr>
            <w:tcW w:w="703" w:type="dxa"/>
          </w:tcPr>
          <w:p w14:paraId="4BAE6972" w14:textId="77777777" w:rsidR="00574C1F" w:rsidRPr="005D2C20" w:rsidRDefault="00AF4E2E">
            <w:pPr>
              <w:pStyle w:val="TableParagraph"/>
              <w:spacing w:line="234" w:lineRule="exact"/>
              <w:ind w:left="7"/>
            </w:pPr>
            <w:r w:rsidRPr="005D2C20">
              <w:t>1</w:t>
            </w:r>
          </w:p>
        </w:tc>
        <w:tc>
          <w:tcPr>
            <w:tcW w:w="2297" w:type="dxa"/>
          </w:tcPr>
          <w:p w14:paraId="7D1009AF" w14:textId="77777777" w:rsidR="00574C1F" w:rsidRPr="005D2C20" w:rsidRDefault="00AF4E2E">
            <w:pPr>
              <w:pStyle w:val="TableParagraph"/>
              <w:spacing w:line="234" w:lineRule="exact"/>
              <w:ind w:left="107"/>
              <w:jc w:val="left"/>
            </w:pPr>
            <w:r w:rsidRPr="005D2C20">
              <w:t>Hồ Trại Sen</w:t>
            </w:r>
          </w:p>
        </w:tc>
        <w:tc>
          <w:tcPr>
            <w:tcW w:w="1248" w:type="dxa"/>
          </w:tcPr>
          <w:p w14:paraId="6B508585" w14:textId="77777777" w:rsidR="00574C1F" w:rsidRPr="005D2C20" w:rsidRDefault="00AF4E2E">
            <w:pPr>
              <w:pStyle w:val="TableParagraph"/>
              <w:spacing w:line="234" w:lineRule="exact"/>
              <w:ind w:left="494" w:right="484"/>
            </w:pPr>
            <w:r w:rsidRPr="005D2C20">
              <w:t>11</w:t>
            </w:r>
          </w:p>
        </w:tc>
        <w:tc>
          <w:tcPr>
            <w:tcW w:w="1152" w:type="dxa"/>
          </w:tcPr>
          <w:p w14:paraId="0B1F1E67" w14:textId="77777777" w:rsidR="00574C1F" w:rsidRPr="005D2C20" w:rsidRDefault="00AF4E2E">
            <w:pPr>
              <w:pStyle w:val="TableParagraph"/>
              <w:spacing w:line="234" w:lineRule="exact"/>
              <w:ind w:left="11"/>
            </w:pPr>
            <w:r w:rsidRPr="005D2C20">
              <w:t>0</w:t>
            </w:r>
          </w:p>
        </w:tc>
        <w:tc>
          <w:tcPr>
            <w:tcW w:w="940" w:type="dxa"/>
          </w:tcPr>
          <w:p w14:paraId="43DE1C3A" w14:textId="77777777" w:rsidR="00574C1F" w:rsidRPr="005D2C20" w:rsidRDefault="00AF4E2E">
            <w:pPr>
              <w:pStyle w:val="TableParagraph"/>
              <w:spacing w:line="234" w:lineRule="exact"/>
              <w:ind w:left="12"/>
            </w:pPr>
            <w:r w:rsidRPr="005D2C20">
              <w:t>0</w:t>
            </w:r>
          </w:p>
        </w:tc>
        <w:tc>
          <w:tcPr>
            <w:tcW w:w="938" w:type="dxa"/>
          </w:tcPr>
          <w:p w14:paraId="3AEDA97F" w14:textId="77777777" w:rsidR="00574C1F" w:rsidRPr="005D2C20" w:rsidRDefault="00AF4E2E">
            <w:pPr>
              <w:pStyle w:val="TableParagraph"/>
              <w:spacing w:line="234" w:lineRule="exact"/>
              <w:ind w:left="12"/>
            </w:pPr>
            <w:r w:rsidRPr="005D2C20">
              <w:t>4</w:t>
            </w:r>
          </w:p>
        </w:tc>
        <w:tc>
          <w:tcPr>
            <w:tcW w:w="940" w:type="dxa"/>
          </w:tcPr>
          <w:p w14:paraId="4A8C5177" w14:textId="77777777" w:rsidR="00574C1F" w:rsidRPr="005D2C20" w:rsidRDefault="00AF4E2E">
            <w:pPr>
              <w:pStyle w:val="TableParagraph"/>
              <w:spacing w:line="234" w:lineRule="exact"/>
              <w:ind w:left="15"/>
            </w:pPr>
            <w:r w:rsidRPr="005D2C20">
              <w:t>0</w:t>
            </w:r>
          </w:p>
        </w:tc>
        <w:tc>
          <w:tcPr>
            <w:tcW w:w="940" w:type="dxa"/>
          </w:tcPr>
          <w:p w14:paraId="041E2464" w14:textId="77777777" w:rsidR="00574C1F" w:rsidRPr="005D2C20" w:rsidRDefault="00AF4E2E">
            <w:pPr>
              <w:pStyle w:val="TableParagraph"/>
              <w:spacing w:line="234" w:lineRule="exact"/>
              <w:ind w:left="17"/>
            </w:pPr>
            <w:r w:rsidRPr="005D2C20">
              <w:t>4</w:t>
            </w:r>
          </w:p>
        </w:tc>
      </w:tr>
      <w:tr w:rsidR="00574C1F" w:rsidRPr="00712E76" w14:paraId="299B3BB8" w14:textId="77777777">
        <w:trPr>
          <w:trHeight w:val="251"/>
        </w:trPr>
        <w:tc>
          <w:tcPr>
            <w:tcW w:w="703" w:type="dxa"/>
          </w:tcPr>
          <w:p w14:paraId="6827CADE" w14:textId="77777777" w:rsidR="00574C1F" w:rsidRPr="005D2C20" w:rsidRDefault="00AF4E2E">
            <w:pPr>
              <w:pStyle w:val="TableParagraph"/>
              <w:spacing w:line="232" w:lineRule="exact"/>
              <w:ind w:left="204" w:right="192"/>
              <w:rPr>
                <w:b/>
              </w:rPr>
            </w:pPr>
            <w:r w:rsidRPr="005D2C20">
              <w:rPr>
                <w:b/>
              </w:rPr>
              <w:t>II</w:t>
            </w:r>
          </w:p>
        </w:tc>
        <w:tc>
          <w:tcPr>
            <w:tcW w:w="2297" w:type="dxa"/>
          </w:tcPr>
          <w:p w14:paraId="599E9E75" w14:textId="77777777" w:rsidR="00574C1F" w:rsidRPr="005D2C20" w:rsidRDefault="00AF4E2E">
            <w:pPr>
              <w:pStyle w:val="TableParagraph"/>
              <w:spacing w:line="232" w:lineRule="exact"/>
              <w:ind w:left="107"/>
              <w:jc w:val="left"/>
              <w:rPr>
                <w:b/>
              </w:rPr>
            </w:pPr>
            <w:r w:rsidRPr="005D2C20">
              <w:rPr>
                <w:b/>
              </w:rPr>
              <w:t>Phường Bến Tắm</w:t>
            </w:r>
          </w:p>
        </w:tc>
        <w:tc>
          <w:tcPr>
            <w:tcW w:w="1248" w:type="dxa"/>
          </w:tcPr>
          <w:p w14:paraId="3531D95A" w14:textId="77777777" w:rsidR="00574C1F" w:rsidRPr="005D2C20" w:rsidRDefault="00AF4E2E">
            <w:pPr>
              <w:pStyle w:val="TableParagraph"/>
              <w:spacing w:line="232" w:lineRule="exact"/>
              <w:ind w:left="494" w:right="484"/>
              <w:rPr>
                <w:b/>
              </w:rPr>
            </w:pPr>
            <w:r w:rsidRPr="005D2C20">
              <w:rPr>
                <w:b/>
              </w:rPr>
              <w:t>15</w:t>
            </w:r>
          </w:p>
        </w:tc>
        <w:tc>
          <w:tcPr>
            <w:tcW w:w="1152" w:type="dxa"/>
          </w:tcPr>
          <w:p w14:paraId="546C2C48" w14:textId="77777777" w:rsidR="00574C1F" w:rsidRPr="005D2C20" w:rsidRDefault="00AF4E2E">
            <w:pPr>
              <w:pStyle w:val="TableParagraph"/>
              <w:spacing w:line="232" w:lineRule="exact"/>
              <w:ind w:left="11"/>
              <w:rPr>
                <w:b/>
              </w:rPr>
            </w:pPr>
            <w:r w:rsidRPr="005D2C20">
              <w:rPr>
                <w:b/>
              </w:rPr>
              <w:t>3</w:t>
            </w:r>
          </w:p>
        </w:tc>
        <w:tc>
          <w:tcPr>
            <w:tcW w:w="940" w:type="dxa"/>
          </w:tcPr>
          <w:p w14:paraId="54EBB726" w14:textId="77777777" w:rsidR="00574C1F" w:rsidRPr="005D2C20" w:rsidRDefault="00AF4E2E">
            <w:pPr>
              <w:pStyle w:val="TableParagraph"/>
              <w:spacing w:line="232" w:lineRule="exact"/>
              <w:ind w:left="12"/>
              <w:rPr>
                <w:b/>
              </w:rPr>
            </w:pPr>
            <w:r w:rsidRPr="005D2C20">
              <w:rPr>
                <w:b/>
              </w:rPr>
              <w:t>3</w:t>
            </w:r>
          </w:p>
        </w:tc>
        <w:tc>
          <w:tcPr>
            <w:tcW w:w="938" w:type="dxa"/>
          </w:tcPr>
          <w:p w14:paraId="71DE0358" w14:textId="77777777" w:rsidR="00574C1F" w:rsidRPr="005D2C20" w:rsidRDefault="00AF4E2E">
            <w:pPr>
              <w:pStyle w:val="TableParagraph"/>
              <w:spacing w:line="232" w:lineRule="exact"/>
              <w:ind w:left="12"/>
              <w:rPr>
                <w:b/>
              </w:rPr>
            </w:pPr>
            <w:r w:rsidRPr="005D2C20">
              <w:rPr>
                <w:b/>
              </w:rPr>
              <w:t>1</w:t>
            </w:r>
          </w:p>
        </w:tc>
        <w:tc>
          <w:tcPr>
            <w:tcW w:w="940" w:type="dxa"/>
          </w:tcPr>
          <w:p w14:paraId="6D333F4D" w14:textId="77777777" w:rsidR="00574C1F" w:rsidRPr="005D2C20" w:rsidRDefault="00AF4E2E">
            <w:pPr>
              <w:pStyle w:val="TableParagraph"/>
              <w:spacing w:line="232" w:lineRule="exact"/>
              <w:ind w:left="15"/>
              <w:rPr>
                <w:b/>
              </w:rPr>
            </w:pPr>
            <w:r w:rsidRPr="005D2C20">
              <w:rPr>
                <w:b/>
              </w:rPr>
              <w:t>0</w:t>
            </w:r>
          </w:p>
        </w:tc>
        <w:tc>
          <w:tcPr>
            <w:tcW w:w="940" w:type="dxa"/>
          </w:tcPr>
          <w:p w14:paraId="62106262" w14:textId="77777777" w:rsidR="00574C1F" w:rsidRPr="005D2C20" w:rsidRDefault="00AF4E2E">
            <w:pPr>
              <w:pStyle w:val="TableParagraph"/>
              <w:spacing w:line="232" w:lineRule="exact"/>
              <w:ind w:left="17"/>
              <w:rPr>
                <w:b/>
              </w:rPr>
            </w:pPr>
            <w:r w:rsidRPr="005D2C20">
              <w:rPr>
                <w:b/>
              </w:rPr>
              <w:t>7</w:t>
            </w:r>
          </w:p>
        </w:tc>
      </w:tr>
      <w:tr w:rsidR="00574C1F" w:rsidRPr="00712E76" w14:paraId="41B384F6" w14:textId="77777777">
        <w:trPr>
          <w:trHeight w:val="253"/>
        </w:trPr>
        <w:tc>
          <w:tcPr>
            <w:tcW w:w="703" w:type="dxa"/>
          </w:tcPr>
          <w:p w14:paraId="434ECDD2" w14:textId="77777777" w:rsidR="00574C1F" w:rsidRPr="005D2C20" w:rsidRDefault="00AF4E2E">
            <w:pPr>
              <w:pStyle w:val="TableParagraph"/>
              <w:spacing w:line="234" w:lineRule="exact"/>
              <w:ind w:left="7"/>
            </w:pPr>
            <w:r w:rsidRPr="005D2C20">
              <w:t>2</w:t>
            </w:r>
          </w:p>
        </w:tc>
        <w:tc>
          <w:tcPr>
            <w:tcW w:w="2297" w:type="dxa"/>
          </w:tcPr>
          <w:p w14:paraId="413AD22C" w14:textId="77777777" w:rsidR="00574C1F" w:rsidRPr="005D2C20" w:rsidRDefault="00AF4E2E">
            <w:pPr>
              <w:pStyle w:val="TableParagraph"/>
              <w:spacing w:line="234" w:lineRule="exact"/>
              <w:ind w:left="107"/>
              <w:jc w:val="left"/>
            </w:pPr>
            <w:r w:rsidRPr="005D2C20">
              <w:t>Hồ Hố Dầu</w:t>
            </w:r>
          </w:p>
        </w:tc>
        <w:tc>
          <w:tcPr>
            <w:tcW w:w="1248" w:type="dxa"/>
          </w:tcPr>
          <w:p w14:paraId="089DB682" w14:textId="77777777" w:rsidR="00574C1F" w:rsidRPr="005D2C20" w:rsidRDefault="00AF4E2E">
            <w:pPr>
              <w:pStyle w:val="TableParagraph"/>
              <w:spacing w:line="234" w:lineRule="exact"/>
              <w:ind w:left="494" w:right="484"/>
            </w:pPr>
            <w:r w:rsidRPr="005D2C20">
              <w:t>13</w:t>
            </w:r>
          </w:p>
        </w:tc>
        <w:tc>
          <w:tcPr>
            <w:tcW w:w="1152" w:type="dxa"/>
          </w:tcPr>
          <w:p w14:paraId="256F4882" w14:textId="77777777" w:rsidR="00574C1F" w:rsidRPr="005D2C20" w:rsidRDefault="00AF4E2E">
            <w:pPr>
              <w:pStyle w:val="TableParagraph"/>
              <w:spacing w:line="234" w:lineRule="exact"/>
              <w:ind w:left="11"/>
            </w:pPr>
            <w:r w:rsidRPr="005D2C20">
              <w:t>1</w:t>
            </w:r>
          </w:p>
        </w:tc>
        <w:tc>
          <w:tcPr>
            <w:tcW w:w="940" w:type="dxa"/>
          </w:tcPr>
          <w:p w14:paraId="393D6E4E" w14:textId="77777777" w:rsidR="00574C1F" w:rsidRPr="005D2C20" w:rsidRDefault="00AF4E2E">
            <w:pPr>
              <w:pStyle w:val="TableParagraph"/>
              <w:spacing w:line="234" w:lineRule="exact"/>
              <w:ind w:left="12"/>
            </w:pPr>
            <w:r w:rsidRPr="005D2C20">
              <w:t>2</w:t>
            </w:r>
          </w:p>
        </w:tc>
        <w:tc>
          <w:tcPr>
            <w:tcW w:w="938" w:type="dxa"/>
          </w:tcPr>
          <w:p w14:paraId="04BD8054" w14:textId="77777777" w:rsidR="00574C1F" w:rsidRPr="005D2C20" w:rsidRDefault="00574C1F">
            <w:pPr>
              <w:pStyle w:val="TableParagraph"/>
              <w:jc w:val="left"/>
              <w:rPr>
                <w:sz w:val="18"/>
              </w:rPr>
            </w:pPr>
          </w:p>
        </w:tc>
        <w:tc>
          <w:tcPr>
            <w:tcW w:w="940" w:type="dxa"/>
          </w:tcPr>
          <w:p w14:paraId="74F0CFC2" w14:textId="77777777" w:rsidR="00574C1F" w:rsidRPr="005D2C20" w:rsidRDefault="00574C1F">
            <w:pPr>
              <w:pStyle w:val="TableParagraph"/>
              <w:jc w:val="left"/>
              <w:rPr>
                <w:sz w:val="18"/>
              </w:rPr>
            </w:pPr>
          </w:p>
        </w:tc>
        <w:tc>
          <w:tcPr>
            <w:tcW w:w="940" w:type="dxa"/>
          </w:tcPr>
          <w:p w14:paraId="555F3CFC" w14:textId="77777777" w:rsidR="00574C1F" w:rsidRPr="005D2C20" w:rsidRDefault="00AF4E2E">
            <w:pPr>
              <w:pStyle w:val="TableParagraph"/>
              <w:spacing w:line="234" w:lineRule="exact"/>
              <w:ind w:left="17"/>
            </w:pPr>
            <w:r w:rsidRPr="005D2C20">
              <w:t>3</w:t>
            </w:r>
          </w:p>
        </w:tc>
      </w:tr>
      <w:tr w:rsidR="00574C1F" w:rsidRPr="00712E76" w14:paraId="71C280F7" w14:textId="77777777">
        <w:trPr>
          <w:trHeight w:val="252"/>
        </w:trPr>
        <w:tc>
          <w:tcPr>
            <w:tcW w:w="703" w:type="dxa"/>
          </w:tcPr>
          <w:p w14:paraId="1F009D0C" w14:textId="77777777" w:rsidR="00574C1F" w:rsidRPr="005D2C20" w:rsidRDefault="00AF4E2E">
            <w:pPr>
              <w:pStyle w:val="TableParagraph"/>
              <w:spacing w:line="232" w:lineRule="exact"/>
              <w:ind w:left="7"/>
            </w:pPr>
            <w:r w:rsidRPr="005D2C20">
              <w:t>3</w:t>
            </w:r>
          </w:p>
        </w:tc>
        <w:tc>
          <w:tcPr>
            <w:tcW w:w="2297" w:type="dxa"/>
          </w:tcPr>
          <w:p w14:paraId="75959A5E" w14:textId="77777777" w:rsidR="00574C1F" w:rsidRPr="005D2C20" w:rsidRDefault="00AF4E2E">
            <w:pPr>
              <w:pStyle w:val="TableParagraph"/>
              <w:spacing w:line="232" w:lineRule="exact"/>
              <w:ind w:left="107"/>
              <w:jc w:val="left"/>
            </w:pPr>
            <w:r w:rsidRPr="005D2C20">
              <w:t>Hồ Phú Lợi</w:t>
            </w:r>
          </w:p>
        </w:tc>
        <w:tc>
          <w:tcPr>
            <w:tcW w:w="1248" w:type="dxa"/>
          </w:tcPr>
          <w:p w14:paraId="074FED28" w14:textId="77777777" w:rsidR="00574C1F" w:rsidRPr="005D2C20" w:rsidRDefault="00AF4E2E">
            <w:pPr>
              <w:pStyle w:val="TableParagraph"/>
              <w:spacing w:line="232" w:lineRule="exact"/>
              <w:ind w:left="494" w:right="484"/>
            </w:pPr>
            <w:r w:rsidRPr="005D2C20">
              <w:t>17</w:t>
            </w:r>
          </w:p>
        </w:tc>
        <w:tc>
          <w:tcPr>
            <w:tcW w:w="1152" w:type="dxa"/>
          </w:tcPr>
          <w:p w14:paraId="2049C551" w14:textId="77777777" w:rsidR="00574C1F" w:rsidRPr="005D2C20" w:rsidRDefault="00AF4E2E">
            <w:pPr>
              <w:pStyle w:val="TableParagraph"/>
              <w:spacing w:line="232" w:lineRule="exact"/>
              <w:ind w:left="11"/>
            </w:pPr>
            <w:r w:rsidRPr="005D2C20">
              <w:t>2</w:t>
            </w:r>
          </w:p>
        </w:tc>
        <w:tc>
          <w:tcPr>
            <w:tcW w:w="940" w:type="dxa"/>
          </w:tcPr>
          <w:p w14:paraId="4923673A" w14:textId="77777777" w:rsidR="00574C1F" w:rsidRPr="005D2C20" w:rsidRDefault="00AF4E2E">
            <w:pPr>
              <w:pStyle w:val="TableParagraph"/>
              <w:spacing w:line="232" w:lineRule="exact"/>
              <w:ind w:left="12"/>
            </w:pPr>
            <w:r w:rsidRPr="005D2C20">
              <w:t>1</w:t>
            </w:r>
          </w:p>
        </w:tc>
        <w:tc>
          <w:tcPr>
            <w:tcW w:w="938" w:type="dxa"/>
          </w:tcPr>
          <w:p w14:paraId="6E3BFBC0" w14:textId="77777777" w:rsidR="00574C1F" w:rsidRPr="005D2C20" w:rsidRDefault="00AF4E2E">
            <w:pPr>
              <w:pStyle w:val="TableParagraph"/>
              <w:spacing w:line="232" w:lineRule="exact"/>
              <w:ind w:left="12"/>
            </w:pPr>
            <w:r w:rsidRPr="005D2C20">
              <w:t>1</w:t>
            </w:r>
          </w:p>
        </w:tc>
        <w:tc>
          <w:tcPr>
            <w:tcW w:w="940" w:type="dxa"/>
          </w:tcPr>
          <w:p w14:paraId="0E35F33B" w14:textId="77777777" w:rsidR="00574C1F" w:rsidRPr="005D2C20" w:rsidRDefault="00574C1F">
            <w:pPr>
              <w:pStyle w:val="TableParagraph"/>
              <w:jc w:val="left"/>
              <w:rPr>
                <w:sz w:val="18"/>
              </w:rPr>
            </w:pPr>
          </w:p>
        </w:tc>
        <w:tc>
          <w:tcPr>
            <w:tcW w:w="940" w:type="dxa"/>
          </w:tcPr>
          <w:p w14:paraId="46C0E949" w14:textId="77777777" w:rsidR="00574C1F" w:rsidRPr="005D2C20" w:rsidRDefault="00AF4E2E">
            <w:pPr>
              <w:pStyle w:val="TableParagraph"/>
              <w:spacing w:line="232" w:lineRule="exact"/>
              <w:ind w:left="17"/>
            </w:pPr>
            <w:r w:rsidRPr="005D2C20">
              <w:t>4</w:t>
            </w:r>
          </w:p>
        </w:tc>
      </w:tr>
      <w:tr w:rsidR="00574C1F" w:rsidRPr="00712E76" w14:paraId="20D79F69" w14:textId="77777777">
        <w:trPr>
          <w:trHeight w:val="253"/>
        </w:trPr>
        <w:tc>
          <w:tcPr>
            <w:tcW w:w="703" w:type="dxa"/>
          </w:tcPr>
          <w:p w14:paraId="4DDA6FB4" w14:textId="77777777" w:rsidR="00574C1F" w:rsidRPr="005D2C20" w:rsidRDefault="00AF4E2E">
            <w:pPr>
              <w:pStyle w:val="TableParagraph"/>
              <w:spacing w:line="234" w:lineRule="exact"/>
              <w:ind w:left="204" w:right="192"/>
              <w:rPr>
                <w:b/>
              </w:rPr>
            </w:pPr>
            <w:r w:rsidRPr="005D2C20">
              <w:rPr>
                <w:b/>
              </w:rPr>
              <w:t>III</w:t>
            </w:r>
          </w:p>
        </w:tc>
        <w:tc>
          <w:tcPr>
            <w:tcW w:w="2297" w:type="dxa"/>
          </w:tcPr>
          <w:p w14:paraId="4FFC1C7D" w14:textId="77777777" w:rsidR="00574C1F" w:rsidRPr="005D2C20" w:rsidRDefault="00AF4E2E">
            <w:pPr>
              <w:pStyle w:val="TableParagraph"/>
              <w:spacing w:line="234" w:lineRule="exact"/>
              <w:ind w:left="107"/>
              <w:jc w:val="left"/>
              <w:rPr>
                <w:b/>
              </w:rPr>
            </w:pPr>
            <w:r w:rsidRPr="005D2C20">
              <w:rPr>
                <w:b/>
              </w:rPr>
              <w:t>Phường Hoàng Tân</w:t>
            </w:r>
          </w:p>
        </w:tc>
        <w:tc>
          <w:tcPr>
            <w:tcW w:w="1248" w:type="dxa"/>
          </w:tcPr>
          <w:p w14:paraId="15DDC7EC" w14:textId="77777777" w:rsidR="00574C1F" w:rsidRPr="005D2C20" w:rsidRDefault="00AF4E2E">
            <w:pPr>
              <w:pStyle w:val="TableParagraph"/>
              <w:spacing w:line="234" w:lineRule="exact"/>
              <w:ind w:left="494" w:right="484"/>
              <w:rPr>
                <w:b/>
              </w:rPr>
            </w:pPr>
            <w:r w:rsidRPr="005D2C20">
              <w:rPr>
                <w:b/>
              </w:rPr>
              <w:t>10</w:t>
            </w:r>
          </w:p>
        </w:tc>
        <w:tc>
          <w:tcPr>
            <w:tcW w:w="1152" w:type="dxa"/>
          </w:tcPr>
          <w:p w14:paraId="784B5A69" w14:textId="77777777" w:rsidR="00574C1F" w:rsidRPr="005D2C20" w:rsidRDefault="00AF4E2E">
            <w:pPr>
              <w:pStyle w:val="TableParagraph"/>
              <w:spacing w:line="234" w:lineRule="exact"/>
              <w:ind w:left="11"/>
              <w:rPr>
                <w:b/>
              </w:rPr>
            </w:pPr>
            <w:r w:rsidRPr="005D2C20">
              <w:rPr>
                <w:b/>
              </w:rPr>
              <w:t>3</w:t>
            </w:r>
          </w:p>
        </w:tc>
        <w:tc>
          <w:tcPr>
            <w:tcW w:w="940" w:type="dxa"/>
          </w:tcPr>
          <w:p w14:paraId="7DD85864" w14:textId="77777777" w:rsidR="00574C1F" w:rsidRPr="005D2C20" w:rsidRDefault="00AF4E2E">
            <w:pPr>
              <w:pStyle w:val="TableParagraph"/>
              <w:spacing w:line="234" w:lineRule="exact"/>
              <w:ind w:left="12"/>
              <w:rPr>
                <w:b/>
              </w:rPr>
            </w:pPr>
            <w:r w:rsidRPr="005D2C20">
              <w:rPr>
                <w:b/>
              </w:rPr>
              <w:t>3</w:t>
            </w:r>
          </w:p>
        </w:tc>
        <w:tc>
          <w:tcPr>
            <w:tcW w:w="938" w:type="dxa"/>
          </w:tcPr>
          <w:p w14:paraId="6FC3E40B" w14:textId="77777777" w:rsidR="00574C1F" w:rsidRPr="005D2C20" w:rsidRDefault="00AF4E2E">
            <w:pPr>
              <w:pStyle w:val="TableParagraph"/>
              <w:spacing w:line="234" w:lineRule="exact"/>
              <w:ind w:left="12"/>
              <w:rPr>
                <w:b/>
              </w:rPr>
            </w:pPr>
            <w:r w:rsidRPr="005D2C20">
              <w:rPr>
                <w:b/>
              </w:rPr>
              <w:t>1</w:t>
            </w:r>
          </w:p>
        </w:tc>
        <w:tc>
          <w:tcPr>
            <w:tcW w:w="940" w:type="dxa"/>
          </w:tcPr>
          <w:p w14:paraId="4910739B" w14:textId="77777777" w:rsidR="00574C1F" w:rsidRPr="005D2C20" w:rsidRDefault="00AF4E2E">
            <w:pPr>
              <w:pStyle w:val="TableParagraph"/>
              <w:spacing w:line="234" w:lineRule="exact"/>
              <w:ind w:left="15"/>
              <w:rPr>
                <w:b/>
              </w:rPr>
            </w:pPr>
            <w:r w:rsidRPr="005D2C20">
              <w:rPr>
                <w:b/>
              </w:rPr>
              <w:t>1</w:t>
            </w:r>
          </w:p>
        </w:tc>
        <w:tc>
          <w:tcPr>
            <w:tcW w:w="940" w:type="dxa"/>
          </w:tcPr>
          <w:p w14:paraId="172FD3A8" w14:textId="77777777" w:rsidR="00574C1F" w:rsidRPr="005D2C20" w:rsidRDefault="00AF4E2E">
            <w:pPr>
              <w:pStyle w:val="TableParagraph"/>
              <w:spacing w:line="234" w:lineRule="exact"/>
              <w:ind w:left="17"/>
              <w:rPr>
                <w:b/>
              </w:rPr>
            </w:pPr>
            <w:r w:rsidRPr="005D2C20">
              <w:rPr>
                <w:b/>
              </w:rPr>
              <w:t>8</w:t>
            </w:r>
          </w:p>
        </w:tc>
      </w:tr>
      <w:tr w:rsidR="00574C1F" w:rsidRPr="00712E76" w14:paraId="44CA7ACF" w14:textId="77777777">
        <w:trPr>
          <w:trHeight w:val="251"/>
        </w:trPr>
        <w:tc>
          <w:tcPr>
            <w:tcW w:w="703" w:type="dxa"/>
          </w:tcPr>
          <w:p w14:paraId="0B0B4EA6" w14:textId="77777777" w:rsidR="00574C1F" w:rsidRPr="005D2C20" w:rsidRDefault="00AF4E2E">
            <w:pPr>
              <w:pStyle w:val="TableParagraph"/>
              <w:spacing w:line="232" w:lineRule="exact"/>
              <w:ind w:left="7"/>
            </w:pPr>
            <w:r w:rsidRPr="005D2C20">
              <w:t>4</w:t>
            </w:r>
          </w:p>
        </w:tc>
        <w:tc>
          <w:tcPr>
            <w:tcW w:w="2297" w:type="dxa"/>
          </w:tcPr>
          <w:p w14:paraId="4BD4DF11" w14:textId="77777777" w:rsidR="00574C1F" w:rsidRPr="005D2C20" w:rsidRDefault="00AF4E2E">
            <w:pPr>
              <w:pStyle w:val="TableParagraph"/>
              <w:spacing w:line="232" w:lineRule="exact"/>
              <w:ind w:left="107"/>
              <w:jc w:val="left"/>
            </w:pPr>
            <w:r w:rsidRPr="005D2C20">
              <w:t>Hồ Nghè Lấm</w:t>
            </w:r>
          </w:p>
        </w:tc>
        <w:tc>
          <w:tcPr>
            <w:tcW w:w="1248" w:type="dxa"/>
          </w:tcPr>
          <w:p w14:paraId="407E61D2" w14:textId="77777777" w:rsidR="00574C1F" w:rsidRPr="005D2C20" w:rsidRDefault="00AF4E2E">
            <w:pPr>
              <w:pStyle w:val="TableParagraph"/>
              <w:spacing w:line="232" w:lineRule="exact"/>
              <w:ind w:left="494" w:right="484"/>
            </w:pPr>
            <w:r w:rsidRPr="005D2C20">
              <w:t>10</w:t>
            </w:r>
          </w:p>
        </w:tc>
        <w:tc>
          <w:tcPr>
            <w:tcW w:w="1152" w:type="dxa"/>
          </w:tcPr>
          <w:p w14:paraId="4B7B9C8A" w14:textId="77777777" w:rsidR="00574C1F" w:rsidRPr="005D2C20" w:rsidRDefault="00AF4E2E">
            <w:pPr>
              <w:pStyle w:val="TableParagraph"/>
              <w:spacing w:line="232" w:lineRule="exact"/>
              <w:ind w:left="11"/>
            </w:pPr>
            <w:r w:rsidRPr="005D2C20">
              <w:t>2</w:t>
            </w:r>
          </w:p>
        </w:tc>
        <w:tc>
          <w:tcPr>
            <w:tcW w:w="940" w:type="dxa"/>
          </w:tcPr>
          <w:p w14:paraId="60313F82" w14:textId="77777777" w:rsidR="00574C1F" w:rsidRPr="005D2C20" w:rsidRDefault="00AF4E2E">
            <w:pPr>
              <w:pStyle w:val="TableParagraph"/>
              <w:spacing w:line="232" w:lineRule="exact"/>
              <w:ind w:left="12"/>
            </w:pPr>
            <w:r w:rsidRPr="005D2C20">
              <w:t>2</w:t>
            </w:r>
          </w:p>
        </w:tc>
        <w:tc>
          <w:tcPr>
            <w:tcW w:w="938" w:type="dxa"/>
          </w:tcPr>
          <w:p w14:paraId="5C5E5536" w14:textId="77777777" w:rsidR="00574C1F" w:rsidRPr="005D2C20" w:rsidRDefault="00574C1F">
            <w:pPr>
              <w:pStyle w:val="TableParagraph"/>
              <w:jc w:val="left"/>
              <w:rPr>
                <w:sz w:val="18"/>
              </w:rPr>
            </w:pPr>
          </w:p>
        </w:tc>
        <w:tc>
          <w:tcPr>
            <w:tcW w:w="940" w:type="dxa"/>
          </w:tcPr>
          <w:p w14:paraId="29F7E38B" w14:textId="77777777" w:rsidR="00574C1F" w:rsidRPr="005D2C20" w:rsidRDefault="00574C1F">
            <w:pPr>
              <w:pStyle w:val="TableParagraph"/>
              <w:jc w:val="left"/>
              <w:rPr>
                <w:sz w:val="18"/>
              </w:rPr>
            </w:pPr>
          </w:p>
        </w:tc>
        <w:tc>
          <w:tcPr>
            <w:tcW w:w="940" w:type="dxa"/>
          </w:tcPr>
          <w:p w14:paraId="25E106B1" w14:textId="77777777" w:rsidR="00574C1F" w:rsidRPr="005D2C20" w:rsidRDefault="00AF4E2E">
            <w:pPr>
              <w:pStyle w:val="TableParagraph"/>
              <w:spacing w:line="232" w:lineRule="exact"/>
              <w:ind w:left="17"/>
            </w:pPr>
            <w:r w:rsidRPr="005D2C20">
              <w:t>4</w:t>
            </w:r>
          </w:p>
        </w:tc>
      </w:tr>
      <w:tr w:rsidR="00574C1F" w:rsidRPr="00712E76" w14:paraId="13582FD4" w14:textId="77777777">
        <w:trPr>
          <w:trHeight w:val="254"/>
        </w:trPr>
        <w:tc>
          <w:tcPr>
            <w:tcW w:w="703" w:type="dxa"/>
          </w:tcPr>
          <w:p w14:paraId="26D62E1E" w14:textId="77777777" w:rsidR="00574C1F" w:rsidRPr="005D2C20" w:rsidRDefault="00AF4E2E">
            <w:pPr>
              <w:pStyle w:val="TableParagraph"/>
              <w:spacing w:line="234" w:lineRule="exact"/>
              <w:ind w:left="7"/>
            </w:pPr>
            <w:r w:rsidRPr="005D2C20">
              <w:t>5</w:t>
            </w:r>
          </w:p>
        </w:tc>
        <w:tc>
          <w:tcPr>
            <w:tcW w:w="2297" w:type="dxa"/>
          </w:tcPr>
          <w:p w14:paraId="01B4035A" w14:textId="77777777" w:rsidR="00574C1F" w:rsidRPr="005D2C20" w:rsidRDefault="00AF4E2E">
            <w:pPr>
              <w:pStyle w:val="TableParagraph"/>
              <w:spacing w:line="234" w:lineRule="exact"/>
              <w:ind w:left="107"/>
              <w:jc w:val="left"/>
            </w:pPr>
            <w:r w:rsidRPr="005D2C20">
              <w:t>Hồ Bến Tắm</w:t>
            </w:r>
          </w:p>
        </w:tc>
        <w:tc>
          <w:tcPr>
            <w:tcW w:w="1248" w:type="dxa"/>
          </w:tcPr>
          <w:p w14:paraId="71F14DFD" w14:textId="77777777" w:rsidR="00574C1F" w:rsidRPr="005D2C20" w:rsidRDefault="00AF4E2E">
            <w:pPr>
              <w:pStyle w:val="TableParagraph"/>
              <w:spacing w:line="234" w:lineRule="exact"/>
              <w:ind w:left="494" w:right="484"/>
            </w:pPr>
            <w:r w:rsidRPr="005D2C20">
              <w:t>11</w:t>
            </w:r>
          </w:p>
        </w:tc>
        <w:tc>
          <w:tcPr>
            <w:tcW w:w="1152" w:type="dxa"/>
          </w:tcPr>
          <w:p w14:paraId="5149C8E4" w14:textId="77777777" w:rsidR="00574C1F" w:rsidRPr="005D2C20" w:rsidRDefault="00AF4E2E">
            <w:pPr>
              <w:pStyle w:val="TableParagraph"/>
              <w:spacing w:line="234" w:lineRule="exact"/>
              <w:ind w:left="11"/>
            </w:pPr>
            <w:r w:rsidRPr="005D2C20">
              <w:t>1</w:t>
            </w:r>
          </w:p>
        </w:tc>
        <w:tc>
          <w:tcPr>
            <w:tcW w:w="940" w:type="dxa"/>
          </w:tcPr>
          <w:p w14:paraId="16ACA57A" w14:textId="77777777" w:rsidR="00574C1F" w:rsidRPr="005D2C20" w:rsidRDefault="00AF4E2E">
            <w:pPr>
              <w:pStyle w:val="TableParagraph"/>
              <w:spacing w:line="234" w:lineRule="exact"/>
              <w:ind w:left="12"/>
            </w:pPr>
            <w:r w:rsidRPr="005D2C20">
              <w:t>1</w:t>
            </w:r>
          </w:p>
        </w:tc>
        <w:tc>
          <w:tcPr>
            <w:tcW w:w="938" w:type="dxa"/>
          </w:tcPr>
          <w:p w14:paraId="7854FA35" w14:textId="77777777" w:rsidR="00574C1F" w:rsidRPr="005D2C20" w:rsidRDefault="00AF4E2E">
            <w:pPr>
              <w:pStyle w:val="TableParagraph"/>
              <w:spacing w:line="234" w:lineRule="exact"/>
              <w:ind w:left="12"/>
            </w:pPr>
            <w:r w:rsidRPr="005D2C20">
              <w:t>1</w:t>
            </w:r>
          </w:p>
        </w:tc>
        <w:tc>
          <w:tcPr>
            <w:tcW w:w="940" w:type="dxa"/>
          </w:tcPr>
          <w:p w14:paraId="6F0FA8A1" w14:textId="77777777" w:rsidR="00574C1F" w:rsidRPr="005D2C20" w:rsidRDefault="00AF4E2E">
            <w:pPr>
              <w:pStyle w:val="TableParagraph"/>
              <w:spacing w:line="234" w:lineRule="exact"/>
              <w:ind w:left="15"/>
            </w:pPr>
            <w:r w:rsidRPr="005D2C20">
              <w:t>1</w:t>
            </w:r>
          </w:p>
        </w:tc>
        <w:tc>
          <w:tcPr>
            <w:tcW w:w="940" w:type="dxa"/>
          </w:tcPr>
          <w:p w14:paraId="46C51F8D" w14:textId="77777777" w:rsidR="00574C1F" w:rsidRPr="005D2C20" w:rsidRDefault="00AF4E2E">
            <w:pPr>
              <w:pStyle w:val="TableParagraph"/>
              <w:spacing w:line="234" w:lineRule="exact"/>
              <w:ind w:left="17"/>
            </w:pPr>
            <w:r w:rsidRPr="005D2C20">
              <w:t>4</w:t>
            </w:r>
          </w:p>
        </w:tc>
      </w:tr>
      <w:tr w:rsidR="00574C1F" w:rsidRPr="00712E76" w14:paraId="3F68E5F9" w14:textId="77777777">
        <w:trPr>
          <w:trHeight w:val="253"/>
        </w:trPr>
        <w:tc>
          <w:tcPr>
            <w:tcW w:w="703" w:type="dxa"/>
          </w:tcPr>
          <w:p w14:paraId="392F960F" w14:textId="77777777" w:rsidR="00574C1F" w:rsidRPr="005D2C20" w:rsidRDefault="00AF4E2E">
            <w:pPr>
              <w:pStyle w:val="TableParagraph"/>
              <w:spacing w:line="234" w:lineRule="exact"/>
              <w:ind w:left="200" w:right="192"/>
              <w:rPr>
                <w:b/>
              </w:rPr>
            </w:pPr>
            <w:r w:rsidRPr="005D2C20">
              <w:rPr>
                <w:b/>
              </w:rPr>
              <w:t>IV</w:t>
            </w:r>
          </w:p>
        </w:tc>
        <w:tc>
          <w:tcPr>
            <w:tcW w:w="2297" w:type="dxa"/>
          </w:tcPr>
          <w:p w14:paraId="719C8035" w14:textId="77777777" w:rsidR="00574C1F" w:rsidRPr="005D2C20" w:rsidRDefault="00AF4E2E">
            <w:pPr>
              <w:pStyle w:val="TableParagraph"/>
              <w:spacing w:line="234" w:lineRule="exact"/>
              <w:ind w:left="107"/>
              <w:jc w:val="left"/>
              <w:rPr>
                <w:b/>
              </w:rPr>
            </w:pPr>
            <w:r w:rsidRPr="005D2C20">
              <w:rPr>
                <w:b/>
              </w:rPr>
              <w:t>Xã Lê Lợi</w:t>
            </w:r>
          </w:p>
        </w:tc>
        <w:tc>
          <w:tcPr>
            <w:tcW w:w="1248" w:type="dxa"/>
          </w:tcPr>
          <w:p w14:paraId="1BEF6B64" w14:textId="77777777" w:rsidR="00574C1F" w:rsidRPr="005D2C20" w:rsidRDefault="00AF4E2E">
            <w:pPr>
              <w:pStyle w:val="TableParagraph"/>
              <w:spacing w:line="234" w:lineRule="exact"/>
              <w:ind w:left="494" w:right="484"/>
              <w:rPr>
                <w:b/>
              </w:rPr>
            </w:pPr>
            <w:r w:rsidRPr="005D2C20">
              <w:rPr>
                <w:b/>
              </w:rPr>
              <w:t>29</w:t>
            </w:r>
          </w:p>
        </w:tc>
        <w:tc>
          <w:tcPr>
            <w:tcW w:w="1152" w:type="dxa"/>
          </w:tcPr>
          <w:p w14:paraId="4AF791CD" w14:textId="77777777" w:rsidR="00574C1F" w:rsidRPr="005D2C20" w:rsidRDefault="00AF4E2E">
            <w:pPr>
              <w:pStyle w:val="TableParagraph"/>
              <w:spacing w:line="234" w:lineRule="exact"/>
              <w:ind w:left="446" w:right="435"/>
              <w:rPr>
                <w:b/>
              </w:rPr>
            </w:pPr>
            <w:r w:rsidRPr="005D2C20">
              <w:rPr>
                <w:b/>
              </w:rPr>
              <w:t>12</w:t>
            </w:r>
          </w:p>
        </w:tc>
        <w:tc>
          <w:tcPr>
            <w:tcW w:w="940" w:type="dxa"/>
          </w:tcPr>
          <w:p w14:paraId="16A14156" w14:textId="77777777" w:rsidR="00574C1F" w:rsidRPr="005D2C20" w:rsidRDefault="00AF4E2E">
            <w:pPr>
              <w:pStyle w:val="TableParagraph"/>
              <w:spacing w:line="234" w:lineRule="exact"/>
              <w:ind w:left="12"/>
              <w:rPr>
                <w:b/>
              </w:rPr>
            </w:pPr>
            <w:r w:rsidRPr="005D2C20">
              <w:rPr>
                <w:b/>
              </w:rPr>
              <w:t>7</w:t>
            </w:r>
          </w:p>
        </w:tc>
        <w:tc>
          <w:tcPr>
            <w:tcW w:w="938" w:type="dxa"/>
          </w:tcPr>
          <w:p w14:paraId="43544E3E" w14:textId="77777777" w:rsidR="00574C1F" w:rsidRPr="005D2C20" w:rsidRDefault="00AF4E2E">
            <w:pPr>
              <w:pStyle w:val="TableParagraph"/>
              <w:spacing w:line="234" w:lineRule="exact"/>
              <w:ind w:left="12"/>
              <w:rPr>
                <w:b/>
              </w:rPr>
            </w:pPr>
            <w:r w:rsidRPr="005D2C20">
              <w:rPr>
                <w:b/>
              </w:rPr>
              <w:t>6</w:t>
            </w:r>
          </w:p>
        </w:tc>
        <w:tc>
          <w:tcPr>
            <w:tcW w:w="940" w:type="dxa"/>
          </w:tcPr>
          <w:p w14:paraId="144A7DBD" w14:textId="77777777" w:rsidR="00574C1F" w:rsidRPr="005D2C20" w:rsidRDefault="00AF4E2E">
            <w:pPr>
              <w:pStyle w:val="TableParagraph"/>
              <w:spacing w:line="234" w:lineRule="exact"/>
              <w:ind w:left="15"/>
              <w:rPr>
                <w:b/>
              </w:rPr>
            </w:pPr>
            <w:r w:rsidRPr="005D2C20">
              <w:rPr>
                <w:b/>
              </w:rPr>
              <w:t>1</w:t>
            </w:r>
          </w:p>
        </w:tc>
        <w:tc>
          <w:tcPr>
            <w:tcW w:w="940" w:type="dxa"/>
          </w:tcPr>
          <w:p w14:paraId="08C66DA4" w14:textId="77777777" w:rsidR="00574C1F" w:rsidRPr="005D2C20" w:rsidRDefault="00AF4E2E">
            <w:pPr>
              <w:pStyle w:val="TableParagraph"/>
              <w:spacing w:line="234" w:lineRule="exact"/>
              <w:ind w:left="208" w:right="191"/>
              <w:rPr>
                <w:b/>
              </w:rPr>
            </w:pPr>
            <w:r w:rsidRPr="005D2C20">
              <w:rPr>
                <w:b/>
              </w:rPr>
              <w:t>26</w:t>
            </w:r>
          </w:p>
        </w:tc>
      </w:tr>
      <w:tr w:rsidR="00574C1F" w:rsidRPr="00712E76" w14:paraId="46967546" w14:textId="77777777">
        <w:trPr>
          <w:trHeight w:val="251"/>
        </w:trPr>
        <w:tc>
          <w:tcPr>
            <w:tcW w:w="703" w:type="dxa"/>
          </w:tcPr>
          <w:p w14:paraId="364B608B" w14:textId="77777777" w:rsidR="00574C1F" w:rsidRPr="005D2C20" w:rsidRDefault="00AF4E2E">
            <w:pPr>
              <w:pStyle w:val="TableParagraph"/>
              <w:spacing w:line="232" w:lineRule="exact"/>
              <w:ind w:left="7"/>
            </w:pPr>
            <w:r w:rsidRPr="005D2C20">
              <w:t>6</w:t>
            </w:r>
          </w:p>
        </w:tc>
        <w:tc>
          <w:tcPr>
            <w:tcW w:w="2297" w:type="dxa"/>
          </w:tcPr>
          <w:p w14:paraId="04C37B3B" w14:textId="77777777" w:rsidR="00574C1F" w:rsidRPr="005D2C20" w:rsidRDefault="00AF4E2E">
            <w:pPr>
              <w:pStyle w:val="TableParagraph"/>
              <w:spacing w:line="232" w:lineRule="exact"/>
              <w:ind w:left="107"/>
              <w:jc w:val="left"/>
            </w:pPr>
            <w:r w:rsidRPr="005D2C20">
              <w:t>Hồ Vễn</w:t>
            </w:r>
          </w:p>
        </w:tc>
        <w:tc>
          <w:tcPr>
            <w:tcW w:w="1248" w:type="dxa"/>
          </w:tcPr>
          <w:p w14:paraId="5A5B4BE4" w14:textId="77777777" w:rsidR="00574C1F" w:rsidRPr="005D2C20" w:rsidRDefault="00AF4E2E">
            <w:pPr>
              <w:pStyle w:val="TableParagraph"/>
              <w:spacing w:line="232" w:lineRule="exact"/>
              <w:ind w:left="494" w:right="484"/>
            </w:pPr>
            <w:r w:rsidRPr="005D2C20">
              <w:t>29</w:t>
            </w:r>
          </w:p>
        </w:tc>
        <w:tc>
          <w:tcPr>
            <w:tcW w:w="1152" w:type="dxa"/>
          </w:tcPr>
          <w:p w14:paraId="7B7B5246" w14:textId="77777777" w:rsidR="00574C1F" w:rsidRPr="005D2C20" w:rsidRDefault="00AF4E2E">
            <w:pPr>
              <w:pStyle w:val="TableParagraph"/>
              <w:spacing w:line="232" w:lineRule="exact"/>
              <w:ind w:left="11"/>
            </w:pPr>
            <w:r w:rsidRPr="005D2C20">
              <w:t>5</w:t>
            </w:r>
          </w:p>
        </w:tc>
        <w:tc>
          <w:tcPr>
            <w:tcW w:w="940" w:type="dxa"/>
          </w:tcPr>
          <w:p w14:paraId="45104F93" w14:textId="77777777" w:rsidR="00574C1F" w:rsidRPr="005D2C20" w:rsidRDefault="00AF4E2E">
            <w:pPr>
              <w:pStyle w:val="TableParagraph"/>
              <w:spacing w:line="232" w:lineRule="exact"/>
              <w:ind w:left="12"/>
            </w:pPr>
            <w:r w:rsidRPr="005D2C20">
              <w:t>3</w:t>
            </w:r>
          </w:p>
        </w:tc>
        <w:tc>
          <w:tcPr>
            <w:tcW w:w="938" w:type="dxa"/>
          </w:tcPr>
          <w:p w14:paraId="1DC995E4" w14:textId="77777777" w:rsidR="00574C1F" w:rsidRPr="005D2C20" w:rsidRDefault="00AF4E2E">
            <w:pPr>
              <w:pStyle w:val="TableParagraph"/>
              <w:spacing w:line="232" w:lineRule="exact"/>
              <w:ind w:left="12"/>
            </w:pPr>
            <w:r w:rsidRPr="005D2C20">
              <w:t>2</w:t>
            </w:r>
          </w:p>
        </w:tc>
        <w:tc>
          <w:tcPr>
            <w:tcW w:w="940" w:type="dxa"/>
          </w:tcPr>
          <w:p w14:paraId="59881D59" w14:textId="77777777" w:rsidR="00574C1F" w:rsidRPr="005D2C20" w:rsidRDefault="00574C1F">
            <w:pPr>
              <w:pStyle w:val="TableParagraph"/>
              <w:jc w:val="left"/>
              <w:rPr>
                <w:sz w:val="18"/>
              </w:rPr>
            </w:pPr>
          </w:p>
        </w:tc>
        <w:tc>
          <w:tcPr>
            <w:tcW w:w="940" w:type="dxa"/>
          </w:tcPr>
          <w:p w14:paraId="55DAD126" w14:textId="77777777" w:rsidR="00574C1F" w:rsidRPr="005D2C20" w:rsidRDefault="00AF4E2E">
            <w:pPr>
              <w:pStyle w:val="TableParagraph"/>
              <w:spacing w:line="232" w:lineRule="exact"/>
              <w:ind w:left="208" w:right="191"/>
            </w:pPr>
            <w:r w:rsidRPr="005D2C20">
              <w:t>10</w:t>
            </w:r>
          </w:p>
        </w:tc>
      </w:tr>
      <w:tr w:rsidR="00574C1F" w:rsidRPr="00712E76" w14:paraId="7F828D1E" w14:textId="77777777">
        <w:trPr>
          <w:trHeight w:val="253"/>
        </w:trPr>
        <w:tc>
          <w:tcPr>
            <w:tcW w:w="703" w:type="dxa"/>
          </w:tcPr>
          <w:p w14:paraId="151DC970" w14:textId="77777777" w:rsidR="00574C1F" w:rsidRPr="005D2C20" w:rsidRDefault="00AF4E2E">
            <w:pPr>
              <w:pStyle w:val="TableParagraph"/>
              <w:spacing w:line="234" w:lineRule="exact"/>
              <w:ind w:left="7"/>
            </w:pPr>
            <w:r w:rsidRPr="005D2C20">
              <w:t>7</w:t>
            </w:r>
          </w:p>
        </w:tc>
        <w:tc>
          <w:tcPr>
            <w:tcW w:w="2297" w:type="dxa"/>
          </w:tcPr>
          <w:p w14:paraId="32C57A59" w14:textId="77777777" w:rsidR="00574C1F" w:rsidRPr="005D2C20" w:rsidRDefault="00AF4E2E">
            <w:pPr>
              <w:pStyle w:val="TableParagraph"/>
              <w:spacing w:line="234" w:lineRule="exact"/>
              <w:ind w:left="107"/>
              <w:jc w:val="left"/>
            </w:pPr>
            <w:r w:rsidRPr="005D2C20">
              <w:t>Hồ Cánh Gà</w:t>
            </w:r>
          </w:p>
        </w:tc>
        <w:tc>
          <w:tcPr>
            <w:tcW w:w="1248" w:type="dxa"/>
          </w:tcPr>
          <w:p w14:paraId="5CF365B2" w14:textId="77777777" w:rsidR="00574C1F" w:rsidRPr="005D2C20" w:rsidRDefault="00AF4E2E">
            <w:pPr>
              <w:pStyle w:val="TableParagraph"/>
              <w:spacing w:line="234" w:lineRule="exact"/>
              <w:ind w:left="494" w:right="484"/>
            </w:pPr>
            <w:r w:rsidRPr="005D2C20">
              <w:t>31</w:t>
            </w:r>
          </w:p>
        </w:tc>
        <w:tc>
          <w:tcPr>
            <w:tcW w:w="1152" w:type="dxa"/>
          </w:tcPr>
          <w:p w14:paraId="009154CE" w14:textId="77777777" w:rsidR="00574C1F" w:rsidRPr="005D2C20" w:rsidRDefault="00AF4E2E">
            <w:pPr>
              <w:pStyle w:val="TableParagraph"/>
              <w:spacing w:line="234" w:lineRule="exact"/>
              <w:ind w:left="11"/>
            </w:pPr>
            <w:r w:rsidRPr="005D2C20">
              <w:t>4</w:t>
            </w:r>
          </w:p>
        </w:tc>
        <w:tc>
          <w:tcPr>
            <w:tcW w:w="940" w:type="dxa"/>
          </w:tcPr>
          <w:p w14:paraId="626F0EF8" w14:textId="77777777" w:rsidR="00574C1F" w:rsidRPr="005D2C20" w:rsidRDefault="00AF4E2E">
            <w:pPr>
              <w:pStyle w:val="TableParagraph"/>
              <w:spacing w:line="234" w:lineRule="exact"/>
              <w:ind w:left="12"/>
            </w:pPr>
            <w:r w:rsidRPr="005D2C20">
              <w:t>2</w:t>
            </w:r>
          </w:p>
        </w:tc>
        <w:tc>
          <w:tcPr>
            <w:tcW w:w="938" w:type="dxa"/>
          </w:tcPr>
          <w:p w14:paraId="599E1969" w14:textId="77777777" w:rsidR="00574C1F" w:rsidRPr="005D2C20" w:rsidRDefault="00AF4E2E">
            <w:pPr>
              <w:pStyle w:val="TableParagraph"/>
              <w:spacing w:line="234" w:lineRule="exact"/>
              <w:ind w:left="12"/>
            </w:pPr>
            <w:r w:rsidRPr="005D2C20">
              <w:t>3</w:t>
            </w:r>
          </w:p>
        </w:tc>
        <w:tc>
          <w:tcPr>
            <w:tcW w:w="940" w:type="dxa"/>
          </w:tcPr>
          <w:p w14:paraId="2141A3DE" w14:textId="77777777" w:rsidR="00574C1F" w:rsidRPr="005D2C20" w:rsidRDefault="00AF4E2E">
            <w:pPr>
              <w:pStyle w:val="TableParagraph"/>
              <w:spacing w:line="234" w:lineRule="exact"/>
              <w:ind w:left="15"/>
            </w:pPr>
            <w:r w:rsidRPr="005D2C20">
              <w:t>1</w:t>
            </w:r>
          </w:p>
        </w:tc>
        <w:tc>
          <w:tcPr>
            <w:tcW w:w="940" w:type="dxa"/>
          </w:tcPr>
          <w:p w14:paraId="6E384381" w14:textId="77777777" w:rsidR="00574C1F" w:rsidRPr="005D2C20" w:rsidRDefault="00AF4E2E">
            <w:pPr>
              <w:pStyle w:val="TableParagraph"/>
              <w:spacing w:line="234" w:lineRule="exact"/>
              <w:ind w:left="208" w:right="191"/>
            </w:pPr>
            <w:r w:rsidRPr="005D2C20">
              <w:t>10</w:t>
            </w:r>
          </w:p>
        </w:tc>
      </w:tr>
      <w:tr w:rsidR="00574C1F" w:rsidRPr="00712E76" w14:paraId="63C20926" w14:textId="77777777">
        <w:trPr>
          <w:trHeight w:val="251"/>
        </w:trPr>
        <w:tc>
          <w:tcPr>
            <w:tcW w:w="703" w:type="dxa"/>
          </w:tcPr>
          <w:p w14:paraId="4E6CAF69" w14:textId="77777777" w:rsidR="00574C1F" w:rsidRPr="005D2C20" w:rsidRDefault="00AF4E2E">
            <w:pPr>
              <w:pStyle w:val="TableParagraph"/>
              <w:spacing w:line="232" w:lineRule="exact"/>
              <w:ind w:left="7"/>
            </w:pPr>
            <w:r w:rsidRPr="005D2C20">
              <w:t>8</w:t>
            </w:r>
          </w:p>
        </w:tc>
        <w:tc>
          <w:tcPr>
            <w:tcW w:w="2297" w:type="dxa"/>
          </w:tcPr>
          <w:p w14:paraId="3A921E32" w14:textId="77777777" w:rsidR="00574C1F" w:rsidRPr="005D2C20" w:rsidRDefault="00AF4E2E">
            <w:pPr>
              <w:pStyle w:val="TableParagraph"/>
              <w:spacing w:line="232" w:lineRule="exact"/>
              <w:ind w:left="107"/>
              <w:jc w:val="left"/>
            </w:pPr>
            <w:r w:rsidRPr="005D2C20">
              <w:t>Hồ Hố Gỗ</w:t>
            </w:r>
          </w:p>
        </w:tc>
        <w:tc>
          <w:tcPr>
            <w:tcW w:w="1248" w:type="dxa"/>
          </w:tcPr>
          <w:p w14:paraId="129D2FD8" w14:textId="77777777" w:rsidR="00574C1F" w:rsidRPr="005D2C20" w:rsidRDefault="00AF4E2E">
            <w:pPr>
              <w:pStyle w:val="TableParagraph"/>
              <w:spacing w:line="232" w:lineRule="exact"/>
              <w:ind w:left="494" w:right="484"/>
            </w:pPr>
            <w:r w:rsidRPr="005D2C20">
              <w:t>27</w:t>
            </w:r>
          </w:p>
        </w:tc>
        <w:tc>
          <w:tcPr>
            <w:tcW w:w="1152" w:type="dxa"/>
          </w:tcPr>
          <w:p w14:paraId="3341367B" w14:textId="77777777" w:rsidR="00574C1F" w:rsidRPr="005D2C20" w:rsidRDefault="00AF4E2E">
            <w:pPr>
              <w:pStyle w:val="TableParagraph"/>
              <w:spacing w:line="232" w:lineRule="exact"/>
              <w:ind w:left="11"/>
            </w:pPr>
            <w:r w:rsidRPr="005D2C20">
              <w:t>3</w:t>
            </w:r>
          </w:p>
        </w:tc>
        <w:tc>
          <w:tcPr>
            <w:tcW w:w="940" w:type="dxa"/>
          </w:tcPr>
          <w:p w14:paraId="67D3CB52" w14:textId="77777777" w:rsidR="00574C1F" w:rsidRPr="005D2C20" w:rsidRDefault="00AF4E2E">
            <w:pPr>
              <w:pStyle w:val="TableParagraph"/>
              <w:spacing w:line="232" w:lineRule="exact"/>
              <w:ind w:left="12"/>
            </w:pPr>
            <w:r w:rsidRPr="005D2C20">
              <w:t>2</w:t>
            </w:r>
          </w:p>
        </w:tc>
        <w:tc>
          <w:tcPr>
            <w:tcW w:w="938" w:type="dxa"/>
          </w:tcPr>
          <w:p w14:paraId="432C034C" w14:textId="77777777" w:rsidR="00574C1F" w:rsidRPr="005D2C20" w:rsidRDefault="00AF4E2E">
            <w:pPr>
              <w:pStyle w:val="TableParagraph"/>
              <w:spacing w:line="232" w:lineRule="exact"/>
              <w:ind w:left="12"/>
            </w:pPr>
            <w:r w:rsidRPr="005D2C20">
              <w:t>1</w:t>
            </w:r>
          </w:p>
        </w:tc>
        <w:tc>
          <w:tcPr>
            <w:tcW w:w="940" w:type="dxa"/>
          </w:tcPr>
          <w:p w14:paraId="0A8753C7" w14:textId="77777777" w:rsidR="00574C1F" w:rsidRPr="005D2C20" w:rsidRDefault="00574C1F">
            <w:pPr>
              <w:pStyle w:val="TableParagraph"/>
              <w:jc w:val="left"/>
              <w:rPr>
                <w:sz w:val="18"/>
              </w:rPr>
            </w:pPr>
          </w:p>
        </w:tc>
        <w:tc>
          <w:tcPr>
            <w:tcW w:w="940" w:type="dxa"/>
          </w:tcPr>
          <w:p w14:paraId="04A5B29E" w14:textId="77777777" w:rsidR="00574C1F" w:rsidRPr="005D2C20" w:rsidRDefault="00AF4E2E">
            <w:pPr>
              <w:pStyle w:val="TableParagraph"/>
              <w:spacing w:line="232" w:lineRule="exact"/>
              <w:ind w:left="17"/>
            </w:pPr>
            <w:r w:rsidRPr="005D2C20">
              <w:t>6</w:t>
            </w:r>
          </w:p>
        </w:tc>
      </w:tr>
      <w:tr w:rsidR="00574C1F" w:rsidRPr="00712E76" w14:paraId="38890D98" w14:textId="77777777">
        <w:trPr>
          <w:trHeight w:val="253"/>
        </w:trPr>
        <w:tc>
          <w:tcPr>
            <w:tcW w:w="703" w:type="dxa"/>
          </w:tcPr>
          <w:p w14:paraId="25E5E806" w14:textId="77777777" w:rsidR="00574C1F" w:rsidRPr="005D2C20" w:rsidRDefault="00AF4E2E">
            <w:pPr>
              <w:pStyle w:val="TableParagraph"/>
              <w:spacing w:line="234" w:lineRule="exact"/>
              <w:ind w:left="8"/>
              <w:rPr>
                <w:b/>
              </w:rPr>
            </w:pPr>
            <w:r w:rsidRPr="005D2C20">
              <w:rPr>
                <w:b/>
              </w:rPr>
              <w:t>V</w:t>
            </w:r>
          </w:p>
        </w:tc>
        <w:tc>
          <w:tcPr>
            <w:tcW w:w="2297" w:type="dxa"/>
          </w:tcPr>
          <w:p w14:paraId="0002F345" w14:textId="77777777" w:rsidR="00574C1F" w:rsidRPr="005D2C20" w:rsidRDefault="00AF4E2E">
            <w:pPr>
              <w:pStyle w:val="TableParagraph"/>
              <w:spacing w:line="234" w:lineRule="exact"/>
              <w:ind w:left="107"/>
              <w:jc w:val="left"/>
              <w:rPr>
                <w:b/>
              </w:rPr>
            </w:pPr>
            <w:r w:rsidRPr="005D2C20">
              <w:rPr>
                <w:b/>
              </w:rPr>
              <w:t>Xã Bắc An</w:t>
            </w:r>
          </w:p>
        </w:tc>
        <w:tc>
          <w:tcPr>
            <w:tcW w:w="1248" w:type="dxa"/>
          </w:tcPr>
          <w:p w14:paraId="0C3B3D51" w14:textId="77777777" w:rsidR="00574C1F" w:rsidRPr="005D2C20" w:rsidRDefault="00AF4E2E">
            <w:pPr>
              <w:pStyle w:val="TableParagraph"/>
              <w:spacing w:line="234" w:lineRule="exact"/>
              <w:ind w:left="494" w:right="484"/>
              <w:rPr>
                <w:b/>
              </w:rPr>
            </w:pPr>
            <w:r w:rsidRPr="005D2C20">
              <w:rPr>
                <w:b/>
              </w:rPr>
              <w:t>15</w:t>
            </w:r>
          </w:p>
        </w:tc>
        <w:tc>
          <w:tcPr>
            <w:tcW w:w="1152" w:type="dxa"/>
          </w:tcPr>
          <w:p w14:paraId="57ABF616" w14:textId="77777777" w:rsidR="00574C1F" w:rsidRPr="005D2C20" w:rsidRDefault="00AF4E2E">
            <w:pPr>
              <w:pStyle w:val="TableParagraph"/>
              <w:spacing w:line="234" w:lineRule="exact"/>
              <w:ind w:left="11"/>
              <w:rPr>
                <w:b/>
              </w:rPr>
            </w:pPr>
            <w:r w:rsidRPr="005D2C20">
              <w:rPr>
                <w:b/>
              </w:rPr>
              <w:t>4</w:t>
            </w:r>
          </w:p>
        </w:tc>
        <w:tc>
          <w:tcPr>
            <w:tcW w:w="940" w:type="dxa"/>
          </w:tcPr>
          <w:p w14:paraId="7B0C915D" w14:textId="77777777" w:rsidR="00574C1F" w:rsidRPr="005D2C20" w:rsidRDefault="00AF4E2E">
            <w:pPr>
              <w:pStyle w:val="TableParagraph"/>
              <w:spacing w:line="234" w:lineRule="exact"/>
              <w:ind w:left="12"/>
              <w:rPr>
                <w:b/>
              </w:rPr>
            </w:pPr>
            <w:r w:rsidRPr="005D2C20">
              <w:rPr>
                <w:b/>
              </w:rPr>
              <w:t>3</w:t>
            </w:r>
          </w:p>
        </w:tc>
        <w:tc>
          <w:tcPr>
            <w:tcW w:w="938" w:type="dxa"/>
          </w:tcPr>
          <w:p w14:paraId="2C3188AF" w14:textId="77777777" w:rsidR="00574C1F" w:rsidRPr="005D2C20" w:rsidRDefault="00AF4E2E">
            <w:pPr>
              <w:pStyle w:val="TableParagraph"/>
              <w:spacing w:line="234" w:lineRule="exact"/>
              <w:ind w:left="12"/>
              <w:rPr>
                <w:b/>
              </w:rPr>
            </w:pPr>
            <w:r w:rsidRPr="005D2C20">
              <w:rPr>
                <w:b/>
              </w:rPr>
              <w:t>5</w:t>
            </w:r>
          </w:p>
        </w:tc>
        <w:tc>
          <w:tcPr>
            <w:tcW w:w="940" w:type="dxa"/>
          </w:tcPr>
          <w:p w14:paraId="03556AA2" w14:textId="77777777" w:rsidR="00574C1F" w:rsidRPr="005D2C20" w:rsidRDefault="00AF4E2E">
            <w:pPr>
              <w:pStyle w:val="TableParagraph"/>
              <w:spacing w:line="234" w:lineRule="exact"/>
              <w:ind w:left="15"/>
              <w:rPr>
                <w:b/>
              </w:rPr>
            </w:pPr>
            <w:r w:rsidRPr="005D2C20">
              <w:rPr>
                <w:b/>
              </w:rPr>
              <w:t>0</w:t>
            </w:r>
          </w:p>
        </w:tc>
        <w:tc>
          <w:tcPr>
            <w:tcW w:w="940" w:type="dxa"/>
          </w:tcPr>
          <w:p w14:paraId="7EE88025" w14:textId="77777777" w:rsidR="00574C1F" w:rsidRPr="005D2C20" w:rsidRDefault="00AF4E2E">
            <w:pPr>
              <w:pStyle w:val="TableParagraph"/>
              <w:spacing w:line="234" w:lineRule="exact"/>
              <w:ind w:left="208" w:right="191"/>
              <w:rPr>
                <w:b/>
              </w:rPr>
            </w:pPr>
            <w:r w:rsidRPr="005D2C20">
              <w:rPr>
                <w:b/>
              </w:rPr>
              <w:t>12</w:t>
            </w:r>
          </w:p>
        </w:tc>
      </w:tr>
      <w:tr w:rsidR="00574C1F" w:rsidRPr="00712E76" w14:paraId="7FF26373" w14:textId="77777777">
        <w:trPr>
          <w:trHeight w:val="251"/>
        </w:trPr>
        <w:tc>
          <w:tcPr>
            <w:tcW w:w="703" w:type="dxa"/>
          </w:tcPr>
          <w:p w14:paraId="7CDB5E40" w14:textId="77777777" w:rsidR="00574C1F" w:rsidRPr="005D2C20" w:rsidRDefault="00AF4E2E">
            <w:pPr>
              <w:pStyle w:val="TableParagraph"/>
              <w:spacing w:line="232" w:lineRule="exact"/>
              <w:ind w:left="7"/>
            </w:pPr>
            <w:r w:rsidRPr="005D2C20">
              <w:t>9</w:t>
            </w:r>
          </w:p>
        </w:tc>
        <w:tc>
          <w:tcPr>
            <w:tcW w:w="2297" w:type="dxa"/>
          </w:tcPr>
          <w:p w14:paraId="06BBBBE2" w14:textId="77777777" w:rsidR="00574C1F" w:rsidRPr="005D2C20" w:rsidRDefault="00AF4E2E">
            <w:pPr>
              <w:pStyle w:val="TableParagraph"/>
              <w:spacing w:line="232" w:lineRule="exact"/>
              <w:ind w:left="107"/>
              <w:jc w:val="left"/>
            </w:pPr>
            <w:r w:rsidRPr="005D2C20">
              <w:t>Hồ Đá Trắng</w:t>
            </w:r>
          </w:p>
        </w:tc>
        <w:tc>
          <w:tcPr>
            <w:tcW w:w="1248" w:type="dxa"/>
          </w:tcPr>
          <w:p w14:paraId="6B237FAD" w14:textId="77777777" w:rsidR="00574C1F" w:rsidRPr="005D2C20" w:rsidRDefault="00AF4E2E">
            <w:pPr>
              <w:pStyle w:val="TableParagraph"/>
              <w:spacing w:line="232" w:lineRule="exact"/>
              <w:ind w:left="494" w:right="484"/>
            </w:pPr>
            <w:r w:rsidRPr="005D2C20">
              <w:t>17</w:t>
            </w:r>
          </w:p>
        </w:tc>
        <w:tc>
          <w:tcPr>
            <w:tcW w:w="1152" w:type="dxa"/>
          </w:tcPr>
          <w:p w14:paraId="4BE600FD" w14:textId="77777777" w:rsidR="00574C1F" w:rsidRPr="005D2C20" w:rsidRDefault="00AF4E2E">
            <w:pPr>
              <w:pStyle w:val="TableParagraph"/>
              <w:spacing w:line="232" w:lineRule="exact"/>
              <w:ind w:left="11"/>
            </w:pPr>
            <w:r w:rsidRPr="005D2C20">
              <w:t>2</w:t>
            </w:r>
          </w:p>
        </w:tc>
        <w:tc>
          <w:tcPr>
            <w:tcW w:w="940" w:type="dxa"/>
          </w:tcPr>
          <w:p w14:paraId="51C0CE8A" w14:textId="77777777" w:rsidR="00574C1F" w:rsidRPr="005D2C20" w:rsidRDefault="00AF4E2E">
            <w:pPr>
              <w:pStyle w:val="TableParagraph"/>
              <w:spacing w:line="232" w:lineRule="exact"/>
              <w:ind w:left="12"/>
            </w:pPr>
            <w:r w:rsidRPr="005D2C20">
              <w:t>2</w:t>
            </w:r>
          </w:p>
        </w:tc>
        <w:tc>
          <w:tcPr>
            <w:tcW w:w="938" w:type="dxa"/>
          </w:tcPr>
          <w:p w14:paraId="6CC05BCC" w14:textId="77777777" w:rsidR="00574C1F" w:rsidRPr="005D2C20" w:rsidRDefault="00AF4E2E">
            <w:pPr>
              <w:pStyle w:val="TableParagraph"/>
              <w:spacing w:line="232" w:lineRule="exact"/>
              <w:ind w:left="12"/>
            </w:pPr>
            <w:r w:rsidRPr="005D2C20">
              <w:t>1</w:t>
            </w:r>
          </w:p>
        </w:tc>
        <w:tc>
          <w:tcPr>
            <w:tcW w:w="940" w:type="dxa"/>
          </w:tcPr>
          <w:p w14:paraId="2A8E8EE2" w14:textId="77777777" w:rsidR="00574C1F" w:rsidRPr="005D2C20" w:rsidRDefault="00574C1F">
            <w:pPr>
              <w:pStyle w:val="TableParagraph"/>
              <w:jc w:val="left"/>
              <w:rPr>
                <w:sz w:val="18"/>
              </w:rPr>
            </w:pPr>
          </w:p>
        </w:tc>
        <w:tc>
          <w:tcPr>
            <w:tcW w:w="940" w:type="dxa"/>
          </w:tcPr>
          <w:p w14:paraId="3A0C2BA0" w14:textId="77777777" w:rsidR="00574C1F" w:rsidRPr="005D2C20" w:rsidRDefault="00AF4E2E">
            <w:pPr>
              <w:pStyle w:val="TableParagraph"/>
              <w:spacing w:line="232" w:lineRule="exact"/>
              <w:ind w:left="17"/>
            </w:pPr>
            <w:r w:rsidRPr="005D2C20">
              <w:t>5</w:t>
            </w:r>
          </w:p>
        </w:tc>
      </w:tr>
      <w:tr w:rsidR="00574C1F" w:rsidRPr="00712E76" w14:paraId="10F575CC" w14:textId="77777777">
        <w:trPr>
          <w:trHeight w:val="253"/>
        </w:trPr>
        <w:tc>
          <w:tcPr>
            <w:tcW w:w="703" w:type="dxa"/>
          </w:tcPr>
          <w:p w14:paraId="10DE3A2D" w14:textId="77777777" w:rsidR="00574C1F" w:rsidRPr="005D2C20" w:rsidRDefault="00AF4E2E">
            <w:pPr>
              <w:pStyle w:val="TableParagraph"/>
              <w:spacing w:line="234" w:lineRule="exact"/>
              <w:ind w:left="199" w:right="192"/>
            </w:pPr>
            <w:r w:rsidRPr="005D2C20">
              <w:t>10</w:t>
            </w:r>
          </w:p>
        </w:tc>
        <w:tc>
          <w:tcPr>
            <w:tcW w:w="2297" w:type="dxa"/>
          </w:tcPr>
          <w:p w14:paraId="386A8C84" w14:textId="77777777" w:rsidR="00574C1F" w:rsidRPr="005D2C20" w:rsidRDefault="00AF4E2E">
            <w:pPr>
              <w:pStyle w:val="TableParagraph"/>
              <w:spacing w:line="234" w:lineRule="exact"/>
              <w:ind w:left="107"/>
              <w:jc w:val="left"/>
            </w:pPr>
            <w:r w:rsidRPr="005D2C20">
              <w:t>Hồ Lộc Đa</w:t>
            </w:r>
          </w:p>
        </w:tc>
        <w:tc>
          <w:tcPr>
            <w:tcW w:w="1248" w:type="dxa"/>
          </w:tcPr>
          <w:p w14:paraId="6A9D7852" w14:textId="77777777" w:rsidR="00574C1F" w:rsidRPr="005D2C20" w:rsidRDefault="00AF4E2E">
            <w:pPr>
              <w:pStyle w:val="TableParagraph"/>
              <w:spacing w:line="234" w:lineRule="exact"/>
              <w:ind w:left="494" w:right="484"/>
            </w:pPr>
            <w:r w:rsidRPr="005D2C20">
              <w:t>12</w:t>
            </w:r>
          </w:p>
        </w:tc>
        <w:tc>
          <w:tcPr>
            <w:tcW w:w="1152" w:type="dxa"/>
          </w:tcPr>
          <w:p w14:paraId="361DCFDC" w14:textId="77777777" w:rsidR="00574C1F" w:rsidRPr="005D2C20" w:rsidRDefault="00AF4E2E">
            <w:pPr>
              <w:pStyle w:val="TableParagraph"/>
              <w:spacing w:line="234" w:lineRule="exact"/>
              <w:ind w:left="11"/>
            </w:pPr>
            <w:r w:rsidRPr="005D2C20">
              <w:t>1</w:t>
            </w:r>
          </w:p>
        </w:tc>
        <w:tc>
          <w:tcPr>
            <w:tcW w:w="940" w:type="dxa"/>
          </w:tcPr>
          <w:p w14:paraId="30BBFE3E" w14:textId="77777777" w:rsidR="00574C1F" w:rsidRPr="005D2C20" w:rsidRDefault="00574C1F">
            <w:pPr>
              <w:pStyle w:val="TableParagraph"/>
              <w:jc w:val="left"/>
              <w:rPr>
                <w:sz w:val="18"/>
              </w:rPr>
            </w:pPr>
          </w:p>
        </w:tc>
        <w:tc>
          <w:tcPr>
            <w:tcW w:w="938" w:type="dxa"/>
          </w:tcPr>
          <w:p w14:paraId="371569C4" w14:textId="77777777" w:rsidR="00574C1F" w:rsidRPr="005D2C20" w:rsidRDefault="00AF4E2E">
            <w:pPr>
              <w:pStyle w:val="TableParagraph"/>
              <w:spacing w:line="234" w:lineRule="exact"/>
              <w:ind w:left="12"/>
            </w:pPr>
            <w:r w:rsidRPr="005D2C20">
              <w:t>2</w:t>
            </w:r>
          </w:p>
        </w:tc>
        <w:tc>
          <w:tcPr>
            <w:tcW w:w="940" w:type="dxa"/>
          </w:tcPr>
          <w:p w14:paraId="4B87447E" w14:textId="77777777" w:rsidR="00574C1F" w:rsidRPr="005D2C20" w:rsidRDefault="00574C1F">
            <w:pPr>
              <w:pStyle w:val="TableParagraph"/>
              <w:jc w:val="left"/>
              <w:rPr>
                <w:sz w:val="18"/>
              </w:rPr>
            </w:pPr>
          </w:p>
        </w:tc>
        <w:tc>
          <w:tcPr>
            <w:tcW w:w="940" w:type="dxa"/>
          </w:tcPr>
          <w:p w14:paraId="1F5B69C5" w14:textId="77777777" w:rsidR="00574C1F" w:rsidRPr="005D2C20" w:rsidRDefault="00AF4E2E">
            <w:pPr>
              <w:pStyle w:val="TableParagraph"/>
              <w:spacing w:line="234" w:lineRule="exact"/>
              <w:ind w:left="17"/>
            </w:pPr>
            <w:r w:rsidRPr="005D2C20">
              <w:t>3</w:t>
            </w:r>
          </w:p>
        </w:tc>
      </w:tr>
      <w:tr w:rsidR="00574C1F" w:rsidRPr="00712E76" w14:paraId="12A8FAC1" w14:textId="77777777">
        <w:trPr>
          <w:trHeight w:val="254"/>
        </w:trPr>
        <w:tc>
          <w:tcPr>
            <w:tcW w:w="703" w:type="dxa"/>
          </w:tcPr>
          <w:p w14:paraId="33B4D4AC" w14:textId="77777777" w:rsidR="00574C1F" w:rsidRPr="005D2C20" w:rsidRDefault="00AF4E2E">
            <w:pPr>
              <w:pStyle w:val="TableParagraph"/>
              <w:spacing w:line="234" w:lineRule="exact"/>
              <w:ind w:left="199" w:right="192"/>
            </w:pPr>
            <w:r w:rsidRPr="005D2C20">
              <w:t>11</w:t>
            </w:r>
          </w:p>
        </w:tc>
        <w:tc>
          <w:tcPr>
            <w:tcW w:w="2297" w:type="dxa"/>
          </w:tcPr>
          <w:p w14:paraId="3B4FA1DA" w14:textId="77777777" w:rsidR="00574C1F" w:rsidRPr="005D2C20" w:rsidRDefault="00AF4E2E">
            <w:pPr>
              <w:pStyle w:val="TableParagraph"/>
              <w:spacing w:line="234" w:lineRule="exact"/>
              <w:ind w:left="107"/>
              <w:jc w:val="left"/>
            </w:pPr>
            <w:r w:rsidRPr="005D2C20">
              <w:t>Hồ Chín Thượng</w:t>
            </w:r>
          </w:p>
        </w:tc>
        <w:tc>
          <w:tcPr>
            <w:tcW w:w="1248" w:type="dxa"/>
          </w:tcPr>
          <w:p w14:paraId="7900FA17" w14:textId="77777777" w:rsidR="00574C1F" w:rsidRPr="005D2C20" w:rsidRDefault="00AF4E2E">
            <w:pPr>
              <w:pStyle w:val="TableParagraph"/>
              <w:spacing w:line="234" w:lineRule="exact"/>
              <w:ind w:left="494" w:right="484"/>
            </w:pPr>
            <w:r w:rsidRPr="005D2C20">
              <w:t>15</w:t>
            </w:r>
          </w:p>
        </w:tc>
        <w:tc>
          <w:tcPr>
            <w:tcW w:w="1152" w:type="dxa"/>
          </w:tcPr>
          <w:p w14:paraId="358732A7" w14:textId="77777777" w:rsidR="00574C1F" w:rsidRPr="005D2C20" w:rsidRDefault="00AF4E2E">
            <w:pPr>
              <w:pStyle w:val="TableParagraph"/>
              <w:spacing w:line="234" w:lineRule="exact"/>
              <w:ind w:left="11"/>
            </w:pPr>
            <w:r w:rsidRPr="005D2C20">
              <w:t>1</w:t>
            </w:r>
          </w:p>
        </w:tc>
        <w:tc>
          <w:tcPr>
            <w:tcW w:w="940" w:type="dxa"/>
          </w:tcPr>
          <w:p w14:paraId="1EAEF288" w14:textId="77777777" w:rsidR="00574C1F" w:rsidRPr="005D2C20" w:rsidRDefault="00AF4E2E">
            <w:pPr>
              <w:pStyle w:val="TableParagraph"/>
              <w:spacing w:line="234" w:lineRule="exact"/>
              <w:ind w:left="12"/>
            </w:pPr>
            <w:r w:rsidRPr="005D2C20">
              <w:t>1</w:t>
            </w:r>
          </w:p>
        </w:tc>
        <w:tc>
          <w:tcPr>
            <w:tcW w:w="938" w:type="dxa"/>
          </w:tcPr>
          <w:p w14:paraId="389B1849" w14:textId="77777777" w:rsidR="00574C1F" w:rsidRPr="005D2C20" w:rsidRDefault="00AF4E2E">
            <w:pPr>
              <w:pStyle w:val="TableParagraph"/>
              <w:spacing w:line="234" w:lineRule="exact"/>
              <w:ind w:left="12"/>
            </w:pPr>
            <w:r w:rsidRPr="005D2C20">
              <w:t>2</w:t>
            </w:r>
          </w:p>
        </w:tc>
        <w:tc>
          <w:tcPr>
            <w:tcW w:w="940" w:type="dxa"/>
          </w:tcPr>
          <w:p w14:paraId="30FF69EF" w14:textId="77777777" w:rsidR="00574C1F" w:rsidRPr="005D2C20" w:rsidRDefault="00574C1F">
            <w:pPr>
              <w:pStyle w:val="TableParagraph"/>
              <w:jc w:val="left"/>
              <w:rPr>
                <w:sz w:val="18"/>
              </w:rPr>
            </w:pPr>
          </w:p>
        </w:tc>
        <w:tc>
          <w:tcPr>
            <w:tcW w:w="940" w:type="dxa"/>
          </w:tcPr>
          <w:p w14:paraId="518FBF41" w14:textId="77777777" w:rsidR="00574C1F" w:rsidRPr="005D2C20" w:rsidRDefault="00AF4E2E">
            <w:pPr>
              <w:pStyle w:val="TableParagraph"/>
              <w:spacing w:line="234" w:lineRule="exact"/>
              <w:ind w:left="17"/>
            </w:pPr>
            <w:r w:rsidRPr="005D2C20">
              <w:t>4</w:t>
            </w:r>
          </w:p>
        </w:tc>
      </w:tr>
      <w:tr w:rsidR="00574C1F" w:rsidRPr="00712E76" w14:paraId="74624527" w14:textId="77777777">
        <w:trPr>
          <w:trHeight w:val="251"/>
        </w:trPr>
        <w:tc>
          <w:tcPr>
            <w:tcW w:w="703" w:type="dxa"/>
          </w:tcPr>
          <w:p w14:paraId="77A8854B" w14:textId="77777777" w:rsidR="00574C1F" w:rsidRPr="005D2C20" w:rsidRDefault="00574C1F">
            <w:pPr>
              <w:pStyle w:val="TableParagraph"/>
              <w:jc w:val="left"/>
              <w:rPr>
                <w:sz w:val="18"/>
              </w:rPr>
            </w:pPr>
          </w:p>
        </w:tc>
        <w:tc>
          <w:tcPr>
            <w:tcW w:w="2297" w:type="dxa"/>
          </w:tcPr>
          <w:p w14:paraId="170E7D84" w14:textId="77777777" w:rsidR="00574C1F" w:rsidRPr="005D2C20" w:rsidRDefault="00AF4E2E">
            <w:pPr>
              <w:pStyle w:val="TableParagraph"/>
              <w:spacing w:line="232" w:lineRule="exact"/>
              <w:ind w:left="836" w:right="829"/>
              <w:rPr>
                <w:b/>
              </w:rPr>
            </w:pPr>
            <w:r w:rsidRPr="005D2C20">
              <w:rPr>
                <w:b/>
              </w:rPr>
              <w:t>Tổng</w:t>
            </w:r>
          </w:p>
        </w:tc>
        <w:tc>
          <w:tcPr>
            <w:tcW w:w="1248" w:type="dxa"/>
          </w:tcPr>
          <w:p w14:paraId="21F200C1" w14:textId="77777777" w:rsidR="00574C1F" w:rsidRPr="005D2C20" w:rsidRDefault="00AF4E2E">
            <w:pPr>
              <w:pStyle w:val="TableParagraph"/>
              <w:spacing w:line="232" w:lineRule="exact"/>
              <w:ind w:left="494" w:right="484"/>
              <w:rPr>
                <w:b/>
              </w:rPr>
            </w:pPr>
            <w:r w:rsidRPr="005D2C20">
              <w:rPr>
                <w:b/>
              </w:rPr>
              <w:t>17</w:t>
            </w:r>
          </w:p>
        </w:tc>
        <w:tc>
          <w:tcPr>
            <w:tcW w:w="1152" w:type="dxa"/>
          </w:tcPr>
          <w:p w14:paraId="5C13B0BF" w14:textId="77777777" w:rsidR="00574C1F" w:rsidRPr="005D2C20" w:rsidRDefault="00AF4E2E">
            <w:pPr>
              <w:pStyle w:val="TableParagraph"/>
              <w:spacing w:line="232" w:lineRule="exact"/>
              <w:ind w:left="446" w:right="435"/>
              <w:rPr>
                <w:b/>
              </w:rPr>
            </w:pPr>
            <w:r w:rsidRPr="005D2C20">
              <w:rPr>
                <w:b/>
              </w:rPr>
              <w:t>22</w:t>
            </w:r>
          </w:p>
        </w:tc>
        <w:tc>
          <w:tcPr>
            <w:tcW w:w="940" w:type="dxa"/>
          </w:tcPr>
          <w:p w14:paraId="7A7077E9" w14:textId="77777777" w:rsidR="00574C1F" w:rsidRPr="005D2C20" w:rsidRDefault="00AF4E2E">
            <w:pPr>
              <w:pStyle w:val="TableParagraph"/>
              <w:spacing w:line="232" w:lineRule="exact"/>
              <w:ind w:left="203" w:right="191"/>
              <w:rPr>
                <w:b/>
              </w:rPr>
            </w:pPr>
            <w:r w:rsidRPr="005D2C20">
              <w:rPr>
                <w:b/>
              </w:rPr>
              <w:t>16</w:t>
            </w:r>
          </w:p>
        </w:tc>
        <w:tc>
          <w:tcPr>
            <w:tcW w:w="938" w:type="dxa"/>
          </w:tcPr>
          <w:p w14:paraId="47B50E65" w14:textId="77777777" w:rsidR="00574C1F" w:rsidRPr="005D2C20" w:rsidRDefault="00AF4E2E">
            <w:pPr>
              <w:pStyle w:val="TableParagraph"/>
              <w:spacing w:line="232" w:lineRule="exact"/>
              <w:ind w:left="103" w:right="92"/>
              <w:rPr>
                <w:b/>
              </w:rPr>
            </w:pPr>
            <w:r w:rsidRPr="005D2C20">
              <w:rPr>
                <w:b/>
              </w:rPr>
              <w:t>17</w:t>
            </w:r>
          </w:p>
        </w:tc>
        <w:tc>
          <w:tcPr>
            <w:tcW w:w="940" w:type="dxa"/>
          </w:tcPr>
          <w:p w14:paraId="07F61023" w14:textId="77777777" w:rsidR="00574C1F" w:rsidRPr="005D2C20" w:rsidRDefault="00AF4E2E">
            <w:pPr>
              <w:pStyle w:val="TableParagraph"/>
              <w:spacing w:line="232" w:lineRule="exact"/>
              <w:ind w:left="15"/>
              <w:rPr>
                <w:b/>
              </w:rPr>
            </w:pPr>
            <w:r w:rsidRPr="005D2C20">
              <w:rPr>
                <w:b/>
              </w:rPr>
              <w:t>2</w:t>
            </w:r>
          </w:p>
        </w:tc>
        <w:tc>
          <w:tcPr>
            <w:tcW w:w="940" w:type="dxa"/>
          </w:tcPr>
          <w:p w14:paraId="05D5C138" w14:textId="77777777" w:rsidR="00574C1F" w:rsidRPr="005D2C20" w:rsidRDefault="00AF4E2E">
            <w:pPr>
              <w:pStyle w:val="TableParagraph"/>
              <w:spacing w:line="232" w:lineRule="exact"/>
              <w:ind w:left="208" w:right="191"/>
              <w:rPr>
                <w:b/>
              </w:rPr>
            </w:pPr>
            <w:r w:rsidRPr="005D2C20">
              <w:rPr>
                <w:b/>
              </w:rPr>
              <w:t>57</w:t>
            </w:r>
          </w:p>
        </w:tc>
      </w:tr>
    </w:tbl>
    <w:p w14:paraId="7903D1C4" w14:textId="77777777" w:rsidR="00574C1F" w:rsidRPr="005D2C20" w:rsidRDefault="00AF4E2E">
      <w:pPr>
        <w:ind w:left="4516"/>
        <w:jc w:val="both"/>
        <w:rPr>
          <w:i/>
          <w:sz w:val="24"/>
        </w:rPr>
      </w:pPr>
      <w:r w:rsidRPr="005D2C20">
        <w:rPr>
          <w:i/>
          <w:sz w:val="24"/>
        </w:rPr>
        <w:t>Nguồn: Số liệu điều tra khảo sát SES tháng /2019</w:t>
      </w:r>
    </w:p>
    <w:p w14:paraId="22933BEC"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056E9FFC" w14:textId="77777777" w:rsidR="00574C1F" w:rsidRPr="005D2C20" w:rsidRDefault="00AF4E2E">
      <w:pPr>
        <w:pStyle w:val="ListParagraph"/>
        <w:numPr>
          <w:ilvl w:val="0"/>
          <w:numId w:val="29"/>
        </w:numPr>
        <w:tabs>
          <w:tab w:val="left" w:pos="942"/>
        </w:tabs>
        <w:spacing w:before="80"/>
        <w:ind w:left="222" w:right="226" w:firstLine="0"/>
        <w:jc w:val="both"/>
        <w:rPr>
          <w:sz w:val="24"/>
        </w:rPr>
      </w:pPr>
      <w:r w:rsidRPr="005D2C20">
        <w:rPr>
          <w:sz w:val="24"/>
        </w:rPr>
        <w:lastRenderedPageBreak/>
        <w:t>Bảng trên cho ta thấy những mục đích vay tiền khác nhau của các gia đình, Tỷ lệ hộ vay cho mục đích sản xuất nông nghiệp là cao nhất, nhưng cũng chỉ chiếm 6,6%,Tỷ lệ hộ vay cho mục đích kinh doanh, dịch vụ và hỗ trợ con cái học tập là tương đương, với tỷ lệ là 4,8% và 5,1%, Điều này có thể giải thích là do người dân vẫn tập trung vào phát triển sản xuất, ổn định đời sống và phát triển học vấn của con cái trong gia đình, Như vậy, việc thực hiện TDA sẽ mở ra những cơ hội mới để người dân nâng cao thu nhập, và yên tâm vay vốn để phục vụ cho các dự định của</w:t>
      </w:r>
      <w:r w:rsidRPr="005D2C20">
        <w:rPr>
          <w:spacing w:val="-3"/>
          <w:sz w:val="24"/>
        </w:rPr>
        <w:t xml:space="preserve"> </w:t>
      </w:r>
      <w:r w:rsidRPr="005D2C20">
        <w:rPr>
          <w:sz w:val="24"/>
        </w:rPr>
        <w:t>mình.</w:t>
      </w:r>
    </w:p>
    <w:p w14:paraId="7FFC3274" w14:textId="77777777" w:rsidR="00574C1F" w:rsidRPr="005D2C20" w:rsidRDefault="00AF4E2E">
      <w:pPr>
        <w:pStyle w:val="Heading1"/>
        <w:numPr>
          <w:ilvl w:val="1"/>
          <w:numId w:val="23"/>
        </w:numPr>
        <w:tabs>
          <w:tab w:val="left" w:pos="942"/>
        </w:tabs>
        <w:ind w:left="942"/>
        <w:jc w:val="both"/>
      </w:pPr>
      <w:bookmarkStart w:id="60" w:name="_bookmark58"/>
      <w:bookmarkEnd w:id="60"/>
      <w:r w:rsidRPr="005D2C20">
        <w:t>Sức khỏe cộng đồng và các biện pháp can</w:t>
      </w:r>
      <w:r w:rsidRPr="005D2C20">
        <w:rPr>
          <w:spacing w:val="-7"/>
        </w:rPr>
        <w:t xml:space="preserve"> </w:t>
      </w:r>
      <w:r w:rsidRPr="005D2C20">
        <w:t>thiệp</w:t>
      </w:r>
    </w:p>
    <w:p w14:paraId="092876EB" w14:textId="77777777" w:rsidR="00574C1F" w:rsidRPr="005D2C20" w:rsidRDefault="00AF4E2E">
      <w:pPr>
        <w:pStyle w:val="Heading2"/>
        <w:numPr>
          <w:ilvl w:val="2"/>
          <w:numId w:val="23"/>
        </w:numPr>
        <w:tabs>
          <w:tab w:val="left" w:pos="930"/>
        </w:tabs>
        <w:spacing w:before="120"/>
        <w:ind w:left="930" w:hanging="708"/>
      </w:pPr>
      <w:bookmarkStart w:id="61" w:name="_bookmark59"/>
      <w:bookmarkEnd w:id="61"/>
      <w:r w:rsidRPr="005D2C20">
        <w:t>Đánh giá sức khỏe cộng</w:t>
      </w:r>
      <w:r w:rsidRPr="005D2C20">
        <w:rPr>
          <w:spacing w:val="-1"/>
        </w:rPr>
        <w:t xml:space="preserve"> </w:t>
      </w:r>
      <w:r w:rsidRPr="005D2C20">
        <w:t>đồng</w:t>
      </w:r>
    </w:p>
    <w:p w14:paraId="7066C2B3" w14:textId="77777777" w:rsidR="00574C1F" w:rsidRPr="005D2C20" w:rsidRDefault="00AF4E2E">
      <w:pPr>
        <w:pStyle w:val="ListParagraph"/>
        <w:numPr>
          <w:ilvl w:val="0"/>
          <w:numId w:val="29"/>
        </w:numPr>
        <w:tabs>
          <w:tab w:val="left" w:pos="942"/>
        </w:tabs>
        <w:spacing w:before="115"/>
        <w:ind w:left="222" w:right="227" w:firstLine="0"/>
        <w:jc w:val="both"/>
        <w:rPr>
          <w:sz w:val="24"/>
        </w:rPr>
      </w:pPr>
      <w:r w:rsidRPr="005D2C20">
        <w:rPr>
          <w:sz w:val="24"/>
        </w:rPr>
        <w:t xml:space="preserve">Tình trạng thiếu nguồn nước sạch, hệ thống thu gom nước thải chưa có tính đồng bộ, rác thải vứt không đúng nơi qui định … đã trở thành một nguyên nhân gây ra các loại dịch bệnh, đe dọa sức khỏe con người, mà căn bệnh thường gặp là tiêu chảy, cảm, sốt, ung thư, viêm gan, đái tháo đường, thủy đậu... khiến hàng trăm người trong khu vực dự án mắc phải hàng năm. Nguyên nhân chính vẫn là do ký sinh trùng, côn trùng truyền bệnh phát triển trong môi trường nước bị nhiễm bẩn, lây truyền sang người qua con đường ăn uống, sinh hoạt. Kết quả khảo sát cho thấy có 27% số hộ trả lời rằng trong 6 tháng qua trong gia đình có người bị mắc bệnh. Bảng dưới đây thể hiện những </w:t>
      </w:r>
      <w:r w:rsidRPr="005D2C20">
        <w:rPr>
          <w:color w:val="000000"/>
          <w:sz w:val="24"/>
          <w:u w:color="FF0000"/>
        </w:rPr>
        <w:t>loại bệnh</w:t>
      </w:r>
      <w:r w:rsidRPr="005D2C20">
        <w:rPr>
          <w:sz w:val="24"/>
        </w:rPr>
        <w:t xml:space="preserve"> thường gặp của người dân trong khu vực Tiểu dự</w:t>
      </w:r>
      <w:r w:rsidRPr="005D2C20">
        <w:rPr>
          <w:spacing w:val="-2"/>
          <w:sz w:val="24"/>
        </w:rPr>
        <w:t xml:space="preserve"> </w:t>
      </w:r>
      <w:r w:rsidRPr="005D2C20">
        <w:rPr>
          <w:sz w:val="24"/>
        </w:rPr>
        <w:t>án.</w:t>
      </w:r>
    </w:p>
    <w:p w14:paraId="3148491C" w14:textId="77777777" w:rsidR="00574C1F" w:rsidRPr="005D2C20" w:rsidRDefault="00AF4E2E">
      <w:pPr>
        <w:spacing w:before="123"/>
        <w:ind w:left="1285"/>
        <w:jc w:val="both"/>
        <w:rPr>
          <w:i/>
          <w:sz w:val="24"/>
        </w:rPr>
      </w:pPr>
      <w:bookmarkStart w:id="62" w:name="_bookmark60"/>
      <w:bookmarkEnd w:id="62"/>
      <w:r w:rsidRPr="005D2C20">
        <w:rPr>
          <w:i/>
          <w:sz w:val="24"/>
        </w:rPr>
        <w:t>Bảng 18. Các bệnh thường gặp của người dân trong khu vực Tiểu dự án</w:t>
      </w:r>
    </w:p>
    <w:p w14:paraId="3D298938" w14:textId="77777777" w:rsidR="00574C1F" w:rsidRPr="005D2C20" w:rsidRDefault="00574C1F">
      <w:pPr>
        <w:pStyle w:val="BodyText"/>
        <w:spacing w:before="10"/>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2972"/>
        <w:gridCol w:w="3258"/>
        <w:gridCol w:w="2377"/>
      </w:tblGrid>
      <w:tr w:rsidR="00574C1F" w:rsidRPr="00712E76" w14:paraId="16684B93" w14:textId="77777777">
        <w:trPr>
          <w:trHeight w:val="484"/>
        </w:trPr>
        <w:tc>
          <w:tcPr>
            <w:tcW w:w="684" w:type="dxa"/>
            <w:vMerge w:val="restart"/>
          </w:tcPr>
          <w:p w14:paraId="7D81FF35" w14:textId="77777777" w:rsidR="00574C1F" w:rsidRPr="005D2C20" w:rsidRDefault="00574C1F">
            <w:pPr>
              <w:pStyle w:val="TableParagraph"/>
              <w:spacing w:before="10"/>
              <w:jc w:val="left"/>
              <w:rPr>
                <w:i/>
                <w:sz w:val="24"/>
              </w:rPr>
            </w:pPr>
          </w:p>
          <w:p w14:paraId="7F289A99" w14:textId="77777777" w:rsidR="00574C1F" w:rsidRPr="005D2C20" w:rsidRDefault="00AF4E2E">
            <w:pPr>
              <w:pStyle w:val="TableParagraph"/>
              <w:spacing w:before="1"/>
              <w:ind w:left="182"/>
              <w:jc w:val="left"/>
              <w:rPr>
                <w:b/>
                <w:sz w:val="24"/>
              </w:rPr>
            </w:pPr>
            <w:r w:rsidRPr="005D2C20">
              <w:rPr>
                <w:b/>
                <w:sz w:val="24"/>
              </w:rPr>
              <w:t>TT</w:t>
            </w:r>
          </w:p>
        </w:tc>
        <w:tc>
          <w:tcPr>
            <w:tcW w:w="2972" w:type="dxa"/>
            <w:vMerge w:val="restart"/>
          </w:tcPr>
          <w:p w14:paraId="53BFD3A5" w14:textId="77777777" w:rsidR="00574C1F" w:rsidRPr="005D2C20" w:rsidRDefault="00574C1F">
            <w:pPr>
              <w:pStyle w:val="TableParagraph"/>
              <w:spacing w:before="10"/>
              <w:jc w:val="left"/>
              <w:rPr>
                <w:i/>
                <w:sz w:val="24"/>
              </w:rPr>
            </w:pPr>
          </w:p>
          <w:p w14:paraId="012748B9" w14:textId="77777777" w:rsidR="00574C1F" w:rsidRPr="005D2C20" w:rsidRDefault="00AF4E2E">
            <w:pPr>
              <w:pStyle w:val="TableParagraph"/>
              <w:spacing w:before="1"/>
              <w:ind w:left="979" w:right="975"/>
              <w:rPr>
                <w:b/>
                <w:sz w:val="24"/>
              </w:rPr>
            </w:pPr>
            <w:r w:rsidRPr="005D2C20">
              <w:rPr>
                <w:b/>
                <w:sz w:val="24"/>
              </w:rPr>
              <w:t>Các bệnh</w:t>
            </w:r>
          </w:p>
        </w:tc>
        <w:tc>
          <w:tcPr>
            <w:tcW w:w="5635" w:type="dxa"/>
            <w:gridSpan w:val="2"/>
          </w:tcPr>
          <w:p w14:paraId="5B1D8446" w14:textId="77777777" w:rsidR="00574C1F" w:rsidRPr="005D2C20" w:rsidRDefault="00AF4E2E">
            <w:pPr>
              <w:pStyle w:val="TableParagraph"/>
              <w:spacing w:before="102"/>
              <w:ind w:left="1780"/>
              <w:jc w:val="left"/>
              <w:rPr>
                <w:b/>
                <w:sz w:val="24"/>
              </w:rPr>
            </w:pPr>
            <w:r w:rsidRPr="005D2C20">
              <w:rPr>
                <w:b/>
                <w:sz w:val="24"/>
              </w:rPr>
              <w:t>Khu vực Tiểu dự án</w:t>
            </w:r>
          </w:p>
        </w:tc>
      </w:tr>
      <w:tr w:rsidR="00574C1F" w:rsidRPr="00712E76" w14:paraId="78D012F6" w14:textId="77777777">
        <w:trPr>
          <w:trHeight w:val="361"/>
        </w:trPr>
        <w:tc>
          <w:tcPr>
            <w:tcW w:w="684" w:type="dxa"/>
            <w:vMerge/>
            <w:tcBorders>
              <w:top w:val="nil"/>
            </w:tcBorders>
          </w:tcPr>
          <w:p w14:paraId="3A27F2B0" w14:textId="77777777" w:rsidR="00574C1F" w:rsidRPr="005D2C20" w:rsidRDefault="00574C1F">
            <w:pPr>
              <w:rPr>
                <w:sz w:val="2"/>
                <w:szCs w:val="2"/>
              </w:rPr>
            </w:pPr>
          </w:p>
        </w:tc>
        <w:tc>
          <w:tcPr>
            <w:tcW w:w="2972" w:type="dxa"/>
            <w:vMerge/>
            <w:tcBorders>
              <w:top w:val="nil"/>
            </w:tcBorders>
          </w:tcPr>
          <w:p w14:paraId="29960AD4" w14:textId="77777777" w:rsidR="00574C1F" w:rsidRPr="005D2C20" w:rsidRDefault="00574C1F">
            <w:pPr>
              <w:rPr>
                <w:sz w:val="2"/>
                <w:szCs w:val="2"/>
              </w:rPr>
            </w:pPr>
          </w:p>
        </w:tc>
        <w:tc>
          <w:tcPr>
            <w:tcW w:w="3258" w:type="dxa"/>
          </w:tcPr>
          <w:p w14:paraId="7C2A2607" w14:textId="77777777" w:rsidR="00574C1F" w:rsidRPr="005D2C20" w:rsidRDefault="00AF4E2E">
            <w:pPr>
              <w:pStyle w:val="TableParagraph"/>
              <w:spacing w:before="39"/>
              <w:ind w:left="1120" w:right="1114"/>
              <w:rPr>
                <w:b/>
                <w:sz w:val="24"/>
              </w:rPr>
            </w:pPr>
            <w:r w:rsidRPr="005D2C20">
              <w:rPr>
                <w:b/>
                <w:sz w:val="24"/>
              </w:rPr>
              <w:t>Tỷ lệ (%)</w:t>
            </w:r>
          </w:p>
        </w:tc>
        <w:tc>
          <w:tcPr>
            <w:tcW w:w="2377" w:type="dxa"/>
          </w:tcPr>
          <w:p w14:paraId="7801D187" w14:textId="77777777" w:rsidR="00574C1F" w:rsidRPr="005D2C20" w:rsidRDefault="00AF4E2E">
            <w:pPr>
              <w:pStyle w:val="TableParagraph"/>
              <w:spacing w:before="39"/>
              <w:ind w:left="124" w:right="119"/>
              <w:rPr>
                <w:b/>
                <w:sz w:val="24"/>
              </w:rPr>
            </w:pPr>
            <w:r w:rsidRPr="005D2C20">
              <w:rPr>
                <w:b/>
                <w:sz w:val="24"/>
              </w:rPr>
              <w:t>Đối tượng mắc bệnh</w:t>
            </w:r>
          </w:p>
        </w:tc>
      </w:tr>
      <w:tr w:rsidR="00574C1F" w:rsidRPr="00712E76" w14:paraId="25EC6979" w14:textId="77777777">
        <w:trPr>
          <w:trHeight w:val="350"/>
        </w:trPr>
        <w:tc>
          <w:tcPr>
            <w:tcW w:w="684" w:type="dxa"/>
          </w:tcPr>
          <w:p w14:paraId="61746F5C" w14:textId="77777777" w:rsidR="00574C1F" w:rsidRPr="005D2C20" w:rsidRDefault="00AF4E2E">
            <w:pPr>
              <w:pStyle w:val="TableParagraph"/>
              <w:spacing w:before="27"/>
              <w:ind w:left="7"/>
              <w:rPr>
                <w:sz w:val="24"/>
              </w:rPr>
            </w:pPr>
            <w:r w:rsidRPr="005D2C20">
              <w:rPr>
                <w:sz w:val="24"/>
              </w:rPr>
              <w:t>1</w:t>
            </w:r>
          </w:p>
        </w:tc>
        <w:tc>
          <w:tcPr>
            <w:tcW w:w="2972" w:type="dxa"/>
          </w:tcPr>
          <w:p w14:paraId="4AE11056" w14:textId="77777777" w:rsidR="00574C1F" w:rsidRPr="005D2C20" w:rsidRDefault="00AF4E2E">
            <w:pPr>
              <w:pStyle w:val="TableParagraph"/>
              <w:spacing w:before="27"/>
              <w:ind w:left="107"/>
              <w:jc w:val="left"/>
              <w:rPr>
                <w:sz w:val="24"/>
              </w:rPr>
            </w:pPr>
            <w:r w:rsidRPr="005D2C20">
              <w:rPr>
                <w:sz w:val="24"/>
              </w:rPr>
              <w:t>Tiêu chảy</w:t>
            </w:r>
          </w:p>
        </w:tc>
        <w:tc>
          <w:tcPr>
            <w:tcW w:w="3258" w:type="dxa"/>
          </w:tcPr>
          <w:p w14:paraId="373C8D02" w14:textId="77777777" w:rsidR="00574C1F" w:rsidRPr="005D2C20" w:rsidRDefault="00AF4E2E">
            <w:pPr>
              <w:pStyle w:val="TableParagraph"/>
              <w:spacing w:before="27"/>
              <w:ind w:left="1117" w:right="1114"/>
              <w:rPr>
                <w:sz w:val="24"/>
              </w:rPr>
            </w:pPr>
            <w:r w:rsidRPr="005D2C20">
              <w:rPr>
                <w:sz w:val="24"/>
              </w:rPr>
              <w:t>25,8</w:t>
            </w:r>
          </w:p>
        </w:tc>
        <w:tc>
          <w:tcPr>
            <w:tcW w:w="2377" w:type="dxa"/>
          </w:tcPr>
          <w:p w14:paraId="28FA506F" w14:textId="77777777" w:rsidR="00574C1F" w:rsidRPr="005D2C20" w:rsidRDefault="00AF4E2E">
            <w:pPr>
              <w:pStyle w:val="TableParagraph"/>
              <w:spacing w:before="27"/>
              <w:ind w:left="124" w:right="118"/>
              <w:rPr>
                <w:sz w:val="24"/>
              </w:rPr>
            </w:pPr>
            <w:r w:rsidRPr="005D2C20">
              <w:rPr>
                <w:sz w:val="24"/>
              </w:rPr>
              <w:t>Trẻ em/người lớn</w:t>
            </w:r>
          </w:p>
        </w:tc>
      </w:tr>
      <w:tr w:rsidR="00574C1F" w:rsidRPr="00712E76" w14:paraId="0A6E61FE" w14:textId="77777777">
        <w:trPr>
          <w:trHeight w:val="350"/>
        </w:trPr>
        <w:tc>
          <w:tcPr>
            <w:tcW w:w="684" w:type="dxa"/>
          </w:tcPr>
          <w:p w14:paraId="799714CE" w14:textId="77777777" w:rsidR="00574C1F" w:rsidRPr="005D2C20" w:rsidRDefault="00AF4E2E">
            <w:pPr>
              <w:pStyle w:val="TableParagraph"/>
              <w:spacing w:before="27"/>
              <w:ind w:left="7"/>
              <w:rPr>
                <w:sz w:val="24"/>
              </w:rPr>
            </w:pPr>
            <w:r w:rsidRPr="005D2C20">
              <w:rPr>
                <w:sz w:val="24"/>
              </w:rPr>
              <w:t>2</w:t>
            </w:r>
          </w:p>
        </w:tc>
        <w:tc>
          <w:tcPr>
            <w:tcW w:w="2972" w:type="dxa"/>
          </w:tcPr>
          <w:p w14:paraId="34061879" w14:textId="77777777" w:rsidR="00574C1F" w:rsidRPr="005D2C20" w:rsidRDefault="00AF4E2E">
            <w:pPr>
              <w:pStyle w:val="TableParagraph"/>
              <w:spacing w:before="27"/>
              <w:ind w:left="107"/>
              <w:jc w:val="left"/>
              <w:rPr>
                <w:sz w:val="24"/>
              </w:rPr>
            </w:pPr>
            <w:r w:rsidRPr="005D2C20">
              <w:rPr>
                <w:sz w:val="24"/>
              </w:rPr>
              <w:t>Bệnh về đường hô hấp</w:t>
            </w:r>
          </w:p>
        </w:tc>
        <w:tc>
          <w:tcPr>
            <w:tcW w:w="3258" w:type="dxa"/>
          </w:tcPr>
          <w:p w14:paraId="68E5BAB0" w14:textId="77777777" w:rsidR="00574C1F" w:rsidRPr="005D2C20" w:rsidRDefault="00AF4E2E">
            <w:pPr>
              <w:pStyle w:val="TableParagraph"/>
              <w:spacing w:before="27"/>
              <w:ind w:left="1117" w:right="1114"/>
              <w:rPr>
                <w:sz w:val="24"/>
              </w:rPr>
            </w:pPr>
            <w:r w:rsidRPr="005D2C20">
              <w:rPr>
                <w:sz w:val="24"/>
              </w:rPr>
              <w:t>34,7</w:t>
            </w:r>
          </w:p>
        </w:tc>
        <w:tc>
          <w:tcPr>
            <w:tcW w:w="2377" w:type="dxa"/>
          </w:tcPr>
          <w:p w14:paraId="5037DEE2" w14:textId="77777777" w:rsidR="00574C1F" w:rsidRPr="005D2C20" w:rsidRDefault="00AF4E2E">
            <w:pPr>
              <w:pStyle w:val="TableParagraph"/>
              <w:spacing w:before="27"/>
              <w:ind w:left="124" w:right="118"/>
              <w:rPr>
                <w:sz w:val="24"/>
              </w:rPr>
            </w:pPr>
            <w:r w:rsidRPr="005D2C20">
              <w:rPr>
                <w:sz w:val="24"/>
              </w:rPr>
              <w:t>Trẻ em/người lớn</w:t>
            </w:r>
          </w:p>
        </w:tc>
      </w:tr>
      <w:tr w:rsidR="00574C1F" w:rsidRPr="00712E76" w14:paraId="62E60610" w14:textId="77777777">
        <w:trPr>
          <w:trHeight w:val="349"/>
        </w:trPr>
        <w:tc>
          <w:tcPr>
            <w:tcW w:w="684" w:type="dxa"/>
          </w:tcPr>
          <w:p w14:paraId="47B1F13D" w14:textId="77777777" w:rsidR="00574C1F" w:rsidRPr="005D2C20" w:rsidRDefault="00AF4E2E">
            <w:pPr>
              <w:pStyle w:val="TableParagraph"/>
              <w:spacing w:before="27"/>
              <w:ind w:left="7"/>
              <w:rPr>
                <w:sz w:val="24"/>
              </w:rPr>
            </w:pPr>
            <w:r w:rsidRPr="005D2C20">
              <w:rPr>
                <w:sz w:val="24"/>
              </w:rPr>
              <w:t>3</w:t>
            </w:r>
          </w:p>
        </w:tc>
        <w:tc>
          <w:tcPr>
            <w:tcW w:w="2972" w:type="dxa"/>
          </w:tcPr>
          <w:p w14:paraId="10809232" w14:textId="77777777" w:rsidR="00574C1F" w:rsidRPr="005D2C20" w:rsidRDefault="00AF4E2E">
            <w:pPr>
              <w:pStyle w:val="TableParagraph"/>
              <w:spacing w:before="27"/>
              <w:ind w:left="107"/>
              <w:jc w:val="left"/>
              <w:rPr>
                <w:sz w:val="24"/>
              </w:rPr>
            </w:pPr>
            <w:r w:rsidRPr="005D2C20">
              <w:rPr>
                <w:sz w:val="24"/>
              </w:rPr>
              <w:t>Cảm, sốt</w:t>
            </w:r>
          </w:p>
        </w:tc>
        <w:tc>
          <w:tcPr>
            <w:tcW w:w="3258" w:type="dxa"/>
          </w:tcPr>
          <w:p w14:paraId="2F754442" w14:textId="77777777" w:rsidR="00574C1F" w:rsidRPr="005D2C20" w:rsidRDefault="00AF4E2E">
            <w:pPr>
              <w:pStyle w:val="TableParagraph"/>
              <w:spacing w:before="27"/>
              <w:ind w:left="1117" w:right="1114"/>
              <w:rPr>
                <w:sz w:val="24"/>
              </w:rPr>
            </w:pPr>
            <w:r w:rsidRPr="005D2C20">
              <w:rPr>
                <w:sz w:val="24"/>
              </w:rPr>
              <w:t>39,8</w:t>
            </w:r>
          </w:p>
        </w:tc>
        <w:tc>
          <w:tcPr>
            <w:tcW w:w="2377" w:type="dxa"/>
          </w:tcPr>
          <w:p w14:paraId="40C86561" w14:textId="77777777" w:rsidR="00574C1F" w:rsidRPr="005D2C20" w:rsidRDefault="00AF4E2E">
            <w:pPr>
              <w:pStyle w:val="TableParagraph"/>
              <w:spacing w:before="27"/>
              <w:ind w:left="124" w:right="118"/>
              <w:rPr>
                <w:sz w:val="24"/>
              </w:rPr>
            </w:pPr>
            <w:r w:rsidRPr="005D2C20">
              <w:rPr>
                <w:sz w:val="24"/>
              </w:rPr>
              <w:t>Trẻ em/người lớn</w:t>
            </w:r>
          </w:p>
        </w:tc>
      </w:tr>
      <w:tr w:rsidR="00574C1F" w:rsidRPr="00712E76" w14:paraId="3A005C04" w14:textId="77777777">
        <w:trPr>
          <w:trHeight w:val="350"/>
        </w:trPr>
        <w:tc>
          <w:tcPr>
            <w:tcW w:w="684" w:type="dxa"/>
          </w:tcPr>
          <w:p w14:paraId="2D838D1F" w14:textId="77777777" w:rsidR="00574C1F" w:rsidRPr="005D2C20" w:rsidRDefault="00AF4E2E">
            <w:pPr>
              <w:pStyle w:val="TableParagraph"/>
              <w:spacing w:before="27"/>
              <w:ind w:left="7"/>
              <w:rPr>
                <w:sz w:val="24"/>
              </w:rPr>
            </w:pPr>
            <w:r w:rsidRPr="005D2C20">
              <w:rPr>
                <w:sz w:val="24"/>
              </w:rPr>
              <w:t>4</w:t>
            </w:r>
          </w:p>
        </w:tc>
        <w:tc>
          <w:tcPr>
            <w:tcW w:w="2972" w:type="dxa"/>
          </w:tcPr>
          <w:p w14:paraId="2AC9BB06" w14:textId="77777777" w:rsidR="00574C1F" w:rsidRPr="005D2C20" w:rsidRDefault="00AF4E2E">
            <w:pPr>
              <w:pStyle w:val="TableParagraph"/>
              <w:spacing w:before="27"/>
              <w:ind w:left="107"/>
              <w:jc w:val="left"/>
              <w:rPr>
                <w:sz w:val="24"/>
              </w:rPr>
            </w:pPr>
            <w:r w:rsidRPr="005D2C20">
              <w:rPr>
                <w:sz w:val="24"/>
              </w:rPr>
              <w:t>Bệnh ngoài da</w:t>
            </w:r>
          </w:p>
        </w:tc>
        <w:tc>
          <w:tcPr>
            <w:tcW w:w="3258" w:type="dxa"/>
          </w:tcPr>
          <w:p w14:paraId="1818AA14" w14:textId="77777777" w:rsidR="00574C1F" w:rsidRPr="005D2C20" w:rsidRDefault="00AF4E2E">
            <w:pPr>
              <w:pStyle w:val="TableParagraph"/>
              <w:spacing w:before="27"/>
              <w:ind w:left="1117" w:right="1114"/>
              <w:rPr>
                <w:sz w:val="24"/>
              </w:rPr>
            </w:pPr>
            <w:r w:rsidRPr="005D2C20">
              <w:rPr>
                <w:sz w:val="24"/>
              </w:rPr>
              <w:t>23,6</w:t>
            </w:r>
          </w:p>
        </w:tc>
        <w:tc>
          <w:tcPr>
            <w:tcW w:w="2377" w:type="dxa"/>
          </w:tcPr>
          <w:p w14:paraId="05416D07" w14:textId="77777777" w:rsidR="00574C1F" w:rsidRPr="005D2C20" w:rsidRDefault="00AF4E2E">
            <w:pPr>
              <w:pStyle w:val="TableParagraph"/>
              <w:spacing w:before="27"/>
              <w:ind w:left="123" w:right="119"/>
              <w:rPr>
                <w:sz w:val="24"/>
              </w:rPr>
            </w:pPr>
            <w:r w:rsidRPr="005D2C20">
              <w:rPr>
                <w:sz w:val="24"/>
              </w:rPr>
              <w:t>Người lớn, trẻ em</w:t>
            </w:r>
          </w:p>
        </w:tc>
      </w:tr>
      <w:tr w:rsidR="00574C1F" w:rsidRPr="00712E76" w14:paraId="676E7EE4" w14:textId="77777777">
        <w:trPr>
          <w:trHeight w:val="350"/>
        </w:trPr>
        <w:tc>
          <w:tcPr>
            <w:tcW w:w="684" w:type="dxa"/>
          </w:tcPr>
          <w:p w14:paraId="3AD6E151" w14:textId="77777777" w:rsidR="00574C1F" w:rsidRPr="005D2C20" w:rsidRDefault="00AF4E2E">
            <w:pPr>
              <w:pStyle w:val="TableParagraph"/>
              <w:spacing w:before="27"/>
              <w:ind w:left="7"/>
              <w:rPr>
                <w:sz w:val="24"/>
              </w:rPr>
            </w:pPr>
            <w:r w:rsidRPr="005D2C20">
              <w:rPr>
                <w:sz w:val="24"/>
              </w:rPr>
              <w:t>5</w:t>
            </w:r>
          </w:p>
        </w:tc>
        <w:tc>
          <w:tcPr>
            <w:tcW w:w="2972" w:type="dxa"/>
          </w:tcPr>
          <w:p w14:paraId="608EAE6D" w14:textId="77777777" w:rsidR="00574C1F" w:rsidRPr="005D2C20" w:rsidRDefault="00AF4E2E">
            <w:pPr>
              <w:pStyle w:val="TableParagraph"/>
              <w:spacing w:before="27"/>
              <w:ind w:left="107"/>
              <w:jc w:val="left"/>
              <w:rPr>
                <w:sz w:val="24"/>
              </w:rPr>
            </w:pPr>
            <w:r w:rsidRPr="005D2C20">
              <w:rPr>
                <w:sz w:val="24"/>
              </w:rPr>
              <w:t>Viên gan</w:t>
            </w:r>
          </w:p>
        </w:tc>
        <w:tc>
          <w:tcPr>
            <w:tcW w:w="3258" w:type="dxa"/>
          </w:tcPr>
          <w:p w14:paraId="5CC668CF" w14:textId="77777777" w:rsidR="00574C1F" w:rsidRPr="005D2C20" w:rsidRDefault="00AF4E2E">
            <w:pPr>
              <w:pStyle w:val="TableParagraph"/>
              <w:spacing w:before="27"/>
              <w:ind w:left="1117" w:right="1114"/>
              <w:rPr>
                <w:sz w:val="24"/>
              </w:rPr>
            </w:pPr>
            <w:r w:rsidRPr="005D2C20">
              <w:rPr>
                <w:sz w:val="24"/>
              </w:rPr>
              <w:t>19,2</w:t>
            </w:r>
          </w:p>
        </w:tc>
        <w:tc>
          <w:tcPr>
            <w:tcW w:w="2377" w:type="dxa"/>
          </w:tcPr>
          <w:p w14:paraId="42AFA58A" w14:textId="77777777" w:rsidR="00574C1F" w:rsidRPr="005D2C20" w:rsidRDefault="00AF4E2E">
            <w:pPr>
              <w:pStyle w:val="TableParagraph"/>
              <w:spacing w:before="27"/>
              <w:ind w:left="124" w:right="118"/>
              <w:rPr>
                <w:sz w:val="24"/>
              </w:rPr>
            </w:pPr>
            <w:r w:rsidRPr="005D2C20">
              <w:rPr>
                <w:sz w:val="24"/>
              </w:rPr>
              <w:t>Trẻ em/người lớn</w:t>
            </w:r>
          </w:p>
        </w:tc>
      </w:tr>
      <w:tr w:rsidR="00574C1F" w:rsidRPr="00712E76" w14:paraId="09457523" w14:textId="77777777">
        <w:trPr>
          <w:trHeight w:val="350"/>
        </w:trPr>
        <w:tc>
          <w:tcPr>
            <w:tcW w:w="684" w:type="dxa"/>
          </w:tcPr>
          <w:p w14:paraId="1506CFEA" w14:textId="77777777" w:rsidR="00574C1F" w:rsidRPr="005D2C20" w:rsidRDefault="00AF4E2E">
            <w:pPr>
              <w:pStyle w:val="TableParagraph"/>
              <w:spacing w:before="27"/>
              <w:ind w:left="7"/>
              <w:rPr>
                <w:sz w:val="24"/>
              </w:rPr>
            </w:pPr>
            <w:r w:rsidRPr="005D2C20">
              <w:rPr>
                <w:sz w:val="24"/>
              </w:rPr>
              <w:t>6</w:t>
            </w:r>
          </w:p>
        </w:tc>
        <w:tc>
          <w:tcPr>
            <w:tcW w:w="2972" w:type="dxa"/>
          </w:tcPr>
          <w:p w14:paraId="41630ABE" w14:textId="77777777" w:rsidR="00574C1F" w:rsidRPr="005D2C20" w:rsidRDefault="00AF4E2E">
            <w:pPr>
              <w:pStyle w:val="TableParagraph"/>
              <w:spacing w:before="27"/>
              <w:ind w:left="107"/>
              <w:jc w:val="left"/>
              <w:rPr>
                <w:sz w:val="24"/>
              </w:rPr>
            </w:pPr>
            <w:r w:rsidRPr="005D2C20">
              <w:rPr>
                <w:sz w:val="24"/>
              </w:rPr>
              <w:t>Đái tháo đường</w:t>
            </w:r>
          </w:p>
        </w:tc>
        <w:tc>
          <w:tcPr>
            <w:tcW w:w="3258" w:type="dxa"/>
          </w:tcPr>
          <w:p w14:paraId="0F9FE07C" w14:textId="77777777" w:rsidR="00574C1F" w:rsidRPr="005D2C20" w:rsidRDefault="00AF4E2E">
            <w:pPr>
              <w:pStyle w:val="TableParagraph"/>
              <w:spacing w:before="27"/>
              <w:ind w:left="1117" w:right="1114"/>
              <w:rPr>
                <w:sz w:val="24"/>
              </w:rPr>
            </w:pPr>
            <w:r w:rsidRPr="005D2C20">
              <w:rPr>
                <w:sz w:val="24"/>
              </w:rPr>
              <w:t>19,1</w:t>
            </w:r>
          </w:p>
        </w:tc>
        <w:tc>
          <w:tcPr>
            <w:tcW w:w="2377" w:type="dxa"/>
          </w:tcPr>
          <w:p w14:paraId="0373B723" w14:textId="77777777" w:rsidR="00574C1F" w:rsidRPr="005D2C20" w:rsidRDefault="00AF4E2E">
            <w:pPr>
              <w:pStyle w:val="TableParagraph"/>
              <w:spacing w:before="27"/>
              <w:ind w:left="124" w:right="118"/>
              <w:rPr>
                <w:sz w:val="24"/>
              </w:rPr>
            </w:pPr>
            <w:r w:rsidRPr="005D2C20">
              <w:rPr>
                <w:sz w:val="24"/>
              </w:rPr>
              <w:t>Trẻ em/người lớn</w:t>
            </w:r>
          </w:p>
        </w:tc>
      </w:tr>
      <w:tr w:rsidR="00574C1F" w:rsidRPr="00712E76" w14:paraId="117D7B45" w14:textId="77777777">
        <w:trPr>
          <w:trHeight w:val="359"/>
        </w:trPr>
        <w:tc>
          <w:tcPr>
            <w:tcW w:w="684" w:type="dxa"/>
          </w:tcPr>
          <w:p w14:paraId="48AB74C4" w14:textId="77777777" w:rsidR="00574C1F" w:rsidRPr="005D2C20" w:rsidRDefault="00AF4E2E">
            <w:pPr>
              <w:pStyle w:val="TableParagraph"/>
              <w:spacing w:before="32"/>
              <w:ind w:left="7"/>
              <w:rPr>
                <w:sz w:val="24"/>
              </w:rPr>
            </w:pPr>
            <w:r w:rsidRPr="005D2C20">
              <w:rPr>
                <w:sz w:val="24"/>
              </w:rPr>
              <w:t>7</w:t>
            </w:r>
          </w:p>
        </w:tc>
        <w:tc>
          <w:tcPr>
            <w:tcW w:w="2972" w:type="dxa"/>
          </w:tcPr>
          <w:p w14:paraId="74AB4DC1" w14:textId="77777777" w:rsidR="00574C1F" w:rsidRPr="005D2C20" w:rsidRDefault="00AF4E2E">
            <w:pPr>
              <w:pStyle w:val="TableParagraph"/>
              <w:spacing w:before="32"/>
              <w:ind w:left="167"/>
              <w:jc w:val="left"/>
              <w:rPr>
                <w:sz w:val="24"/>
              </w:rPr>
            </w:pPr>
            <w:r w:rsidRPr="005D2C20">
              <w:rPr>
                <w:sz w:val="24"/>
              </w:rPr>
              <w:t>Bệnh khác</w:t>
            </w:r>
          </w:p>
        </w:tc>
        <w:tc>
          <w:tcPr>
            <w:tcW w:w="3258" w:type="dxa"/>
          </w:tcPr>
          <w:p w14:paraId="6AD2DB0C" w14:textId="77777777" w:rsidR="00574C1F" w:rsidRPr="005D2C20" w:rsidRDefault="00AF4E2E">
            <w:pPr>
              <w:pStyle w:val="TableParagraph"/>
              <w:spacing w:before="32"/>
              <w:ind w:left="1117" w:right="1114"/>
              <w:rPr>
                <w:sz w:val="24"/>
              </w:rPr>
            </w:pPr>
            <w:r w:rsidRPr="005D2C20">
              <w:rPr>
                <w:sz w:val="24"/>
              </w:rPr>
              <w:t>26,7</w:t>
            </w:r>
          </w:p>
        </w:tc>
        <w:tc>
          <w:tcPr>
            <w:tcW w:w="2377" w:type="dxa"/>
          </w:tcPr>
          <w:p w14:paraId="362A57F7" w14:textId="77777777" w:rsidR="00574C1F" w:rsidRPr="005D2C20" w:rsidRDefault="00AF4E2E">
            <w:pPr>
              <w:pStyle w:val="TableParagraph"/>
              <w:spacing w:before="32"/>
              <w:ind w:left="124" w:right="118"/>
              <w:rPr>
                <w:sz w:val="24"/>
              </w:rPr>
            </w:pPr>
            <w:r w:rsidRPr="005D2C20">
              <w:rPr>
                <w:sz w:val="24"/>
              </w:rPr>
              <w:t>Trẻ em/người lớn</w:t>
            </w:r>
          </w:p>
        </w:tc>
      </w:tr>
    </w:tbl>
    <w:p w14:paraId="15EEC60F" w14:textId="77777777" w:rsidR="00574C1F" w:rsidRPr="005D2C20" w:rsidRDefault="00AF4E2E">
      <w:pPr>
        <w:spacing w:before="112"/>
        <w:ind w:left="4336"/>
        <w:jc w:val="both"/>
        <w:rPr>
          <w:i/>
          <w:sz w:val="24"/>
        </w:rPr>
      </w:pPr>
      <w:r w:rsidRPr="005D2C20">
        <w:rPr>
          <w:i/>
          <w:sz w:val="24"/>
        </w:rPr>
        <w:t>Nguồn: Số liệu điều tra khảo sát SES, tháng 6/2019</w:t>
      </w:r>
    </w:p>
    <w:p w14:paraId="0430E593" w14:textId="77777777" w:rsidR="00574C1F" w:rsidRPr="005D2C20" w:rsidRDefault="00AF4E2E">
      <w:pPr>
        <w:pStyle w:val="ListParagraph"/>
        <w:numPr>
          <w:ilvl w:val="0"/>
          <w:numId w:val="29"/>
        </w:numPr>
        <w:tabs>
          <w:tab w:val="left" w:pos="942"/>
        </w:tabs>
        <w:ind w:left="222" w:right="224" w:firstLine="0"/>
        <w:jc w:val="both"/>
        <w:rPr>
          <w:sz w:val="24"/>
        </w:rPr>
      </w:pPr>
      <w:r w:rsidRPr="005D2C20">
        <w:rPr>
          <w:sz w:val="24"/>
        </w:rPr>
        <w:t xml:space="preserve">Trong khu vực tiểu dự án, </w:t>
      </w:r>
      <w:r w:rsidRPr="005D2C20">
        <w:rPr>
          <w:color w:val="000000"/>
          <w:sz w:val="24"/>
          <w:u w:color="FF0000"/>
        </w:rPr>
        <w:t>bệnh cảm</w:t>
      </w:r>
      <w:r w:rsidRPr="005D2C20">
        <w:rPr>
          <w:sz w:val="24"/>
        </w:rPr>
        <w:t xml:space="preserve">, sốt và bệnh về đường hô hấp là 2 căn bệnh có </w:t>
      </w:r>
      <w:r w:rsidRPr="005D2C20">
        <w:rPr>
          <w:spacing w:val="2"/>
          <w:sz w:val="24"/>
        </w:rPr>
        <w:t xml:space="preserve">tỷ </w:t>
      </w:r>
      <w:r w:rsidRPr="005D2C20">
        <w:rPr>
          <w:sz w:val="24"/>
        </w:rPr>
        <w:t xml:space="preserve">lệ người mắc phải cao nhất với tỷ lệ là 39,8% và 34,7%, đối tượng mắc bệnh bao gồm cả người lớn và trẻ em, tiếp đến là bệnh tiêu chảy, có 25,8% hộ cho rằng thường xuyên bị mắc bệnh này. Bên cạnh đó người dân trong khu vực dự án hiện nay còn mắc phải các căn bệnh như </w:t>
      </w:r>
      <w:r w:rsidRPr="005D2C20">
        <w:rPr>
          <w:color w:val="000000"/>
          <w:sz w:val="24"/>
          <w:u w:color="FF0000"/>
        </w:rPr>
        <w:t>viên gan</w:t>
      </w:r>
      <w:r w:rsidRPr="005D2C20">
        <w:rPr>
          <w:sz w:val="24"/>
        </w:rPr>
        <w:t>, đái tháo đường, ung</w:t>
      </w:r>
      <w:r w:rsidRPr="005D2C20">
        <w:rPr>
          <w:spacing w:val="-4"/>
          <w:sz w:val="24"/>
        </w:rPr>
        <w:t xml:space="preserve"> </w:t>
      </w:r>
      <w:r w:rsidRPr="005D2C20">
        <w:rPr>
          <w:sz w:val="24"/>
        </w:rPr>
        <w:t>thư…</w:t>
      </w:r>
    </w:p>
    <w:p w14:paraId="62E3EDC0" w14:textId="77777777" w:rsidR="00574C1F" w:rsidRPr="005D2C20" w:rsidRDefault="00AF4E2E">
      <w:pPr>
        <w:pStyle w:val="ListParagraph"/>
        <w:numPr>
          <w:ilvl w:val="0"/>
          <w:numId w:val="29"/>
        </w:numPr>
        <w:tabs>
          <w:tab w:val="left" w:pos="942"/>
        </w:tabs>
        <w:ind w:left="222" w:right="227" w:firstLine="0"/>
        <w:jc w:val="both"/>
        <w:rPr>
          <w:sz w:val="24"/>
        </w:rPr>
      </w:pPr>
      <w:r w:rsidRPr="005D2C20">
        <w:rPr>
          <w:sz w:val="24"/>
        </w:rPr>
        <w:t xml:space="preserve">Theo kết quả thảo luận </w:t>
      </w:r>
      <w:r w:rsidRPr="005D2C20">
        <w:rPr>
          <w:color w:val="000000"/>
          <w:sz w:val="24"/>
          <w:u w:color="FF0000"/>
        </w:rPr>
        <w:t>nhóm tập</w:t>
      </w:r>
      <w:r w:rsidRPr="005D2C20">
        <w:rPr>
          <w:sz w:val="24"/>
        </w:rPr>
        <w:t xml:space="preserve"> trung với người dân trong khu vực dự án, nguyên nhân dẫn đến những căn bệnh này do nhiều nguyên nhân khác nhau bao gồm: nguồn nước sinh hoạt không đảm bảo, ăn uống không được đảm bảo, vệ sinh không sạch</w:t>
      </w:r>
      <w:r w:rsidRPr="005D2C20">
        <w:rPr>
          <w:spacing w:val="-11"/>
          <w:sz w:val="24"/>
        </w:rPr>
        <w:t xml:space="preserve"> </w:t>
      </w:r>
      <w:r w:rsidRPr="005D2C20">
        <w:rPr>
          <w:sz w:val="24"/>
        </w:rPr>
        <w:t>sẽ…</w:t>
      </w:r>
    </w:p>
    <w:p w14:paraId="5D24C52D" w14:textId="77777777" w:rsidR="00574C1F" w:rsidRPr="005D2C20" w:rsidRDefault="00AF4E2E">
      <w:pPr>
        <w:pStyle w:val="Heading2"/>
        <w:numPr>
          <w:ilvl w:val="2"/>
          <w:numId w:val="23"/>
        </w:numPr>
        <w:tabs>
          <w:tab w:val="left" w:pos="1074"/>
        </w:tabs>
      </w:pPr>
      <w:bookmarkStart w:id="63" w:name="_bookmark61"/>
      <w:bookmarkEnd w:id="63"/>
      <w:r w:rsidRPr="005D2C20">
        <w:t>Các hoạt động và biện pháp can thiệp đề</w:t>
      </w:r>
      <w:r w:rsidRPr="005D2C20">
        <w:rPr>
          <w:spacing w:val="-4"/>
        </w:rPr>
        <w:t xml:space="preserve"> </w:t>
      </w:r>
      <w:r w:rsidRPr="005D2C20">
        <w:t>xuất</w:t>
      </w:r>
    </w:p>
    <w:p w14:paraId="66AD34CC" w14:textId="77777777" w:rsidR="00574C1F" w:rsidRPr="005D2C20" w:rsidRDefault="00AF4E2E">
      <w:pPr>
        <w:pStyle w:val="ListParagraph"/>
        <w:numPr>
          <w:ilvl w:val="0"/>
          <w:numId w:val="29"/>
        </w:numPr>
        <w:tabs>
          <w:tab w:val="left" w:pos="942"/>
        </w:tabs>
        <w:spacing w:before="115"/>
        <w:ind w:left="222" w:right="229" w:firstLine="0"/>
        <w:jc w:val="both"/>
        <w:rPr>
          <w:sz w:val="24"/>
        </w:rPr>
      </w:pPr>
      <w:r w:rsidRPr="005D2C20">
        <w:rPr>
          <w:sz w:val="24"/>
        </w:rPr>
        <w:t>Tiểu dự án sẽ có tác động tới sức khỏe cộng đồng do ô nhiễm về bụi, tiếng ồn, công nhân nhập cư trong quá trình thi công. Do đó, cần nâng cao nhận thức cho cộng đồng trong khu vực tiểu dự án về các tác động tiềm ẩn, đề xuất các biện pháp phòng ngừa và giảm bớt nhằm tối thiểu hóa các nguy cơ và tác động có hại tới sức khỏe cộng đồng. Tuy nhiên không tránh khỏi một số tác động môi trường tiềm tàng trong quá trình thi công công trình. Những phát sinh chất thải rắn, bụi, tiếng ồn có thể xảy ra nguy cơ ảnh hưởng đến an toàn và sức</w:t>
      </w:r>
      <w:r w:rsidRPr="005D2C20">
        <w:rPr>
          <w:spacing w:val="28"/>
          <w:sz w:val="24"/>
        </w:rPr>
        <w:t xml:space="preserve"> </w:t>
      </w:r>
      <w:r w:rsidRPr="005D2C20">
        <w:rPr>
          <w:sz w:val="24"/>
        </w:rPr>
        <w:t>khỏe</w:t>
      </w:r>
    </w:p>
    <w:p w14:paraId="1DCF7411"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3AA4709D" w14:textId="77777777" w:rsidR="00574C1F" w:rsidRPr="005D2C20" w:rsidRDefault="00AF4E2E">
      <w:pPr>
        <w:pStyle w:val="BodyText"/>
        <w:spacing w:before="80"/>
        <w:ind w:left="222" w:right="227"/>
        <w:jc w:val="both"/>
        <w:rPr>
          <w:lang w:val="en-US"/>
        </w:rPr>
      </w:pPr>
      <w:r w:rsidRPr="005D2C20">
        <w:lastRenderedPageBreak/>
        <w:t xml:space="preserve">của công nhân và cộng đồng. Điều này có thể gây ảnh hưởng tiềm tàng đến ổn định xã hội của địa phương. Bên cạnh đó quá trình thi công công trình, vận chuyển nguyên vật liệu có thể gia tăng nguy cơ xảy ra tai nạn giao thông, cản trở việc đi lại hàng ngày của người dân, hư hỏng đường dân sinh và có thể ảnh hưởng đến giao thông đường thủy, bộ, phát sinh nguy cơ xung đột, mâu thuẫn trong sử dụng </w:t>
      </w:r>
      <w:r w:rsidRPr="005D2C20">
        <w:rPr>
          <w:color w:val="000000"/>
          <w:u w:color="FF0000"/>
        </w:rPr>
        <w:t>nước tưới</w:t>
      </w:r>
      <w:r w:rsidRPr="005D2C20">
        <w:t>/tiêu, sinh hoạt. Để hạn chế những ảnh hưởng trong thi công công trình, nhà thầu thi công sẽ cần có thông báo cụ thể, công khai kế hoạch triển khai xây lắp. Ngoài ra, lắp đặt đầy đủ hệ thống biển báo tại các khu vực thi công để đảm bảo an toàn cho đi lại của người dân.</w:t>
      </w:r>
      <w:r w:rsidR="0020706B" w:rsidRPr="005D2C20">
        <w:rPr>
          <w:lang w:val="en-US"/>
        </w:rPr>
        <w:t xml:space="preserve"> </w:t>
      </w:r>
      <w:r w:rsidR="002A05E2" w:rsidRPr="00712E76">
        <w:rPr>
          <w:color w:val="000000"/>
          <w:lang w:val="en-US"/>
        </w:rPr>
        <w:t>Cần bố trí nhân viên kiểm soát giao thông. Xe vận chuyển vật liệu cần được che chắn. Cần thường xuyên tưới nước để giảm thiểu bụi và tránh các hoạt động xây dựng vào ban đêm</w:t>
      </w:r>
    </w:p>
    <w:p w14:paraId="518118F7" w14:textId="77777777" w:rsidR="00574C1F" w:rsidRPr="005D2C20" w:rsidRDefault="00AF4E2E">
      <w:pPr>
        <w:pStyle w:val="ListParagraph"/>
        <w:numPr>
          <w:ilvl w:val="0"/>
          <w:numId w:val="29"/>
        </w:numPr>
        <w:tabs>
          <w:tab w:val="left" w:pos="942"/>
        </w:tabs>
        <w:ind w:left="222" w:right="229" w:firstLine="0"/>
        <w:jc w:val="both"/>
        <w:rPr>
          <w:sz w:val="24"/>
        </w:rPr>
      </w:pPr>
      <w:r w:rsidRPr="005D2C20">
        <w:rPr>
          <w:sz w:val="24"/>
        </w:rPr>
        <w:t>Bên cạnh những tác động môi trường trong quá trình thi công có nguy cơ ảnh hưởng đến sức khỏe của cộng đồng thì quá trình triển khai dự án cũng tiềm tàng những nguy cơ lan truyền của bệnh truyền nhiễm.</w:t>
      </w:r>
    </w:p>
    <w:p w14:paraId="60A7A514"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Kết quả tham vấn với cộng đồng trong khu vực tiểu dự án cho thấy hầu hết mọi người đều đã nghe nói đến “ HIV/AIDS” tuy nhiên chỉ biết một cách đơn thuần đó là một căn bệnh nguy hiểm chứ chưa biết và cơ chế hoạt động và cách phòng tránh căn bệnh này như thế nào. Do vậy, việc thiết kế chương trình can thiệp về HIV/AIDS và các bệnh lây truyền qua đường tình dục là điều hết sức quan trọng trong dự</w:t>
      </w:r>
      <w:r w:rsidRPr="005D2C20">
        <w:rPr>
          <w:spacing w:val="-7"/>
          <w:sz w:val="24"/>
        </w:rPr>
        <w:t xml:space="preserve"> </w:t>
      </w:r>
      <w:r w:rsidRPr="005D2C20">
        <w:rPr>
          <w:sz w:val="24"/>
        </w:rPr>
        <w:t>án.</w:t>
      </w:r>
    </w:p>
    <w:p w14:paraId="1A74D8F1" w14:textId="77777777" w:rsidR="00574C1F" w:rsidRPr="005D2C20" w:rsidRDefault="00AF4E2E">
      <w:pPr>
        <w:pStyle w:val="ListParagraph"/>
        <w:numPr>
          <w:ilvl w:val="0"/>
          <w:numId w:val="29"/>
        </w:numPr>
        <w:tabs>
          <w:tab w:val="left" w:pos="942"/>
        </w:tabs>
        <w:spacing w:before="121"/>
        <w:ind w:left="222" w:right="229" w:firstLine="0"/>
        <w:jc w:val="both"/>
        <w:rPr>
          <w:sz w:val="24"/>
        </w:rPr>
      </w:pPr>
      <w:r w:rsidRPr="005D2C20">
        <w:rPr>
          <w:sz w:val="24"/>
        </w:rPr>
        <w:t>Giảm thiểu nguy cơ lây lan của các bệnh lây truyền qua đường tình dục và HIV trong giai đoạn xây dựng các hạng mục của tiểu dự án sẽ là giải pháp cần được thực hiện. Giải pháp này bao gồm nâng cao nhận thức về các bệnh lây truyền qua đường tình dục và HIV cho các cộng đồng hưởng lợi/bị ảnh hưởng và lực lượng lao động xây dựng. Dự án cũng cần liên kết với các sáng kiến hiện có để nâng cao nhận thức và biện pháp phòng ngừa. Các biện pháp có thể bao gồm:</w:t>
      </w:r>
    </w:p>
    <w:p w14:paraId="0FB365E1" w14:textId="77777777" w:rsidR="0020706B" w:rsidRPr="005D2C20" w:rsidRDefault="002A05E2" w:rsidP="005D2C20">
      <w:pPr>
        <w:pStyle w:val="ListParagraph"/>
        <w:numPr>
          <w:ilvl w:val="1"/>
          <w:numId w:val="29"/>
        </w:numPr>
        <w:tabs>
          <w:tab w:val="left" w:pos="942"/>
        </w:tabs>
        <w:spacing w:before="121"/>
        <w:ind w:left="942" w:hanging="361"/>
        <w:rPr>
          <w:sz w:val="24"/>
        </w:rPr>
      </w:pPr>
      <w:r w:rsidRPr="005D2C20">
        <w:rPr>
          <w:sz w:val="24"/>
          <w:lang w:val="en-US"/>
        </w:rPr>
        <w:t>Trước khi tiến hành thi công, nhà thầu cần đào tạo công nhân về phòng chống STI/HIV/AIDS thông qua việc kết hợp với các đơn vị có chuyên môn như trạm y tế xã hoặc huyện</w:t>
      </w:r>
    </w:p>
    <w:p w14:paraId="7DA14E46" w14:textId="77777777" w:rsidR="00574C1F" w:rsidRPr="005D2C20" w:rsidRDefault="00AF4E2E">
      <w:pPr>
        <w:pStyle w:val="ListParagraph"/>
        <w:numPr>
          <w:ilvl w:val="1"/>
          <w:numId w:val="29"/>
        </w:numPr>
        <w:tabs>
          <w:tab w:val="left" w:pos="942"/>
        </w:tabs>
        <w:spacing w:before="121"/>
        <w:ind w:left="942" w:hanging="361"/>
        <w:rPr>
          <w:sz w:val="24"/>
        </w:rPr>
      </w:pPr>
      <w:r w:rsidRPr="005D2C20">
        <w:rPr>
          <w:sz w:val="24"/>
        </w:rPr>
        <w:t>Cung cấp bao cao su tại các công trường xây</w:t>
      </w:r>
      <w:r w:rsidRPr="005D2C20">
        <w:rPr>
          <w:spacing w:val="-14"/>
          <w:sz w:val="24"/>
        </w:rPr>
        <w:t xml:space="preserve"> </w:t>
      </w:r>
      <w:r w:rsidRPr="005D2C20">
        <w:rPr>
          <w:sz w:val="24"/>
        </w:rPr>
        <w:t>dựng;</w:t>
      </w:r>
    </w:p>
    <w:p w14:paraId="3044BEF4" w14:textId="77777777" w:rsidR="00574C1F" w:rsidRPr="005D2C20" w:rsidRDefault="00AF4E2E">
      <w:pPr>
        <w:pStyle w:val="ListParagraph"/>
        <w:numPr>
          <w:ilvl w:val="1"/>
          <w:numId w:val="29"/>
        </w:numPr>
        <w:tabs>
          <w:tab w:val="left" w:pos="942"/>
        </w:tabs>
        <w:ind w:left="941" w:right="240"/>
        <w:rPr>
          <w:sz w:val="24"/>
        </w:rPr>
      </w:pPr>
      <w:r w:rsidRPr="005D2C20">
        <w:rPr>
          <w:sz w:val="24"/>
        </w:rPr>
        <w:t>Dựa vào cộng đồng nâng cao nhận thức về nguy cơ lây truyền các bệnh lây truyền qua đường tình dục và HIV, sức khỏe sinh sản, tình dục an toàn, và chống buôn bán</w:t>
      </w:r>
      <w:r w:rsidRPr="005D2C20">
        <w:rPr>
          <w:spacing w:val="-16"/>
          <w:sz w:val="24"/>
        </w:rPr>
        <w:t xml:space="preserve"> </w:t>
      </w:r>
      <w:r w:rsidRPr="005D2C20">
        <w:rPr>
          <w:sz w:val="24"/>
        </w:rPr>
        <w:t>người.</w:t>
      </w:r>
    </w:p>
    <w:p w14:paraId="585E634B" w14:textId="77777777" w:rsidR="00574C1F" w:rsidRPr="005D2C20" w:rsidRDefault="00AF4E2E">
      <w:pPr>
        <w:pStyle w:val="ListParagraph"/>
        <w:numPr>
          <w:ilvl w:val="0"/>
          <w:numId w:val="29"/>
        </w:numPr>
        <w:tabs>
          <w:tab w:val="left" w:pos="942"/>
        </w:tabs>
        <w:ind w:left="222" w:right="230" w:firstLine="0"/>
        <w:jc w:val="both"/>
        <w:rPr>
          <w:sz w:val="24"/>
        </w:rPr>
      </w:pPr>
      <w:r w:rsidRPr="005D2C20">
        <w:rPr>
          <w:sz w:val="24"/>
        </w:rPr>
        <w:t>Kế hoạch hành động bảo vệ sức khỏe cộng đồng được thể hiện chi tiết trong Phụ lục của báo cáo SA.</w:t>
      </w:r>
    </w:p>
    <w:p w14:paraId="3814071E" w14:textId="77777777" w:rsidR="00574C1F" w:rsidRPr="005D2C20" w:rsidRDefault="00AF4E2E">
      <w:pPr>
        <w:pStyle w:val="Heading1"/>
        <w:numPr>
          <w:ilvl w:val="1"/>
          <w:numId w:val="23"/>
        </w:numPr>
        <w:tabs>
          <w:tab w:val="left" w:pos="942"/>
        </w:tabs>
        <w:spacing w:before="124"/>
        <w:ind w:left="942"/>
        <w:jc w:val="both"/>
      </w:pPr>
      <w:bookmarkStart w:id="64" w:name="_bookmark62"/>
      <w:bookmarkEnd w:id="64"/>
      <w:r w:rsidRPr="005D2C20">
        <w:t>Hộ dễ bị tổn thương và</w:t>
      </w:r>
      <w:r w:rsidRPr="005D2C20">
        <w:rPr>
          <w:spacing w:val="-3"/>
        </w:rPr>
        <w:t xml:space="preserve"> </w:t>
      </w:r>
      <w:r w:rsidRPr="005D2C20">
        <w:t>DTTS</w:t>
      </w:r>
    </w:p>
    <w:p w14:paraId="7361DFB0" w14:textId="77777777" w:rsidR="00574C1F" w:rsidRPr="005D2C20" w:rsidRDefault="00AF4E2E">
      <w:pPr>
        <w:pStyle w:val="ListParagraph"/>
        <w:numPr>
          <w:ilvl w:val="0"/>
          <w:numId w:val="29"/>
        </w:numPr>
        <w:tabs>
          <w:tab w:val="left" w:pos="942"/>
        </w:tabs>
        <w:spacing w:before="116"/>
        <w:ind w:left="222" w:right="226" w:firstLine="0"/>
        <w:jc w:val="both"/>
        <w:rPr>
          <w:sz w:val="24"/>
        </w:rPr>
      </w:pPr>
      <w:r w:rsidRPr="005D2C20">
        <w:rPr>
          <w:sz w:val="24"/>
        </w:rPr>
        <w:t xml:space="preserve">Trong tổng số 332 hộ gia đình được khảo sát tại 5 xã/phường của tiểu dự án cho thấy, có 67 hộ thuộc nhóm </w:t>
      </w:r>
      <w:r w:rsidRPr="005D2C20">
        <w:rPr>
          <w:color w:val="000000"/>
          <w:sz w:val="24"/>
          <w:u w:color="FF0000"/>
        </w:rPr>
        <w:t xml:space="preserve">hộ </w:t>
      </w:r>
      <w:r w:rsidR="00FB29FD" w:rsidRPr="005D2C20">
        <w:rPr>
          <w:color w:val="000000"/>
          <w:sz w:val="24"/>
          <w:u w:color="FF0000"/>
          <w:lang w:val="en-US"/>
        </w:rPr>
        <w:t xml:space="preserve">thuộc </w:t>
      </w:r>
      <w:r w:rsidRPr="005D2C20">
        <w:rPr>
          <w:color w:val="000000"/>
          <w:sz w:val="24"/>
          <w:u w:color="FF0000"/>
        </w:rPr>
        <w:t>diện</w:t>
      </w:r>
      <w:r w:rsidRPr="005D2C20">
        <w:rPr>
          <w:sz w:val="24"/>
        </w:rPr>
        <w:t xml:space="preserve"> dễ bị tổn thương (21 hộ thuộc nhóm hộ dễ bị tổn thương bị ảnh hưởng bởi việc thu hồi đất của Tiểu dự án). Trong đó: có 15 hộ có phụ nữ làm chủ hộ; 11 hộ gia đình chính sách, 2 hộ có người tàn tật , 3 hộ nghèo, 1 hộ là người già không </w:t>
      </w:r>
      <w:r w:rsidRPr="005D2C20">
        <w:rPr>
          <w:color w:val="000000"/>
          <w:sz w:val="24"/>
          <w:u w:color="FF0000"/>
        </w:rPr>
        <w:t>nơi lương tựa</w:t>
      </w:r>
      <w:r w:rsidRPr="005D2C20">
        <w:rPr>
          <w:sz w:val="24"/>
        </w:rPr>
        <w:t xml:space="preserve"> và 35 hộ</w:t>
      </w:r>
      <w:r w:rsidRPr="005D2C20">
        <w:rPr>
          <w:spacing w:val="-2"/>
          <w:sz w:val="24"/>
        </w:rPr>
        <w:t xml:space="preserve"> </w:t>
      </w:r>
      <w:r w:rsidRPr="005D2C20">
        <w:rPr>
          <w:sz w:val="24"/>
        </w:rPr>
        <w:t>DTTS.</w:t>
      </w:r>
    </w:p>
    <w:p w14:paraId="0CCF6252" w14:textId="77777777" w:rsidR="00574C1F" w:rsidRPr="005D2C20" w:rsidRDefault="00AF4E2E">
      <w:pPr>
        <w:pStyle w:val="ListParagraph"/>
        <w:numPr>
          <w:ilvl w:val="0"/>
          <w:numId w:val="29"/>
        </w:numPr>
        <w:tabs>
          <w:tab w:val="left" w:pos="942"/>
        </w:tabs>
        <w:ind w:left="222" w:right="225" w:firstLine="0"/>
        <w:jc w:val="both"/>
        <w:rPr>
          <w:sz w:val="24"/>
        </w:rPr>
      </w:pPr>
      <w:r w:rsidRPr="005D2C20">
        <w:rPr>
          <w:sz w:val="24"/>
        </w:rPr>
        <w:t xml:space="preserve">Người dân tộc thiểu số trong vùng dự án bao gồm Sán Dìu, Tày, Nùng, Dao, Mường và Cao Lan, tuy nhiên ở khu vực dự án tập trung đông nhất là dân tộc Sán Dìu, các nhóm dân tộc còn lại chủ yếu là từ nơi khác kết hôn với người dân địa phương Trong tổng số 35 hộ DTTS được điều tra, chỉ có 14 hộ thuộc nhóm người Sán Dìu (hồ Đá Trắng, hồ Chín Thượng, Xã Bắc An) bị ảnh hưởng bởi tiểu dự án. Theo kết quả tham vấn, việc thực hiện dự án sẽ không ảnh hưởng đến văn hóa bản địa, mồ mả và an ninh xã hội của cộng đồng dân tộc thiểu số địa phương. Ngoài ra, các hộ DTTS không có khác biệt với người Kinh trong các hoạt động sản xuất và tiếp cận các dịch vụ xã hội, mức thu nhập của các hộ cũng gần tương đồng và đều ở mức trung bình. Tỷ lệ </w:t>
      </w:r>
      <w:r w:rsidRPr="005D2C20">
        <w:rPr>
          <w:color w:val="000000"/>
          <w:sz w:val="24"/>
          <w:u w:color="FF0000"/>
        </w:rPr>
        <w:t>mất đất</w:t>
      </w:r>
      <w:r w:rsidRPr="005D2C20">
        <w:rPr>
          <w:sz w:val="24"/>
        </w:rPr>
        <w:t xml:space="preserve"> của hộ khá thấp so với tổng diện tích đất mà gia đình đang sử dụng. Do đó, thu nhập của hộ có thể nói là không bị ảnh hưởng hoặc ảnh hưởng không</w:t>
      </w:r>
      <w:r w:rsidRPr="005D2C20">
        <w:rPr>
          <w:spacing w:val="6"/>
          <w:sz w:val="24"/>
        </w:rPr>
        <w:t xml:space="preserve"> </w:t>
      </w:r>
      <w:r w:rsidRPr="005D2C20">
        <w:rPr>
          <w:sz w:val="24"/>
        </w:rPr>
        <w:t>đáng</w:t>
      </w:r>
      <w:r w:rsidRPr="005D2C20">
        <w:rPr>
          <w:spacing w:val="4"/>
          <w:sz w:val="24"/>
        </w:rPr>
        <w:t xml:space="preserve"> </w:t>
      </w:r>
      <w:r w:rsidRPr="005D2C20">
        <w:rPr>
          <w:sz w:val="24"/>
        </w:rPr>
        <w:t>kể.</w:t>
      </w:r>
      <w:r w:rsidRPr="005D2C20">
        <w:rPr>
          <w:spacing w:val="7"/>
          <w:sz w:val="24"/>
        </w:rPr>
        <w:t xml:space="preserve"> </w:t>
      </w:r>
      <w:r w:rsidRPr="005D2C20">
        <w:rPr>
          <w:sz w:val="24"/>
        </w:rPr>
        <w:t>Phần</w:t>
      </w:r>
      <w:r w:rsidRPr="005D2C20">
        <w:rPr>
          <w:spacing w:val="9"/>
          <w:sz w:val="24"/>
        </w:rPr>
        <w:t xml:space="preserve"> </w:t>
      </w:r>
      <w:r w:rsidRPr="005D2C20">
        <w:rPr>
          <w:sz w:val="24"/>
        </w:rPr>
        <w:t>lớn</w:t>
      </w:r>
      <w:r w:rsidRPr="005D2C20">
        <w:rPr>
          <w:spacing w:val="6"/>
          <w:sz w:val="24"/>
        </w:rPr>
        <w:t xml:space="preserve"> </w:t>
      </w:r>
      <w:r w:rsidRPr="005D2C20">
        <w:rPr>
          <w:sz w:val="24"/>
        </w:rPr>
        <w:t>các</w:t>
      </w:r>
      <w:r w:rsidRPr="005D2C20">
        <w:rPr>
          <w:spacing w:val="7"/>
          <w:sz w:val="24"/>
        </w:rPr>
        <w:t xml:space="preserve"> </w:t>
      </w:r>
      <w:r w:rsidRPr="005D2C20">
        <w:rPr>
          <w:sz w:val="24"/>
        </w:rPr>
        <w:t>tác</w:t>
      </w:r>
      <w:r w:rsidRPr="005D2C20">
        <w:rPr>
          <w:spacing w:val="6"/>
          <w:sz w:val="24"/>
        </w:rPr>
        <w:t xml:space="preserve"> </w:t>
      </w:r>
      <w:r w:rsidRPr="005D2C20">
        <w:rPr>
          <w:sz w:val="24"/>
        </w:rPr>
        <w:t>động</w:t>
      </w:r>
      <w:r w:rsidRPr="005D2C20">
        <w:rPr>
          <w:spacing w:val="7"/>
          <w:sz w:val="24"/>
        </w:rPr>
        <w:t xml:space="preserve"> </w:t>
      </w:r>
      <w:r w:rsidRPr="005D2C20">
        <w:rPr>
          <w:sz w:val="24"/>
        </w:rPr>
        <w:t>của</w:t>
      </w:r>
      <w:r w:rsidRPr="005D2C20">
        <w:rPr>
          <w:spacing w:val="6"/>
          <w:sz w:val="24"/>
        </w:rPr>
        <w:t xml:space="preserve"> </w:t>
      </w:r>
      <w:r w:rsidRPr="005D2C20">
        <w:rPr>
          <w:sz w:val="24"/>
        </w:rPr>
        <w:t>dự</w:t>
      </w:r>
      <w:r w:rsidRPr="005D2C20">
        <w:rPr>
          <w:spacing w:val="9"/>
          <w:sz w:val="24"/>
        </w:rPr>
        <w:t xml:space="preserve"> </w:t>
      </w:r>
      <w:r w:rsidRPr="005D2C20">
        <w:rPr>
          <w:sz w:val="24"/>
        </w:rPr>
        <w:t>án</w:t>
      </w:r>
      <w:r w:rsidRPr="005D2C20">
        <w:rPr>
          <w:spacing w:val="12"/>
          <w:sz w:val="24"/>
        </w:rPr>
        <w:t xml:space="preserve"> </w:t>
      </w:r>
      <w:r w:rsidRPr="005D2C20">
        <w:rPr>
          <w:sz w:val="24"/>
        </w:rPr>
        <w:t>mang</w:t>
      </w:r>
      <w:r w:rsidRPr="005D2C20">
        <w:rPr>
          <w:spacing w:val="6"/>
          <w:sz w:val="24"/>
        </w:rPr>
        <w:t xml:space="preserve"> </w:t>
      </w:r>
      <w:r w:rsidRPr="005D2C20">
        <w:rPr>
          <w:sz w:val="24"/>
        </w:rPr>
        <w:t>tính</w:t>
      </w:r>
      <w:r w:rsidRPr="005D2C20">
        <w:rPr>
          <w:spacing w:val="7"/>
          <w:sz w:val="24"/>
        </w:rPr>
        <w:t xml:space="preserve"> </w:t>
      </w:r>
      <w:r w:rsidRPr="005D2C20">
        <w:rPr>
          <w:sz w:val="24"/>
        </w:rPr>
        <w:t>tích</w:t>
      </w:r>
      <w:r w:rsidRPr="005D2C20">
        <w:rPr>
          <w:spacing w:val="9"/>
          <w:sz w:val="24"/>
        </w:rPr>
        <w:t xml:space="preserve"> </w:t>
      </w:r>
      <w:r w:rsidRPr="005D2C20">
        <w:rPr>
          <w:sz w:val="24"/>
        </w:rPr>
        <w:t>cực</w:t>
      </w:r>
      <w:r w:rsidRPr="005D2C20">
        <w:rPr>
          <w:spacing w:val="8"/>
          <w:sz w:val="24"/>
        </w:rPr>
        <w:t xml:space="preserve"> </w:t>
      </w:r>
      <w:r w:rsidRPr="005D2C20">
        <w:rPr>
          <w:sz w:val="24"/>
        </w:rPr>
        <w:t>cho</w:t>
      </w:r>
      <w:r w:rsidRPr="005D2C20">
        <w:rPr>
          <w:spacing w:val="11"/>
          <w:sz w:val="24"/>
        </w:rPr>
        <w:t xml:space="preserve"> </w:t>
      </w:r>
      <w:r w:rsidRPr="005D2C20">
        <w:rPr>
          <w:sz w:val="24"/>
        </w:rPr>
        <w:t>các</w:t>
      </w:r>
      <w:r w:rsidRPr="005D2C20">
        <w:rPr>
          <w:spacing w:val="6"/>
          <w:sz w:val="24"/>
        </w:rPr>
        <w:t xml:space="preserve"> </w:t>
      </w:r>
      <w:r w:rsidRPr="005D2C20">
        <w:rPr>
          <w:sz w:val="24"/>
        </w:rPr>
        <w:t>dân</w:t>
      </w:r>
      <w:r w:rsidRPr="005D2C20">
        <w:rPr>
          <w:spacing w:val="6"/>
          <w:sz w:val="24"/>
        </w:rPr>
        <w:t xml:space="preserve"> </w:t>
      </w:r>
      <w:r w:rsidRPr="005D2C20">
        <w:rPr>
          <w:sz w:val="24"/>
        </w:rPr>
        <w:t>tộc</w:t>
      </w:r>
      <w:r w:rsidRPr="005D2C20">
        <w:rPr>
          <w:spacing w:val="9"/>
          <w:sz w:val="24"/>
        </w:rPr>
        <w:t xml:space="preserve"> </w:t>
      </w:r>
      <w:r w:rsidRPr="005D2C20">
        <w:rPr>
          <w:sz w:val="24"/>
        </w:rPr>
        <w:t>thiểu</w:t>
      </w:r>
      <w:r w:rsidRPr="005D2C20">
        <w:rPr>
          <w:spacing w:val="6"/>
          <w:sz w:val="24"/>
        </w:rPr>
        <w:t xml:space="preserve"> </w:t>
      </w:r>
      <w:r w:rsidRPr="005D2C20">
        <w:rPr>
          <w:sz w:val="24"/>
        </w:rPr>
        <w:t>số.</w:t>
      </w:r>
    </w:p>
    <w:p w14:paraId="0AFB8F2D"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6FB06B57" w14:textId="77777777" w:rsidR="00574C1F" w:rsidRPr="005D2C20" w:rsidRDefault="00AF4E2E">
      <w:pPr>
        <w:pStyle w:val="BodyText"/>
        <w:spacing w:before="80"/>
        <w:ind w:left="222" w:right="224"/>
        <w:jc w:val="both"/>
      </w:pPr>
      <w:r w:rsidRPr="005D2C20">
        <w:rPr>
          <w:color w:val="000000"/>
          <w:u w:color="FF0000"/>
        </w:rPr>
        <w:lastRenderedPageBreak/>
        <w:t>Tuy nhiên</w:t>
      </w:r>
      <w:r w:rsidRPr="005D2C20">
        <w:t>, dự kiến Dự án sẽ có một số tác động không mong muốn đối với một số ít trong cộng đồng, bao gồm cả nhóm dân tộc thiểu số khi triển khai thực hiện các hạng mục thuộc Sửa chữa và nâng cao an toàn đập (WB8) tỉnh Hải</w:t>
      </w:r>
      <w:r w:rsidRPr="005D2C20">
        <w:rPr>
          <w:spacing w:val="-4"/>
        </w:rPr>
        <w:t xml:space="preserve"> </w:t>
      </w:r>
      <w:r w:rsidRPr="005D2C20">
        <w:t>Dương.</w:t>
      </w:r>
    </w:p>
    <w:p w14:paraId="5E12D912" w14:textId="77777777" w:rsidR="00574C1F" w:rsidRPr="005D2C20" w:rsidRDefault="00AF4E2E">
      <w:pPr>
        <w:pStyle w:val="Heading1"/>
        <w:numPr>
          <w:ilvl w:val="1"/>
          <w:numId w:val="23"/>
        </w:numPr>
        <w:tabs>
          <w:tab w:val="left" w:pos="942"/>
        </w:tabs>
        <w:ind w:left="942"/>
        <w:jc w:val="both"/>
      </w:pPr>
      <w:bookmarkStart w:id="65" w:name="_bookmark63"/>
      <w:bookmarkEnd w:id="65"/>
      <w:r w:rsidRPr="005D2C20">
        <w:t>Sự sẵn lòng tham gia tiểu dự án của người</w:t>
      </w:r>
      <w:r w:rsidRPr="005D2C20">
        <w:rPr>
          <w:spacing w:val="-6"/>
        </w:rPr>
        <w:t xml:space="preserve"> </w:t>
      </w:r>
      <w:r w:rsidRPr="005D2C20">
        <w:t>dân</w:t>
      </w:r>
    </w:p>
    <w:p w14:paraId="141E7A1C" w14:textId="77777777" w:rsidR="00574C1F" w:rsidRPr="005D2C20" w:rsidRDefault="00AF4E2E">
      <w:pPr>
        <w:pStyle w:val="ListParagraph"/>
        <w:numPr>
          <w:ilvl w:val="0"/>
          <w:numId w:val="29"/>
        </w:numPr>
        <w:tabs>
          <w:tab w:val="left" w:pos="942"/>
        </w:tabs>
        <w:spacing w:before="115"/>
        <w:ind w:left="222" w:right="227" w:firstLine="0"/>
        <w:jc w:val="both"/>
        <w:rPr>
          <w:sz w:val="24"/>
        </w:rPr>
      </w:pPr>
      <w:r w:rsidRPr="005D2C20">
        <w:rPr>
          <w:sz w:val="24"/>
        </w:rPr>
        <w:t>Kết quả khảo sát cho thấy, trong tổng 332 hộ gia đình tham gia trả lời câu hỏi “Gia đình có ủng hộ việc triển khai thực hiện dự án hay không?”. 100% các hộ đều ủng hộ việc triển khai thực hiện dự án tại địa</w:t>
      </w:r>
      <w:r w:rsidRPr="005D2C20">
        <w:rPr>
          <w:spacing w:val="-2"/>
          <w:sz w:val="24"/>
        </w:rPr>
        <w:t xml:space="preserve"> </w:t>
      </w:r>
      <w:r w:rsidRPr="005D2C20">
        <w:rPr>
          <w:sz w:val="24"/>
        </w:rPr>
        <w:t>phương.</w:t>
      </w:r>
    </w:p>
    <w:p w14:paraId="703F2D3B" w14:textId="77777777" w:rsidR="00574C1F" w:rsidRPr="005D2C20" w:rsidRDefault="00AF4E2E">
      <w:pPr>
        <w:pStyle w:val="ListParagraph"/>
        <w:numPr>
          <w:ilvl w:val="0"/>
          <w:numId w:val="29"/>
        </w:numPr>
        <w:tabs>
          <w:tab w:val="left" w:pos="942"/>
        </w:tabs>
        <w:ind w:left="222" w:right="231" w:firstLine="0"/>
        <w:jc w:val="both"/>
        <w:rPr>
          <w:sz w:val="24"/>
        </w:rPr>
      </w:pPr>
      <w:r w:rsidRPr="005D2C20">
        <w:rPr>
          <w:sz w:val="24"/>
        </w:rPr>
        <w:t xml:space="preserve">Kết quả họp tham vấn cộng đồng trong khu vực Tiểu dự án cũng cho thấy, 100% các thành viên tham dự đều ủng hộ và mong Tiểu dự </w:t>
      </w:r>
      <w:r w:rsidRPr="005D2C20">
        <w:rPr>
          <w:color w:val="000000"/>
          <w:sz w:val="24"/>
          <w:u w:color="FF0000"/>
        </w:rPr>
        <w:t>án sớm</w:t>
      </w:r>
      <w:r w:rsidRPr="005D2C20">
        <w:rPr>
          <w:sz w:val="24"/>
        </w:rPr>
        <w:t xml:space="preserve"> triển khai thực</w:t>
      </w:r>
      <w:r w:rsidRPr="005D2C20">
        <w:rPr>
          <w:spacing w:val="-9"/>
          <w:sz w:val="24"/>
        </w:rPr>
        <w:t xml:space="preserve"> </w:t>
      </w:r>
      <w:r w:rsidRPr="005D2C20">
        <w:rPr>
          <w:sz w:val="24"/>
        </w:rPr>
        <w:t>hiện.</w:t>
      </w:r>
    </w:p>
    <w:p w14:paraId="42B71EF4" w14:textId="77777777" w:rsidR="00574C1F" w:rsidRPr="005D2C20" w:rsidRDefault="00AF4E2E">
      <w:pPr>
        <w:pStyle w:val="Heading1"/>
        <w:numPr>
          <w:ilvl w:val="1"/>
          <w:numId w:val="23"/>
        </w:numPr>
        <w:tabs>
          <w:tab w:val="left" w:pos="942"/>
        </w:tabs>
        <w:ind w:left="942"/>
        <w:jc w:val="both"/>
      </w:pPr>
      <w:bookmarkStart w:id="66" w:name="_bookmark64"/>
      <w:bookmarkEnd w:id="66"/>
      <w:r w:rsidRPr="005D2C20">
        <w:t>Vấn đề giới trong khu vực Tiểu dự</w:t>
      </w:r>
      <w:r w:rsidRPr="005D2C20">
        <w:rPr>
          <w:spacing w:val="-5"/>
        </w:rPr>
        <w:t xml:space="preserve"> </w:t>
      </w:r>
      <w:r w:rsidRPr="005D2C20">
        <w:t>án</w:t>
      </w:r>
    </w:p>
    <w:p w14:paraId="062B4D7D" w14:textId="77777777" w:rsidR="00574C1F" w:rsidRPr="005D2C20" w:rsidRDefault="00AF4E2E">
      <w:pPr>
        <w:pStyle w:val="Heading2"/>
        <w:numPr>
          <w:ilvl w:val="2"/>
          <w:numId w:val="23"/>
        </w:numPr>
        <w:tabs>
          <w:tab w:val="left" w:pos="1074"/>
        </w:tabs>
        <w:spacing w:before="120"/>
      </w:pPr>
      <w:bookmarkStart w:id="67" w:name="_bookmark65"/>
      <w:bookmarkEnd w:id="67"/>
      <w:r w:rsidRPr="005D2C20">
        <w:t>Giới tính của người được khảo</w:t>
      </w:r>
      <w:r w:rsidRPr="005D2C20">
        <w:rPr>
          <w:spacing w:val="-2"/>
        </w:rPr>
        <w:t xml:space="preserve"> </w:t>
      </w:r>
      <w:r w:rsidRPr="005D2C20">
        <w:t>sát</w:t>
      </w:r>
    </w:p>
    <w:p w14:paraId="46485587" w14:textId="77777777" w:rsidR="00574C1F" w:rsidRPr="005D2C20" w:rsidRDefault="00AF4E2E">
      <w:pPr>
        <w:spacing w:before="116"/>
        <w:ind w:left="2589"/>
        <w:jc w:val="both"/>
        <w:rPr>
          <w:i/>
          <w:sz w:val="24"/>
        </w:rPr>
      </w:pPr>
      <w:bookmarkStart w:id="68" w:name="_bookmark66"/>
      <w:bookmarkEnd w:id="68"/>
      <w:r w:rsidRPr="005D2C20">
        <w:rPr>
          <w:i/>
          <w:sz w:val="24"/>
        </w:rPr>
        <w:t>Bảng 19: Giới tính của chủ hộ được khảo sát</w:t>
      </w:r>
    </w:p>
    <w:p w14:paraId="600600D2" w14:textId="77777777" w:rsidR="00574C1F" w:rsidRPr="005D2C20" w:rsidRDefault="00574C1F">
      <w:pPr>
        <w:pStyle w:val="BodyText"/>
        <w:spacing w:before="1"/>
        <w:rPr>
          <w:i/>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477"/>
        <w:gridCol w:w="768"/>
        <w:gridCol w:w="1008"/>
        <w:gridCol w:w="1084"/>
        <w:gridCol w:w="1231"/>
        <w:gridCol w:w="837"/>
        <w:gridCol w:w="1207"/>
      </w:tblGrid>
      <w:tr w:rsidR="00574C1F" w:rsidRPr="00712E76" w14:paraId="04F7F1FC" w14:textId="77777777">
        <w:trPr>
          <w:trHeight w:val="287"/>
        </w:trPr>
        <w:tc>
          <w:tcPr>
            <w:tcW w:w="674" w:type="dxa"/>
            <w:vMerge w:val="restart"/>
          </w:tcPr>
          <w:p w14:paraId="615A5DE4" w14:textId="77777777" w:rsidR="00574C1F" w:rsidRPr="005D2C20" w:rsidRDefault="00574C1F">
            <w:pPr>
              <w:pStyle w:val="TableParagraph"/>
              <w:spacing w:before="4"/>
              <w:jc w:val="left"/>
              <w:rPr>
                <w:i/>
                <w:sz w:val="27"/>
              </w:rPr>
            </w:pPr>
          </w:p>
          <w:p w14:paraId="62D0D95B" w14:textId="77777777" w:rsidR="00574C1F" w:rsidRPr="005D2C20" w:rsidRDefault="00AF4E2E">
            <w:pPr>
              <w:pStyle w:val="TableParagraph"/>
              <w:ind w:left="189"/>
              <w:jc w:val="left"/>
              <w:rPr>
                <w:b/>
              </w:rPr>
            </w:pPr>
            <w:r w:rsidRPr="005D2C20">
              <w:rPr>
                <w:b/>
              </w:rPr>
              <w:t>TT</w:t>
            </w:r>
          </w:p>
        </w:tc>
        <w:tc>
          <w:tcPr>
            <w:tcW w:w="2477" w:type="dxa"/>
            <w:vMerge w:val="restart"/>
          </w:tcPr>
          <w:p w14:paraId="012F569F" w14:textId="77777777" w:rsidR="00574C1F" w:rsidRPr="005D2C20" w:rsidRDefault="00574C1F">
            <w:pPr>
              <w:pStyle w:val="TableParagraph"/>
              <w:spacing w:before="4"/>
              <w:jc w:val="left"/>
              <w:rPr>
                <w:i/>
                <w:sz w:val="27"/>
              </w:rPr>
            </w:pPr>
          </w:p>
          <w:p w14:paraId="101ACE15" w14:textId="77777777" w:rsidR="00574C1F" w:rsidRPr="005D2C20" w:rsidRDefault="00AF4E2E">
            <w:pPr>
              <w:pStyle w:val="TableParagraph"/>
              <w:ind w:left="724"/>
              <w:jc w:val="left"/>
              <w:rPr>
                <w:b/>
              </w:rPr>
            </w:pPr>
            <w:r w:rsidRPr="005D2C20">
              <w:rPr>
                <w:b/>
              </w:rPr>
              <w:t>Phường/xã</w:t>
            </w:r>
          </w:p>
        </w:tc>
        <w:tc>
          <w:tcPr>
            <w:tcW w:w="4091" w:type="dxa"/>
            <w:gridSpan w:val="4"/>
          </w:tcPr>
          <w:p w14:paraId="6F60B792" w14:textId="77777777" w:rsidR="00574C1F" w:rsidRPr="005D2C20" w:rsidRDefault="00AF4E2E">
            <w:pPr>
              <w:pStyle w:val="TableParagraph"/>
              <w:spacing w:before="34" w:line="233" w:lineRule="exact"/>
              <w:ind w:left="1280"/>
              <w:jc w:val="left"/>
              <w:rPr>
                <w:b/>
              </w:rPr>
            </w:pPr>
            <w:r w:rsidRPr="005D2C20">
              <w:rPr>
                <w:b/>
              </w:rPr>
              <w:t>Giới tính chủ hộ</w:t>
            </w:r>
          </w:p>
        </w:tc>
        <w:tc>
          <w:tcPr>
            <w:tcW w:w="2044" w:type="dxa"/>
            <w:gridSpan w:val="2"/>
            <w:vMerge w:val="restart"/>
          </w:tcPr>
          <w:p w14:paraId="6C6F4D5E" w14:textId="77777777" w:rsidR="00574C1F" w:rsidRPr="005D2C20" w:rsidRDefault="00AF4E2E">
            <w:pPr>
              <w:pStyle w:val="TableParagraph"/>
              <w:spacing w:before="164"/>
              <w:ind w:left="760" w:right="744"/>
              <w:rPr>
                <w:b/>
              </w:rPr>
            </w:pPr>
            <w:r w:rsidRPr="005D2C20">
              <w:rPr>
                <w:b/>
              </w:rPr>
              <w:t>Tổng</w:t>
            </w:r>
          </w:p>
        </w:tc>
      </w:tr>
      <w:tr w:rsidR="00574C1F" w:rsidRPr="00712E76" w14:paraId="36E7AE65" w14:textId="77777777">
        <w:trPr>
          <w:trHeight w:val="287"/>
        </w:trPr>
        <w:tc>
          <w:tcPr>
            <w:tcW w:w="674" w:type="dxa"/>
            <w:vMerge/>
            <w:tcBorders>
              <w:top w:val="nil"/>
            </w:tcBorders>
          </w:tcPr>
          <w:p w14:paraId="370AF424" w14:textId="77777777" w:rsidR="00574C1F" w:rsidRPr="005D2C20" w:rsidRDefault="00574C1F">
            <w:pPr>
              <w:rPr>
                <w:sz w:val="2"/>
                <w:szCs w:val="2"/>
              </w:rPr>
            </w:pPr>
          </w:p>
        </w:tc>
        <w:tc>
          <w:tcPr>
            <w:tcW w:w="2477" w:type="dxa"/>
            <w:vMerge/>
            <w:tcBorders>
              <w:top w:val="nil"/>
            </w:tcBorders>
          </w:tcPr>
          <w:p w14:paraId="3A44C745" w14:textId="77777777" w:rsidR="00574C1F" w:rsidRPr="005D2C20" w:rsidRDefault="00574C1F">
            <w:pPr>
              <w:rPr>
                <w:sz w:val="2"/>
                <w:szCs w:val="2"/>
              </w:rPr>
            </w:pPr>
          </w:p>
        </w:tc>
        <w:tc>
          <w:tcPr>
            <w:tcW w:w="1776" w:type="dxa"/>
            <w:gridSpan w:val="2"/>
          </w:tcPr>
          <w:p w14:paraId="7B9D72C3" w14:textId="77777777" w:rsidR="00574C1F" w:rsidRPr="005D2C20" w:rsidRDefault="00AF4E2E">
            <w:pPr>
              <w:pStyle w:val="TableParagraph"/>
              <w:spacing w:before="34" w:line="233" w:lineRule="exact"/>
              <w:ind w:left="642" w:right="630"/>
              <w:rPr>
                <w:b/>
              </w:rPr>
            </w:pPr>
            <w:r w:rsidRPr="005D2C20">
              <w:rPr>
                <w:b/>
              </w:rPr>
              <w:t>Nam</w:t>
            </w:r>
          </w:p>
        </w:tc>
        <w:tc>
          <w:tcPr>
            <w:tcW w:w="2315" w:type="dxa"/>
            <w:gridSpan w:val="2"/>
          </w:tcPr>
          <w:p w14:paraId="624894BB" w14:textId="77777777" w:rsidR="00574C1F" w:rsidRPr="005D2C20" w:rsidRDefault="00AF4E2E">
            <w:pPr>
              <w:pStyle w:val="TableParagraph"/>
              <w:spacing w:before="34" w:line="233" w:lineRule="exact"/>
              <w:ind w:left="993" w:right="981"/>
              <w:rPr>
                <w:b/>
              </w:rPr>
            </w:pPr>
            <w:r w:rsidRPr="005D2C20">
              <w:rPr>
                <w:b/>
              </w:rPr>
              <w:t>Nữ</w:t>
            </w:r>
          </w:p>
        </w:tc>
        <w:tc>
          <w:tcPr>
            <w:tcW w:w="2044" w:type="dxa"/>
            <w:gridSpan w:val="2"/>
            <w:vMerge/>
            <w:tcBorders>
              <w:top w:val="nil"/>
            </w:tcBorders>
          </w:tcPr>
          <w:p w14:paraId="157EA75F" w14:textId="77777777" w:rsidR="00574C1F" w:rsidRPr="005D2C20" w:rsidRDefault="00574C1F">
            <w:pPr>
              <w:rPr>
                <w:sz w:val="2"/>
                <w:szCs w:val="2"/>
              </w:rPr>
            </w:pPr>
          </w:p>
        </w:tc>
      </w:tr>
      <w:tr w:rsidR="00574C1F" w:rsidRPr="00712E76" w14:paraId="0786698C" w14:textId="77777777">
        <w:trPr>
          <w:trHeight w:val="287"/>
        </w:trPr>
        <w:tc>
          <w:tcPr>
            <w:tcW w:w="674" w:type="dxa"/>
            <w:vMerge/>
            <w:tcBorders>
              <w:top w:val="nil"/>
            </w:tcBorders>
          </w:tcPr>
          <w:p w14:paraId="711A2C15" w14:textId="77777777" w:rsidR="00574C1F" w:rsidRPr="005D2C20" w:rsidRDefault="00574C1F">
            <w:pPr>
              <w:rPr>
                <w:sz w:val="2"/>
                <w:szCs w:val="2"/>
              </w:rPr>
            </w:pPr>
          </w:p>
        </w:tc>
        <w:tc>
          <w:tcPr>
            <w:tcW w:w="2477" w:type="dxa"/>
            <w:vMerge/>
            <w:tcBorders>
              <w:top w:val="nil"/>
            </w:tcBorders>
          </w:tcPr>
          <w:p w14:paraId="141A2834" w14:textId="77777777" w:rsidR="00574C1F" w:rsidRPr="005D2C20" w:rsidRDefault="00574C1F">
            <w:pPr>
              <w:rPr>
                <w:sz w:val="2"/>
                <w:szCs w:val="2"/>
              </w:rPr>
            </w:pPr>
          </w:p>
        </w:tc>
        <w:tc>
          <w:tcPr>
            <w:tcW w:w="768" w:type="dxa"/>
          </w:tcPr>
          <w:p w14:paraId="4A850F0F" w14:textId="77777777" w:rsidR="00574C1F" w:rsidRPr="005D2C20" w:rsidRDefault="00AF4E2E">
            <w:pPr>
              <w:pStyle w:val="TableParagraph"/>
              <w:spacing w:before="29" w:line="238" w:lineRule="exact"/>
              <w:ind w:left="197" w:right="188"/>
            </w:pPr>
            <w:r w:rsidRPr="005D2C20">
              <w:t>Hộ</w:t>
            </w:r>
          </w:p>
        </w:tc>
        <w:tc>
          <w:tcPr>
            <w:tcW w:w="1008" w:type="dxa"/>
          </w:tcPr>
          <w:p w14:paraId="6D9F86D1" w14:textId="77777777" w:rsidR="00574C1F" w:rsidRPr="005D2C20" w:rsidRDefault="00AF4E2E">
            <w:pPr>
              <w:pStyle w:val="TableParagraph"/>
              <w:spacing w:before="29" w:line="238" w:lineRule="exact"/>
              <w:ind w:left="12"/>
            </w:pPr>
            <w:r w:rsidRPr="005D2C20">
              <w:t>%</w:t>
            </w:r>
          </w:p>
        </w:tc>
        <w:tc>
          <w:tcPr>
            <w:tcW w:w="1084" w:type="dxa"/>
          </w:tcPr>
          <w:p w14:paraId="1C03EDFF" w14:textId="77777777" w:rsidR="00574C1F" w:rsidRPr="005D2C20" w:rsidRDefault="00AF4E2E">
            <w:pPr>
              <w:pStyle w:val="TableParagraph"/>
              <w:spacing w:before="29" w:line="238" w:lineRule="exact"/>
              <w:ind w:left="388" w:right="377"/>
            </w:pPr>
            <w:r w:rsidRPr="005D2C20">
              <w:t>Hộ</w:t>
            </w:r>
          </w:p>
        </w:tc>
        <w:tc>
          <w:tcPr>
            <w:tcW w:w="1231" w:type="dxa"/>
          </w:tcPr>
          <w:p w14:paraId="5DCE2308" w14:textId="77777777" w:rsidR="00574C1F" w:rsidRPr="005D2C20" w:rsidRDefault="00AF4E2E">
            <w:pPr>
              <w:pStyle w:val="TableParagraph"/>
              <w:spacing w:before="29" w:line="238" w:lineRule="exact"/>
              <w:ind w:left="12"/>
            </w:pPr>
            <w:r w:rsidRPr="005D2C20">
              <w:t>%</w:t>
            </w:r>
          </w:p>
        </w:tc>
        <w:tc>
          <w:tcPr>
            <w:tcW w:w="837" w:type="dxa"/>
          </w:tcPr>
          <w:p w14:paraId="4822CA1D" w14:textId="77777777" w:rsidR="00574C1F" w:rsidRPr="005D2C20" w:rsidRDefault="00AF4E2E">
            <w:pPr>
              <w:pStyle w:val="TableParagraph"/>
              <w:spacing w:before="29" w:line="238" w:lineRule="exact"/>
              <w:ind w:left="234" w:right="222"/>
            </w:pPr>
            <w:r w:rsidRPr="005D2C20">
              <w:t>Hộ</w:t>
            </w:r>
          </w:p>
        </w:tc>
        <w:tc>
          <w:tcPr>
            <w:tcW w:w="1207" w:type="dxa"/>
          </w:tcPr>
          <w:p w14:paraId="79B09D10" w14:textId="77777777" w:rsidR="00574C1F" w:rsidRPr="005D2C20" w:rsidRDefault="00AF4E2E">
            <w:pPr>
              <w:pStyle w:val="TableParagraph"/>
              <w:spacing w:before="29" w:line="238" w:lineRule="exact"/>
              <w:ind w:left="15"/>
            </w:pPr>
            <w:r w:rsidRPr="005D2C20">
              <w:t>%</w:t>
            </w:r>
          </w:p>
        </w:tc>
      </w:tr>
      <w:tr w:rsidR="00574C1F" w:rsidRPr="00712E76" w14:paraId="46921351" w14:textId="77777777">
        <w:trPr>
          <w:trHeight w:val="290"/>
        </w:trPr>
        <w:tc>
          <w:tcPr>
            <w:tcW w:w="674" w:type="dxa"/>
          </w:tcPr>
          <w:p w14:paraId="4A8BE7B7" w14:textId="77777777" w:rsidR="00574C1F" w:rsidRPr="005D2C20" w:rsidRDefault="00AF4E2E">
            <w:pPr>
              <w:pStyle w:val="TableParagraph"/>
              <w:spacing w:before="17" w:line="252" w:lineRule="exact"/>
              <w:ind w:left="7"/>
              <w:rPr>
                <w:b/>
              </w:rPr>
            </w:pPr>
            <w:r w:rsidRPr="005D2C20">
              <w:rPr>
                <w:b/>
              </w:rPr>
              <w:t>I</w:t>
            </w:r>
          </w:p>
        </w:tc>
        <w:tc>
          <w:tcPr>
            <w:tcW w:w="2477" w:type="dxa"/>
          </w:tcPr>
          <w:p w14:paraId="744538BC" w14:textId="77777777" w:rsidR="00574C1F" w:rsidRPr="005D2C20" w:rsidRDefault="00AF4E2E">
            <w:pPr>
              <w:pStyle w:val="TableParagraph"/>
              <w:spacing w:before="17" w:line="252" w:lineRule="exact"/>
              <w:ind w:left="108"/>
              <w:jc w:val="left"/>
              <w:rPr>
                <w:b/>
              </w:rPr>
            </w:pPr>
            <w:r w:rsidRPr="005D2C20">
              <w:rPr>
                <w:b/>
              </w:rPr>
              <w:t>Phường Văn An</w:t>
            </w:r>
          </w:p>
        </w:tc>
        <w:tc>
          <w:tcPr>
            <w:tcW w:w="768" w:type="dxa"/>
          </w:tcPr>
          <w:p w14:paraId="1E9E7BA9" w14:textId="77777777" w:rsidR="00574C1F" w:rsidRPr="005D2C20" w:rsidRDefault="00AF4E2E">
            <w:pPr>
              <w:pStyle w:val="TableParagraph"/>
              <w:spacing w:before="17" w:line="252" w:lineRule="exact"/>
              <w:ind w:left="199" w:right="188"/>
              <w:rPr>
                <w:b/>
              </w:rPr>
            </w:pPr>
            <w:r w:rsidRPr="005D2C20">
              <w:rPr>
                <w:b/>
              </w:rPr>
              <w:t>25</w:t>
            </w:r>
          </w:p>
        </w:tc>
        <w:tc>
          <w:tcPr>
            <w:tcW w:w="1008" w:type="dxa"/>
          </w:tcPr>
          <w:p w14:paraId="40FAC382" w14:textId="77777777" w:rsidR="00574C1F" w:rsidRPr="005D2C20" w:rsidRDefault="00AF4E2E">
            <w:pPr>
              <w:pStyle w:val="TableParagraph"/>
              <w:spacing w:before="17" w:line="252" w:lineRule="exact"/>
              <w:ind w:left="238" w:right="225"/>
              <w:rPr>
                <w:b/>
              </w:rPr>
            </w:pPr>
            <w:r w:rsidRPr="005D2C20">
              <w:rPr>
                <w:b/>
              </w:rPr>
              <w:t>65,8</w:t>
            </w:r>
          </w:p>
        </w:tc>
        <w:tc>
          <w:tcPr>
            <w:tcW w:w="1084" w:type="dxa"/>
          </w:tcPr>
          <w:p w14:paraId="6F2B2625" w14:textId="77777777" w:rsidR="00574C1F" w:rsidRPr="005D2C20" w:rsidRDefault="00AF4E2E">
            <w:pPr>
              <w:pStyle w:val="TableParagraph"/>
              <w:spacing w:before="17" w:line="252" w:lineRule="exact"/>
              <w:ind w:left="388" w:right="376"/>
              <w:rPr>
                <w:b/>
              </w:rPr>
            </w:pPr>
            <w:r w:rsidRPr="005D2C20">
              <w:rPr>
                <w:b/>
              </w:rPr>
              <w:t>13</w:t>
            </w:r>
          </w:p>
        </w:tc>
        <w:tc>
          <w:tcPr>
            <w:tcW w:w="1231" w:type="dxa"/>
          </w:tcPr>
          <w:p w14:paraId="65634410" w14:textId="77777777" w:rsidR="00574C1F" w:rsidRPr="005D2C20" w:rsidRDefault="00AF4E2E">
            <w:pPr>
              <w:pStyle w:val="TableParagraph"/>
              <w:spacing w:before="17" w:line="252" w:lineRule="exact"/>
              <w:ind w:left="404" w:right="391"/>
              <w:rPr>
                <w:b/>
              </w:rPr>
            </w:pPr>
            <w:r w:rsidRPr="005D2C20">
              <w:rPr>
                <w:b/>
              </w:rPr>
              <w:t>34,2</w:t>
            </w:r>
          </w:p>
        </w:tc>
        <w:tc>
          <w:tcPr>
            <w:tcW w:w="837" w:type="dxa"/>
          </w:tcPr>
          <w:p w14:paraId="2C3705F0" w14:textId="77777777" w:rsidR="00574C1F" w:rsidRPr="005D2C20" w:rsidRDefault="00AF4E2E">
            <w:pPr>
              <w:pStyle w:val="TableParagraph"/>
              <w:spacing w:before="17" w:line="252" w:lineRule="exact"/>
              <w:ind w:left="235" w:right="222"/>
              <w:rPr>
                <w:b/>
              </w:rPr>
            </w:pPr>
            <w:r w:rsidRPr="005D2C20">
              <w:rPr>
                <w:b/>
              </w:rPr>
              <w:t>38</w:t>
            </w:r>
          </w:p>
        </w:tc>
        <w:tc>
          <w:tcPr>
            <w:tcW w:w="1207" w:type="dxa"/>
          </w:tcPr>
          <w:p w14:paraId="55EB7FC9" w14:textId="77777777" w:rsidR="00574C1F" w:rsidRPr="005D2C20" w:rsidRDefault="00AF4E2E">
            <w:pPr>
              <w:pStyle w:val="TableParagraph"/>
              <w:spacing w:before="17" w:line="252" w:lineRule="exact"/>
              <w:ind w:left="420" w:right="406"/>
              <w:rPr>
                <w:b/>
              </w:rPr>
            </w:pPr>
            <w:r w:rsidRPr="005D2C20">
              <w:rPr>
                <w:b/>
              </w:rPr>
              <w:t>100</w:t>
            </w:r>
          </w:p>
        </w:tc>
      </w:tr>
      <w:tr w:rsidR="00574C1F" w:rsidRPr="00712E76" w14:paraId="7AA84134" w14:textId="77777777">
        <w:trPr>
          <w:trHeight w:val="287"/>
        </w:trPr>
        <w:tc>
          <w:tcPr>
            <w:tcW w:w="674" w:type="dxa"/>
          </w:tcPr>
          <w:p w14:paraId="6CFBE756" w14:textId="77777777" w:rsidR="00574C1F" w:rsidRPr="005D2C20" w:rsidRDefault="00AF4E2E">
            <w:pPr>
              <w:pStyle w:val="TableParagraph"/>
              <w:spacing w:before="10"/>
              <w:ind w:left="7"/>
            </w:pPr>
            <w:r w:rsidRPr="005D2C20">
              <w:t>1</w:t>
            </w:r>
          </w:p>
        </w:tc>
        <w:tc>
          <w:tcPr>
            <w:tcW w:w="2477" w:type="dxa"/>
          </w:tcPr>
          <w:p w14:paraId="16E6B113" w14:textId="77777777" w:rsidR="00574C1F" w:rsidRPr="005D2C20" w:rsidRDefault="00AF4E2E">
            <w:pPr>
              <w:pStyle w:val="TableParagraph"/>
              <w:spacing w:before="10"/>
              <w:ind w:left="108"/>
              <w:jc w:val="left"/>
            </w:pPr>
            <w:r w:rsidRPr="005D2C20">
              <w:t>Hồ Trại Sen</w:t>
            </w:r>
          </w:p>
        </w:tc>
        <w:tc>
          <w:tcPr>
            <w:tcW w:w="768" w:type="dxa"/>
          </w:tcPr>
          <w:p w14:paraId="2B23EFDC" w14:textId="77777777" w:rsidR="00574C1F" w:rsidRPr="005D2C20" w:rsidRDefault="00AF4E2E">
            <w:pPr>
              <w:pStyle w:val="TableParagraph"/>
              <w:spacing w:before="10"/>
              <w:ind w:left="199" w:right="188"/>
            </w:pPr>
            <w:r w:rsidRPr="005D2C20">
              <w:t>25</w:t>
            </w:r>
          </w:p>
        </w:tc>
        <w:tc>
          <w:tcPr>
            <w:tcW w:w="1008" w:type="dxa"/>
          </w:tcPr>
          <w:p w14:paraId="1CB5891D" w14:textId="77777777" w:rsidR="00574C1F" w:rsidRPr="005D2C20" w:rsidRDefault="00AF4E2E">
            <w:pPr>
              <w:pStyle w:val="TableParagraph"/>
              <w:spacing w:before="10"/>
              <w:ind w:left="238" w:right="225"/>
            </w:pPr>
            <w:r w:rsidRPr="005D2C20">
              <w:t>65,8</w:t>
            </w:r>
          </w:p>
        </w:tc>
        <w:tc>
          <w:tcPr>
            <w:tcW w:w="1084" w:type="dxa"/>
          </w:tcPr>
          <w:p w14:paraId="7B59EE3B" w14:textId="77777777" w:rsidR="00574C1F" w:rsidRPr="005D2C20" w:rsidRDefault="00AF4E2E">
            <w:pPr>
              <w:pStyle w:val="TableParagraph"/>
              <w:spacing w:before="10"/>
              <w:ind w:left="388" w:right="376"/>
            </w:pPr>
            <w:r w:rsidRPr="005D2C20">
              <w:t>13</w:t>
            </w:r>
          </w:p>
        </w:tc>
        <w:tc>
          <w:tcPr>
            <w:tcW w:w="1231" w:type="dxa"/>
          </w:tcPr>
          <w:p w14:paraId="44153F53" w14:textId="77777777" w:rsidR="00574C1F" w:rsidRPr="005D2C20" w:rsidRDefault="00AF4E2E">
            <w:pPr>
              <w:pStyle w:val="TableParagraph"/>
              <w:spacing w:before="10"/>
              <w:ind w:left="404" w:right="391"/>
            </w:pPr>
            <w:r w:rsidRPr="005D2C20">
              <w:t>34,2</w:t>
            </w:r>
          </w:p>
        </w:tc>
        <w:tc>
          <w:tcPr>
            <w:tcW w:w="837" w:type="dxa"/>
          </w:tcPr>
          <w:p w14:paraId="7E2B3096" w14:textId="77777777" w:rsidR="00574C1F" w:rsidRPr="005D2C20" w:rsidRDefault="00AF4E2E">
            <w:pPr>
              <w:pStyle w:val="TableParagraph"/>
              <w:spacing w:before="10"/>
              <w:ind w:left="235" w:right="222"/>
            </w:pPr>
            <w:r w:rsidRPr="005D2C20">
              <w:t>38</w:t>
            </w:r>
          </w:p>
        </w:tc>
        <w:tc>
          <w:tcPr>
            <w:tcW w:w="1207" w:type="dxa"/>
          </w:tcPr>
          <w:p w14:paraId="59F3D7BD" w14:textId="77777777" w:rsidR="00574C1F" w:rsidRPr="005D2C20" w:rsidRDefault="00AF4E2E">
            <w:pPr>
              <w:pStyle w:val="TableParagraph"/>
              <w:spacing w:before="10"/>
              <w:ind w:left="420" w:right="406"/>
            </w:pPr>
            <w:r w:rsidRPr="005D2C20">
              <w:t>100</w:t>
            </w:r>
          </w:p>
        </w:tc>
      </w:tr>
      <w:tr w:rsidR="00574C1F" w:rsidRPr="00712E76" w14:paraId="013D8017" w14:textId="77777777">
        <w:trPr>
          <w:trHeight w:val="287"/>
        </w:trPr>
        <w:tc>
          <w:tcPr>
            <w:tcW w:w="674" w:type="dxa"/>
          </w:tcPr>
          <w:p w14:paraId="23DA560A" w14:textId="77777777" w:rsidR="00574C1F" w:rsidRPr="005D2C20" w:rsidRDefault="00AF4E2E">
            <w:pPr>
              <w:pStyle w:val="TableParagraph"/>
              <w:spacing w:before="15" w:line="252" w:lineRule="exact"/>
              <w:ind w:left="189" w:right="177"/>
              <w:rPr>
                <w:b/>
              </w:rPr>
            </w:pPr>
            <w:r w:rsidRPr="005D2C20">
              <w:rPr>
                <w:b/>
              </w:rPr>
              <w:t>II</w:t>
            </w:r>
          </w:p>
        </w:tc>
        <w:tc>
          <w:tcPr>
            <w:tcW w:w="2477" w:type="dxa"/>
          </w:tcPr>
          <w:p w14:paraId="0A2371B6" w14:textId="77777777" w:rsidR="00574C1F" w:rsidRPr="005D2C20" w:rsidRDefault="00AF4E2E">
            <w:pPr>
              <w:pStyle w:val="TableParagraph"/>
              <w:spacing w:before="32" w:line="236" w:lineRule="exact"/>
              <w:ind w:left="108"/>
              <w:jc w:val="left"/>
              <w:rPr>
                <w:b/>
              </w:rPr>
            </w:pPr>
            <w:r w:rsidRPr="005D2C20">
              <w:rPr>
                <w:b/>
              </w:rPr>
              <w:t>Phường Bến Tắm</w:t>
            </w:r>
          </w:p>
        </w:tc>
        <w:tc>
          <w:tcPr>
            <w:tcW w:w="768" w:type="dxa"/>
          </w:tcPr>
          <w:p w14:paraId="0CCE0FD0" w14:textId="77777777" w:rsidR="00574C1F" w:rsidRPr="005D2C20" w:rsidRDefault="00AF4E2E">
            <w:pPr>
              <w:pStyle w:val="TableParagraph"/>
              <w:spacing w:before="15" w:line="252" w:lineRule="exact"/>
              <w:ind w:left="199" w:right="188"/>
              <w:rPr>
                <w:b/>
              </w:rPr>
            </w:pPr>
            <w:r w:rsidRPr="005D2C20">
              <w:rPr>
                <w:b/>
              </w:rPr>
              <w:t>36</w:t>
            </w:r>
          </w:p>
        </w:tc>
        <w:tc>
          <w:tcPr>
            <w:tcW w:w="1008" w:type="dxa"/>
          </w:tcPr>
          <w:p w14:paraId="584156FB" w14:textId="77777777" w:rsidR="00574C1F" w:rsidRPr="005D2C20" w:rsidRDefault="00AF4E2E">
            <w:pPr>
              <w:pStyle w:val="TableParagraph"/>
              <w:spacing w:before="15" w:line="252" w:lineRule="exact"/>
              <w:ind w:left="238" w:right="225"/>
              <w:rPr>
                <w:b/>
              </w:rPr>
            </w:pPr>
            <w:r w:rsidRPr="005D2C20">
              <w:rPr>
                <w:b/>
              </w:rPr>
              <w:t>76,6</w:t>
            </w:r>
          </w:p>
        </w:tc>
        <w:tc>
          <w:tcPr>
            <w:tcW w:w="1084" w:type="dxa"/>
          </w:tcPr>
          <w:p w14:paraId="5DB2D2C5" w14:textId="77777777" w:rsidR="00574C1F" w:rsidRPr="005D2C20" w:rsidRDefault="00AF4E2E">
            <w:pPr>
              <w:pStyle w:val="TableParagraph"/>
              <w:spacing w:before="15" w:line="252" w:lineRule="exact"/>
              <w:ind w:left="388" w:right="376"/>
              <w:rPr>
                <w:b/>
              </w:rPr>
            </w:pPr>
            <w:r w:rsidRPr="005D2C20">
              <w:rPr>
                <w:b/>
              </w:rPr>
              <w:t>11</w:t>
            </w:r>
          </w:p>
        </w:tc>
        <w:tc>
          <w:tcPr>
            <w:tcW w:w="1231" w:type="dxa"/>
          </w:tcPr>
          <w:p w14:paraId="304CA583" w14:textId="77777777" w:rsidR="00574C1F" w:rsidRPr="005D2C20" w:rsidRDefault="00AF4E2E">
            <w:pPr>
              <w:pStyle w:val="TableParagraph"/>
              <w:spacing w:before="15" w:line="252" w:lineRule="exact"/>
              <w:ind w:left="404" w:right="391"/>
              <w:rPr>
                <w:b/>
              </w:rPr>
            </w:pPr>
            <w:r w:rsidRPr="005D2C20">
              <w:rPr>
                <w:b/>
              </w:rPr>
              <w:t>23,4</w:t>
            </w:r>
          </w:p>
        </w:tc>
        <w:tc>
          <w:tcPr>
            <w:tcW w:w="837" w:type="dxa"/>
          </w:tcPr>
          <w:p w14:paraId="0776532F" w14:textId="77777777" w:rsidR="00574C1F" w:rsidRPr="005D2C20" w:rsidRDefault="00AF4E2E">
            <w:pPr>
              <w:pStyle w:val="TableParagraph"/>
              <w:spacing w:before="15" w:line="252" w:lineRule="exact"/>
              <w:ind w:left="235" w:right="222"/>
              <w:rPr>
                <w:b/>
              </w:rPr>
            </w:pPr>
            <w:r w:rsidRPr="005D2C20">
              <w:rPr>
                <w:b/>
              </w:rPr>
              <w:t>47</w:t>
            </w:r>
          </w:p>
        </w:tc>
        <w:tc>
          <w:tcPr>
            <w:tcW w:w="1207" w:type="dxa"/>
          </w:tcPr>
          <w:p w14:paraId="6161D537" w14:textId="77777777" w:rsidR="00574C1F" w:rsidRPr="005D2C20" w:rsidRDefault="00AF4E2E">
            <w:pPr>
              <w:pStyle w:val="TableParagraph"/>
              <w:spacing w:before="15" w:line="252" w:lineRule="exact"/>
              <w:ind w:left="420" w:right="406"/>
              <w:rPr>
                <w:b/>
              </w:rPr>
            </w:pPr>
            <w:r w:rsidRPr="005D2C20">
              <w:rPr>
                <w:b/>
              </w:rPr>
              <w:t>100</w:t>
            </w:r>
          </w:p>
        </w:tc>
      </w:tr>
      <w:tr w:rsidR="00574C1F" w:rsidRPr="00712E76" w14:paraId="60D4B65C" w14:textId="77777777">
        <w:trPr>
          <w:trHeight w:val="287"/>
        </w:trPr>
        <w:tc>
          <w:tcPr>
            <w:tcW w:w="674" w:type="dxa"/>
          </w:tcPr>
          <w:p w14:paraId="2F67B56B" w14:textId="77777777" w:rsidR="00574C1F" w:rsidRPr="005D2C20" w:rsidRDefault="00AF4E2E">
            <w:pPr>
              <w:pStyle w:val="TableParagraph"/>
              <w:spacing w:before="10"/>
              <w:ind w:left="7"/>
            </w:pPr>
            <w:r w:rsidRPr="005D2C20">
              <w:t>2</w:t>
            </w:r>
          </w:p>
        </w:tc>
        <w:tc>
          <w:tcPr>
            <w:tcW w:w="2477" w:type="dxa"/>
          </w:tcPr>
          <w:p w14:paraId="38A79327" w14:textId="77777777" w:rsidR="00574C1F" w:rsidRPr="005D2C20" w:rsidRDefault="00AF4E2E">
            <w:pPr>
              <w:pStyle w:val="TableParagraph"/>
              <w:spacing w:before="29" w:line="238" w:lineRule="exact"/>
              <w:ind w:left="108"/>
              <w:jc w:val="left"/>
            </w:pPr>
            <w:r w:rsidRPr="005D2C20">
              <w:t>Hồ Hố Dầu</w:t>
            </w:r>
          </w:p>
        </w:tc>
        <w:tc>
          <w:tcPr>
            <w:tcW w:w="768" w:type="dxa"/>
          </w:tcPr>
          <w:p w14:paraId="0FC516E0" w14:textId="77777777" w:rsidR="00574C1F" w:rsidRPr="005D2C20" w:rsidRDefault="00AF4E2E">
            <w:pPr>
              <w:pStyle w:val="TableParagraph"/>
              <w:spacing w:before="10"/>
              <w:ind w:left="199" w:right="188"/>
            </w:pPr>
            <w:r w:rsidRPr="005D2C20">
              <w:t>18</w:t>
            </w:r>
          </w:p>
        </w:tc>
        <w:tc>
          <w:tcPr>
            <w:tcW w:w="1008" w:type="dxa"/>
          </w:tcPr>
          <w:p w14:paraId="170B4720" w14:textId="77777777" w:rsidR="00574C1F" w:rsidRPr="005D2C20" w:rsidRDefault="00AF4E2E">
            <w:pPr>
              <w:pStyle w:val="TableParagraph"/>
              <w:spacing w:before="10"/>
              <w:ind w:left="238" w:right="225"/>
            </w:pPr>
            <w:r w:rsidRPr="005D2C20">
              <w:t>75,0</w:t>
            </w:r>
          </w:p>
        </w:tc>
        <w:tc>
          <w:tcPr>
            <w:tcW w:w="1084" w:type="dxa"/>
          </w:tcPr>
          <w:p w14:paraId="26B44F7F" w14:textId="77777777" w:rsidR="00574C1F" w:rsidRPr="005D2C20" w:rsidRDefault="00AF4E2E">
            <w:pPr>
              <w:pStyle w:val="TableParagraph"/>
              <w:spacing w:before="10"/>
              <w:ind w:left="12"/>
            </w:pPr>
            <w:r w:rsidRPr="005D2C20">
              <w:t>6</w:t>
            </w:r>
          </w:p>
        </w:tc>
        <w:tc>
          <w:tcPr>
            <w:tcW w:w="1231" w:type="dxa"/>
          </w:tcPr>
          <w:p w14:paraId="6E5A8FCE" w14:textId="77777777" w:rsidR="00574C1F" w:rsidRPr="005D2C20" w:rsidRDefault="00AF4E2E">
            <w:pPr>
              <w:pStyle w:val="TableParagraph"/>
              <w:spacing w:before="10"/>
              <w:ind w:left="404" w:right="391"/>
            </w:pPr>
            <w:r w:rsidRPr="005D2C20">
              <w:t>25,0</w:t>
            </w:r>
          </w:p>
        </w:tc>
        <w:tc>
          <w:tcPr>
            <w:tcW w:w="837" w:type="dxa"/>
          </w:tcPr>
          <w:p w14:paraId="234BB56B" w14:textId="77777777" w:rsidR="00574C1F" w:rsidRPr="005D2C20" w:rsidRDefault="00AF4E2E">
            <w:pPr>
              <w:pStyle w:val="TableParagraph"/>
              <w:spacing w:before="10"/>
              <w:ind w:left="235" w:right="222"/>
            </w:pPr>
            <w:r w:rsidRPr="005D2C20">
              <w:t>24</w:t>
            </w:r>
          </w:p>
        </w:tc>
        <w:tc>
          <w:tcPr>
            <w:tcW w:w="1207" w:type="dxa"/>
          </w:tcPr>
          <w:p w14:paraId="2A7B8CC9" w14:textId="77777777" w:rsidR="00574C1F" w:rsidRPr="005D2C20" w:rsidRDefault="00AF4E2E">
            <w:pPr>
              <w:pStyle w:val="TableParagraph"/>
              <w:spacing w:before="10"/>
              <w:ind w:left="420" w:right="406"/>
            </w:pPr>
            <w:r w:rsidRPr="005D2C20">
              <w:t>100</w:t>
            </w:r>
          </w:p>
        </w:tc>
      </w:tr>
      <w:tr w:rsidR="00574C1F" w:rsidRPr="00712E76" w14:paraId="1BBB1ED0" w14:textId="77777777">
        <w:trPr>
          <w:trHeight w:val="287"/>
        </w:trPr>
        <w:tc>
          <w:tcPr>
            <w:tcW w:w="674" w:type="dxa"/>
          </w:tcPr>
          <w:p w14:paraId="5B64E23A" w14:textId="77777777" w:rsidR="00574C1F" w:rsidRPr="005D2C20" w:rsidRDefault="00AF4E2E">
            <w:pPr>
              <w:pStyle w:val="TableParagraph"/>
              <w:spacing w:before="10"/>
              <w:ind w:left="7"/>
            </w:pPr>
            <w:r w:rsidRPr="005D2C20">
              <w:t>3</w:t>
            </w:r>
          </w:p>
        </w:tc>
        <w:tc>
          <w:tcPr>
            <w:tcW w:w="2477" w:type="dxa"/>
          </w:tcPr>
          <w:p w14:paraId="4847C01C" w14:textId="77777777" w:rsidR="00574C1F" w:rsidRPr="005D2C20" w:rsidRDefault="00AF4E2E">
            <w:pPr>
              <w:pStyle w:val="TableParagraph"/>
              <w:spacing w:before="29" w:line="238" w:lineRule="exact"/>
              <w:ind w:left="108"/>
              <w:jc w:val="left"/>
            </w:pPr>
            <w:r w:rsidRPr="005D2C20">
              <w:t>Hồ Phú Lợi</w:t>
            </w:r>
          </w:p>
        </w:tc>
        <w:tc>
          <w:tcPr>
            <w:tcW w:w="768" w:type="dxa"/>
          </w:tcPr>
          <w:p w14:paraId="03A1C160" w14:textId="77777777" w:rsidR="00574C1F" w:rsidRPr="005D2C20" w:rsidRDefault="00AF4E2E">
            <w:pPr>
              <w:pStyle w:val="TableParagraph"/>
              <w:spacing w:before="10"/>
              <w:ind w:left="199" w:right="188"/>
            </w:pPr>
            <w:r w:rsidRPr="005D2C20">
              <w:t>18</w:t>
            </w:r>
          </w:p>
        </w:tc>
        <w:tc>
          <w:tcPr>
            <w:tcW w:w="1008" w:type="dxa"/>
          </w:tcPr>
          <w:p w14:paraId="6F843320" w14:textId="77777777" w:rsidR="00574C1F" w:rsidRPr="005D2C20" w:rsidRDefault="00AF4E2E">
            <w:pPr>
              <w:pStyle w:val="TableParagraph"/>
              <w:spacing w:before="10"/>
              <w:ind w:left="233" w:right="225"/>
            </w:pPr>
            <w:r w:rsidRPr="005D2C20">
              <w:t>0,0</w:t>
            </w:r>
          </w:p>
        </w:tc>
        <w:tc>
          <w:tcPr>
            <w:tcW w:w="1084" w:type="dxa"/>
          </w:tcPr>
          <w:p w14:paraId="3DAA35C1" w14:textId="77777777" w:rsidR="00574C1F" w:rsidRPr="005D2C20" w:rsidRDefault="00AF4E2E">
            <w:pPr>
              <w:pStyle w:val="TableParagraph"/>
              <w:spacing w:before="10"/>
              <w:ind w:left="12"/>
            </w:pPr>
            <w:r w:rsidRPr="005D2C20">
              <w:t>5</w:t>
            </w:r>
          </w:p>
        </w:tc>
        <w:tc>
          <w:tcPr>
            <w:tcW w:w="1231" w:type="dxa"/>
          </w:tcPr>
          <w:p w14:paraId="45DD12F1" w14:textId="77777777" w:rsidR="00574C1F" w:rsidRPr="005D2C20" w:rsidRDefault="00AF4E2E">
            <w:pPr>
              <w:pStyle w:val="TableParagraph"/>
              <w:spacing w:before="10"/>
              <w:ind w:left="399" w:right="391"/>
            </w:pPr>
            <w:r w:rsidRPr="005D2C20">
              <w:t>0,0</w:t>
            </w:r>
          </w:p>
        </w:tc>
        <w:tc>
          <w:tcPr>
            <w:tcW w:w="837" w:type="dxa"/>
          </w:tcPr>
          <w:p w14:paraId="4D2C7B9F" w14:textId="77777777" w:rsidR="00574C1F" w:rsidRPr="005D2C20" w:rsidRDefault="00AF4E2E">
            <w:pPr>
              <w:pStyle w:val="TableParagraph"/>
              <w:spacing w:before="10"/>
              <w:ind w:left="235" w:right="222"/>
            </w:pPr>
            <w:r w:rsidRPr="005D2C20">
              <w:t>23</w:t>
            </w:r>
          </w:p>
        </w:tc>
        <w:tc>
          <w:tcPr>
            <w:tcW w:w="1207" w:type="dxa"/>
          </w:tcPr>
          <w:p w14:paraId="3E8F54F5" w14:textId="77777777" w:rsidR="00574C1F" w:rsidRPr="005D2C20" w:rsidRDefault="00AF4E2E">
            <w:pPr>
              <w:pStyle w:val="TableParagraph"/>
              <w:spacing w:before="10"/>
              <w:ind w:left="14"/>
            </w:pPr>
            <w:r w:rsidRPr="005D2C20">
              <w:t>0</w:t>
            </w:r>
          </w:p>
        </w:tc>
      </w:tr>
      <w:tr w:rsidR="00574C1F" w:rsidRPr="00712E76" w14:paraId="037A7DD6" w14:textId="77777777">
        <w:trPr>
          <w:trHeight w:val="287"/>
        </w:trPr>
        <w:tc>
          <w:tcPr>
            <w:tcW w:w="674" w:type="dxa"/>
          </w:tcPr>
          <w:p w14:paraId="7499C2F0" w14:textId="77777777" w:rsidR="00574C1F" w:rsidRPr="005D2C20" w:rsidRDefault="00AF4E2E">
            <w:pPr>
              <w:pStyle w:val="TableParagraph"/>
              <w:spacing w:before="17" w:line="250" w:lineRule="exact"/>
              <w:ind w:left="189" w:right="177"/>
              <w:rPr>
                <w:b/>
              </w:rPr>
            </w:pPr>
            <w:r w:rsidRPr="005D2C20">
              <w:rPr>
                <w:b/>
              </w:rPr>
              <w:t>III</w:t>
            </w:r>
          </w:p>
        </w:tc>
        <w:tc>
          <w:tcPr>
            <w:tcW w:w="2477" w:type="dxa"/>
          </w:tcPr>
          <w:p w14:paraId="49D865ED" w14:textId="77777777" w:rsidR="00574C1F" w:rsidRPr="005D2C20" w:rsidRDefault="00AF4E2E">
            <w:pPr>
              <w:pStyle w:val="TableParagraph"/>
              <w:spacing w:before="34" w:line="233" w:lineRule="exact"/>
              <w:ind w:left="108"/>
              <w:jc w:val="left"/>
              <w:rPr>
                <w:b/>
              </w:rPr>
            </w:pPr>
            <w:r w:rsidRPr="005D2C20">
              <w:rPr>
                <w:b/>
              </w:rPr>
              <w:t>Phường Hoàng Tân</w:t>
            </w:r>
          </w:p>
        </w:tc>
        <w:tc>
          <w:tcPr>
            <w:tcW w:w="768" w:type="dxa"/>
          </w:tcPr>
          <w:p w14:paraId="0DCB0EF1" w14:textId="77777777" w:rsidR="00574C1F" w:rsidRPr="005D2C20" w:rsidRDefault="00AF4E2E">
            <w:pPr>
              <w:pStyle w:val="TableParagraph"/>
              <w:spacing w:before="17" w:line="250" w:lineRule="exact"/>
              <w:ind w:left="199" w:right="188"/>
              <w:rPr>
                <w:b/>
              </w:rPr>
            </w:pPr>
            <w:r w:rsidRPr="005D2C20">
              <w:rPr>
                <w:b/>
              </w:rPr>
              <w:t>69</w:t>
            </w:r>
          </w:p>
        </w:tc>
        <w:tc>
          <w:tcPr>
            <w:tcW w:w="1008" w:type="dxa"/>
          </w:tcPr>
          <w:p w14:paraId="4208DEDC" w14:textId="77777777" w:rsidR="00574C1F" w:rsidRPr="005D2C20" w:rsidRDefault="00AF4E2E">
            <w:pPr>
              <w:pStyle w:val="TableParagraph"/>
              <w:spacing w:before="17" w:line="250" w:lineRule="exact"/>
              <w:ind w:left="238" w:right="225"/>
              <w:rPr>
                <w:b/>
              </w:rPr>
            </w:pPr>
            <w:r w:rsidRPr="005D2C20">
              <w:rPr>
                <w:b/>
              </w:rPr>
              <w:t>88,5</w:t>
            </w:r>
          </w:p>
        </w:tc>
        <w:tc>
          <w:tcPr>
            <w:tcW w:w="1084" w:type="dxa"/>
          </w:tcPr>
          <w:p w14:paraId="695A774F" w14:textId="77777777" w:rsidR="00574C1F" w:rsidRPr="005D2C20" w:rsidRDefault="00AF4E2E">
            <w:pPr>
              <w:pStyle w:val="TableParagraph"/>
              <w:spacing w:before="17" w:line="250" w:lineRule="exact"/>
              <w:ind w:left="12"/>
              <w:rPr>
                <w:b/>
              </w:rPr>
            </w:pPr>
            <w:r w:rsidRPr="005D2C20">
              <w:rPr>
                <w:b/>
              </w:rPr>
              <w:t>9</w:t>
            </w:r>
          </w:p>
        </w:tc>
        <w:tc>
          <w:tcPr>
            <w:tcW w:w="1231" w:type="dxa"/>
          </w:tcPr>
          <w:p w14:paraId="4EA00649" w14:textId="77777777" w:rsidR="00574C1F" w:rsidRPr="005D2C20" w:rsidRDefault="00AF4E2E">
            <w:pPr>
              <w:pStyle w:val="TableParagraph"/>
              <w:spacing w:before="17" w:line="250" w:lineRule="exact"/>
              <w:ind w:left="404" w:right="391"/>
              <w:rPr>
                <w:b/>
              </w:rPr>
            </w:pPr>
            <w:r w:rsidRPr="005D2C20">
              <w:rPr>
                <w:b/>
              </w:rPr>
              <w:t>11,5</w:t>
            </w:r>
          </w:p>
        </w:tc>
        <w:tc>
          <w:tcPr>
            <w:tcW w:w="837" w:type="dxa"/>
          </w:tcPr>
          <w:p w14:paraId="6C1E10A2" w14:textId="77777777" w:rsidR="00574C1F" w:rsidRPr="005D2C20" w:rsidRDefault="00AF4E2E">
            <w:pPr>
              <w:pStyle w:val="TableParagraph"/>
              <w:spacing w:before="17" w:line="250" w:lineRule="exact"/>
              <w:ind w:left="235" w:right="222"/>
              <w:rPr>
                <w:b/>
              </w:rPr>
            </w:pPr>
            <w:r w:rsidRPr="005D2C20">
              <w:rPr>
                <w:b/>
              </w:rPr>
              <w:t>78</w:t>
            </w:r>
          </w:p>
        </w:tc>
        <w:tc>
          <w:tcPr>
            <w:tcW w:w="1207" w:type="dxa"/>
          </w:tcPr>
          <w:p w14:paraId="58710931" w14:textId="77777777" w:rsidR="00574C1F" w:rsidRPr="005D2C20" w:rsidRDefault="00AF4E2E">
            <w:pPr>
              <w:pStyle w:val="TableParagraph"/>
              <w:spacing w:before="17" w:line="250" w:lineRule="exact"/>
              <w:ind w:left="420" w:right="406"/>
              <w:rPr>
                <w:b/>
              </w:rPr>
            </w:pPr>
            <w:r w:rsidRPr="005D2C20">
              <w:rPr>
                <w:b/>
              </w:rPr>
              <w:t>100</w:t>
            </w:r>
          </w:p>
        </w:tc>
      </w:tr>
      <w:tr w:rsidR="00574C1F" w:rsidRPr="00712E76" w14:paraId="101D9A28" w14:textId="77777777">
        <w:trPr>
          <w:trHeight w:val="287"/>
        </w:trPr>
        <w:tc>
          <w:tcPr>
            <w:tcW w:w="674" w:type="dxa"/>
            <w:tcBorders>
              <w:bottom w:val="single" w:sz="6" w:space="0" w:color="000000"/>
            </w:tcBorders>
          </w:tcPr>
          <w:p w14:paraId="0D3A36D7" w14:textId="77777777" w:rsidR="00574C1F" w:rsidRPr="005D2C20" w:rsidRDefault="00AF4E2E">
            <w:pPr>
              <w:pStyle w:val="TableParagraph"/>
              <w:spacing w:before="13"/>
              <w:ind w:left="7"/>
            </w:pPr>
            <w:r w:rsidRPr="005D2C20">
              <w:t>4</w:t>
            </w:r>
          </w:p>
        </w:tc>
        <w:tc>
          <w:tcPr>
            <w:tcW w:w="2477" w:type="dxa"/>
            <w:tcBorders>
              <w:bottom w:val="single" w:sz="6" w:space="0" w:color="000000"/>
            </w:tcBorders>
          </w:tcPr>
          <w:p w14:paraId="0D567D26" w14:textId="77777777" w:rsidR="00574C1F" w:rsidRPr="005D2C20" w:rsidRDefault="00AF4E2E">
            <w:pPr>
              <w:pStyle w:val="TableParagraph"/>
              <w:spacing w:before="29" w:line="238" w:lineRule="exact"/>
              <w:ind w:left="108"/>
              <w:jc w:val="left"/>
            </w:pPr>
            <w:r w:rsidRPr="005D2C20">
              <w:t>Hồ Nghè Lấm</w:t>
            </w:r>
          </w:p>
        </w:tc>
        <w:tc>
          <w:tcPr>
            <w:tcW w:w="768" w:type="dxa"/>
            <w:tcBorders>
              <w:bottom w:val="single" w:sz="6" w:space="0" w:color="000000"/>
            </w:tcBorders>
          </w:tcPr>
          <w:p w14:paraId="4A0BC045" w14:textId="77777777" w:rsidR="00574C1F" w:rsidRPr="005D2C20" w:rsidRDefault="00AF4E2E">
            <w:pPr>
              <w:pStyle w:val="TableParagraph"/>
              <w:spacing w:before="13"/>
              <w:ind w:left="199" w:right="188"/>
            </w:pPr>
            <w:r w:rsidRPr="005D2C20">
              <w:t>38</w:t>
            </w:r>
          </w:p>
        </w:tc>
        <w:tc>
          <w:tcPr>
            <w:tcW w:w="1008" w:type="dxa"/>
            <w:tcBorders>
              <w:bottom w:val="single" w:sz="6" w:space="0" w:color="000000"/>
            </w:tcBorders>
          </w:tcPr>
          <w:p w14:paraId="3FDBEA03" w14:textId="77777777" w:rsidR="00574C1F" w:rsidRPr="005D2C20" w:rsidRDefault="00AF4E2E">
            <w:pPr>
              <w:pStyle w:val="TableParagraph"/>
              <w:spacing w:before="13"/>
              <w:ind w:left="238" w:right="225"/>
            </w:pPr>
            <w:r w:rsidRPr="005D2C20">
              <w:t>92,7</w:t>
            </w:r>
          </w:p>
        </w:tc>
        <w:tc>
          <w:tcPr>
            <w:tcW w:w="1084" w:type="dxa"/>
            <w:tcBorders>
              <w:bottom w:val="single" w:sz="6" w:space="0" w:color="000000"/>
            </w:tcBorders>
          </w:tcPr>
          <w:p w14:paraId="72AD51D9" w14:textId="77777777" w:rsidR="00574C1F" w:rsidRPr="005D2C20" w:rsidRDefault="00AF4E2E">
            <w:pPr>
              <w:pStyle w:val="TableParagraph"/>
              <w:spacing w:before="13"/>
              <w:ind w:left="12"/>
            </w:pPr>
            <w:r w:rsidRPr="005D2C20">
              <w:t>3</w:t>
            </w:r>
          </w:p>
        </w:tc>
        <w:tc>
          <w:tcPr>
            <w:tcW w:w="1231" w:type="dxa"/>
            <w:tcBorders>
              <w:bottom w:val="single" w:sz="6" w:space="0" w:color="000000"/>
            </w:tcBorders>
          </w:tcPr>
          <w:p w14:paraId="7E29ED16" w14:textId="77777777" w:rsidR="00574C1F" w:rsidRPr="005D2C20" w:rsidRDefault="00AF4E2E">
            <w:pPr>
              <w:pStyle w:val="TableParagraph"/>
              <w:spacing w:before="13"/>
              <w:ind w:left="399" w:right="391"/>
            </w:pPr>
            <w:r w:rsidRPr="005D2C20">
              <w:t>7,3</w:t>
            </w:r>
          </w:p>
        </w:tc>
        <w:tc>
          <w:tcPr>
            <w:tcW w:w="837" w:type="dxa"/>
            <w:tcBorders>
              <w:bottom w:val="single" w:sz="6" w:space="0" w:color="000000"/>
            </w:tcBorders>
          </w:tcPr>
          <w:p w14:paraId="29795D8E" w14:textId="77777777" w:rsidR="00574C1F" w:rsidRPr="005D2C20" w:rsidRDefault="00AF4E2E">
            <w:pPr>
              <w:pStyle w:val="TableParagraph"/>
              <w:spacing w:before="13"/>
              <w:ind w:left="235" w:right="222"/>
            </w:pPr>
            <w:r w:rsidRPr="005D2C20">
              <w:t>41</w:t>
            </w:r>
          </w:p>
        </w:tc>
        <w:tc>
          <w:tcPr>
            <w:tcW w:w="1207" w:type="dxa"/>
            <w:tcBorders>
              <w:bottom w:val="single" w:sz="6" w:space="0" w:color="000000"/>
            </w:tcBorders>
          </w:tcPr>
          <w:p w14:paraId="3006CE1A" w14:textId="77777777" w:rsidR="00574C1F" w:rsidRPr="005D2C20" w:rsidRDefault="00AF4E2E">
            <w:pPr>
              <w:pStyle w:val="TableParagraph"/>
              <w:spacing w:before="13"/>
              <w:ind w:left="420" w:right="406"/>
            </w:pPr>
            <w:r w:rsidRPr="005D2C20">
              <w:t>100</w:t>
            </w:r>
          </w:p>
        </w:tc>
      </w:tr>
      <w:tr w:rsidR="00574C1F" w:rsidRPr="00712E76" w14:paraId="59E57C39" w14:textId="77777777">
        <w:trPr>
          <w:trHeight w:val="285"/>
        </w:trPr>
        <w:tc>
          <w:tcPr>
            <w:tcW w:w="674" w:type="dxa"/>
            <w:tcBorders>
              <w:top w:val="single" w:sz="6" w:space="0" w:color="000000"/>
            </w:tcBorders>
          </w:tcPr>
          <w:p w14:paraId="5AAFBAC9" w14:textId="77777777" w:rsidR="00574C1F" w:rsidRPr="005D2C20" w:rsidRDefault="00AF4E2E">
            <w:pPr>
              <w:pStyle w:val="TableParagraph"/>
              <w:spacing w:before="8"/>
              <w:ind w:left="7"/>
            </w:pPr>
            <w:r w:rsidRPr="005D2C20">
              <w:t>5</w:t>
            </w:r>
          </w:p>
        </w:tc>
        <w:tc>
          <w:tcPr>
            <w:tcW w:w="2477" w:type="dxa"/>
            <w:tcBorders>
              <w:top w:val="single" w:sz="6" w:space="0" w:color="000000"/>
            </w:tcBorders>
          </w:tcPr>
          <w:p w14:paraId="229D8B16" w14:textId="77777777" w:rsidR="00574C1F" w:rsidRPr="005D2C20" w:rsidRDefault="00AF4E2E">
            <w:pPr>
              <w:pStyle w:val="TableParagraph"/>
              <w:spacing w:before="25" w:line="240" w:lineRule="exact"/>
              <w:ind w:left="108"/>
              <w:jc w:val="left"/>
            </w:pPr>
            <w:r w:rsidRPr="005D2C20">
              <w:t>Hồ Bến Tắm ngoài</w:t>
            </w:r>
          </w:p>
        </w:tc>
        <w:tc>
          <w:tcPr>
            <w:tcW w:w="768" w:type="dxa"/>
            <w:tcBorders>
              <w:top w:val="single" w:sz="6" w:space="0" w:color="000000"/>
            </w:tcBorders>
          </w:tcPr>
          <w:p w14:paraId="10ED8B35" w14:textId="77777777" w:rsidR="00574C1F" w:rsidRPr="005D2C20" w:rsidRDefault="00AF4E2E">
            <w:pPr>
              <w:pStyle w:val="TableParagraph"/>
              <w:spacing w:before="8"/>
              <w:ind w:left="199" w:right="188"/>
            </w:pPr>
            <w:r w:rsidRPr="005D2C20">
              <w:t>31</w:t>
            </w:r>
          </w:p>
        </w:tc>
        <w:tc>
          <w:tcPr>
            <w:tcW w:w="1008" w:type="dxa"/>
            <w:tcBorders>
              <w:top w:val="single" w:sz="6" w:space="0" w:color="000000"/>
            </w:tcBorders>
          </w:tcPr>
          <w:p w14:paraId="04023D49" w14:textId="77777777" w:rsidR="00574C1F" w:rsidRPr="005D2C20" w:rsidRDefault="00AF4E2E">
            <w:pPr>
              <w:pStyle w:val="TableParagraph"/>
              <w:spacing w:before="8"/>
              <w:ind w:left="238" w:right="225"/>
            </w:pPr>
            <w:r w:rsidRPr="005D2C20">
              <w:t>83,8</w:t>
            </w:r>
          </w:p>
        </w:tc>
        <w:tc>
          <w:tcPr>
            <w:tcW w:w="1084" w:type="dxa"/>
            <w:tcBorders>
              <w:top w:val="single" w:sz="6" w:space="0" w:color="000000"/>
            </w:tcBorders>
          </w:tcPr>
          <w:p w14:paraId="64F5C281" w14:textId="77777777" w:rsidR="00574C1F" w:rsidRPr="005D2C20" w:rsidRDefault="00AF4E2E">
            <w:pPr>
              <w:pStyle w:val="TableParagraph"/>
              <w:spacing w:before="8"/>
              <w:ind w:left="12"/>
            </w:pPr>
            <w:r w:rsidRPr="005D2C20">
              <w:t>6</w:t>
            </w:r>
          </w:p>
        </w:tc>
        <w:tc>
          <w:tcPr>
            <w:tcW w:w="1231" w:type="dxa"/>
            <w:tcBorders>
              <w:top w:val="single" w:sz="6" w:space="0" w:color="000000"/>
            </w:tcBorders>
          </w:tcPr>
          <w:p w14:paraId="4333B66A" w14:textId="77777777" w:rsidR="00574C1F" w:rsidRPr="005D2C20" w:rsidRDefault="00AF4E2E">
            <w:pPr>
              <w:pStyle w:val="TableParagraph"/>
              <w:spacing w:before="8"/>
              <w:ind w:left="404" w:right="391"/>
            </w:pPr>
            <w:r w:rsidRPr="005D2C20">
              <w:t>16,2</w:t>
            </w:r>
          </w:p>
        </w:tc>
        <w:tc>
          <w:tcPr>
            <w:tcW w:w="837" w:type="dxa"/>
            <w:tcBorders>
              <w:top w:val="single" w:sz="6" w:space="0" w:color="000000"/>
            </w:tcBorders>
          </w:tcPr>
          <w:p w14:paraId="31E9DB66" w14:textId="77777777" w:rsidR="00574C1F" w:rsidRPr="005D2C20" w:rsidRDefault="00AF4E2E">
            <w:pPr>
              <w:pStyle w:val="TableParagraph"/>
              <w:spacing w:before="8"/>
              <w:ind w:left="235" w:right="222"/>
            </w:pPr>
            <w:r w:rsidRPr="005D2C20">
              <w:t>37</w:t>
            </w:r>
          </w:p>
        </w:tc>
        <w:tc>
          <w:tcPr>
            <w:tcW w:w="1207" w:type="dxa"/>
            <w:tcBorders>
              <w:top w:val="single" w:sz="6" w:space="0" w:color="000000"/>
            </w:tcBorders>
          </w:tcPr>
          <w:p w14:paraId="73929831" w14:textId="77777777" w:rsidR="00574C1F" w:rsidRPr="005D2C20" w:rsidRDefault="00AF4E2E">
            <w:pPr>
              <w:pStyle w:val="TableParagraph"/>
              <w:spacing w:before="8"/>
              <w:ind w:left="420" w:right="406"/>
            </w:pPr>
            <w:r w:rsidRPr="005D2C20">
              <w:t>100</w:t>
            </w:r>
          </w:p>
        </w:tc>
      </w:tr>
      <w:tr w:rsidR="00574C1F" w:rsidRPr="00712E76" w14:paraId="68362552" w14:textId="77777777">
        <w:trPr>
          <w:trHeight w:val="287"/>
        </w:trPr>
        <w:tc>
          <w:tcPr>
            <w:tcW w:w="674" w:type="dxa"/>
          </w:tcPr>
          <w:p w14:paraId="53DB6A40" w14:textId="77777777" w:rsidR="00574C1F" w:rsidRPr="005D2C20" w:rsidRDefault="00AF4E2E">
            <w:pPr>
              <w:pStyle w:val="TableParagraph"/>
              <w:spacing w:before="15" w:line="252" w:lineRule="exact"/>
              <w:ind w:left="186" w:right="177"/>
              <w:rPr>
                <w:b/>
              </w:rPr>
            </w:pPr>
            <w:r w:rsidRPr="005D2C20">
              <w:rPr>
                <w:b/>
              </w:rPr>
              <w:t>IV</w:t>
            </w:r>
          </w:p>
        </w:tc>
        <w:tc>
          <w:tcPr>
            <w:tcW w:w="2477" w:type="dxa"/>
          </w:tcPr>
          <w:p w14:paraId="23880766" w14:textId="77777777" w:rsidR="00574C1F" w:rsidRPr="005D2C20" w:rsidRDefault="00AF4E2E">
            <w:pPr>
              <w:pStyle w:val="TableParagraph"/>
              <w:spacing w:before="32" w:line="236" w:lineRule="exact"/>
              <w:ind w:left="108"/>
              <w:jc w:val="left"/>
              <w:rPr>
                <w:b/>
              </w:rPr>
            </w:pPr>
            <w:r w:rsidRPr="005D2C20">
              <w:rPr>
                <w:b/>
              </w:rPr>
              <w:t>Xã Lê Lợi</w:t>
            </w:r>
          </w:p>
        </w:tc>
        <w:tc>
          <w:tcPr>
            <w:tcW w:w="768" w:type="dxa"/>
          </w:tcPr>
          <w:p w14:paraId="349087FB" w14:textId="77777777" w:rsidR="00574C1F" w:rsidRPr="005D2C20" w:rsidRDefault="00AF4E2E">
            <w:pPr>
              <w:pStyle w:val="TableParagraph"/>
              <w:spacing w:before="15" w:line="252" w:lineRule="exact"/>
              <w:ind w:left="199" w:right="188"/>
              <w:rPr>
                <w:b/>
              </w:rPr>
            </w:pPr>
            <w:r w:rsidRPr="005D2C20">
              <w:rPr>
                <w:b/>
              </w:rPr>
              <w:t>81</w:t>
            </w:r>
          </w:p>
        </w:tc>
        <w:tc>
          <w:tcPr>
            <w:tcW w:w="1008" w:type="dxa"/>
          </w:tcPr>
          <w:p w14:paraId="27BD7D4E" w14:textId="77777777" w:rsidR="00574C1F" w:rsidRPr="005D2C20" w:rsidRDefault="00AF4E2E">
            <w:pPr>
              <w:pStyle w:val="TableParagraph"/>
              <w:spacing w:before="15" w:line="252" w:lineRule="exact"/>
              <w:ind w:left="238" w:right="225"/>
              <w:rPr>
                <w:b/>
              </w:rPr>
            </w:pPr>
            <w:r w:rsidRPr="005D2C20">
              <w:rPr>
                <w:b/>
              </w:rPr>
              <w:t>91,0</w:t>
            </w:r>
          </w:p>
        </w:tc>
        <w:tc>
          <w:tcPr>
            <w:tcW w:w="1084" w:type="dxa"/>
          </w:tcPr>
          <w:p w14:paraId="2B7CDA00" w14:textId="77777777" w:rsidR="00574C1F" w:rsidRPr="005D2C20" w:rsidRDefault="00AF4E2E">
            <w:pPr>
              <w:pStyle w:val="TableParagraph"/>
              <w:spacing w:before="15" w:line="252" w:lineRule="exact"/>
              <w:ind w:left="12"/>
              <w:rPr>
                <w:b/>
              </w:rPr>
            </w:pPr>
            <w:r w:rsidRPr="005D2C20">
              <w:rPr>
                <w:b/>
              </w:rPr>
              <w:t>8</w:t>
            </w:r>
          </w:p>
        </w:tc>
        <w:tc>
          <w:tcPr>
            <w:tcW w:w="1231" w:type="dxa"/>
          </w:tcPr>
          <w:p w14:paraId="6FC40278" w14:textId="77777777" w:rsidR="00574C1F" w:rsidRPr="005D2C20" w:rsidRDefault="00AF4E2E">
            <w:pPr>
              <w:pStyle w:val="TableParagraph"/>
              <w:spacing w:before="15" w:line="252" w:lineRule="exact"/>
              <w:ind w:left="399" w:right="391"/>
              <w:rPr>
                <w:b/>
              </w:rPr>
            </w:pPr>
            <w:r w:rsidRPr="005D2C20">
              <w:rPr>
                <w:b/>
              </w:rPr>
              <w:t>9,0</w:t>
            </w:r>
          </w:p>
        </w:tc>
        <w:tc>
          <w:tcPr>
            <w:tcW w:w="837" w:type="dxa"/>
          </w:tcPr>
          <w:p w14:paraId="4D9FB8F1" w14:textId="77777777" w:rsidR="00574C1F" w:rsidRPr="005D2C20" w:rsidRDefault="00AF4E2E">
            <w:pPr>
              <w:pStyle w:val="TableParagraph"/>
              <w:spacing w:before="15" w:line="252" w:lineRule="exact"/>
              <w:ind w:left="235" w:right="222"/>
              <w:rPr>
                <w:b/>
              </w:rPr>
            </w:pPr>
            <w:r w:rsidRPr="005D2C20">
              <w:rPr>
                <w:b/>
              </w:rPr>
              <w:t>89</w:t>
            </w:r>
          </w:p>
        </w:tc>
        <w:tc>
          <w:tcPr>
            <w:tcW w:w="1207" w:type="dxa"/>
          </w:tcPr>
          <w:p w14:paraId="0386DF6E" w14:textId="77777777" w:rsidR="00574C1F" w:rsidRPr="005D2C20" w:rsidRDefault="00AF4E2E">
            <w:pPr>
              <w:pStyle w:val="TableParagraph"/>
              <w:spacing w:before="15" w:line="252" w:lineRule="exact"/>
              <w:ind w:left="420" w:right="406"/>
              <w:rPr>
                <w:b/>
              </w:rPr>
            </w:pPr>
            <w:r w:rsidRPr="005D2C20">
              <w:rPr>
                <w:b/>
              </w:rPr>
              <w:t>100</w:t>
            </w:r>
          </w:p>
        </w:tc>
      </w:tr>
      <w:tr w:rsidR="00574C1F" w:rsidRPr="00712E76" w14:paraId="5EDE258C" w14:textId="77777777">
        <w:trPr>
          <w:trHeight w:val="287"/>
        </w:trPr>
        <w:tc>
          <w:tcPr>
            <w:tcW w:w="674" w:type="dxa"/>
          </w:tcPr>
          <w:p w14:paraId="0042BAFF" w14:textId="77777777" w:rsidR="00574C1F" w:rsidRPr="005D2C20" w:rsidRDefault="00AF4E2E">
            <w:pPr>
              <w:pStyle w:val="TableParagraph"/>
              <w:spacing w:before="10"/>
              <w:ind w:left="7"/>
            </w:pPr>
            <w:r w:rsidRPr="005D2C20">
              <w:t>6</w:t>
            </w:r>
          </w:p>
        </w:tc>
        <w:tc>
          <w:tcPr>
            <w:tcW w:w="2477" w:type="dxa"/>
          </w:tcPr>
          <w:p w14:paraId="1B0C73F3" w14:textId="77777777" w:rsidR="00574C1F" w:rsidRPr="005D2C20" w:rsidRDefault="00AF4E2E">
            <w:pPr>
              <w:pStyle w:val="TableParagraph"/>
              <w:spacing w:before="29" w:line="238" w:lineRule="exact"/>
              <w:ind w:left="108"/>
              <w:jc w:val="left"/>
            </w:pPr>
            <w:r w:rsidRPr="005D2C20">
              <w:t>Hồ Vễn</w:t>
            </w:r>
          </w:p>
        </w:tc>
        <w:tc>
          <w:tcPr>
            <w:tcW w:w="768" w:type="dxa"/>
          </w:tcPr>
          <w:p w14:paraId="47C8E44E" w14:textId="77777777" w:rsidR="00574C1F" w:rsidRPr="005D2C20" w:rsidRDefault="00AF4E2E">
            <w:pPr>
              <w:pStyle w:val="TableParagraph"/>
              <w:spacing w:before="10"/>
              <w:ind w:left="199" w:right="188"/>
            </w:pPr>
            <w:r w:rsidRPr="005D2C20">
              <w:t>28</w:t>
            </w:r>
          </w:p>
        </w:tc>
        <w:tc>
          <w:tcPr>
            <w:tcW w:w="1008" w:type="dxa"/>
          </w:tcPr>
          <w:p w14:paraId="00EB60F4" w14:textId="77777777" w:rsidR="00574C1F" w:rsidRPr="005D2C20" w:rsidRDefault="00AF4E2E">
            <w:pPr>
              <w:pStyle w:val="TableParagraph"/>
              <w:spacing w:before="10"/>
              <w:ind w:left="238" w:right="225"/>
            </w:pPr>
            <w:r w:rsidRPr="005D2C20">
              <w:t>80,0</w:t>
            </w:r>
          </w:p>
        </w:tc>
        <w:tc>
          <w:tcPr>
            <w:tcW w:w="1084" w:type="dxa"/>
          </w:tcPr>
          <w:p w14:paraId="60F3113C" w14:textId="77777777" w:rsidR="00574C1F" w:rsidRPr="005D2C20" w:rsidRDefault="00AF4E2E">
            <w:pPr>
              <w:pStyle w:val="TableParagraph"/>
              <w:spacing w:before="10"/>
              <w:ind w:left="12"/>
            </w:pPr>
            <w:r w:rsidRPr="005D2C20">
              <w:t>7</w:t>
            </w:r>
          </w:p>
        </w:tc>
        <w:tc>
          <w:tcPr>
            <w:tcW w:w="1231" w:type="dxa"/>
          </w:tcPr>
          <w:p w14:paraId="67E90529" w14:textId="77777777" w:rsidR="00574C1F" w:rsidRPr="005D2C20" w:rsidRDefault="00AF4E2E">
            <w:pPr>
              <w:pStyle w:val="TableParagraph"/>
              <w:spacing w:before="10"/>
              <w:ind w:left="404" w:right="391"/>
            </w:pPr>
            <w:r w:rsidRPr="005D2C20">
              <w:t>20,0</w:t>
            </w:r>
          </w:p>
        </w:tc>
        <w:tc>
          <w:tcPr>
            <w:tcW w:w="837" w:type="dxa"/>
          </w:tcPr>
          <w:p w14:paraId="7177DD71" w14:textId="77777777" w:rsidR="00574C1F" w:rsidRPr="005D2C20" w:rsidRDefault="00AF4E2E">
            <w:pPr>
              <w:pStyle w:val="TableParagraph"/>
              <w:spacing w:before="10"/>
              <w:ind w:left="235" w:right="222"/>
            </w:pPr>
            <w:r w:rsidRPr="005D2C20">
              <w:t>35</w:t>
            </w:r>
          </w:p>
        </w:tc>
        <w:tc>
          <w:tcPr>
            <w:tcW w:w="1207" w:type="dxa"/>
          </w:tcPr>
          <w:p w14:paraId="1E77394E" w14:textId="77777777" w:rsidR="00574C1F" w:rsidRPr="005D2C20" w:rsidRDefault="00AF4E2E">
            <w:pPr>
              <w:pStyle w:val="TableParagraph"/>
              <w:spacing w:before="10"/>
              <w:ind w:left="420" w:right="406"/>
            </w:pPr>
            <w:r w:rsidRPr="005D2C20">
              <w:t>100</w:t>
            </w:r>
          </w:p>
        </w:tc>
      </w:tr>
      <w:tr w:rsidR="00574C1F" w:rsidRPr="00712E76" w14:paraId="2C31BB0F" w14:textId="77777777">
        <w:trPr>
          <w:trHeight w:val="287"/>
        </w:trPr>
        <w:tc>
          <w:tcPr>
            <w:tcW w:w="674" w:type="dxa"/>
          </w:tcPr>
          <w:p w14:paraId="0B535F41" w14:textId="77777777" w:rsidR="00574C1F" w:rsidRPr="005D2C20" w:rsidRDefault="00AF4E2E">
            <w:pPr>
              <w:pStyle w:val="TableParagraph"/>
              <w:spacing w:before="10"/>
              <w:ind w:left="7"/>
            </w:pPr>
            <w:r w:rsidRPr="005D2C20">
              <w:t>7</w:t>
            </w:r>
          </w:p>
        </w:tc>
        <w:tc>
          <w:tcPr>
            <w:tcW w:w="2477" w:type="dxa"/>
          </w:tcPr>
          <w:p w14:paraId="1879E99A" w14:textId="77777777" w:rsidR="00574C1F" w:rsidRPr="005D2C20" w:rsidRDefault="00AF4E2E">
            <w:pPr>
              <w:pStyle w:val="TableParagraph"/>
              <w:spacing w:before="29" w:line="238" w:lineRule="exact"/>
              <w:ind w:left="108"/>
              <w:jc w:val="left"/>
            </w:pPr>
            <w:r w:rsidRPr="005D2C20">
              <w:t>Hồ Cánh Gà</w:t>
            </w:r>
          </w:p>
        </w:tc>
        <w:tc>
          <w:tcPr>
            <w:tcW w:w="768" w:type="dxa"/>
          </w:tcPr>
          <w:p w14:paraId="18037A23" w14:textId="77777777" w:rsidR="00574C1F" w:rsidRPr="005D2C20" w:rsidRDefault="00AF4E2E">
            <w:pPr>
              <w:pStyle w:val="TableParagraph"/>
              <w:spacing w:before="10"/>
              <w:ind w:left="199" w:right="188"/>
            </w:pPr>
            <w:r w:rsidRPr="005D2C20">
              <w:t>31</w:t>
            </w:r>
          </w:p>
        </w:tc>
        <w:tc>
          <w:tcPr>
            <w:tcW w:w="1008" w:type="dxa"/>
          </w:tcPr>
          <w:p w14:paraId="5871453D" w14:textId="77777777" w:rsidR="00574C1F" w:rsidRPr="005D2C20" w:rsidRDefault="00AF4E2E">
            <w:pPr>
              <w:pStyle w:val="TableParagraph"/>
              <w:spacing w:before="10"/>
              <w:ind w:left="238" w:right="225"/>
            </w:pPr>
            <w:r w:rsidRPr="005D2C20">
              <w:t>96,9</w:t>
            </w:r>
          </w:p>
        </w:tc>
        <w:tc>
          <w:tcPr>
            <w:tcW w:w="1084" w:type="dxa"/>
          </w:tcPr>
          <w:p w14:paraId="0C7A1BAA" w14:textId="77777777" w:rsidR="00574C1F" w:rsidRPr="005D2C20" w:rsidRDefault="00AF4E2E">
            <w:pPr>
              <w:pStyle w:val="TableParagraph"/>
              <w:spacing w:before="10"/>
              <w:ind w:left="12"/>
            </w:pPr>
            <w:r w:rsidRPr="005D2C20">
              <w:t>1</w:t>
            </w:r>
          </w:p>
        </w:tc>
        <w:tc>
          <w:tcPr>
            <w:tcW w:w="1231" w:type="dxa"/>
          </w:tcPr>
          <w:p w14:paraId="43840ED1" w14:textId="77777777" w:rsidR="00574C1F" w:rsidRPr="005D2C20" w:rsidRDefault="00AF4E2E">
            <w:pPr>
              <w:pStyle w:val="TableParagraph"/>
              <w:spacing w:before="10"/>
              <w:ind w:left="399" w:right="391"/>
            </w:pPr>
            <w:r w:rsidRPr="005D2C20">
              <w:t>3,1</w:t>
            </w:r>
          </w:p>
        </w:tc>
        <w:tc>
          <w:tcPr>
            <w:tcW w:w="837" w:type="dxa"/>
          </w:tcPr>
          <w:p w14:paraId="3C393B65" w14:textId="77777777" w:rsidR="00574C1F" w:rsidRPr="005D2C20" w:rsidRDefault="00AF4E2E">
            <w:pPr>
              <w:pStyle w:val="TableParagraph"/>
              <w:spacing w:before="10"/>
              <w:ind w:left="235" w:right="222"/>
            </w:pPr>
            <w:r w:rsidRPr="005D2C20">
              <w:t>32</w:t>
            </w:r>
          </w:p>
        </w:tc>
        <w:tc>
          <w:tcPr>
            <w:tcW w:w="1207" w:type="dxa"/>
          </w:tcPr>
          <w:p w14:paraId="7AA878DD" w14:textId="77777777" w:rsidR="00574C1F" w:rsidRPr="005D2C20" w:rsidRDefault="00AF4E2E">
            <w:pPr>
              <w:pStyle w:val="TableParagraph"/>
              <w:spacing w:before="10"/>
              <w:ind w:left="420" w:right="406"/>
            </w:pPr>
            <w:r w:rsidRPr="005D2C20">
              <w:t>100</w:t>
            </w:r>
          </w:p>
        </w:tc>
      </w:tr>
      <w:tr w:rsidR="00574C1F" w:rsidRPr="00712E76" w14:paraId="5C3D60B6" w14:textId="77777777">
        <w:trPr>
          <w:trHeight w:val="287"/>
        </w:trPr>
        <w:tc>
          <w:tcPr>
            <w:tcW w:w="674" w:type="dxa"/>
          </w:tcPr>
          <w:p w14:paraId="0AE20332" w14:textId="77777777" w:rsidR="00574C1F" w:rsidRPr="005D2C20" w:rsidRDefault="00AF4E2E">
            <w:pPr>
              <w:pStyle w:val="TableParagraph"/>
              <w:spacing w:before="13"/>
              <w:ind w:left="7"/>
            </w:pPr>
            <w:r w:rsidRPr="005D2C20">
              <w:t>8</w:t>
            </w:r>
          </w:p>
        </w:tc>
        <w:tc>
          <w:tcPr>
            <w:tcW w:w="2477" w:type="dxa"/>
          </w:tcPr>
          <w:p w14:paraId="1BA1595A" w14:textId="77777777" w:rsidR="00574C1F" w:rsidRPr="005D2C20" w:rsidRDefault="00AF4E2E">
            <w:pPr>
              <w:pStyle w:val="TableParagraph"/>
              <w:spacing w:before="29" w:line="238" w:lineRule="exact"/>
              <w:ind w:left="108"/>
              <w:jc w:val="left"/>
            </w:pPr>
            <w:r w:rsidRPr="005D2C20">
              <w:t>Hồ Hố Gỗ</w:t>
            </w:r>
          </w:p>
        </w:tc>
        <w:tc>
          <w:tcPr>
            <w:tcW w:w="768" w:type="dxa"/>
          </w:tcPr>
          <w:p w14:paraId="17ED906A" w14:textId="77777777" w:rsidR="00574C1F" w:rsidRPr="005D2C20" w:rsidRDefault="00AF4E2E">
            <w:pPr>
              <w:pStyle w:val="TableParagraph"/>
              <w:spacing w:before="13"/>
              <w:ind w:left="199" w:right="188"/>
            </w:pPr>
            <w:r w:rsidRPr="005D2C20">
              <w:t>22</w:t>
            </w:r>
          </w:p>
        </w:tc>
        <w:tc>
          <w:tcPr>
            <w:tcW w:w="1008" w:type="dxa"/>
          </w:tcPr>
          <w:p w14:paraId="0FC9E743" w14:textId="77777777" w:rsidR="00574C1F" w:rsidRPr="005D2C20" w:rsidRDefault="00AF4E2E">
            <w:pPr>
              <w:pStyle w:val="TableParagraph"/>
              <w:spacing w:before="13"/>
              <w:ind w:left="238" w:right="225"/>
            </w:pPr>
            <w:r w:rsidRPr="005D2C20">
              <w:t>100,0</w:t>
            </w:r>
          </w:p>
        </w:tc>
        <w:tc>
          <w:tcPr>
            <w:tcW w:w="1084" w:type="dxa"/>
          </w:tcPr>
          <w:p w14:paraId="4FB9A405" w14:textId="77777777" w:rsidR="00574C1F" w:rsidRPr="005D2C20" w:rsidRDefault="00AF4E2E">
            <w:pPr>
              <w:pStyle w:val="TableParagraph"/>
              <w:spacing w:before="13"/>
              <w:ind w:left="12"/>
            </w:pPr>
            <w:r w:rsidRPr="005D2C20">
              <w:t>0</w:t>
            </w:r>
          </w:p>
        </w:tc>
        <w:tc>
          <w:tcPr>
            <w:tcW w:w="1231" w:type="dxa"/>
          </w:tcPr>
          <w:p w14:paraId="1FD633E0" w14:textId="77777777" w:rsidR="00574C1F" w:rsidRPr="005D2C20" w:rsidRDefault="00AF4E2E">
            <w:pPr>
              <w:pStyle w:val="TableParagraph"/>
              <w:spacing w:before="13"/>
              <w:ind w:left="399" w:right="391"/>
            </w:pPr>
            <w:r w:rsidRPr="005D2C20">
              <w:t>0,0</w:t>
            </w:r>
          </w:p>
        </w:tc>
        <w:tc>
          <w:tcPr>
            <w:tcW w:w="837" w:type="dxa"/>
          </w:tcPr>
          <w:p w14:paraId="7790ECF7" w14:textId="77777777" w:rsidR="00574C1F" w:rsidRPr="005D2C20" w:rsidRDefault="00AF4E2E">
            <w:pPr>
              <w:pStyle w:val="TableParagraph"/>
              <w:spacing w:before="13"/>
              <w:ind w:left="235" w:right="222"/>
            </w:pPr>
            <w:r w:rsidRPr="005D2C20">
              <w:t>22</w:t>
            </w:r>
          </w:p>
        </w:tc>
        <w:tc>
          <w:tcPr>
            <w:tcW w:w="1207" w:type="dxa"/>
          </w:tcPr>
          <w:p w14:paraId="0DDFC2B5" w14:textId="77777777" w:rsidR="00574C1F" w:rsidRPr="005D2C20" w:rsidRDefault="00AF4E2E">
            <w:pPr>
              <w:pStyle w:val="TableParagraph"/>
              <w:spacing w:before="13"/>
              <w:ind w:left="420" w:right="406"/>
            </w:pPr>
            <w:r w:rsidRPr="005D2C20">
              <w:t>100</w:t>
            </w:r>
          </w:p>
        </w:tc>
      </w:tr>
      <w:tr w:rsidR="00574C1F" w:rsidRPr="00712E76" w14:paraId="69ECBE17" w14:textId="77777777">
        <w:trPr>
          <w:trHeight w:val="290"/>
        </w:trPr>
        <w:tc>
          <w:tcPr>
            <w:tcW w:w="674" w:type="dxa"/>
          </w:tcPr>
          <w:p w14:paraId="39B4007B" w14:textId="77777777" w:rsidR="00574C1F" w:rsidRPr="005D2C20" w:rsidRDefault="00AF4E2E">
            <w:pPr>
              <w:pStyle w:val="TableParagraph"/>
              <w:spacing w:before="17" w:line="252" w:lineRule="exact"/>
              <w:ind w:left="8"/>
              <w:rPr>
                <w:b/>
              </w:rPr>
            </w:pPr>
            <w:r w:rsidRPr="005D2C20">
              <w:rPr>
                <w:b/>
              </w:rPr>
              <w:t>V</w:t>
            </w:r>
          </w:p>
        </w:tc>
        <w:tc>
          <w:tcPr>
            <w:tcW w:w="2477" w:type="dxa"/>
          </w:tcPr>
          <w:p w14:paraId="49834AC5" w14:textId="77777777" w:rsidR="00574C1F" w:rsidRPr="005D2C20" w:rsidRDefault="00AF4E2E">
            <w:pPr>
              <w:pStyle w:val="TableParagraph"/>
              <w:spacing w:before="34" w:line="236" w:lineRule="exact"/>
              <w:ind w:left="108"/>
              <w:jc w:val="left"/>
              <w:rPr>
                <w:b/>
              </w:rPr>
            </w:pPr>
            <w:r w:rsidRPr="005D2C20">
              <w:rPr>
                <w:b/>
              </w:rPr>
              <w:t>Xã Bắc An</w:t>
            </w:r>
          </w:p>
        </w:tc>
        <w:tc>
          <w:tcPr>
            <w:tcW w:w="768" w:type="dxa"/>
          </w:tcPr>
          <w:p w14:paraId="4CD84A79" w14:textId="77777777" w:rsidR="00574C1F" w:rsidRPr="005D2C20" w:rsidRDefault="00AF4E2E">
            <w:pPr>
              <w:pStyle w:val="TableParagraph"/>
              <w:spacing w:before="17" w:line="252" w:lineRule="exact"/>
              <w:ind w:left="199" w:right="188"/>
              <w:rPr>
                <w:b/>
              </w:rPr>
            </w:pPr>
            <w:r w:rsidRPr="005D2C20">
              <w:rPr>
                <w:b/>
              </w:rPr>
              <w:t>74</w:t>
            </w:r>
          </w:p>
        </w:tc>
        <w:tc>
          <w:tcPr>
            <w:tcW w:w="1008" w:type="dxa"/>
          </w:tcPr>
          <w:p w14:paraId="20ADD4CF" w14:textId="77777777" w:rsidR="00574C1F" w:rsidRPr="005D2C20" w:rsidRDefault="00AF4E2E">
            <w:pPr>
              <w:pStyle w:val="TableParagraph"/>
              <w:spacing w:before="17" w:line="252" w:lineRule="exact"/>
              <w:ind w:left="238" w:right="225"/>
              <w:rPr>
                <w:b/>
              </w:rPr>
            </w:pPr>
            <w:r w:rsidRPr="005D2C20">
              <w:rPr>
                <w:b/>
              </w:rPr>
              <w:t>92,5</w:t>
            </w:r>
          </w:p>
        </w:tc>
        <w:tc>
          <w:tcPr>
            <w:tcW w:w="1084" w:type="dxa"/>
          </w:tcPr>
          <w:p w14:paraId="47C9BC4D" w14:textId="77777777" w:rsidR="00574C1F" w:rsidRPr="005D2C20" w:rsidRDefault="00AF4E2E">
            <w:pPr>
              <w:pStyle w:val="TableParagraph"/>
              <w:spacing w:before="17" w:line="252" w:lineRule="exact"/>
              <w:ind w:left="12"/>
              <w:rPr>
                <w:b/>
              </w:rPr>
            </w:pPr>
            <w:r w:rsidRPr="005D2C20">
              <w:rPr>
                <w:b/>
              </w:rPr>
              <w:t>6</w:t>
            </w:r>
          </w:p>
        </w:tc>
        <w:tc>
          <w:tcPr>
            <w:tcW w:w="1231" w:type="dxa"/>
          </w:tcPr>
          <w:p w14:paraId="2149AB2B" w14:textId="77777777" w:rsidR="00574C1F" w:rsidRPr="005D2C20" w:rsidRDefault="00AF4E2E">
            <w:pPr>
              <w:pStyle w:val="TableParagraph"/>
              <w:spacing w:before="17" w:line="252" w:lineRule="exact"/>
              <w:ind w:left="399" w:right="391"/>
              <w:rPr>
                <w:b/>
              </w:rPr>
            </w:pPr>
            <w:r w:rsidRPr="005D2C20">
              <w:rPr>
                <w:b/>
              </w:rPr>
              <w:t>7,5</w:t>
            </w:r>
          </w:p>
        </w:tc>
        <w:tc>
          <w:tcPr>
            <w:tcW w:w="837" w:type="dxa"/>
          </w:tcPr>
          <w:p w14:paraId="22385841" w14:textId="77777777" w:rsidR="00574C1F" w:rsidRPr="005D2C20" w:rsidRDefault="00AF4E2E">
            <w:pPr>
              <w:pStyle w:val="TableParagraph"/>
              <w:spacing w:before="17" w:line="252" w:lineRule="exact"/>
              <w:ind w:left="235" w:right="222"/>
              <w:rPr>
                <w:b/>
              </w:rPr>
            </w:pPr>
            <w:r w:rsidRPr="005D2C20">
              <w:rPr>
                <w:b/>
              </w:rPr>
              <w:t>80</w:t>
            </w:r>
          </w:p>
        </w:tc>
        <w:tc>
          <w:tcPr>
            <w:tcW w:w="1207" w:type="dxa"/>
          </w:tcPr>
          <w:p w14:paraId="669E81F7" w14:textId="77777777" w:rsidR="00574C1F" w:rsidRPr="005D2C20" w:rsidRDefault="00AF4E2E">
            <w:pPr>
              <w:pStyle w:val="TableParagraph"/>
              <w:spacing w:before="17" w:line="252" w:lineRule="exact"/>
              <w:ind w:left="420" w:right="406"/>
              <w:rPr>
                <w:b/>
              </w:rPr>
            </w:pPr>
            <w:r w:rsidRPr="005D2C20">
              <w:rPr>
                <w:b/>
              </w:rPr>
              <w:t>100</w:t>
            </w:r>
          </w:p>
        </w:tc>
      </w:tr>
      <w:tr w:rsidR="00574C1F" w:rsidRPr="00712E76" w14:paraId="7E9CA84E" w14:textId="77777777">
        <w:trPr>
          <w:trHeight w:val="287"/>
        </w:trPr>
        <w:tc>
          <w:tcPr>
            <w:tcW w:w="674" w:type="dxa"/>
          </w:tcPr>
          <w:p w14:paraId="3A455EA2" w14:textId="77777777" w:rsidR="00574C1F" w:rsidRPr="005D2C20" w:rsidRDefault="00AF4E2E">
            <w:pPr>
              <w:pStyle w:val="TableParagraph"/>
              <w:spacing w:before="10"/>
              <w:ind w:left="7"/>
            </w:pPr>
            <w:r w:rsidRPr="005D2C20">
              <w:t>9</w:t>
            </w:r>
          </w:p>
        </w:tc>
        <w:tc>
          <w:tcPr>
            <w:tcW w:w="2477" w:type="dxa"/>
          </w:tcPr>
          <w:p w14:paraId="124C445F" w14:textId="77777777" w:rsidR="00574C1F" w:rsidRPr="005D2C20" w:rsidRDefault="00AF4E2E">
            <w:pPr>
              <w:pStyle w:val="TableParagraph"/>
              <w:spacing w:before="27" w:line="240" w:lineRule="exact"/>
              <w:ind w:left="108"/>
              <w:jc w:val="left"/>
            </w:pPr>
            <w:r w:rsidRPr="005D2C20">
              <w:t>Hồ Đá Trắng</w:t>
            </w:r>
          </w:p>
        </w:tc>
        <w:tc>
          <w:tcPr>
            <w:tcW w:w="768" w:type="dxa"/>
          </w:tcPr>
          <w:p w14:paraId="12E7A9FC" w14:textId="77777777" w:rsidR="00574C1F" w:rsidRPr="005D2C20" w:rsidRDefault="00AF4E2E">
            <w:pPr>
              <w:pStyle w:val="TableParagraph"/>
              <w:spacing w:before="10"/>
              <w:ind w:left="199" w:right="188"/>
            </w:pPr>
            <w:r w:rsidRPr="005D2C20">
              <w:t>25</w:t>
            </w:r>
          </w:p>
        </w:tc>
        <w:tc>
          <w:tcPr>
            <w:tcW w:w="1008" w:type="dxa"/>
          </w:tcPr>
          <w:p w14:paraId="5C70E83C" w14:textId="77777777" w:rsidR="00574C1F" w:rsidRPr="005D2C20" w:rsidRDefault="00AF4E2E">
            <w:pPr>
              <w:pStyle w:val="TableParagraph"/>
              <w:spacing w:before="10"/>
              <w:ind w:left="238" w:right="225"/>
            </w:pPr>
            <w:r w:rsidRPr="005D2C20">
              <w:t>86,2</w:t>
            </w:r>
          </w:p>
        </w:tc>
        <w:tc>
          <w:tcPr>
            <w:tcW w:w="1084" w:type="dxa"/>
          </w:tcPr>
          <w:p w14:paraId="728A2EC5" w14:textId="77777777" w:rsidR="00574C1F" w:rsidRPr="005D2C20" w:rsidRDefault="00AF4E2E">
            <w:pPr>
              <w:pStyle w:val="TableParagraph"/>
              <w:spacing w:before="10"/>
              <w:ind w:left="12"/>
            </w:pPr>
            <w:r w:rsidRPr="005D2C20">
              <w:t>4</w:t>
            </w:r>
          </w:p>
        </w:tc>
        <w:tc>
          <w:tcPr>
            <w:tcW w:w="1231" w:type="dxa"/>
          </w:tcPr>
          <w:p w14:paraId="3A3127C3" w14:textId="77777777" w:rsidR="00574C1F" w:rsidRPr="005D2C20" w:rsidRDefault="00AF4E2E">
            <w:pPr>
              <w:pStyle w:val="TableParagraph"/>
              <w:spacing w:before="10"/>
              <w:ind w:left="404" w:right="391"/>
            </w:pPr>
            <w:r w:rsidRPr="005D2C20">
              <w:t>13,8</w:t>
            </w:r>
          </w:p>
        </w:tc>
        <w:tc>
          <w:tcPr>
            <w:tcW w:w="837" w:type="dxa"/>
          </w:tcPr>
          <w:p w14:paraId="0ACF48C6" w14:textId="77777777" w:rsidR="00574C1F" w:rsidRPr="005D2C20" w:rsidRDefault="00AF4E2E">
            <w:pPr>
              <w:pStyle w:val="TableParagraph"/>
              <w:spacing w:before="10"/>
              <w:ind w:left="235" w:right="222"/>
            </w:pPr>
            <w:r w:rsidRPr="005D2C20">
              <w:t>29</w:t>
            </w:r>
          </w:p>
        </w:tc>
        <w:tc>
          <w:tcPr>
            <w:tcW w:w="1207" w:type="dxa"/>
          </w:tcPr>
          <w:p w14:paraId="4D277ABE" w14:textId="77777777" w:rsidR="00574C1F" w:rsidRPr="005D2C20" w:rsidRDefault="00AF4E2E">
            <w:pPr>
              <w:pStyle w:val="TableParagraph"/>
              <w:spacing w:before="10"/>
              <w:ind w:left="420" w:right="406"/>
            </w:pPr>
            <w:r w:rsidRPr="005D2C20">
              <w:t>100</w:t>
            </w:r>
          </w:p>
        </w:tc>
      </w:tr>
      <w:tr w:rsidR="00574C1F" w:rsidRPr="00712E76" w14:paraId="643BCA74" w14:textId="77777777">
        <w:trPr>
          <w:trHeight w:val="287"/>
        </w:trPr>
        <w:tc>
          <w:tcPr>
            <w:tcW w:w="674" w:type="dxa"/>
          </w:tcPr>
          <w:p w14:paraId="5AF1BE02" w14:textId="77777777" w:rsidR="00574C1F" w:rsidRPr="005D2C20" w:rsidRDefault="00AF4E2E">
            <w:pPr>
              <w:pStyle w:val="TableParagraph"/>
              <w:spacing w:before="10"/>
              <w:ind w:left="184" w:right="177"/>
            </w:pPr>
            <w:r w:rsidRPr="005D2C20">
              <w:t>10</w:t>
            </w:r>
          </w:p>
        </w:tc>
        <w:tc>
          <w:tcPr>
            <w:tcW w:w="2477" w:type="dxa"/>
          </w:tcPr>
          <w:p w14:paraId="07132E5E" w14:textId="77777777" w:rsidR="00574C1F" w:rsidRPr="005D2C20" w:rsidRDefault="00AF4E2E">
            <w:pPr>
              <w:pStyle w:val="TableParagraph"/>
              <w:spacing w:before="27" w:line="240" w:lineRule="exact"/>
              <w:ind w:left="108"/>
              <w:jc w:val="left"/>
            </w:pPr>
            <w:r w:rsidRPr="005D2C20">
              <w:t>Hồ Lộc Đa</w:t>
            </w:r>
          </w:p>
        </w:tc>
        <w:tc>
          <w:tcPr>
            <w:tcW w:w="768" w:type="dxa"/>
          </w:tcPr>
          <w:p w14:paraId="05E6853F" w14:textId="77777777" w:rsidR="00574C1F" w:rsidRPr="005D2C20" w:rsidRDefault="00AF4E2E">
            <w:pPr>
              <w:pStyle w:val="TableParagraph"/>
              <w:spacing w:before="10"/>
              <w:ind w:left="199" w:right="188"/>
            </w:pPr>
            <w:r w:rsidRPr="005D2C20">
              <w:t>25</w:t>
            </w:r>
          </w:p>
        </w:tc>
        <w:tc>
          <w:tcPr>
            <w:tcW w:w="1008" w:type="dxa"/>
          </w:tcPr>
          <w:p w14:paraId="77928518" w14:textId="77777777" w:rsidR="00574C1F" w:rsidRPr="005D2C20" w:rsidRDefault="00AF4E2E">
            <w:pPr>
              <w:pStyle w:val="TableParagraph"/>
              <w:spacing w:before="10"/>
              <w:ind w:left="238" w:right="225"/>
            </w:pPr>
            <w:r w:rsidRPr="005D2C20">
              <w:t>100,0</w:t>
            </w:r>
          </w:p>
        </w:tc>
        <w:tc>
          <w:tcPr>
            <w:tcW w:w="1084" w:type="dxa"/>
          </w:tcPr>
          <w:p w14:paraId="4B08E74C" w14:textId="77777777" w:rsidR="00574C1F" w:rsidRPr="005D2C20" w:rsidRDefault="00AF4E2E">
            <w:pPr>
              <w:pStyle w:val="TableParagraph"/>
              <w:spacing w:before="10"/>
              <w:ind w:left="12"/>
            </w:pPr>
            <w:r w:rsidRPr="005D2C20">
              <w:t>0</w:t>
            </w:r>
          </w:p>
        </w:tc>
        <w:tc>
          <w:tcPr>
            <w:tcW w:w="1231" w:type="dxa"/>
          </w:tcPr>
          <w:p w14:paraId="2F9E38EF" w14:textId="77777777" w:rsidR="00574C1F" w:rsidRPr="005D2C20" w:rsidRDefault="00AF4E2E">
            <w:pPr>
              <w:pStyle w:val="TableParagraph"/>
              <w:spacing w:before="10"/>
              <w:ind w:left="399" w:right="391"/>
            </w:pPr>
            <w:r w:rsidRPr="005D2C20">
              <w:t>0,0</w:t>
            </w:r>
          </w:p>
        </w:tc>
        <w:tc>
          <w:tcPr>
            <w:tcW w:w="837" w:type="dxa"/>
          </w:tcPr>
          <w:p w14:paraId="63FAF8FF" w14:textId="77777777" w:rsidR="00574C1F" w:rsidRPr="005D2C20" w:rsidRDefault="00AF4E2E">
            <w:pPr>
              <w:pStyle w:val="TableParagraph"/>
              <w:spacing w:before="10"/>
              <w:ind w:left="235" w:right="222"/>
            </w:pPr>
            <w:r w:rsidRPr="005D2C20">
              <w:t>25</w:t>
            </w:r>
          </w:p>
        </w:tc>
        <w:tc>
          <w:tcPr>
            <w:tcW w:w="1207" w:type="dxa"/>
          </w:tcPr>
          <w:p w14:paraId="2E2F361D" w14:textId="77777777" w:rsidR="00574C1F" w:rsidRPr="005D2C20" w:rsidRDefault="00AF4E2E">
            <w:pPr>
              <w:pStyle w:val="TableParagraph"/>
              <w:spacing w:before="10"/>
              <w:ind w:left="420" w:right="406"/>
            </w:pPr>
            <w:r w:rsidRPr="005D2C20">
              <w:t>100</w:t>
            </w:r>
          </w:p>
        </w:tc>
      </w:tr>
      <w:tr w:rsidR="00574C1F" w:rsidRPr="00712E76" w14:paraId="2478B174" w14:textId="77777777">
        <w:trPr>
          <w:trHeight w:val="287"/>
        </w:trPr>
        <w:tc>
          <w:tcPr>
            <w:tcW w:w="674" w:type="dxa"/>
          </w:tcPr>
          <w:p w14:paraId="64D2AEC3" w14:textId="77777777" w:rsidR="00574C1F" w:rsidRPr="005D2C20" w:rsidRDefault="00AF4E2E">
            <w:pPr>
              <w:pStyle w:val="TableParagraph"/>
              <w:spacing w:before="10"/>
              <w:ind w:left="184" w:right="177"/>
            </w:pPr>
            <w:r w:rsidRPr="005D2C20">
              <w:t>11</w:t>
            </w:r>
          </w:p>
        </w:tc>
        <w:tc>
          <w:tcPr>
            <w:tcW w:w="2477" w:type="dxa"/>
          </w:tcPr>
          <w:p w14:paraId="01875AE4" w14:textId="77777777" w:rsidR="00574C1F" w:rsidRPr="005D2C20" w:rsidRDefault="00AF4E2E">
            <w:pPr>
              <w:pStyle w:val="TableParagraph"/>
              <w:spacing w:before="29" w:line="238" w:lineRule="exact"/>
              <w:ind w:left="108"/>
              <w:jc w:val="left"/>
            </w:pPr>
            <w:r w:rsidRPr="005D2C20">
              <w:t>Hồ Chín Thượng</w:t>
            </w:r>
          </w:p>
        </w:tc>
        <w:tc>
          <w:tcPr>
            <w:tcW w:w="768" w:type="dxa"/>
          </w:tcPr>
          <w:p w14:paraId="40B68D75" w14:textId="77777777" w:rsidR="00574C1F" w:rsidRPr="005D2C20" w:rsidRDefault="00AF4E2E">
            <w:pPr>
              <w:pStyle w:val="TableParagraph"/>
              <w:spacing w:before="10"/>
              <w:ind w:left="199" w:right="188"/>
            </w:pPr>
            <w:r w:rsidRPr="005D2C20">
              <w:t>24</w:t>
            </w:r>
          </w:p>
        </w:tc>
        <w:tc>
          <w:tcPr>
            <w:tcW w:w="1008" w:type="dxa"/>
          </w:tcPr>
          <w:p w14:paraId="365D96ED" w14:textId="77777777" w:rsidR="00574C1F" w:rsidRPr="005D2C20" w:rsidRDefault="00AF4E2E">
            <w:pPr>
              <w:pStyle w:val="TableParagraph"/>
              <w:spacing w:before="10"/>
              <w:ind w:left="238" w:right="225"/>
            </w:pPr>
            <w:r w:rsidRPr="005D2C20">
              <w:t>92,3</w:t>
            </w:r>
          </w:p>
        </w:tc>
        <w:tc>
          <w:tcPr>
            <w:tcW w:w="1084" w:type="dxa"/>
          </w:tcPr>
          <w:p w14:paraId="3F73C3BC" w14:textId="77777777" w:rsidR="00574C1F" w:rsidRPr="005D2C20" w:rsidRDefault="00AF4E2E">
            <w:pPr>
              <w:pStyle w:val="TableParagraph"/>
              <w:spacing w:before="10"/>
              <w:ind w:left="12"/>
            </w:pPr>
            <w:r w:rsidRPr="005D2C20">
              <w:t>2</w:t>
            </w:r>
          </w:p>
        </w:tc>
        <w:tc>
          <w:tcPr>
            <w:tcW w:w="1231" w:type="dxa"/>
          </w:tcPr>
          <w:p w14:paraId="5728E1A1" w14:textId="77777777" w:rsidR="00574C1F" w:rsidRPr="005D2C20" w:rsidRDefault="00AF4E2E">
            <w:pPr>
              <w:pStyle w:val="TableParagraph"/>
              <w:spacing w:before="10"/>
              <w:ind w:left="399" w:right="391"/>
            </w:pPr>
            <w:r w:rsidRPr="005D2C20">
              <w:t>7,7</w:t>
            </w:r>
          </w:p>
        </w:tc>
        <w:tc>
          <w:tcPr>
            <w:tcW w:w="837" w:type="dxa"/>
          </w:tcPr>
          <w:p w14:paraId="5664D1A0" w14:textId="77777777" w:rsidR="00574C1F" w:rsidRPr="005D2C20" w:rsidRDefault="00AF4E2E">
            <w:pPr>
              <w:pStyle w:val="TableParagraph"/>
              <w:spacing w:before="10"/>
              <w:ind w:left="235" w:right="222"/>
            </w:pPr>
            <w:r w:rsidRPr="005D2C20">
              <w:t>26</w:t>
            </w:r>
          </w:p>
        </w:tc>
        <w:tc>
          <w:tcPr>
            <w:tcW w:w="1207" w:type="dxa"/>
          </w:tcPr>
          <w:p w14:paraId="74CAD5CB" w14:textId="77777777" w:rsidR="00574C1F" w:rsidRPr="005D2C20" w:rsidRDefault="00AF4E2E">
            <w:pPr>
              <w:pStyle w:val="TableParagraph"/>
              <w:spacing w:before="10"/>
              <w:ind w:left="420" w:right="406"/>
            </w:pPr>
            <w:r w:rsidRPr="005D2C20">
              <w:t>100</w:t>
            </w:r>
          </w:p>
        </w:tc>
      </w:tr>
      <w:tr w:rsidR="00574C1F" w:rsidRPr="00712E76" w14:paraId="62E5BB2D" w14:textId="77777777">
        <w:trPr>
          <w:trHeight w:val="287"/>
        </w:trPr>
        <w:tc>
          <w:tcPr>
            <w:tcW w:w="674" w:type="dxa"/>
          </w:tcPr>
          <w:p w14:paraId="453C6769" w14:textId="77777777" w:rsidR="00574C1F" w:rsidRPr="005D2C20" w:rsidRDefault="00574C1F">
            <w:pPr>
              <w:pStyle w:val="TableParagraph"/>
              <w:jc w:val="left"/>
              <w:rPr>
                <w:sz w:val="20"/>
              </w:rPr>
            </w:pPr>
          </w:p>
        </w:tc>
        <w:tc>
          <w:tcPr>
            <w:tcW w:w="2477" w:type="dxa"/>
          </w:tcPr>
          <w:p w14:paraId="395810CB" w14:textId="77777777" w:rsidR="00574C1F" w:rsidRPr="005D2C20" w:rsidRDefault="00AF4E2E">
            <w:pPr>
              <w:pStyle w:val="TableParagraph"/>
              <w:spacing w:before="15" w:line="252" w:lineRule="exact"/>
              <w:ind w:left="973" w:right="963"/>
              <w:rPr>
                <w:b/>
              </w:rPr>
            </w:pPr>
            <w:r w:rsidRPr="005D2C20">
              <w:rPr>
                <w:b/>
              </w:rPr>
              <w:t>Tổng</w:t>
            </w:r>
          </w:p>
        </w:tc>
        <w:tc>
          <w:tcPr>
            <w:tcW w:w="768" w:type="dxa"/>
          </w:tcPr>
          <w:p w14:paraId="028919EF" w14:textId="77777777" w:rsidR="00574C1F" w:rsidRPr="005D2C20" w:rsidRDefault="00AF4E2E">
            <w:pPr>
              <w:pStyle w:val="TableParagraph"/>
              <w:spacing w:before="15" w:line="252" w:lineRule="exact"/>
              <w:ind w:left="199" w:right="188"/>
              <w:rPr>
                <w:b/>
              </w:rPr>
            </w:pPr>
            <w:r w:rsidRPr="005D2C20">
              <w:rPr>
                <w:b/>
              </w:rPr>
              <w:t>285</w:t>
            </w:r>
          </w:p>
        </w:tc>
        <w:tc>
          <w:tcPr>
            <w:tcW w:w="1008" w:type="dxa"/>
          </w:tcPr>
          <w:p w14:paraId="60B4A5A9" w14:textId="77777777" w:rsidR="00574C1F" w:rsidRPr="005D2C20" w:rsidRDefault="00AF4E2E">
            <w:pPr>
              <w:pStyle w:val="TableParagraph"/>
              <w:spacing w:before="15" w:line="252" w:lineRule="exact"/>
              <w:ind w:left="238" w:right="225"/>
              <w:rPr>
                <w:b/>
              </w:rPr>
            </w:pPr>
            <w:r w:rsidRPr="005D2C20">
              <w:rPr>
                <w:b/>
              </w:rPr>
              <w:t>85,8</w:t>
            </w:r>
          </w:p>
        </w:tc>
        <w:tc>
          <w:tcPr>
            <w:tcW w:w="1084" w:type="dxa"/>
          </w:tcPr>
          <w:p w14:paraId="0D443B50" w14:textId="77777777" w:rsidR="00574C1F" w:rsidRPr="005D2C20" w:rsidRDefault="00AF4E2E">
            <w:pPr>
              <w:pStyle w:val="TableParagraph"/>
              <w:spacing w:before="15" w:line="252" w:lineRule="exact"/>
              <w:ind w:left="388" w:right="376"/>
              <w:rPr>
                <w:b/>
              </w:rPr>
            </w:pPr>
            <w:r w:rsidRPr="005D2C20">
              <w:rPr>
                <w:b/>
              </w:rPr>
              <w:t>47</w:t>
            </w:r>
          </w:p>
        </w:tc>
        <w:tc>
          <w:tcPr>
            <w:tcW w:w="1231" w:type="dxa"/>
          </w:tcPr>
          <w:p w14:paraId="0DA41A4C" w14:textId="77777777" w:rsidR="00574C1F" w:rsidRPr="005D2C20" w:rsidRDefault="00AF4E2E">
            <w:pPr>
              <w:pStyle w:val="TableParagraph"/>
              <w:spacing w:before="15" w:line="252" w:lineRule="exact"/>
              <w:ind w:left="404" w:right="391"/>
              <w:rPr>
                <w:b/>
              </w:rPr>
            </w:pPr>
            <w:r w:rsidRPr="005D2C20">
              <w:rPr>
                <w:b/>
              </w:rPr>
              <w:t>14,2</w:t>
            </w:r>
          </w:p>
        </w:tc>
        <w:tc>
          <w:tcPr>
            <w:tcW w:w="837" w:type="dxa"/>
          </w:tcPr>
          <w:p w14:paraId="6B918BDB" w14:textId="77777777" w:rsidR="00574C1F" w:rsidRPr="005D2C20" w:rsidRDefault="00AF4E2E">
            <w:pPr>
              <w:pStyle w:val="TableParagraph"/>
              <w:spacing w:before="15" w:line="252" w:lineRule="exact"/>
              <w:ind w:left="235" w:right="222"/>
              <w:rPr>
                <w:b/>
              </w:rPr>
            </w:pPr>
            <w:r w:rsidRPr="005D2C20">
              <w:rPr>
                <w:b/>
              </w:rPr>
              <w:t>332</w:t>
            </w:r>
          </w:p>
        </w:tc>
        <w:tc>
          <w:tcPr>
            <w:tcW w:w="1207" w:type="dxa"/>
          </w:tcPr>
          <w:p w14:paraId="49AF3DE1" w14:textId="77777777" w:rsidR="00574C1F" w:rsidRPr="005D2C20" w:rsidRDefault="00AF4E2E">
            <w:pPr>
              <w:pStyle w:val="TableParagraph"/>
              <w:spacing w:before="15" w:line="252" w:lineRule="exact"/>
              <w:ind w:left="420" w:right="406"/>
              <w:rPr>
                <w:b/>
              </w:rPr>
            </w:pPr>
            <w:r w:rsidRPr="005D2C20">
              <w:rPr>
                <w:b/>
              </w:rPr>
              <w:t>100</w:t>
            </w:r>
          </w:p>
        </w:tc>
      </w:tr>
    </w:tbl>
    <w:p w14:paraId="224A9068" w14:textId="77777777" w:rsidR="00574C1F" w:rsidRPr="005D2C20" w:rsidRDefault="00AF4E2E">
      <w:pPr>
        <w:ind w:left="4336"/>
        <w:jc w:val="both"/>
        <w:rPr>
          <w:i/>
          <w:sz w:val="24"/>
        </w:rPr>
      </w:pPr>
      <w:r w:rsidRPr="005D2C20">
        <w:rPr>
          <w:i/>
          <w:sz w:val="24"/>
        </w:rPr>
        <w:t>Nguồn: Số liệu điều tra khảo sát SES, tháng 6/2019</w:t>
      </w:r>
    </w:p>
    <w:p w14:paraId="21929E34"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 xml:space="preserve">Từ kết quả phân tích có thể thấy </w:t>
      </w:r>
      <w:r w:rsidRPr="005D2C20">
        <w:rPr>
          <w:spacing w:val="2"/>
          <w:sz w:val="24"/>
        </w:rPr>
        <w:t xml:space="preserve">tỷ </w:t>
      </w:r>
      <w:r w:rsidRPr="005D2C20">
        <w:rPr>
          <w:sz w:val="24"/>
        </w:rPr>
        <w:t xml:space="preserve">lệ Nam giới là chủ hộ trong các hộ gia đình được khảo sát cao hơn so với tỷ lệ Nữ giới. Tỷ lệ </w:t>
      </w:r>
      <w:r w:rsidRPr="005D2C20">
        <w:rPr>
          <w:color w:val="000000"/>
          <w:sz w:val="24"/>
          <w:u w:color="FF0000"/>
        </w:rPr>
        <w:t>Nam chiếm</w:t>
      </w:r>
      <w:r w:rsidRPr="005D2C20">
        <w:rPr>
          <w:sz w:val="24"/>
        </w:rPr>
        <w:t xml:space="preserve"> 85,8%, trong khi đó, </w:t>
      </w:r>
      <w:r w:rsidRPr="005D2C20">
        <w:rPr>
          <w:spacing w:val="2"/>
          <w:sz w:val="24"/>
        </w:rPr>
        <w:t xml:space="preserve">tỷ </w:t>
      </w:r>
      <w:r w:rsidRPr="005D2C20">
        <w:rPr>
          <w:sz w:val="24"/>
        </w:rPr>
        <w:t>lệ Nữ giới  làm chủ hộ chỉ có 14,2%. Sự chênh lệch lớn nhất tại xã Bắc An, các xã/phường còn lại tỷ lệ Nam giới làm chủ hộ vẫn rất cao, 88,5% đối với phường Hoàng Tân, 91% đối với xã Lê Lợi, phường Văn An và phường Bến Tắm có tỷ lệ thấp hơn chút ít và lần lượt là 65,8 và</w:t>
      </w:r>
      <w:r w:rsidRPr="005D2C20">
        <w:rPr>
          <w:spacing w:val="-15"/>
          <w:sz w:val="24"/>
        </w:rPr>
        <w:t xml:space="preserve"> </w:t>
      </w:r>
      <w:r w:rsidRPr="005D2C20">
        <w:rPr>
          <w:sz w:val="24"/>
        </w:rPr>
        <w:t>76,6%.</w:t>
      </w:r>
    </w:p>
    <w:p w14:paraId="10CC021E" w14:textId="77777777" w:rsidR="00574C1F" w:rsidRPr="005D2C20" w:rsidRDefault="00AF4E2E">
      <w:pPr>
        <w:pStyle w:val="Heading2"/>
        <w:numPr>
          <w:ilvl w:val="2"/>
          <w:numId w:val="23"/>
        </w:numPr>
        <w:tabs>
          <w:tab w:val="left" w:pos="1074"/>
        </w:tabs>
      </w:pPr>
      <w:bookmarkStart w:id="69" w:name="_bookmark67"/>
      <w:bookmarkEnd w:id="69"/>
      <w:r w:rsidRPr="005D2C20">
        <w:t>Vấn đề giới trong gia</w:t>
      </w:r>
      <w:r w:rsidRPr="005D2C20">
        <w:rPr>
          <w:spacing w:val="-2"/>
        </w:rPr>
        <w:t xml:space="preserve"> </w:t>
      </w:r>
      <w:r w:rsidRPr="005D2C20">
        <w:t>đình</w:t>
      </w:r>
    </w:p>
    <w:p w14:paraId="7D79E879" w14:textId="77777777" w:rsidR="00574C1F" w:rsidRPr="005D2C20" w:rsidRDefault="00AF4E2E">
      <w:pPr>
        <w:pStyle w:val="ListParagraph"/>
        <w:numPr>
          <w:ilvl w:val="0"/>
          <w:numId w:val="29"/>
        </w:numPr>
        <w:tabs>
          <w:tab w:val="left" w:pos="942"/>
        </w:tabs>
        <w:spacing w:before="115"/>
        <w:ind w:left="222" w:right="226" w:firstLine="0"/>
        <w:jc w:val="both"/>
        <w:rPr>
          <w:sz w:val="24"/>
        </w:rPr>
      </w:pPr>
      <w:r w:rsidRPr="005D2C20">
        <w:rPr>
          <w:sz w:val="24"/>
        </w:rPr>
        <w:t xml:space="preserve">Nhằm tìm hiểu sự phân công lao động theo giới, khảo sát có tiến hành phỏng vấn các hộ dân các câu hỏi liên quan xem ai sẽ là người thực hiện chính các công việc như: đi chợ, nấu nướng, chăm sóc con cái… trong gia đình. Khái niệm này xem xét các nhiệm vụ và trách nhiệm khác nhau </w:t>
      </w:r>
      <w:r w:rsidRPr="005D2C20">
        <w:rPr>
          <w:color w:val="000000"/>
          <w:sz w:val="24"/>
          <w:u w:color="FF0000"/>
        </w:rPr>
        <w:t>giữa nam</w:t>
      </w:r>
      <w:r w:rsidRPr="005D2C20">
        <w:rPr>
          <w:sz w:val="24"/>
        </w:rPr>
        <w:t xml:space="preserve"> và nữ, ai làm gì, khi nào, bằng cách nào và trong bao lâu v.v. và  sự công nhận xã hội về lao động. Sự phân công các hoạt động trên cơ </w:t>
      </w:r>
      <w:r w:rsidRPr="005D2C20">
        <w:rPr>
          <w:color w:val="000000"/>
          <w:sz w:val="24"/>
          <w:u w:color="FF0000"/>
        </w:rPr>
        <w:t>sở giới</w:t>
      </w:r>
      <w:r w:rsidRPr="005D2C20">
        <w:rPr>
          <w:sz w:val="24"/>
        </w:rPr>
        <w:t xml:space="preserve"> tính được mọi thành viên của từng cộng đồng/ xã hội biết và hiểu</w:t>
      </w:r>
      <w:r w:rsidRPr="005D2C20">
        <w:rPr>
          <w:spacing w:val="-2"/>
          <w:sz w:val="24"/>
        </w:rPr>
        <w:t xml:space="preserve"> </w:t>
      </w:r>
      <w:r w:rsidRPr="005D2C20">
        <w:rPr>
          <w:sz w:val="24"/>
        </w:rPr>
        <w:t>rõ.</w:t>
      </w:r>
    </w:p>
    <w:p w14:paraId="48D87746"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33648216" w14:textId="77777777" w:rsidR="00574C1F" w:rsidRPr="005D2C20" w:rsidRDefault="00AF4E2E">
      <w:pPr>
        <w:pStyle w:val="ListParagraph"/>
        <w:numPr>
          <w:ilvl w:val="0"/>
          <w:numId w:val="29"/>
        </w:numPr>
        <w:tabs>
          <w:tab w:val="left" w:pos="942"/>
        </w:tabs>
        <w:spacing w:before="80"/>
        <w:ind w:left="222" w:right="224" w:firstLine="0"/>
        <w:jc w:val="both"/>
        <w:rPr>
          <w:sz w:val="24"/>
        </w:rPr>
      </w:pPr>
      <w:r w:rsidRPr="005D2C20">
        <w:rPr>
          <w:sz w:val="24"/>
        </w:rPr>
        <w:lastRenderedPageBreak/>
        <w:t>Người phụ nữ trong gia đình không chỉ phải đảm nhiệm công việc sản xuất mà mang thêm các gánh nặng các công việc được coi là “lặt vặt” khiến cho họ lúc nào cũng “đầu tắt mặt tối”. Sự tiến bộ của cộng đồng được đánh giá thông qua sự tiến bộ của người phụ nữ trong cộng đồng đó. Và sự tiến bộ của phụ nữ lại được phản ánh thông qua việc họ có được “giải phóng”, chia sẻ những công việc nội trợ trong gia đình và tham gia vào các công việc chung của xã hội hay không? Nhìn chung, người phụ nữ phải thực hiện đầy đủ các công việc sau: (i) Công việc sản xuất (sản xuất hàng hóa, dịch vụ để tiêu dùng trong gia đình hoặc tạo thu nhập) (ii) Công việc tái sản xuất (sinh con, chăm sóc con cái, làm nội trợ và duy trì cuộc sống gia đình) (iii) Công việc cộng đồng (cung cấp và duy trì các nguồn lực được mọi người sử dụng như nước, chăm sóc sức khỏe, giáo dục, tham gia lãnh đạo. Nam giới có xu hướng tham gia vào các công việc cộng đồng và sản</w:t>
      </w:r>
      <w:r w:rsidRPr="005D2C20">
        <w:rPr>
          <w:spacing w:val="-12"/>
          <w:sz w:val="24"/>
        </w:rPr>
        <w:t xml:space="preserve"> </w:t>
      </w:r>
      <w:r w:rsidRPr="005D2C20">
        <w:rPr>
          <w:sz w:val="24"/>
        </w:rPr>
        <w:t>xuất.</w:t>
      </w:r>
    </w:p>
    <w:p w14:paraId="31DF4EAC" w14:textId="77777777" w:rsidR="00574C1F" w:rsidRPr="005D2C20" w:rsidRDefault="00AF4E2E">
      <w:pPr>
        <w:spacing w:before="123"/>
        <w:ind w:left="1501"/>
        <w:jc w:val="both"/>
        <w:rPr>
          <w:i/>
          <w:sz w:val="24"/>
        </w:rPr>
      </w:pPr>
      <w:bookmarkStart w:id="70" w:name="_bookmark68"/>
      <w:bookmarkEnd w:id="70"/>
      <w:r w:rsidRPr="005D2C20">
        <w:rPr>
          <w:i/>
          <w:sz w:val="24"/>
        </w:rPr>
        <w:t>Bảng 20: Phân công các công việc trong các hộ gia đình vùng TDA</w:t>
      </w:r>
    </w:p>
    <w:p w14:paraId="5ED9FDAA" w14:textId="77777777" w:rsidR="00574C1F" w:rsidRPr="005D2C20" w:rsidRDefault="00574C1F">
      <w:pPr>
        <w:pStyle w:val="BodyText"/>
        <w:spacing w:before="9"/>
        <w:rPr>
          <w:i/>
          <w:sz w:val="17"/>
        </w:rPr>
      </w:pPr>
    </w:p>
    <w:tbl>
      <w:tblPr>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5"/>
        <w:gridCol w:w="1070"/>
        <w:gridCol w:w="1395"/>
        <w:gridCol w:w="1181"/>
      </w:tblGrid>
      <w:tr w:rsidR="00574C1F" w:rsidRPr="005D2C20" w14:paraId="62DFFA91" w14:textId="77777777">
        <w:trPr>
          <w:trHeight w:val="396"/>
        </w:trPr>
        <w:tc>
          <w:tcPr>
            <w:tcW w:w="3975" w:type="dxa"/>
          </w:tcPr>
          <w:p w14:paraId="6BE55326" w14:textId="77777777" w:rsidR="00574C1F" w:rsidRPr="005D2C20" w:rsidRDefault="00AF4E2E">
            <w:pPr>
              <w:pStyle w:val="TableParagraph"/>
              <w:spacing w:line="273" w:lineRule="exact"/>
              <w:ind w:right="95"/>
              <w:jc w:val="right"/>
              <w:rPr>
                <w:b/>
              </w:rPr>
            </w:pPr>
            <w:r w:rsidRPr="005D2C20">
              <w:rPr>
                <w:b/>
              </w:rPr>
              <w:t>Công việc</w:t>
            </w:r>
          </w:p>
        </w:tc>
        <w:tc>
          <w:tcPr>
            <w:tcW w:w="1070" w:type="dxa"/>
          </w:tcPr>
          <w:p w14:paraId="57B3C453" w14:textId="77777777" w:rsidR="00574C1F" w:rsidRPr="005D2C20" w:rsidRDefault="00AF4E2E">
            <w:pPr>
              <w:pStyle w:val="TableParagraph"/>
              <w:spacing w:line="273" w:lineRule="exact"/>
              <w:ind w:right="96"/>
              <w:jc w:val="right"/>
              <w:rPr>
                <w:b/>
              </w:rPr>
            </w:pPr>
            <w:r w:rsidRPr="005D2C20">
              <w:rPr>
                <w:b/>
              </w:rPr>
              <w:t>Cả hai</w:t>
            </w:r>
          </w:p>
        </w:tc>
        <w:tc>
          <w:tcPr>
            <w:tcW w:w="1395" w:type="dxa"/>
          </w:tcPr>
          <w:p w14:paraId="267F972B" w14:textId="77777777" w:rsidR="00574C1F" w:rsidRPr="005D2C20" w:rsidRDefault="00AF4E2E">
            <w:pPr>
              <w:pStyle w:val="TableParagraph"/>
              <w:spacing w:line="273" w:lineRule="exact"/>
              <w:ind w:right="96"/>
              <w:jc w:val="right"/>
              <w:rPr>
                <w:b/>
              </w:rPr>
            </w:pPr>
            <w:r w:rsidRPr="005D2C20">
              <w:rPr>
                <w:b/>
              </w:rPr>
              <w:t>Nam giới</w:t>
            </w:r>
          </w:p>
        </w:tc>
        <w:tc>
          <w:tcPr>
            <w:tcW w:w="1181" w:type="dxa"/>
          </w:tcPr>
          <w:p w14:paraId="07D71F7F" w14:textId="77777777" w:rsidR="00574C1F" w:rsidRPr="005D2C20" w:rsidRDefault="00AF4E2E">
            <w:pPr>
              <w:pStyle w:val="TableParagraph"/>
              <w:spacing w:line="273" w:lineRule="exact"/>
              <w:ind w:right="96"/>
              <w:jc w:val="right"/>
              <w:rPr>
                <w:b/>
              </w:rPr>
            </w:pPr>
            <w:r w:rsidRPr="005D2C20">
              <w:rPr>
                <w:b/>
              </w:rPr>
              <w:t>Nữ giới</w:t>
            </w:r>
          </w:p>
        </w:tc>
      </w:tr>
      <w:tr w:rsidR="00574C1F" w:rsidRPr="005D2C20" w14:paraId="0BD9DB68" w14:textId="77777777">
        <w:trPr>
          <w:trHeight w:val="397"/>
        </w:trPr>
        <w:tc>
          <w:tcPr>
            <w:tcW w:w="3975" w:type="dxa"/>
          </w:tcPr>
          <w:p w14:paraId="459C65B1" w14:textId="77777777" w:rsidR="00574C1F" w:rsidRPr="005D2C20" w:rsidRDefault="00AF4E2E">
            <w:pPr>
              <w:pStyle w:val="TableParagraph"/>
              <w:spacing w:line="270" w:lineRule="exact"/>
              <w:ind w:right="96"/>
              <w:jc w:val="right"/>
            </w:pPr>
            <w:r w:rsidRPr="005D2C20">
              <w:t>Đi chợ</w:t>
            </w:r>
          </w:p>
        </w:tc>
        <w:tc>
          <w:tcPr>
            <w:tcW w:w="1070" w:type="dxa"/>
          </w:tcPr>
          <w:p w14:paraId="1BF6090D" w14:textId="77777777" w:rsidR="00574C1F" w:rsidRPr="005D2C20" w:rsidRDefault="00AF4E2E">
            <w:pPr>
              <w:pStyle w:val="TableParagraph"/>
              <w:spacing w:line="270" w:lineRule="exact"/>
              <w:ind w:right="94"/>
              <w:jc w:val="right"/>
            </w:pPr>
            <w:r w:rsidRPr="005D2C20">
              <w:t>7,7%</w:t>
            </w:r>
          </w:p>
        </w:tc>
        <w:tc>
          <w:tcPr>
            <w:tcW w:w="1395" w:type="dxa"/>
          </w:tcPr>
          <w:p w14:paraId="48C5F1B8" w14:textId="77777777" w:rsidR="00574C1F" w:rsidRPr="005D2C20" w:rsidRDefault="00AF4E2E">
            <w:pPr>
              <w:pStyle w:val="TableParagraph"/>
              <w:spacing w:line="270" w:lineRule="exact"/>
              <w:ind w:right="95"/>
              <w:jc w:val="right"/>
            </w:pPr>
            <w:r w:rsidRPr="005D2C20">
              <w:t>10,8%</w:t>
            </w:r>
          </w:p>
        </w:tc>
        <w:tc>
          <w:tcPr>
            <w:tcW w:w="1181" w:type="dxa"/>
          </w:tcPr>
          <w:p w14:paraId="6CD6E9F2" w14:textId="77777777" w:rsidR="00574C1F" w:rsidRPr="005D2C20" w:rsidRDefault="00AF4E2E">
            <w:pPr>
              <w:pStyle w:val="TableParagraph"/>
              <w:spacing w:line="270" w:lineRule="exact"/>
              <w:ind w:right="94"/>
              <w:jc w:val="right"/>
            </w:pPr>
            <w:r w:rsidRPr="005D2C20">
              <w:t>81,5%</w:t>
            </w:r>
          </w:p>
        </w:tc>
      </w:tr>
      <w:tr w:rsidR="00574C1F" w:rsidRPr="005D2C20" w14:paraId="2C94F9E7" w14:textId="77777777">
        <w:trPr>
          <w:trHeight w:val="395"/>
        </w:trPr>
        <w:tc>
          <w:tcPr>
            <w:tcW w:w="3975" w:type="dxa"/>
          </w:tcPr>
          <w:p w14:paraId="3FC2ED3D" w14:textId="77777777" w:rsidR="00574C1F" w:rsidRPr="005D2C20" w:rsidRDefault="00AF4E2E">
            <w:pPr>
              <w:pStyle w:val="TableParagraph"/>
              <w:spacing w:line="268" w:lineRule="exact"/>
              <w:ind w:right="96"/>
              <w:jc w:val="right"/>
            </w:pPr>
            <w:r w:rsidRPr="005D2C20">
              <w:t>Nấu nướng</w:t>
            </w:r>
          </w:p>
        </w:tc>
        <w:tc>
          <w:tcPr>
            <w:tcW w:w="1070" w:type="dxa"/>
          </w:tcPr>
          <w:p w14:paraId="34140970" w14:textId="77777777" w:rsidR="00574C1F" w:rsidRPr="005D2C20" w:rsidRDefault="00AF4E2E">
            <w:pPr>
              <w:pStyle w:val="TableParagraph"/>
              <w:spacing w:line="268" w:lineRule="exact"/>
              <w:ind w:right="94"/>
              <w:jc w:val="right"/>
            </w:pPr>
            <w:r w:rsidRPr="005D2C20">
              <w:t>10,8%</w:t>
            </w:r>
          </w:p>
        </w:tc>
        <w:tc>
          <w:tcPr>
            <w:tcW w:w="1395" w:type="dxa"/>
          </w:tcPr>
          <w:p w14:paraId="7FBAE414" w14:textId="77777777" w:rsidR="00574C1F" w:rsidRPr="005D2C20" w:rsidRDefault="00AF4E2E">
            <w:pPr>
              <w:pStyle w:val="TableParagraph"/>
              <w:spacing w:line="268" w:lineRule="exact"/>
              <w:ind w:right="95"/>
              <w:jc w:val="right"/>
            </w:pPr>
            <w:r w:rsidRPr="005D2C20">
              <w:t>13,8%</w:t>
            </w:r>
          </w:p>
        </w:tc>
        <w:tc>
          <w:tcPr>
            <w:tcW w:w="1181" w:type="dxa"/>
          </w:tcPr>
          <w:p w14:paraId="3FCCBDAA" w14:textId="77777777" w:rsidR="00574C1F" w:rsidRPr="005D2C20" w:rsidRDefault="00AF4E2E">
            <w:pPr>
              <w:pStyle w:val="TableParagraph"/>
              <w:spacing w:line="268" w:lineRule="exact"/>
              <w:ind w:right="94"/>
              <w:jc w:val="right"/>
            </w:pPr>
            <w:r w:rsidRPr="005D2C20">
              <w:t>75,4%</w:t>
            </w:r>
          </w:p>
        </w:tc>
      </w:tr>
      <w:tr w:rsidR="00574C1F" w:rsidRPr="005D2C20" w14:paraId="6766C204" w14:textId="77777777">
        <w:trPr>
          <w:trHeight w:val="395"/>
        </w:trPr>
        <w:tc>
          <w:tcPr>
            <w:tcW w:w="3975" w:type="dxa"/>
          </w:tcPr>
          <w:p w14:paraId="6A43CFE8" w14:textId="77777777" w:rsidR="00574C1F" w:rsidRPr="005D2C20" w:rsidRDefault="00AF4E2E">
            <w:pPr>
              <w:pStyle w:val="TableParagraph"/>
              <w:spacing w:line="268" w:lineRule="exact"/>
              <w:ind w:right="97"/>
              <w:jc w:val="right"/>
            </w:pPr>
            <w:r w:rsidRPr="005D2C20">
              <w:t>Chăm sóc người già, trẻ nhỏ</w:t>
            </w:r>
          </w:p>
        </w:tc>
        <w:tc>
          <w:tcPr>
            <w:tcW w:w="1070" w:type="dxa"/>
          </w:tcPr>
          <w:p w14:paraId="468BF1F0" w14:textId="77777777" w:rsidR="00574C1F" w:rsidRPr="005D2C20" w:rsidRDefault="00AF4E2E">
            <w:pPr>
              <w:pStyle w:val="TableParagraph"/>
              <w:spacing w:line="268" w:lineRule="exact"/>
              <w:ind w:right="94"/>
              <w:jc w:val="right"/>
            </w:pPr>
            <w:r w:rsidRPr="005D2C20">
              <w:t>27,7%</w:t>
            </w:r>
          </w:p>
        </w:tc>
        <w:tc>
          <w:tcPr>
            <w:tcW w:w="1395" w:type="dxa"/>
          </w:tcPr>
          <w:p w14:paraId="01CD6B4B" w14:textId="77777777" w:rsidR="00574C1F" w:rsidRPr="005D2C20" w:rsidRDefault="00AF4E2E">
            <w:pPr>
              <w:pStyle w:val="TableParagraph"/>
              <w:spacing w:line="268" w:lineRule="exact"/>
              <w:ind w:right="95"/>
              <w:jc w:val="right"/>
            </w:pPr>
            <w:r w:rsidRPr="005D2C20">
              <w:t>10,8%</w:t>
            </w:r>
          </w:p>
        </w:tc>
        <w:tc>
          <w:tcPr>
            <w:tcW w:w="1181" w:type="dxa"/>
          </w:tcPr>
          <w:p w14:paraId="4099CD53" w14:textId="77777777" w:rsidR="00574C1F" w:rsidRPr="005D2C20" w:rsidRDefault="00AF4E2E">
            <w:pPr>
              <w:pStyle w:val="TableParagraph"/>
              <w:spacing w:line="268" w:lineRule="exact"/>
              <w:ind w:right="94"/>
              <w:jc w:val="right"/>
            </w:pPr>
            <w:r w:rsidRPr="005D2C20">
              <w:t>61,5%</w:t>
            </w:r>
          </w:p>
        </w:tc>
      </w:tr>
      <w:tr w:rsidR="00574C1F" w:rsidRPr="005D2C20" w14:paraId="494C4C8B" w14:textId="77777777">
        <w:trPr>
          <w:trHeight w:val="395"/>
        </w:trPr>
        <w:tc>
          <w:tcPr>
            <w:tcW w:w="3975" w:type="dxa"/>
          </w:tcPr>
          <w:p w14:paraId="6C2E14A1" w14:textId="77777777" w:rsidR="00574C1F" w:rsidRPr="005D2C20" w:rsidRDefault="00AF4E2E">
            <w:pPr>
              <w:pStyle w:val="TableParagraph"/>
              <w:spacing w:line="268" w:lineRule="exact"/>
              <w:ind w:right="95"/>
              <w:jc w:val="right"/>
            </w:pPr>
            <w:r w:rsidRPr="005D2C20">
              <w:t>Giặt giũ, dọn dẹp nhà cửa</w:t>
            </w:r>
          </w:p>
        </w:tc>
        <w:tc>
          <w:tcPr>
            <w:tcW w:w="1070" w:type="dxa"/>
          </w:tcPr>
          <w:p w14:paraId="3EDA4406" w14:textId="77777777" w:rsidR="00574C1F" w:rsidRPr="005D2C20" w:rsidRDefault="00AF4E2E">
            <w:pPr>
              <w:pStyle w:val="TableParagraph"/>
              <w:spacing w:line="268" w:lineRule="exact"/>
              <w:ind w:right="94"/>
              <w:jc w:val="right"/>
            </w:pPr>
            <w:r w:rsidRPr="005D2C20">
              <w:t>7,7%</w:t>
            </w:r>
          </w:p>
        </w:tc>
        <w:tc>
          <w:tcPr>
            <w:tcW w:w="1395" w:type="dxa"/>
          </w:tcPr>
          <w:p w14:paraId="5670646F" w14:textId="77777777" w:rsidR="00574C1F" w:rsidRPr="005D2C20" w:rsidRDefault="00AF4E2E">
            <w:pPr>
              <w:pStyle w:val="TableParagraph"/>
              <w:spacing w:line="268" w:lineRule="exact"/>
              <w:ind w:right="95"/>
              <w:jc w:val="right"/>
            </w:pPr>
            <w:r w:rsidRPr="005D2C20">
              <w:t>7,7%</w:t>
            </w:r>
          </w:p>
        </w:tc>
        <w:tc>
          <w:tcPr>
            <w:tcW w:w="1181" w:type="dxa"/>
          </w:tcPr>
          <w:p w14:paraId="30C9D064" w14:textId="77777777" w:rsidR="00574C1F" w:rsidRPr="005D2C20" w:rsidRDefault="00AF4E2E">
            <w:pPr>
              <w:pStyle w:val="TableParagraph"/>
              <w:spacing w:line="268" w:lineRule="exact"/>
              <w:ind w:right="94"/>
              <w:jc w:val="right"/>
            </w:pPr>
            <w:r w:rsidRPr="005D2C20">
              <w:t>84,6%</w:t>
            </w:r>
          </w:p>
        </w:tc>
      </w:tr>
      <w:tr w:rsidR="00574C1F" w:rsidRPr="005D2C20" w14:paraId="77BABCCF" w14:textId="77777777">
        <w:trPr>
          <w:trHeight w:val="395"/>
        </w:trPr>
        <w:tc>
          <w:tcPr>
            <w:tcW w:w="3975" w:type="dxa"/>
          </w:tcPr>
          <w:p w14:paraId="0F213D87" w14:textId="77777777" w:rsidR="00574C1F" w:rsidRPr="005D2C20" w:rsidRDefault="00AF4E2E">
            <w:pPr>
              <w:pStyle w:val="TableParagraph"/>
              <w:spacing w:line="268" w:lineRule="exact"/>
              <w:ind w:right="99"/>
              <w:jc w:val="right"/>
            </w:pPr>
            <w:r w:rsidRPr="005D2C20">
              <w:t>Giáo dục con cái</w:t>
            </w:r>
          </w:p>
        </w:tc>
        <w:tc>
          <w:tcPr>
            <w:tcW w:w="1070" w:type="dxa"/>
          </w:tcPr>
          <w:p w14:paraId="09420D08" w14:textId="77777777" w:rsidR="00574C1F" w:rsidRPr="005D2C20" w:rsidRDefault="00AF4E2E">
            <w:pPr>
              <w:pStyle w:val="TableParagraph"/>
              <w:spacing w:line="268" w:lineRule="exact"/>
              <w:ind w:right="94"/>
              <w:jc w:val="right"/>
            </w:pPr>
            <w:r w:rsidRPr="005D2C20">
              <w:t>32,3%</w:t>
            </w:r>
          </w:p>
        </w:tc>
        <w:tc>
          <w:tcPr>
            <w:tcW w:w="1395" w:type="dxa"/>
          </w:tcPr>
          <w:p w14:paraId="45FAAD18" w14:textId="77777777" w:rsidR="00574C1F" w:rsidRPr="005D2C20" w:rsidRDefault="00AF4E2E">
            <w:pPr>
              <w:pStyle w:val="TableParagraph"/>
              <w:spacing w:line="268" w:lineRule="exact"/>
              <w:ind w:right="95"/>
              <w:jc w:val="right"/>
            </w:pPr>
            <w:r w:rsidRPr="005D2C20">
              <w:t>7,7%</w:t>
            </w:r>
          </w:p>
        </w:tc>
        <w:tc>
          <w:tcPr>
            <w:tcW w:w="1181" w:type="dxa"/>
          </w:tcPr>
          <w:p w14:paraId="3CCF4C9B" w14:textId="77777777" w:rsidR="00574C1F" w:rsidRPr="005D2C20" w:rsidRDefault="00AF4E2E">
            <w:pPr>
              <w:pStyle w:val="TableParagraph"/>
              <w:spacing w:line="268" w:lineRule="exact"/>
              <w:ind w:right="94"/>
              <w:jc w:val="right"/>
            </w:pPr>
            <w:r w:rsidRPr="005D2C20">
              <w:t>60,0%</w:t>
            </w:r>
          </w:p>
        </w:tc>
      </w:tr>
      <w:tr w:rsidR="00574C1F" w:rsidRPr="005D2C20" w14:paraId="7D2F6B92" w14:textId="77777777">
        <w:trPr>
          <w:trHeight w:val="395"/>
        </w:trPr>
        <w:tc>
          <w:tcPr>
            <w:tcW w:w="3975" w:type="dxa"/>
          </w:tcPr>
          <w:p w14:paraId="51EA3D9F" w14:textId="77777777" w:rsidR="00574C1F" w:rsidRPr="005D2C20" w:rsidRDefault="00AF4E2E">
            <w:pPr>
              <w:pStyle w:val="TableParagraph"/>
              <w:spacing w:line="268" w:lineRule="exact"/>
              <w:ind w:right="99"/>
              <w:jc w:val="right"/>
            </w:pPr>
            <w:r w:rsidRPr="005D2C20">
              <w:t>Sửa chữa, xây dựng nhà cửa</w:t>
            </w:r>
          </w:p>
        </w:tc>
        <w:tc>
          <w:tcPr>
            <w:tcW w:w="1070" w:type="dxa"/>
          </w:tcPr>
          <w:p w14:paraId="224AD04F" w14:textId="77777777" w:rsidR="00574C1F" w:rsidRPr="005D2C20" w:rsidRDefault="00AF4E2E">
            <w:pPr>
              <w:pStyle w:val="TableParagraph"/>
              <w:spacing w:line="268" w:lineRule="exact"/>
              <w:ind w:right="94"/>
              <w:jc w:val="right"/>
            </w:pPr>
            <w:r w:rsidRPr="005D2C20">
              <w:t>9,2%</w:t>
            </w:r>
          </w:p>
        </w:tc>
        <w:tc>
          <w:tcPr>
            <w:tcW w:w="1395" w:type="dxa"/>
          </w:tcPr>
          <w:p w14:paraId="2B262E7B" w14:textId="77777777" w:rsidR="00574C1F" w:rsidRPr="005D2C20" w:rsidRDefault="00AF4E2E">
            <w:pPr>
              <w:pStyle w:val="TableParagraph"/>
              <w:spacing w:line="268" w:lineRule="exact"/>
              <w:ind w:right="95"/>
              <w:jc w:val="right"/>
            </w:pPr>
            <w:r w:rsidRPr="005D2C20">
              <w:t>84,6%</w:t>
            </w:r>
          </w:p>
        </w:tc>
        <w:tc>
          <w:tcPr>
            <w:tcW w:w="1181" w:type="dxa"/>
          </w:tcPr>
          <w:p w14:paraId="72D1FEF8" w14:textId="77777777" w:rsidR="00574C1F" w:rsidRPr="005D2C20" w:rsidRDefault="00AF4E2E">
            <w:pPr>
              <w:pStyle w:val="TableParagraph"/>
              <w:spacing w:line="268" w:lineRule="exact"/>
              <w:ind w:right="94"/>
              <w:jc w:val="right"/>
            </w:pPr>
            <w:r w:rsidRPr="005D2C20">
              <w:t>6,2%</w:t>
            </w:r>
          </w:p>
        </w:tc>
      </w:tr>
      <w:tr w:rsidR="00574C1F" w:rsidRPr="005D2C20" w14:paraId="6A889475" w14:textId="77777777">
        <w:trPr>
          <w:trHeight w:val="397"/>
        </w:trPr>
        <w:tc>
          <w:tcPr>
            <w:tcW w:w="3975" w:type="dxa"/>
          </w:tcPr>
          <w:p w14:paraId="1F3ECD6E" w14:textId="77777777" w:rsidR="00574C1F" w:rsidRPr="005D2C20" w:rsidRDefault="00AF4E2E">
            <w:pPr>
              <w:pStyle w:val="TableParagraph"/>
              <w:spacing w:line="268" w:lineRule="exact"/>
              <w:ind w:right="99"/>
              <w:jc w:val="right"/>
            </w:pPr>
            <w:r w:rsidRPr="005D2C20">
              <w:t>Quyết định các việc lớn của gia đình</w:t>
            </w:r>
          </w:p>
        </w:tc>
        <w:tc>
          <w:tcPr>
            <w:tcW w:w="1070" w:type="dxa"/>
          </w:tcPr>
          <w:p w14:paraId="475BC582" w14:textId="77777777" w:rsidR="00574C1F" w:rsidRPr="005D2C20" w:rsidRDefault="00AF4E2E">
            <w:pPr>
              <w:pStyle w:val="TableParagraph"/>
              <w:spacing w:line="268" w:lineRule="exact"/>
              <w:ind w:right="94"/>
              <w:jc w:val="right"/>
            </w:pPr>
            <w:r w:rsidRPr="005D2C20">
              <w:t>20,0%</w:t>
            </w:r>
          </w:p>
        </w:tc>
        <w:tc>
          <w:tcPr>
            <w:tcW w:w="1395" w:type="dxa"/>
          </w:tcPr>
          <w:p w14:paraId="26B4F02F" w14:textId="77777777" w:rsidR="00574C1F" w:rsidRPr="005D2C20" w:rsidRDefault="00AF4E2E">
            <w:pPr>
              <w:pStyle w:val="TableParagraph"/>
              <w:spacing w:line="268" w:lineRule="exact"/>
              <w:ind w:right="95"/>
              <w:jc w:val="right"/>
            </w:pPr>
            <w:r w:rsidRPr="005D2C20">
              <w:t>69,2%</w:t>
            </w:r>
          </w:p>
        </w:tc>
        <w:tc>
          <w:tcPr>
            <w:tcW w:w="1181" w:type="dxa"/>
          </w:tcPr>
          <w:p w14:paraId="066EFA64" w14:textId="77777777" w:rsidR="00574C1F" w:rsidRPr="005D2C20" w:rsidRDefault="00AF4E2E">
            <w:pPr>
              <w:pStyle w:val="TableParagraph"/>
              <w:spacing w:line="268" w:lineRule="exact"/>
              <w:ind w:right="94"/>
              <w:jc w:val="right"/>
            </w:pPr>
            <w:r w:rsidRPr="005D2C20">
              <w:t>10,8%</w:t>
            </w:r>
          </w:p>
        </w:tc>
      </w:tr>
    </w:tbl>
    <w:p w14:paraId="14B44D4F" w14:textId="77777777" w:rsidR="00574C1F" w:rsidRPr="005D2C20" w:rsidRDefault="00AF4E2E">
      <w:pPr>
        <w:ind w:left="3239"/>
        <w:jc w:val="both"/>
        <w:rPr>
          <w:i/>
          <w:sz w:val="24"/>
        </w:rPr>
      </w:pPr>
      <w:r w:rsidRPr="005D2C20">
        <w:rPr>
          <w:i/>
          <w:sz w:val="24"/>
        </w:rPr>
        <w:t>Nguồn: Số liệu điều tra khảo sát SES, tháng 6/2019</w:t>
      </w:r>
    </w:p>
    <w:p w14:paraId="64068C64" w14:textId="77777777" w:rsidR="00574C1F" w:rsidRPr="005D2C20" w:rsidRDefault="00AF4E2E">
      <w:pPr>
        <w:pStyle w:val="ListParagraph"/>
        <w:numPr>
          <w:ilvl w:val="0"/>
          <w:numId w:val="29"/>
        </w:numPr>
        <w:tabs>
          <w:tab w:val="left" w:pos="942"/>
        </w:tabs>
        <w:ind w:left="222" w:right="227" w:firstLine="0"/>
        <w:jc w:val="both"/>
        <w:rPr>
          <w:sz w:val="24"/>
        </w:rPr>
      </w:pPr>
      <w:r w:rsidRPr="005D2C20">
        <w:rPr>
          <w:sz w:val="24"/>
        </w:rPr>
        <w:t xml:space="preserve">Đối với hoạt động trong gia đình: chăm sóc trẻ/ con cái; quét dọn nhà cửa; nấu nướng/ nội trợ thì chủ </w:t>
      </w:r>
      <w:r w:rsidRPr="005D2C20">
        <w:rPr>
          <w:spacing w:val="-3"/>
          <w:sz w:val="24"/>
        </w:rPr>
        <w:t xml:space="preserve">yếu </w:t>
      </w:r>
      <w:r w:rsidRPr="005D2C20">
        <w:rPr>
          <w:sz w:val="24"/>
        </w:rPr>
        <w:t>là công việc nữ giới. Có tới 84,6% phụ nữ chủ yếu làm công việc giặt giũ, dọn dẹp nhà cửa, 81,5% phụ nữ là người chủ yếu đi chợ, tiếp theo là công việc nấu nướng. Những công việc này gây mất rất nhiều thời gian cho nữ giới khiến họ ít có thời gian để thực hiện những hoạt động khác như tham gia các hoạt động xã hội, học tập nâng cao trình độ bản thân.</w:t>
      </w:r>
    </w:p>
    <w:p w14:paraId="6A44B71C" w14:textId="77777777" w:rsidR="00574C1F" w:rsidRPr="005D2C20" w:rsidRDefault="00AF4E2E">
      <w:pPr>
        <w:pStyle w:val="ListParagraph"/>
        <w:numPr>
          <w:ilvl w:val="0"/>
          <w:numId w:val="29"/>
        </w:numPr>
        <w:tabs>
          <w:tab w:val="left" w:pos="942"/>
        </w:tabs>
        <w:ind w:left="222" w:right="229" w:firstLine="0"/>
        <w:jc w:val="both"/>
        <w:rPr>
          <w:sz w:val="24"/>
        </w:rPr>
      </w:pPr>
      <w:r w:rsidRPr="005D2C20">
        <w:rPr>
          <w:sz w:val="24"/>
        </w:rPr>
        <w:t>Hoạt động sửa chữa, xây dựng nhà cửa: vì mang đặc tính là việc nặng nhọc, liên quan đến kỹ thuật, xây dựng nên trong các gia đình vùng TDA, thì nam giới vẫn chủ động và thực hiện chính các hoạt động này (đạt 84,6%). Chỉ có 9,2% số hộ mà cả hai giới đều tham gia vào công việc sửa chữa, xây dựng nhà cửa và chỉ 6,2% hộ mà chỉ nữ tham</w:t>
      </w:r>
      <w:r w:rsidRPr="005D2C20">
        <w:rPr>
          <w:spacing w:val="-13"/>
          <w:sz w:val="24"/>
        </w:rPr>
        <w:t xml:space="preserve"> </w:t>
      </w:r>
      <w:r w:rsidRPr="005D2C20">
        <w:rPr>
          <w:sz w:val="24"/>
        </w:rPr>
        <w:t>gia.</w:t>
      </w:r>
    </w:p>
    <w:p w14:paraId="6931A4C1" w14:textId="77777777" w:rsidR="00574C1F" w:rsidRPr="005D2C20" w:rsidRDefault="00AF4E2E">
      <w:pPr>
        <w:pStyle w:val="ListParagraph"/>
        <w:numPr>
          <w:ilvl w:val="0"/>
          <w:numId w:val="29"/>
        </w:numPr>
        <w:tabs>
          <w:tab w:val="left" w:pos="942"/>
        </w:tabs>
        <w:spacing w:before="121"/>
        <w:ind w:left="222" w:right="226" w:firstLine="0"/>
        <w:jc w:val="both"/>
        <w:rPr>
          <w:sz w:val="24"/>
        </w:rPr>
      </w:pPr>
      <w:r w:rsidRPr="005D2C20">
        <w:rPr>
          <w:sz w:val="24"/>
        </w:rPr>
        <w:t xml:space="preserve">Tham gia quyết định: đa số các hộ cho đồng ý hai người tham gia. Quyết định các việc lớn trong gia đình (mua sắm tài sản có giá trị, cưới hỏi, quan hệ họ hàng, làng xóm,…) chiếm 20,0% là cả hai giới cùng tham gia quyết định và thực hiện chính. Nhưng cũng phải thấy rằng có tới 69,2% hộ gia đình mà chỉ có nam giới là người quyết định và thực hiện các công việc lớn trong nhà. Điều này cho thấy tư duy gia trưởng, bảo thủ vẫn còn hiện hữu không ít trong văn hóa, </w:t>
      </w:r>
      <w:r w:rsidR="006D4FE5" w:rsidRPr="005D2C20">
        <w:rPr>
          <w:color w:val="000000"/>
          <w:sz w:val="24"/>
          <w:u w:color="FF0000"/>
        </w:rPr>
        <w:t>lố</w:t>
      </w:r>
      <w:r w:rsidRPr="005D2C20">
        <w:rPr>
          <w:color w:val="000000"/>
          <w:sz w:val="24"/>
          <w:u w:color="FF0000"/>
        </w:rPr>
        <w:t>i sống</w:t>
      </w:r>
      <w:r w:rsidRPr="005D2C20">
        <w:rPr>
          <w:sz w:val="24"/>
        </w:rPr>
        <w:t xml:space="preserve"> của các gia đình tại</w:t>
      </w:r>
      <w:r w:rsidRPr="005D2C20">
        <w:rPr>
          <w:spacing w:val="-2"/>
          <w:sz w:val="24"/>
        </w:rPr>
        <w:t xml:space="preserve"> </w:t>
      </w:r>
      <w:r w:rsidRPr="005D2C20">
        <w:rPr>
          <w:sz w:val="24"/>
        </w:rPr>
        <w:t>đây.</w:t>
      </w:r>
    </w:p>
    <w:p w14:paraId="308A7C6C" w14:textId="77777777" w:rsidR="00574C1F" w:rsidRPr="005D2C20" w:rsidRDefault="00AF4E2E">
      <w:pPr>
        <w:pStyle w:val="Heading2"/>
        <w:numPr>
          <w:ilvl w:val="2"/>
          <w:numId w:val="23"/>
        </w:numPr>
        <w:tabs>
          <w:tab w:val="left" w:pos="1074"/>
        </w:tabs>
        <w:spacing w:before="122"/>
      </w:pPr>
      <w:bookmarkStart w:id="71" w:name="_bookmark69"/>
      <w:bookmarkEnd w:id="71"/>
      <w:r w:rsidRPr="005D2C20">
        <w:t>Sự tham gia vào các hoạt động cộng</w:t>
      </w:r>
      <w:r w:rsidRPr="005D2C20">
        <w:rPr>
          <w:spacing w:val="-1"/>
        </w:rPr>
        <w:t xml:space="preserve"> </w:t>
      </w:r>
      <w:r w:rsidRPr="005D2C20">
        <w:t>đồng</w:t>
      </w:r>
    </w:p>
    <w:p w14:paraId="4BD3FBD2" w14:textId="77777777" w:rsidR="00574C1F" w:rsidRPr="005D2C20" w:rsidRDefault="00AF4E2E">
      <w:pPr>
        <w:pStyle w:val="ListParagraph"/>
        <w:numPr>
          <w:ilvl w:val="0"/>
          <w:numId w:val="29"/>
        </w:numPr>
        <w:tabs>
          <w:tab w:val="left" w:pos="942"/>
        </w:tabs>
        <w:spacing w:before="116"/>
        <w:ind w:left="222" w:right="226" w:firstLine="0"/>
        <w:jc w:val="both"/>
        <w:rPr>
          <w:sz w:val="24"/>
        </w:rPr>
      </w:pPr>
      <w:r w:rsidRPr="005D2C20">
        <w:rPr>
          <w:sz w:val="24"/>
        </w:rPr>
        <w:t>Nhằm tìm hiểu sự phân công lao động theo giới, khảo sát có tiến hành phỏng vấn các hộ dân các câu hỏi liên quan xem ai sẽ là người thực hiện chính các công việc như: đi chợ, nấu nướng, chăm sóc con cái… trong gia đình. Khái niệm này xem xét các nhiệm vụ và trách nhiệm khác nhau giữa nam và nữ, ai làm gì, khi nào, bằng cách nào và trong bao lâu v.v. và  sự công nhận xã hội về lao động. Sự phân công các hoạt động trên cơ sở giới tính được mọi thành viên của từng cộng đồng/ xã hội biết và hiểu</w:t>
      </w:r>
      <w:r w:rsidRPr="005D2C20">
        <w:rPr>
          <w:spacing w:val="-2"/>
          <w:sz w:val="24"/>
        </w:rPr>
        <w:t xml:space="preserve"> </w:t>
      </w:r>
      <w:r w:rsidRPr="005D2C20">
        <w:rPr>
          <w:sz w:val="24"/>
        </w:rPr>
        <w:t>rõ.</w:t>
      </w:r>
    </w:p>
    <w:p w14:paraId="1E709729"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6063BAA3" w14:textId="77777777" w:rsidR="00574C1F" w:rsidRPr="005D2C20" w:rsidRDefault="00AF4E2E">
      <w:pPr>
        <w:pStyle w:val="ListParagraph"/>
        <w:numPr>
          <w:ilvl w:val="0"/>
          <w:numId w:val="29"/>
        </w:numPr>
        <w:tabs>
          <w:tab w:val="left" w:pos="942"/>
        </w:tabs>
        <w:spacing w:before="80"/>
        <w:ind w:left="222" w:right="224" w:firstLine="0"/>
        <w:jc w:val="both"/>
        <w:rPr>
          <w:sz w:val="24"/>
        </w:rPr>
      </w:pPr>
      <w:r w:rsidRPr="005D2C20">
        <w:rPr>
          <w:sz w:val="24"/>
        </w:rPr>
        <w:lastRenderedPageBreak/>
        <w:t>Người phụ nữ trong gia đình không chỉ phải đảm nhiệm công việc sản xuất mà mang thêm các gánh nặng các công việc được coi là “lặt vặt” khiến cho họ lúc nào cũng “đầu tắt mặt tối”. Sự tiến bộ của cộng đồng được đánh giá thông qua sự tiến bộ của người phụ nữ trong cộng đồng đó. Và sự tiến bộ của phụ nữ lại được phản ánh thông qua việc họ có được “giải phóng”, chia sẻ những công việc nội trợ trong gia đình và tham gia vào các công việc chung của xã hội hay không? Nhìn chung, người phụ nữ phải thực hiện đầy đủ các công việc sau: (i) Công việc sản xuất (sản xuất hàng hóa, dịch vụ để tiêu dùng trong gia đình hoặc tạo thu nhập) (ii) Công việc tái sản xuất (sinh con, chăm sóc con cái, làm nội trợ và duy trì cuộc sống gia đình) (iii) Công việc cộng đồng (cung cấp và duy trì các nguồn lực được mọi người sử dụng như nước, chăm sóc sức khỏe, giáo dục, tham gia lãnh đạo. Nam giới có xu hướng tham gia vào các công việc cộng đồng và sản</w:t>
      </w:r>
      <w:r w:rsidRPr="005D2C20">
        <w:rPr>
          <w:spacing w:val="-12"/>
          <w:sz w:val="24"/>
        </w:rPr>
        <w:t xml:space="preserve"> </w:t>
      </w:r>
      <w:r w:rsidRPr="005D2C20">
        <w:rPr>
          <w:sz w:val="24"/>
        </w:rPr>
        <w:t>xuất.</w:t>
      </w:r>
    </w:p>
    <w:p w14:paraId="6CFBE8A3" w14:textId="77777777" w:rsidR="00574C1F" w:rsidRPr="005D2C20" w:rsidRDefault="00AF4E2E">
      <w:pPr>
        <w:spacing w:before="123"/>
        <w:ind w:left="1501"/>
        <w:jc w:val="both"/>
        <w:rPr>
          <w:i/>
          <w:sz w:val="24"/>
        </w:rPr>
      </w:pPr>
      <w:bookmarkStart w:id="72" w:name="_bookmark70"/>
      <w:bookmarkEnd w:id="72"/>
      <w:r w:rsidRPr="005D2C20">
        <w:rPr>
          <w:i/>
          <w:sz w:val="24"/>
        </w:rPr>
        <w:t>Bảng 21: Phân công các công việc trong các hộ gia đình vùng TDA</w:t>
      </w:r>
    </w:p>
    <w:p w14:paraId="1718A4DC" w14:textId="77777777" w:rsidR="00574C1F" w:rsidRPr="005D2C20" w:rsidRDefault="00574C1F">
      <w:pPr>
        <w:pStyle w:val="BodyText"/>
        <w:spacing w:before="9"/>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3"/>
        <w:gridCol w:w="1070"/>
        <w:gridCol w:w="1395"/>
        <w:gridCol w:w="1181"/>
      </w:tblGrid>
      <w:tr w:rsidR="00574C1F" w:rsidRPr="00712E76" w14:paraId="6B2D4959" w14:textId="77777777">
        <w:trPr>
          <w:trHeight w:val="396"/>
        </w:trPr>
        <w:tc>
          <w:tcPr>
            <w:tcW w:w="5643" w:type="dxa"/>
          </w:tcPr>
          <w:p w14:paraId="27795847" w14:textId="77777777" w:rsidR="00574C1F" w:rsidRPr="005D2C20" w:rsidRDefault="00AF4E2E">
            <w:pPr>
              <w:pStyle w:val="TableParagraph"/>
              <w:spacing w:line="273" w:lineRule="exact"/>
              <w:ind w:right="95"/>
              <w:jc w:val="right"/>
              <w:rPr>
                <w:b/>
                <w:sz w:val="24"/>
              </w:rPr>
            </w:pPr>
            <w:r w:rsidRPr="005D2C20">
              <w:rPr>
                <w:b/>
                <w:sz w:val="24"/>
              </w:rPr>
              <w:t>Công việc</w:t>
            </w:r>
          </w:p>
        </w:tc>
        <w:tc>
          <w:tcPr>
            <w:tcW w:w="1070" w:type="dxa"/>
          </w:tcPr>
          <w:p w14:paraId="753C52CA" w14:textId="77777777" w:rsidR="00574C1F" w:rsidRPr="005D2C20" w:rsidRDefault="00AF4E2E">
            <w:pPr>
              <w:pStyle w:val="TableParagraph"/>
              <w:spacing w:line="273" w:lineRule="exact"/>
              <w:ind w:right="96"/>
              <w:jc w:val="right"/>
              <w:rPr>
                <w:b/>
                <w:sz w:val="24"/>
              </w:rPr>
            </w:pPr>
            <w:r w:rsidRPr="005D2C20">
              <w:rPr>
                <w:b/>
                <w:sz w:val="24"/>
              </w:rPr>
              <w:t>Cả hai</w:t>
            </w:r>
          </w:p>
        </w:tc>
        <w:tc>
          <w:tcPr>
            <w:tcW w:w="1395" w:type="dxa"/>
          </w:tcPr>
          <w:p w14:paraId="2640F5A9" w14:textId="77777777" w:rsidR="00574C1F" w:rsidRPr="005D2C20" w:rsidRDefault="00AF4E2E">
            <w:pPr>
              <w:pStyle w:val="TableParagraph"/>
              <w:spacing w:line="273" w:lineRule="exact"/>
              <w:ind w:right="95"/>
              <w:jc w:val="right"/>
              <w:rPr>
                <w:b/>
                <w:sz w:val="24"/>
              </w:rPr>
            </w:pPr>
            <w:r w:rsidRPr="005D2C20">
              <w:rPr>
                <w:b/>
                <w:sz w:val="24"/>
              </w:rPr>
              <w:t>Nam giới</w:t>
            </w:r>
          </w:p>
        </w:tc>
        <w:tc>
          <w:tcPr>
            <w:tcW w:w="1181" w:type="dxa"/>
          </w:tcPr>
          <w:p w14:paraId="251D2BFD" w14:textId="77777777" w:rsidR="00574C1F" w:rsidRPr="005D2C20" w:rsidRDefault="00AF4E2E">
            <w:pPr>
              <w:pStyle w:val="TableParagraph"/>
              <w:spacing w:line="273" w:lineRule="exact"/>
              <w:ind w:right="96"/>
              <w:jc w:val="right"/>
              <w:rPr>
                <w:b/>
                <w:sz w:val="24"/>
              </w:rPr>
            </w:pPr>
            <w:r w:rsidRPr="005D2C20">
              <w:rPr>
                <w:b/>
                <w:sz w:val="24"/>
              </w:rPr>
              <w:t>Nữ giới</w:t>
            </w:r>
          </w:p>
        </w:tc>
      </w:tr>
      <w:tr w:rsidR="00574C1F" w:rsidRPr="00712E76" w14:paraId="6D4717AC" w14:textId="77777777">
        <w:trPr>
          <w:trHeight w:val="397"/>
        </w:trPr>
        <w:tc>
          <w:tcPr>
            <w:tcW w:w="5643" w:type="dxa"/>
          </w:tcPr>
          <w:p w14:paraId="4363BD43" w14:textId="77777777" w:rsidR="00574C1F" w:rsidRPr="005D2C20" w:rsidRDefault="00AF4E2E">
            <w:pPr>
              <w:pStyle w:val="TableParagraph"/>
              <w:spacing w:line="270" w:lineRule="exact"/>
              <w:ind w:right="97"/>
              <w:jc w:val="right"/>
              <w:rPr>
                <w:sz w:val="24"/>
              </w:rPr>
            </w:pPr>
            <w:r w:rsidRPr="005D2C20">
              <w:rPr>
                <w:sz w:val="24"/>
              </w:rPr>
              <w:t>Tham gia các hoạt động thôn xóm, cộng đồng</w:t>
            </w:r>
          </w:p>
        </w:tc>
        <w:tc>
          <w:tcPr>
            <w:tcW w:w="1070" w:type="dxa"/>
          </w:tcPr>
          <w:p w14:paraId="64609CC3" w14:textId="77777777" w:rsidR="00574C1F" w:rsidRPr="005D2C20" w:rsidRDefault="00AF4E2E">
            <w:pPr>
              <w:pStyle w:val="TableParagraph"/>
              <w:spacing w:line="270" w:lineRule="exact"/>
              <w:ind w:right="94"/>
              <w:jc w:val="right"/>
              <w:rPr>
                <w:sz w:val="24"/>
              </w:rPr>
            </w:pPr>
            <w:r w:rsidRPr="005D2C20">
              <w:rPr>
                <w:sz w:val="24"/>
              </w:rPr>
              <w:t>13,8%</w:t>
            </w:r>
          </w:p>
        </w:tc>
        <w:tc>
          <w:tcPr>
            <w:tcW w:w="1395" w:type="dxa"/>
          </w:tcPr>
          <w:p w14:paraId="696AD47B" w14:textId="77777777" w:rsidR="00574C1F" w:rsidRPr="005D2C20" w:rsidRDefault="00AF4E2E">
            <w:pPr>
              <w:pStyle w:val="TableParagraph"/>
              <w:spacing w:line="270" w:lineRule="exact"/>
              <w:ind w:right="94"/>
              <w:jc w:val="right"/>
              <w:rPr>
                <w:sz w:val="24"/>
              </w:rPr>
            </w:pPr>
            <w:r w:rsidRPr="005D2C20">
              <w:rPr>
                <w:sz w:val="24"/>
              </w:rPr>
              <w:t>56,9%</w:t>
            </w:r>
          </w:p>
        </w:tc>
        <w:tc>
          <w:tcPr>
            <w:tcW w:w="1181" w:type="dxa"/>
          </w:tcPr>
          <w:p w14:paraId="42666540" w14:textId="77777777" w:rsidR="00574C1F" w:rsidRPr="005D2C20" w:rsidRDefault="00AF4E2E">
            <w:pPr>
              <w:pStyle w:val="TableParagraph"/>
              <w:spacing w:line="270" w:lineRule="exact"/>
              <w:ind w:right="94"/>
              <w:jc w:val="right"/>
              <w:rPr>
                <w:sz w:val="24"/>
              </w:rPr>
            </w:pPr>
            <w:r w:rsidRPr="005D2C20">
              <w:rPr>
                <w:sz w:val="24"/>
              </w:rPr>
              <w:t>29,2%</w:t>
            </w:r>
          </w:p>
        </w:tc>
      </w:tr>
    </w:tbl>
    <w:p w14:paraId="5B641001" w14:textId="77777777" w:rsidR="00574C1F" w:rsidRPr="005D2C20" w:rsidRDefault="00AF4E2E">
      <w:pPr>
        <w:ind w:left="4336"/>
        <w:jc w:val="both"/>
        <w:rPr>
          <w:i/>
          <w:sz w:val="24"/>
        </w:rPr>
      </w:pPr>
      <w:r w:rsidRPr="005D2C20">
        <w:rPr>
          <w:i/>
          <w:sz w:val="24"/>
        </w:rPr>
        <w:t>Nguồn: Số liệu điều tra khảo sát SES, tháng 6/2019</w:t>
      </w:r>
    </w:p>
    <w:p w14:paraId="28C6CD35" w14:textId="77777777" w:rsidR="00574C1F" w:rsidRPr="005D2C20" w:rsidRDefault="00AF4E2E" w:rsidP="005D2C20">
      <w:pPr>
        <w:pStyle w:val="ListParagraph"/>
        <w:numPr>
          <w:ilvl w:val="0"/>
          <w:numId w:val="29"/>
        </w:numPr>
        <w:tabs>
          <w:tab w:val="left" w:pos="942"/>
        </w:tabs>
        <w:spacing w:before="80"/>
        <w:ind w:left="222" w:right="224" w:firstLine="0"/>
        <w:jc w:val="both"/>
      </w:pPr>
      <w:r w:rsidRPr="005D2C20">
        <w:t xml:space="preserve">Hoạt động tham gia cộng đồng: cả hai giới đều tham gia khá tích cực vào hoạt động thôn xóm, cộng đồng (56,9% và 29,2%). Điều này cho thấy dù không có nhiều thời gian rảnh như nam giới nhưng nữ giới vẫn khá tích cực trong việc </w:t>
      </w:r>
      <w:r w:rsidRPr="005D2C20">
        <w:rPr>
          <w:sz w:val="24"/>
        </w:rPr>
        <w:t>tham</w:t>
      </w:r>
      <w:r w:rsidRPr="005D2C20">
        <w:t xml:space="preserve"> gia các hoạt động chung của thôn, xóm, cộng đồng mà mình sinh</w:t>
      </w:r>
      <w:r w:rsidRPr="005D2C20">
        <w:rPr>
          <w:spacing w:val="-6"/>
        </w:rPr>
        <w:t xml:space="preserve"> </w:t>
      </w:r>
      <w:r w:rsidRPr="005D2C20">
        <w:t>sống.</w:t>
      </w:r>
    </w:p>
    <w:p w14:paraId="416FDE13" w14:textId="3778A7D3" w:rsidR="00025CDC" w:rsidRPr="005D2C20" w:rsidRDefault="00AF4E2E">
      <w:pPr>
        <w:pStyle w:val="Heading2"/>
        <w:numPr>
          <w:ilvl w:val="2"/>
          <w:numId w:val="23"/>
        </w:numPr>
        <w:tabs>
          <w:tab w:val="left" w:pos="1074"/>
        </w:tabs>
      </w:pPr>
      <w:bookmarkStart w:id="73" w:name="_bookmark71"/>
      <w:bookmarkEnd w:id="73"/>
      <w:r w:rsidRPr="005D2C20">
        <w:t>Giới trong vấn đề tham gia chính quyền địa</w:t>
      </w:r>
      <w:r w:rsidRPr="005D2C20">
        <w:rPr>
          <w:spacing w:val="-5"/>
        </w:rPr>
        <w:t xml:space="preserve"> </w:t>
      </w:r>
      <w:r w:rsidRPr="005D2C20">
        <w:t>phương</w:t>
      </w:r>
    </w:p>
    <w:p w14:paraId="7BA76494" w14:textId="309FD29C" w:rsidR="00025CDC" w:rsidRPr="005D2C20" w:rsidRDefault="00AF4E2E" w:rsidP="005D2C20">
      <w:pPr>
        <w:pStyle w:val="ListParagraph"/>
        <w:numPr>
          <w:ilvl w:val="0"/>
          <w:numId w:val="29"/>
        </w:numPr>
        <w:tabs>
          <w:tab w:val="left" w:pos="942"/>
        </w:tabs>
        <w:spacing w:before="115"/>
        <w:ind w:left="222" w:right="226" w:firstLine="0"/>
        <w:jc w:val="both"/>
        <w:rPr>
          <w:sz w:val="24"/>
        </w:rPr>
      </w:pPr>
      <w:r w:rsidRPr="005D2C20">
        <w:rPr>
          <w:sz w:val="24"/>
        </w:rPr>
        <w:t xml:space="preserve">Kết quả tham vấn với đại diện chính quyền địa phương trong khu vực tiểu dự án cho thấy hiện nay tình hình phụ nữ tham chính đã được cải thiện hơn. Tuy nhiên những cải thiện trong thời gian qua chỉ là về mặt số lượng còn thực chất, phụ nữ vẫn giữ vị thế thấp hơn nam giới ở các vị trí quan trọng mang tính quyết định tại địa phương và việc này ảnh hưởng tới sự tham gia trong quá trình ra quyết định cũng như cơ hội hưởng lợi của phụ nữ của địa phương. Vấn đề này cần được đưa vào các nội dung truyền thông trong kế hoạch hành động giới nhằm nâng cao vị thế của phụ nữ trong tham </w:t>
      </w:r>
      <w:r w:rsidR="001649D4" w:rsidRPr="005D2C20">
        <w:rPr>
          <w:sz w:val="24"/>
        </w:rPr>
        <w:t xml:space="preserve">gia chính quyền địa phương. Để giải quyết các vấn đề về giới, một kế hoạch hành động giới (GAP) đã được chuẩn bị và trình bày trong phụ lục </w:t>
      </w:r>
      <w:r w:rsidR="002807E1">
        <w:rPr>
          <w:sz w:val="24"/>
        </w:rPr>
        <w:t>2</w:t>
      </w:r>
      <w:r w:rsidR="001649D4" w:rsidRPr="005D2C20">
        <w:rPr>
          <w:sz w:val="24"/>
        </w:rPr>
        <w:t>.</w:t>
      </w:r>
    </w:p>
    <w:p w14:paraId="5FCA6E43" w14:textId="77777777" w:rsidR="00025CDC" w:rsidRPr="005D2C20" w:rsidRDefault="00025CDC" w:rsidP="005D2C20">
      <w:pPr>
        <w:pStyle w:val="ListParagraph"/>
      </w:pPr>
    </w:p>
    <w:p w14:paraId="73F4DAC7" w14:textId="77777777" w:rsidR="00025CDC" w:rsidRPr="005D2C20" w:rsidRDefault="00025CDC" w:rsidP="005D2C20">
      <w:pPr>
        <w:pStyle w:val="ListParagraph"/>
      </w:pPr>
    </w:p>
    <w:p w14:paraId="46AD2044" w14:textId="77777777" w:rsidR="00000000" w:rsidRPr="005D2C20" w:rsidRDefault="00CD2611" w:rsidP="005D2C20">
      <w:pPr>
        <w:pStyle w:val="ListParagraph"/>
        <w:rPr>
          <w:lang w:val="en-US"/>
        </w:rPr>
        <w:sectPr w:rsidR="00000000" w:rsidRPr="005D2C20">
          <w:pgSz w:w="11910" w:h="16840"/>
          <w:pgMar w:top="1060" w:right="900" w:bottom="960" w:left="1480" w:header="554" w:footer="764" w:gutter="0"/>
          <w:cols w:space="720"/>
        </w:sectPr>
      </w:pPr>
    </w:p>
    <w:p w14:paraId="7ABBAFDC" w14:textId="77777777" w:rsidR="00574C1F" w:rsidRPr="005D2C20" w:rsidRDefault="00AF4E2E">
      <w:pPr>
        <w:pStyle w:val="Heading1"/>
        <w:numPr>
          <w:ilvl w:val="0"/>
          <w:numId w:val="31"/>
        </w:numPr>
        <w:tabs>
          <w:tab w:val="left" w:pos="942"/>
        </w:tabs>
        <w:spacing w:before="84"/>
        <w:ind w:left="942"/>
        <w:jc w:val="both"/>
      </w:pPr>
      <w:bookmarkStart w:id="74" w:name="_bookmark72"/>
      <w:bookmarkStart w:id="75" w:name="_bookmark73"/>
      <w:bookmarkEnd w:id="74"/>
      <w:bookmarkEnd w:id="75"/>
      <w:r w:rsidRPr="005D2C20">
        <w:lastRenderedPageBreak/>
        <w:t>CÁC TÁC ĐỘNG TÍCH CỰC TIỀM NĂNG CỦA</w:t>
      </w:r>
      <w:r w:rsidRPr="005D2C20">
        <w:rPr>
          <w:spacing w:val="-10"/>
        </w:rPr>
        <w:t xml:space="preserve"> </w:t>
      </w:r>
      <w:r w:rsidRPr="005D2C20">
        <w:t>TDA</w:t>
      </w:r>
    </w:p>
    <w:p w14:paraId="0D567EFD" w14:textId="77777777" w:rsidR="00574C1F" w:rsidRPr="005D2C20" w:rsidRDefault="00AF4E2E">
      <w:pPr>
        <w:pStyle w:val="Heading1"/>
        <w:numPr>
          <w:ilvl w:val="1"/>
          <w:numId w:val="19"/>
        </w:numPr>
        <w:tabs>
          <w:tab w:val="left" w:pos="942"/>
        </w:tabs>
        <w:spacing w:before="121"/>
      </w:pPr>
      <w:bookmarkStart w:id="76" w:name="_bookmark74"/>
      <w:bookmarkEnd w:id="76"/>
      <w:r w:rsidRPr="005D2C20">
        <w:t>Tăng cường nâng cao an toàn</w:t>
      </w:r>
      <w:r w:rsidRPr="005D2C20">
        <w:rPr>
          <w:spacing w:val="18"/>
        </w:rPr>
        <w:t xml:space="preserve"> </w:t>
      </w:r>
      <w:r w:rsidRPr="005D2C20">
        <w:t>đập</w:t>
      </w:r>
    </w:p>
    <w:p w14:paraId="4A527152" w14:textId="77777777" w:rsidR="00574C1F" w:rsidRPr="005D2C20" w:rsidRDefault="00AF4E2E">
      <w:pPr>
        <w:pStyle w:val="ListParagraph"/>
        <w:numPr>
          <w:ilvl w:val="0"/>
          <w:numId w:val="29"/>
        </w:numPr>
        <w:tabs>
          <w:tab w:val="left" w:pos="942"/>
        </w:tabs>
        <w:spacing w:before="115"/>
        <w:ind w:left="222" w:right="226" w:firstLine="0"/>
        <w:jc w:val="both"/>
        <w:rPr>
          <w:sz w:val="24"/>
        </w:rPr>
      </w:pPr>
      <w:r w:rsidRPr="005D2C20">
        <w:rPr>
          <w:sz w:val="24"/>
        </w:rPr>
        <w:t xml:space="preserve">Cũng nằm trong thực trạng chung về tình hình an toàn hồ đập của Việt Nam, 11 hồ Chứa nước thuộc tiểu dự án được xây dựng từ những năm 1960 - 1970, Do đó, hồ chứa không còn đáp ứng đủ nhu cầu sử dụng nước cho người dân, và đang đứng trước những nguy cơ mất an toàn công trình rất cao, Việc thực hiện sửa chữa và nâng cao an toàn hồ chứa bên cạnh việc nâng cao năng lực tưới tiêu, mục tiêu quan trọng nữa là nâng cao an toàn hồ đập, đảm bảo đời sống cho các </w:t>
      </w:r>
      <w:r w:rsidRPr="005D2C20">
        <w:rPr>
          <w:color w:val="000000"/>
          <w:sz w:val="24"/>
          <w:u w:color="FF0000"/>
        </w:rPr>
        <w:t>hộ dân phía</w:t>
      </w:r>
      <w:r w:rsidRPr="005D2C20">
        <w:rPr>
          <w:sz w:val="24"/>
        </w:rPr>
        <w:t xml:space="preserve"> hạ du 11 công trình hồ chứa nước nói riêng và đảm bảo đời sống xã hội của các xã/phường thuộc thành phố Chí Linh của TDA nói</w:t>
      </w:r>
      <w:r w:rsidRPr="005D2C20">
        <w:rPr>
          <w:spacing w:val="-8"/>
          <w:sz w:val="24"/>
        </w:rPr>
        <w:t xml:space="preserve"> </w:t>
      </w:r>
      <w:r w:rsidRPr="005D2C20">
        <w:rPr>
          <w:sz w:val="24"/>
        </w:rPr>
        <w:t>chung.</w:t>
      </w:r>
    </w:p>
    <w:p w14:paraId="57D24695" w14:textId="77777777" w:rsidR="00574C1F" w:rsidRPr="005D2C20" w:rsidRDefault="00AF4E2E">
      <w:pPr>
        <w:pStyle w:val="Heading1"/>
        <w:numPr>
          <w:ilvl w:val="1"/>
          <w:numId w:val="19"/>
        </w:numPr>
        <w:tabs>
          <w:tab w:val="left" w:pos="942"/>
        </w:tabs>
      </w:pPr>
      <w:bookmarkStart w:id="77" w:name="_bookmark75"/>
      <w:bookmarkEnd w:id="77"/>
      <w:r w:rsidRPr="005D2C20">
        <w:t xml:space="preserve">Tăng cường </w:t>
      </w:r>
      <w:r w:rsidRPr="005D2C20">
        <w:rPr>
          <w:spacing w:val="2"/>
        </w:rPr>
        <w:t xml:space="preserve">năng </w:t>
      </w:r>
      <w:r w:rsidRPr="005D2C20">
        <w:t>lực quản lý đập, vận hành hệ thống</w:t>
      </w:r>
      <w:r w:rsidRPr="005D2C20">
        <w:rPr>
          <w:spacing w:val="36"/>
        </w:rPr>
        <w:t xml:space="preserve"> </w:t>
      </w:r>
      <w:r w:rsidRPr="005D2C20">
        <w:t>tưới</w:t>
      </w:r>
    </w:p>
    <w:p w14:paraId="38EA9C45" w14:textId="77777777" w:rsidR="00574C1F" w:rsidRPr="005D2C20" w:rsidRDefault="00AF4E2E">
      <w:pPr>
        <w:pStyle w:val="ListParagraph"/>
        <w:numPr>
          <w:ilvl w:val="0"/>
          <w:numId w:val="29"/>
        </w:numPr>
        <w:tabs>
          <w:tab w:val="left" w:pos="942"/>
        </w:tabs>
        <w:spacing w:before="115"/>
        <w:ind w:left="222" w:right="226" w:firstLine="0"/>
        <w:jc w:val="both"/>
        <w:rPr>
          <w:sz w:val="24"/>
        </w:rPr>
      </w:pPr>
      <w:r w:rsidRPr="005D2C20">
        <w:rPr>
          <w:sz w:val="24"/>
        </w:rPr>
        <w:t xml:space="preserve">Tiểu dự án Sửa chữa và nâng cao an toàn đập (WB8) tỉnh Hải Dương được triển khai sẽ giúp người dân, các cơ quan quản </w:t>
      </w:r>
      <w:r w:rsidRPr="005D2C20">
        <w:rPr>
          <w:spacing w:val="2"/>
          <w:sz w:val="24"/>
        </w:rPr>
        <w:t xml:space="preserve">lý </w:t>
      </w:r>
      <w:r w:rsidRPr="005D2C20">
        <w:rPr>
          <w:sz w:val="24"/>
        </w:rPr>
        <w:t xml:space="preserve">của tỉnh Hải Dương xây dựng những kịch bản, chiến lược phát triển nông thôn dài hạn, các kịch bản biến đổi khí hậu, hiện thực hóa các hoạt động nhằm thực hiện Chương trình mục tiêu quốc gia về giảm thiểu và thích ứng biến đổi khí hậu; Chiến lược phát triển Thủy lợi đến năm 2020 và tầm nhìn 2050; Chiến lược quốc gia về cấp nước sạch và vệ sinh nông thôn đến năm 2020; Chương trình phát triển kinh tế xã hội khu vực đồng bằng bắc bộ đến năm 2020; Chương trình mục tiêu quốc gia xây dựng nông thôn mới; </w:t>
      </w:r>
      <w:r w:rsidRPr="005D2C20">
        <w:rPr>
          <w:color w:val="000000"/>
          <w:sz w:val="24"/>
          <w:u w:color="FF0000"/>
        </w:rPr>
        <w:t>vv</w:t>
      </w:r>
      <w:r w:rsidRPr="005D2C20">
        <w:rPr>
          <w:sz w:val="24"/>
        </w:rPr>
        <w:t>…</w:t>
      </w:r>
    </w:p>
    <w:p w14:paraId="1B79CA40" w14:textId="77777777" w:rsidR="00574C1F" w:rsidRPr="005D2C20" w:rsidRDefault="00AF4E2E">
      <w:pPr>
        <w:pStyle w:val="Heading1"/>
        <w:numPr>
          <w:ilvl w:val="1"/>
          <w:numId w:val="19"/>
        </w:numPr>
        <w:tabs>
          <w:tab w:val="left" w:pos="942"/>
        </w:tabs>
        <w:spacing w:before="126"/>
      </w:pPr>
      <w:bookmarkStart w:id="78" w:name="_bookmark76"/>
      <w:bookmarkEnd w:id="78"/>
      <w:r w:rsidRPr="005D2C20">
        <w:t>Phục hồi diện tích tưới chủ động, sản xuất nông</w:t>
      </w:r>
      <w:r w:rsidRPr="005D2C20">
        <w:rPr>
          <w:spacing w:val="32"/>
        </w:rPr>
        <w:t xml:space="preserve"> </w:t>
      </w:r>
      <w:r w:rsidRPr="005D2C20">
        <w:t>nghiệp</w:t>
      </w:r>
    </w:p>
    <w:p w14:paraId="2A50C228" w14:textId="77777777" w:rsidR="00574C1F" w:rsidRPr="005D2C20" w:rsidRDefault="00AF4E2E">
      <w:pPr>
        <w:pStyle w:val="ListParagraph"/>
        <w:numPr>
          <w:ilvl w:val="0"/>
          <w:numId w:val="29"/>
        </w:numPr>
        <w:tabs>
          <w:tab w:val="left" w:pos="942"/>
        </w:tabs>
        <w:spacing w:before="115"/>
        <w:ind w:left="222" w:right="230" w:firstLine="0"/>
        <w:jc w:val="both"/>
        <w:rPr>
          <w:sz w:val="24"/>
        </w:rPr>
      </w:pPr>
      <w:r w:rsidRPr="005D2C20">
        <w:rPr>
          <w:sz w:val="24"/>
        </w:rPr>
        <w:t xml:space="preserve">Trong phạm vi của tiểu dự án, kết quả đầu tư sẽ giúp cho việc tu bổ, cải tạo cơ sở hạ tầng tưới tiêu tại các xã/phường thuộc TDA trong vùng hưởng lợi nói riêng phục vụ đảm bảo cung cấp nguồn nước để thỏa mãn các nhu cầu sử dụng nước nông nghiệp, tưới cho hơn 491,6 </w:t>
      </w:r>
      <w:r w:rsidRPr="005D2C20">
        <w:rPr>
          <w:color w:val="000000"/>
          <w:sz w:val="24"/>
          <w:u w:color="FF0000"/>
        </w:rPr>
        <w:t>ha lúa</w:t>
      </w:r>
      <w:r w:rsidRPr="005D2C20">
        <w:rPr>
          <w:sz w:val="24"/>
        </w:rPr>
        <w:t xml:space="preserve"> và hoa màu, tạo nguồn cung cấp nước tưới tiêu nông nghiệp, sinh hoạt, chăn nuôi cho các hộ dân và đảm bảo an toàn không xảy ra sự cố cho các hộ dân vùng hạ</w:t>
      </w:r>
      <w:r w:rsidRPr="005D2C20">
        <w:rPr>
          <w:spacing w:val="-12"/>
          <w:sz w:val="24"/>
        </w:rPr>
        <w:t xml:space="preserve"> </w:t>
      </w:r>
      <w:r w:rsidRPr="005D2C20">
        <w:rPr>
          <w:sz w:val="24"/>
        </w:rPr>
        <w:t>lưu.</w:t>
      </w:r>
    </w:p>
    <w:p w14:paraId="77354840" w14:textId="77777777" w:rsidR="00574C1F" w:rsidRPr="005D2C20" w:rsidRDefault="00AF4E2E">
      <w:pPr>
        <w:pStyle w:val="ListParagraph"/>
        <w:numPr>
          <w:ilvl w:val="0"/>
          <w:numId w:val="29"/>
        </w:numPr>
        <w:tabs>
          <w:tab w:val="left" w:pos="942"/>
        </w:tabs>
        <w:ind w:left="222" w:right="225" w:firstLine="0"/>
        <w:jc w:val="both"/>
        <w:rPr>
          <w:sz w:val="24"/>
        </w:rPr>
      </w:pPr>
      <w:r w:rsidRPr="005D2C20">
        <w:rPr>
          <w:sz w:val="24"/>
        </w:rPr>
        <w:t xml:space="preserve">Tiểu dự án sửa chữa và nâng cao an toàn đập (WB8) tỉnh Hải Dương sẽ đáp ứng nhu cầu tăng cường chất lượng đất canh tác, chống xói mòn đất, sa mạc hóa, giảm ô nhiễm nguồn nước, Đầu tư vào cơ sở hạ tầng sẽ được đi kèm với các chương trình quản lý thủy lợi có sự tham gia (IPM), Chủ trương áp dụng các tiến bộ khoa học </w:t>
      </w:r>
      <w:r w:rsidRPr="005D2C20">
        <w:rPr>
          <w:spacing w:val="2"/>
          <w:sz w:val="24"/>
        </w:rPr>
        <w:t xml:space="preserve">kỹ </w:t>
      </w:r>
      <w:r w:rsidRPr="005D2C20">
        <w:rPr>
          <w:sz w:val="24"/>
        </w:rPr>
        <w:t xml:space="preserve">thuật, giải pháp công nghệ </w:t>
      </w:r>
      <w:r w:rsidR="006D4FE5" w:rsidRPr="005D2C20">
        <w:rPr>
          <w:color w:val="000000"/>
          <w:sz w:val="24"/>
          <w:u w:color="FF0000"/>
        </w:rPr>
        <w:t>tiê</w:t>
      </w:r>
      <w:r w:rsidRPr="005D2C20">
        <w:rPr>
          <w:color w:val="000000"/>
          <w:sz w:val="24"/>
          <w:u w:color="FF0000"/>
        </w:rPr>
        <w:t>n tiến</w:t>
      </w:r>
      <w:r w:rsidRPr="005D2C20">
        <w:rPr>
          <w:sz w:val="24"/>
        </w:rPr>
        <w:t xml:space="preserve"> trong thi công xây dựng các công trình đập, các giải pháp tưới tiêu hiệu quả nhằm gia tăng hiệu quả sử dụng nước, hạn chế cạn kiệt nguồn nước và thích ứng với biến đổi khí hậu sẽ góp phần không nhỏ trong phát triển kinh tế xã hội của các địa</w:t>
      </w:r>
      <w:r w:rsidRPr="005D2C20">
        <w:rPr>
          <w:spacing w:val="-11"/>
          <w:sz w:val="24"/>
        </w:rPr>
        <w:t xml:space="preserve"> </w:t>
      </w:r>
      <w:r w:rsidRPr="005D2C20">
        <w:rPr>
          <w:sz w:val="24"/>
        </w:rPr>
        <w:t>phương.</w:t>
      </w:r>
    </w:p>
    <w:p w14:paraId="5221C9A4" w14:textId="77777777" w:rsidR="00574C1F" w:rsidRPr="005D2C20" w:rsidRDefault="00AF4E2E">
      <w:pPr>
        <w:pStyle w:val="Heading1"/>
        <w:numPr>
          <w:ilvl w:val="1"/>
          <w:numId w:val="19"/>
        </w:numPr>
        <w:tabs>
          <w:tab w:val="left" w:pos="942"/>
        </w:tabs>
        <w:ind w:left="941" w:right="805"/>
      </w:pPr>
      <w:bookmarkStart w:id="79" w:name="_bookmark77"/>
      <w:bookmarkEnd w:id="79"/>
      <w:r w:rsidRPr="005D2C20">
        <w:t xml:space="preserve">Hỗ trợ nâng cấp cơ sở hạ </w:t>
      </w:r>
      <w:r w:rsidRPr="005D2C20">
        <w:rPr>
          <w:spacing w:val="2"/>
        </w:rPr>
        <w:t xml:space="preserve">tầng, </w:t>
      </w:r>
      <w:r w:rsidRPr="005D2C20">
        <w:t>phát triển thủy lợi phục vụ đa mục tiêu xây dựng nông thôn</w:t>
      </w:r>
      <w:r w:rsidRPr="005D2C20">
        <w:rPr>
          <w:spacing w:val="13"/>
        </w:rPr>
        <w:t xml:space="preserve"> </w:t>
      </w:r>
      <w:r w:rsidRPr="005D2C20">
        <w:t>mới</w:t>
      </w:r>
    </w:p>
    <w:p w14:paraId="7541854C" w14:textId="77777777" w:rsidR="00574C1F" w:rsidRPr="005D2C20" w:rsidRDefault="00AF4E2E">
      <w:pPr>
        <w:pStyle w:val="ListParagraph"/>
        <w:numPr>
          <w:ilvl w:val="0"/>
          <w:numId w:val="29"/>
        </w:numPr>
        <w:tabs>
          <w:tab w:val="left" w:pos="942"/>
        </w:tabs>
        <w:spacing w:before="116"/>
        <w:ind w:left="222" w:right="227" w:firstLine="0"/>
        <w:jc w:val="both"/>
        <w:rPr>
          <w:sz w:val="24"/>
        </w:rPr>
      </w:pPr>
      <w:r w:rsidRPr="005D2C20">
        <w:rPr>
          <w:sz w:val="24"/>
        </w:rPr>
        <w:t xml:space="preserve">Tiêu chí số 3 về thủy lợi trong xây dựng nông thôn mới (NTM) được đánh giá là một trong những tiêu chí khó, bởi nhu cầu kinh phí đầu tư quá lớn, trong khi đó nguồn lực của tỉnh, thành phố, xã/phường còn hạn hẹp, Chính vì vậy, việc tăng diện tích </w:t>
      </w:r>
      <w:r w:rsidRPr="005D2C20">
        <w:rPr>
          <w:color w:val="000000"/>
          <w:sz w:val="24"/>
          <w:u w:color="FF0000"/>
        </w:rPr>
        <w:t>đất sản suất</w:t>
      </w:r>
      <w:r w:rsidRPr="005D2C20">
        <w:rPr>
          <w:sz w:val="24"/>
        </w:rPr>
        <w:t xml:space="preserve"> nông nghiệp và đảm bảo điều kiện đáp ứng về các công trình thủy lợi là tất yếu, Do đó TDA được thực thi sẽ góp phần tạo điều kiện phục vụ mục tiêu xây dựng nông thôn mới tại các xã/phường thuộc</w:t>
      </w:r>
      <w:r w:rsidRPr="005D2C20">
        <w:rPr>
          <w:spacing w:val="-5"/>
          <w:sz w:val="24"/>
        </w:rPr>
        <w:t xml:space="preserve"> </w:t>
      </w:r>
      <w:r w:rsidRPr="005D2C20">
        <w:rPr>
          <w:sz w:val="24"/>
        </w:rPr>
        <w:t>TDA.</w:t>
      </w:r>
    </w:p>
    <w:p w14:paraId="6DA3A3F3" w14:textId="77777777" w:rsidR="00574C1F" w:rsidRPr="005D2C20" w:rsidRDefault="00AF4E2E">
      <w:pPr>
        <w:pStyle w:val="ListParagraph"/>
        <w:numPr>
          <w:ilvl w:val="0"/>
          <w:numId w:val="29"/>
        </w:numPr>
        <w:tabs>
          <w:tab w:val="left" w:pos="942"/>
        </w:tabs>
        <w:ind w:left="222" w:right="227" w:firstLine="0"/>
        <w:jc w:val="both"/>
        <w:rPr>
          <w:sz w:val="24"/>
        </w:rPr>
      </w:pPr>
      <w:r w:rsidRPr="005D2C20">
        <w:rPr>
          <w:sz w:val="24"/>
        </w:rPr>
        <w:t>Sự đầu tư của tiểu dự án vào hạ tầng thủy lợi, nhằm nâng cao hiệu quả sử dụng của công trình, chủ động tưới tiêu, an toàn công trình trong thiên tai là nguồn động lực để địa phương tiếp tục đầu tư các hạng mục hạ tầng còn lại, nhằm sớm hoàn thành xây dựng nông thôn mới, phát triển kinh tế - xã hội địa phương ổn định, bền</w:t>
      </w:r>
      <w:r w:rsidRPr="005D2C20">
        <w:rPr>
          <w:spacing w:val="-6"/>
          <w:sz w:val="24"/>
        </w:rPr>
        <w:t xml:space="preserve"> </w:t>
      </w:r>
      <w:r w:rsidRPr="005D2C20">
        <w:rPr>
          <w:sz w:val="24"/>
        </w:rPr>
        <w:t>vững.</w:t>
      </w:r>
    </w:p>
    <w:p w14:paraId="39D59E7C" w14:textId="77777777" w:rsidR="00574C1F" w:rsidRPr="005D2C20" w:rsidRDefault="00AF4E2E">
      <w:pPr>
        <w:pStyle w:val="Heading1"/>
        <w:numPr>
          <w:ilvl w:val="1"/>
          <w:numId w:val="19"/>
        </w:numPr>
        <w:tabs>
          <w:tab w:val="left" w:pos="941"/>
          <w:tab w:val="left" w:pos="942"/>
        </w:tabs>
        <w:ind w:left="941" w:right="388"/>
      </w:pPr>
      <w:bookmarkStart w:id="80" w:name="_bookmark78"/>
      <w:bookmarkEnd w:id="80"/>
      <w:r w:rsidRPr="005D2C20">
        <w:t>Phát triển phúc lợi xã hội cho nhóm dễ bị tổn thương và tăng cường vốn xã hội cho người dân vùng tiểu dự án, chú trọng đến nhóm phụ nữ và người nghèo, nhóm người</w:t>
      </w:r>
      <w:r w:rsidRPr="005D2C20">
        <w:rPr>
          <w:spacing w:val="5"/>
        </w:rPr>
        <w:t xml:space="preserve"> </w:t>
      </w:r>
      <w:r w:rsidRPr="005D2C20">
        <w:t>DTTS</w:t>
      </w:r>
    </w:p>
    <w:p w14:paraId="532DC29A" w14:textId="77777777" w:rsidR="00574C1F" w:rsidRPr="005D2C20" w:rsidRDefault="00574C1F">
      <w:pPr>
        <w:sectPr w:rsidR="00574C1F" w:rsidRPr="005D2C20">
          <w:pgSz w:w="11910" w:h="16840"/>
          <w:pgMar w:top="1060" w:right="900" w:bottom="960" w:left="1480" w:header="554" w:footer="764" w:gutter="0"/>
          <w:cols w:space="720"/>
        </w:sectPr>
      </w:pPr>
    </w:p>
    <w:p w14:paraId="1D8F79B2" w14:textId="77777777" w:rsidR="00574C1F" w:rsidRPr="005D2C20" w:rsidRDefault="00AF4E2E">
      <w:pPr>
        <w:pStyle w:val="ListParagraph"/>
        <w:numPr>
          <w:ilvl w:val="0"/>
          <w:numId w:val="29"/>
        </w:numPr>
        <w:tabs>
          <w:tab w:val="left" w:pos="942"/>
        </w:tabs>
        <w:spacing w:before="80"/>
        <w:ind w:left="222" w:right="226" w:firstLine="0"/>
        <w:jc w:val="both"/>
        <w:rPr>
          <w:sz w:val="24"/>
        </w:rPr>
      </w:pPr>
      <w:r w:rsidRPr="005D2C20">
        <w:rPr>
          <w:sz w:val="24"/>
        </w:rPr>
        <w:lastRenderedPageBreak/>
        <w:t xml:space="preserve">Việc đầu tư tiểu dự án sẽ cấp nước tưới ổn định và tạo cơ hội mở rộng đường giao thông </w:t>
      </w:r>
      <w:r w:rsidRPr="005D2C20">
        <w:rPr>
          <w:color w:val="000000"/>
          <w:sz w:val="24"/>
          <w:u w:color="FF0000"/>
        </w:rPr>
        <w:t>nội vùng</w:t>
      </w:r>
      <w:r w:rsidRPr="005D2C20">
        <w:rPr>
          <w:sz w:val="24"/>
        </w:rPr>
        <w:t xml:space="preserve"> giúp người dân, đặc biệt là phụ nữ tiết kiệm được thời gian lấy nước, thời gian sản xuất nông nghiệp thông qua việc sắp xếp lịch thời vụ một cách chủ động, cũng như việc lấy nước phục vụ chăn nuôi, phát triển kinh tế vườn, trang trại, góp phần tạo ra tính đa dạng các loại sản phẩm nông nghiệp và tăng khả năng tiếp cận thị trường, cải thiện thu nhập, Nước sinh hoạt được cung cấp kịp thời hơn là điều kiện cơ bản cải thiện sức khỏe người dân, đặc biệt là tránh được các bệnh của phụ nữ, Thông qua thực hiện kế hoạch hành động giới của tiểu dự án, nhận thức về giới sẽ được nâng lên trong các cấp chính quyền và cộng đồng, Phụ nữ giảm được thời gian lao động sẽ có cơ hội tham gia vào các hoạt động cộng đồng, tìm hiểu nâng cao trình độ hiểu biết, giáo dục con cái, v,v.</w:t>
      </w:r>
    </w:p>
    <w:p w14:paraId="243C5CC9"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Trong các cuộc tham vấn, người dân rất ủng hộ các tiểu dự án đầu tư trong địa bàn của họ vì họ nhận thức rất rõ đây là cơ chế chính để cải thiện điều kiện kinh tế, Tiểu dự án sẽ cải thiện điều kiện giao thông, cấp nước, khuyến khích phát triển nông nghiệp, phục hồi một số cây hàng hóa đặc trưng của địa phương có lợi nhuận cao, thúc đẩy lưu thông hàng hoá, tăng lao động và việc làm bên ngoài, cải thiện các dịch vụ xã hội và điều kiện môi trường cho người dân, Tiểu dự án hỗ trợ việc xây dựng hoàn thiện và nâng cấp hệ thống cấp nước đa mục tiêu nhằm trữ nước vào cuối mùa mưa hỗ trợ cộng đồng tiếp cận với nguồn nước phục vụ trồng trọt, chăn nuôi của các hộ gia</w:t>
      </w:r>
      <w:r w:rsidRPr="005D2C20">
        <w:rPr>
          <w:spacing w:val="-2"/>
          <w:sz w:val="24"/>
        </w:rPr>
        <w:t xml:space="preserve"> </w:t>
      </w:r>
      <w:r w:rsidRPr="005D2C20">
        <w:rPr>
          <w:sz w:val="24"/>
        </w:rPr>
        <w:t>đình.</w:t>
      </w:r>
    </w:p>
    <w:p w14:paraId="3AC04A8F" w14:textId="77777777" w:rsidR="00574C1F" w:rsidRPr="005D2C20" w:rsidRDefault="00AF4E2E">
      <w:pPr>
        <w:pStyle w:val="ListParagraph"/>
        <w:numPr>
          <w:ilvl w:val="0"/>
          <w:numId w:val="29"/>
        </w:numPr>
        <w:tabs>
          <w:tab w:val="left" w:pos="942"/>
        </w:tabs>
        <w:spacing w:before="121"/>
        <w:ind w:left="222" w:right="230" w:firstLine="0"/>
        <w:jc w:val="both"/>
        <w:rPr>
          <w:sz w:val="24"/>
        </w:rPr>
      </w:pPr>
      <w:r w:rsidRPr="005D2C20">
        <w:rPr>
          <w:sz w:val="24"/>
        </w:rPr>
        <w:t>Tiểu dự án sẽ làm tăng sản lượng nông nghiệp, cải thiện điều kiện sống, cải thiện điều kiện tưới tiêu, cải thiện điều kiện giao thông, cải thiện môi trường sống và tình trạng sức khoẻ của người dân trong vùng tiểu dự án, đặc biệt là phụ nữ và trẻ em trong vùng tiểu dự</w:t>
      </w:r>
      <w:r w:rsidRPr="005D2C20">
        <w:rPr>
          <w:spacing w:val="-15"/>
          <w:sz w:val="24"/>
        </w:rPr>
        <w:t xml:space="preserve"> </w:t>
      </w:r>
      <w:r w:rsidRPr="005D2C20">
        <w:rPr>
          <w:sz w:val="24"/>
        </w:rPr>
        <w:t>án.</w:t>
      </w:r>
    </w:p>
    <w:p w14:paraId="7DF92AFC" w14:textId="77777777" w:rsidR="00574C1F" w:rsidRPr="005D2C20" w:rsidRDefault="00AF4E2E">
      <w:pPr>
        <w:pStyle w:val="ListParagraph"/>
        <w:numPr>
          <w:ilvl w:val="0"/>
          <w:numId w:val="29"/>
        </w:numPr>
        <w:tabs>
          <w:tab w:val="left" w:pos="942"/>
        </w:tabs>
        <w:ind w:left="222" w:right="229" w:firstLine="0"/>
        <w:jc w:val="both"/>
        <w:rPr>
          <w:sz w:val="24"/>
        </w:rPr>
      </w:pPr>
      <w:r w:rsidRPr="005D2C20">
        <w:rPr>
          <w:sz w:val="24"/>
        </w:rPr>
        <w:t>Với đặc thù của khu vực Tiểu dự án, 01/5 xã/phường có dân tộc thiểu số như đã trình bày trong bảng 5; việc sửa chữa và nâng cao an toàn đập sẽ tạo điều kiện để người dân nâng cao đời sống vật chất, tinh thần và đảm bảo an sinh xã</w:t>
      </w:r>
      <w:r w:rsidRPr="005D2C20">
        <w:rPr>
          <w:spacing w:val="-4"/>
          <w:sz w:val="24"/>
        </w:rPr>
        <w:t xml:space="preserve"> </w:t>
      </w:r>
      <w:r w:rsidRPr="005D2C20">
        <w:rPr>
          <w:sz w:val="24"/>
        </w:rPr>
        <w:t>hội.</w:t>
      </w:r>
    </w:p>
    <w:p w14:paraId="5AF2F9FC" w14:textId="77777777" w:rsidR="00574C1F" w:rsidRPr="005D2C20" w:rsidRDefault="00AF4E2E">
      <w:pPr>
        <w:pStyle w:val="Heading1"/>
        <w:numPr>
          <w:ilvl w:val="1"/>
          <w:numId w:val="19"/>
        </w:numPr>
        <w:tabs>
          <w:tab w:val="left" w:pos="942"/>
        </w:tabs>
      </w:pPr>
      <w:bookmarkStart w:id="81" w:name="_bookmark79"/>
      <w:bookmarkEnd w:id="81"/>
      <w:r w:rsidRPr="005D2C20">
        <w:t>Thúc đẩy sự phát triển kinh tế - xã hội của địa</w:t>
      </w:r>
      <w:r w:rsidRPr="005D2C20">
        <w:rPr>
          <w:spacing w:val="47"/>
        </w:rPr>
        <w:t xml:space="preserve"> </w:t>
      </w:r>
      <w:r w:rsidRPr="005D2C20">
        <w:t>phương</w:t>
      </w:r>
    </w:p>
    <w:p w14:paraId="366D1CE0" w14:textId="77777777" w:rsidR="00574C1F" w:rsidRPr="005D2C20" w:rsidRDefault="00AF4E2E">
      <w:pPr>
        <w:pStyle w:val="ListParagraph"/>
        <w:numPr>
          <w:ilvl w:val="0"/>
          <w:numId w:val="29"/>
        </w:numPr>
        <w:tabs>
          <w:tab w:val="left" w:pos="942"/>
        </w:tabs>
        <w:spacing w:before="115"/>
        <w:ind w:left="222" w:right="226" w:firstLine="0"/>
        <w:jc w:val="both"/>
        <w:rPr>
          <w:sz w:val="24"/>
        </w:rPr>
      </w:pPr>
      <w:r w:rsidRPr="005D2C20">
        <w:rPr>
          <w:sz w:val="24"/>
        </w:rPr>
        <w:t>Trong quá trình xây dựng, với việc tập trung một số lượng công nhân thi công tại công trường, nhu cầu sử dụng các loại hàng hóa, dịch vụ phục vụ cho các hoạt động sinh hoạt của đội ngũ công nhân này tăng lên, Hơn nữa, quá trình thi công cũng cần phải cung cấp một lượng lớn các nguyên vật liệu: đất, đá, xi măng… để xây dựng các hạng mục của TDA, Do đó, việc thực hiện TDA sẽ thúc đẩy sự phát triển dịch vụ, thương mại của địa phương, góp phần tạo cơ hội việc làm và nâng cao thu nhập cho người dân địa</w:t>
      </w:r>
      <w:r w:rsidRPr="005D2C20">
        <w:rPr>
          <w:spacing w:val="-5"/>
          <w:sz w:val="24"/>
        </w:rPr>
        <w:t xml:space="preserve"> </w:t>
      </w:r>
      <w:r w:rsidRPr="005D2C20">
        <w:rPr>
          <w:sz w:val="24"/>
        </w:rPr>
        <w:t>phương.</w:t>
      </w:r>
    </w:p>
    <w:p w14:paraId="12F99F89" w14:textId="77777777" w:rsidR="00574C1F" w:rsidRPr="005D2C20" w:rsidRDefault="00AF4E2E">
      <w:pPr>
        <w:pStyle w:val="ListParagraph"/>
        <w:numPr>
          <w:ilvl w:val="0"/>
          <w:numId w:val="29"/>
        </w:numPr>
        <w:tabs>
          <w:tab w:val="left" w:pos="942"/>
        </w:tabs>
        <w:spacing w:before="121"/>
        <w:ind w:left="222" w:right="226" w:firstLine="0"/>
        <w:jc w:val="both"/>
        <w:rPr>
          <w:sz w:val="24"/>
        </w:rPr>
      </w:pPr>
      <w:r w:rsidRPr="005D2C20">
        <w:rPr>
          <w:sz w:val="24"/>
        </w:rPr>
        <w:t xml:space="preserve">Bên cạnh đó, trong quá trình thi công TDA, ngoài việc sử dụng các </w:t>
      </w:r>
      <w:r w:rsidRPr="005D2C20">
        <w:rPr>
          <w:spacing w:val="2"/>
          <w:sz w:val="24"/>
        </w:rPr>
        <w:t xml:space="preserve">kỹ </w:t>
      </w:r>
      <w:r w:rsidRPr="005D2C20">
        <w:rPr>
          <w:sz w:val="24"/>
        </w:rPr>
        <w:t>sư đòi hỏi trình độ chuyên môn cao, vẫn cần sử dụng công nhân lao động phổ thông làm các công việc đơn giản, Đây chính là cơ hội để người dân có thể tham gia vào các hoạt động của công trình, tạo điều kiện tăng thêm thu</w:t>
      </w:r>
      <w:r w:rsidRPr="005D2C20">
        <w:rPr>
          <w:spacing w:val="-4"/>
          <w:sz w:val="24"/>
        </w:rPr>
        <w:t xml:space="preserve"> </w:t>
      </w:r>
      <w:r w:rsidRPr="005D2C20">
        <w:rPr>
          <w:sz w:val="24"/>
        </w:rPr>
        <w:t>nhập.</w:t>
      </w:r>
    </w:p>
    <w:p w14:paraId="0D69FC4D" w14:textId="77777777" w:rsidR="00574C1F" w:rsidRPr="005D2C20" w:rsidRDefault="00AF4E2E">
      <w:pPr>
        <w:pStyle w:val="Heading1"/>
        <w:numPr>
          <w:ilvl w:val="0"/>
          <w:numId w:val="31"/>
        </w:numPr>
        <w:tabs>
          <w:tab w:val="left" w:pos="942"/>
        </w:tabs>
        <w:ind w:left="942"/>
        <w:jc w:val="both"/>
      </w:pPr>
      <w:bookmarkStart w:id="82" w:name="_bookmark80"/>
      <w:bookmarkEnd w:id="82"/>
      <w:r w:rsidRPr="005D2C20">
        <w:t>CÁC TÁC ĐỘNG TIÊU CỰC TIỀM ẨN CỦA</w:t>
      </w:r>
      <w:r w:rsidRPr="005D2C20">
        <w:rPr>
          <w:spacing w:val="-10"/>
        </w:rPr>
        <w:t xml:space="preserve"> </w:t>
      </w:r>
      <w:r w:rsidRPr="005D2C20">
        <w:t>TDA</w:t>
      </w:r>
    </w:p>
    <w:p w14:paraId="3600CBEC" w14:textId="77777777" w:rsidR="00574C1F" w:rsidRPr="005D2C20" w:rsidRDefault="00AF4E2E">
      <w:pPr>
        <w:pStyle w:val="ListParagraph"/>
        <w:numPr>
          <w:ilvl w:val="0"/>
          <w:numId w:val="29"/>
        </w:numPr>
        <w:tabs>
          <w:tab w:val="left" w:pos="942"/>
        </w:tabs>
        <w:spacing w:before="115"/>
        <w:ind w:left="222" w:right="228" w:firstLine="0"/>
        <w:jc w:val="both"/>
        <w:rPr>
          <w:sz w:val="24"/>
        </w:rPr>
      </w:pPr>
      <w:r w:rsidRPr="005D2C20">
        <w:rPr>
          <w:sz w:val="24"/>
        </w:rPr>
        <w:t>Phần này trình bày và đề cập tới những tác động tiêu cực có thể xảy ra đối với Tiểu dự án và các biện pháp giảm thiểu, Chủ yếu tác động này là tác động đến thu hồi đất, cụ thể như sau:</w:t>
      </w:r>
    </w:p>
    <w:p w14:paraId="579BEE2E"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Khi thực hiện TDA sẽ có những tác động tiêu cực tiềm tàng, như thu hồi đất vĩnh viễn 9.839 m2 của 64 hộ dân do các hoạt động xây dựng của tiểu dự án, Việc thu hồi đất cho tiểu dự án cũng sẽ ảnh hưởng đến cây trồng, hoa màu của các hộ, cụ thể diện tích cây hàng năm (lúa) bị ảnh hưởng là 2,354 m</w:t>
      </w:r>
      <w:r w:rsidRPr="005D2C20">
        <w:rPr>
          <w:sz w:val="24"/>
          <w:vertAlign w:val="superscript"/>
        </w:rPr>
        <w:t>2</w:t>
      </w:r>
      <w:r w:rsidRPr="005D2C20">
        <w:rPr>
          <w:sz w:val="24"/>
        </w:rPr>
        <w:t xml:space="preserve">, cây ăn quả bị ảnh hưởng là 84 cây (Xoài, Nhãn, Mít, Vãi, Chuối, Bưởi) và </w:t>
      </w:r>
      <w:r w:rsidRPr="005D2C20">
        <w:rPr>
          <w:color w:val="000000"/>
          <w:sz w:val="24"/>
          <w:u w:color="FF0000"/>
        </w:rPr>
        <w:t>cây lấy gỗ</w:t>
      </w:r>
      <w:r w:rsidRPr="005D2C20">
        <w:rPr>
          <w:sz w:val="24"/>
        </w:rPr>
        <w:t xml:space="preserve"> bị ảnh hưởng là 401 cây (chủ yếu là cây keo, bạch</w:t>
      </w:r>
      <w:r w:rsidRPr="005D2C20">
        <w:rPr>
          <w:spacing w:val="-17"/>
          <w:sz w:val="24"/>
        </w:rPr>
        <w:t xml:space="preserve"> </w:t>
      </w:r>
      <w:r w:rsidRPr="005D2C20">
        <w:rPr>
          <w:sz w:val="24"/>
        </w:rPr>
        <w:t>đàn).</w:t>
      </w:r>
    </w:p>
    <w:p w14:paraId="140D4590" w14:textId="77777777" w:rsidR="00574C1F" w:rsidRPr="005D2C20" w:rsidRDefault="00AF4E2E">
      <w:pPr>
        <w:pStyle w:val="ListParagraph"/>
        <w:numPr>
          <w:ilvl w:val="0"/>
          <w:numId w:val="29"/>
        </w:numPr>
        <w:tabs>
          <w:tab w:val="left" w:pos="942"/>
        </w:tabs>
        <w:spacing w:before="121"/>
        <w:ind w:left="222" w:right="228" w:firstLine="0"/>
        <w:jc w:val="both"/>
        <w:rPr>
          <w:sz w:val="24"/>
        </w:rPr>
      </w:pPr>
      <w:r w:rsidRPr="005D2C20">
        <w:rPr>
          <w:sz w:val="24"/>
        </w:rPr>
        <w:t>Bên cạnh đó, trong quá trình thi công của dự án, nhà thầu sẽ cần sử dụng thêm một số diện tích để phục vụ xây dựng lán trại cho công nhân, bãi tập kết vật liệu…nên dự án sẽ có những ảnh hưởng tạm thời đối với diện tích 6.177 m</w:t>
      </w:r>
      <w:r w:rsidRPr="005D2C20">
        <w:rPr>
          <w:sz w:val="24"/>
          <w:vertAlign w:val="superscript"/>
        </w:rPr>
        <w:t>2</w:t>
      </w:r>
      <w:r w:rsidRPr="005D2C20">
        <w:rPr>
          <w:sz w:val="24"/>
        </w:rPr>
        <w:t xml:space="preserve"> đất của UBND 03 xã/phường, Các biện pháp giảm thiểu thu hồi đất với các nội dung chính</w:t>
      </w:r>
      <w:r w:rsidRPr="005D2C20">
        <w:rPr>
          <w:spacing w:val="-5"/>
          <w:sz w:val="24"/>
        </w:rPr>
        <w:t xml:space="preserve"> </w:t>
      </w:r>
      <w:r w:rsidRPr="005D2C20">
        <w:rPr>
          <w:sz w:val="24"/>
        </w:rPr>
        <w:t>sau:</w:t>
      </w:r>
    </w:p>
    <w:p w14:paraId="5C325989"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12A1CDC4" w14:textId="77777777" w:rsidR="00574C1F" w:rsidRPr="005D2C20" w:rsidRDefault="00AF4E2E">
      <w:pPr>
        <w:pStyle w:val="ListParagraph"/>
        <w:numPr>
          <w:ilvl w:val="1"/>
          <w:numId w:val="29"/>
        </w:numPr>
        <w:tabs>
          <w:tab w:val="left" w:pos="942"/>
        </w:tabs>
        <w:spacing w:before="80"/>
        <w:ind w:left="941" w:right="228"/>
        <w:rPr>
          <w:sz w:val="24"/>
        </w:rPr>
      </w:pPr>
      <w:r w:rsidRPr="005D2C20">
        <w:rPr>
          <w:sz w:val="24"/>
        </w:rPr>
        <w:lastRenderedPageBreak/>
        <w:t xml:space="preserve">Để giảm thiểu thu hồi đất, đập phải được sửa chữa trên cơ </w:t>
      </w:r>
      <w:r w:rsidRPr="005D2C20">
        <w:rPr>
          <w:color w:val="000000"/>
          <w:sz w:val="24"/>
          <w:u w:color="FF0000"/>
        </w:rPr>
        <w:t>sở tuyến đập cũ</w:t>
      </w:r>
      <w:r w:rsidRPr="005D2C20">
        <w:rPr>
          <w:sz w:val="24"/>
        </w:rPr>
        <w:t>, Các hạng mục xây dựng mới phải được lựa chọn đảm bảo việc thu hồi đất và các tác động xã hội khác là tối</w:t>
      </w:r>
      <w:r w:rsidRPr="005D2C20">
        <w:rPr>
          <w:spacing w:val="-1"/>
          <w:sz w:val="24"/>
        </w:rPr>
        <w:t xml:space="preserve"> </w:t>
      </w:r>
      <w:r w:rsidRPr="005D2C20">
        <w:rPr>
          <w:sz w:val="24"/>
        </w:rPr>
        <w:t>thiểu.</w:t>
      </w:r>
    </w:p>
    <w:p w14:paraId="645F8861" w14:textId="77777777" w:rsidR="00574C1F" w:rsidRPr="005D2C20" w:rsidRDefault="00AF4E2E">
      <w:pPr>
        <w:pStyle w:val="ListParagraph"/>
        <w:numPr>
          <w:ilvl w:val="1"/>
          <w:numId w:val="29"/>
        </w:numPr>
        <w:tabs>
          <w:tab w:val="left" w:pos="942"/>
        </w:tabs>
        <w:ind w:left="941" w:right="228"/>
        <w:rPr>
          <w:sz w:val="24"/>
        </w:rPr>
      </w:pPr>
      <w:r w:rsidRPr="005D2C20">
        <w:rPr>
          <w:sz w:val="24"/>
        </w:rPr>
        <w:t>Đất được sử dụng cho các hoạt động xây dựng chủ yếu được khai thác tại chỗ và thuộc phạm vi lòng hồ để có thể giảm thiểu thu hồi đất, Do đó, tác động của tiểu dự án được giảm thiểu và không có nhiều tác động đến sinh kế của các hộ trong khu vực tiểu dự án.</w:t>
      </w:r>
    </w:p>
    <w:p w14:paraId="3FFFE993" w14:textId="77777777" w:rsidR="00574C1F" w:rsidRPr="005D2C20" w:rsidRDefault="00AF4E2E">
      <w:pPr>
        <w:pStyle w:val="ListParagraph"/>
        <w:numPr>
          <w:ilvl w:val="1"/>
          <w:numId w:val="29"/>
        </w:numPr>
        <w:tabs>
          <w:tab w:val="left" w:pos="942"/>
        </w:tabs>
        <w:ind w:left="941" w:right="230"/>
        <w:rPr>
          <w:sz w:val="24"/>
        </w:rPr>
      </w:pPr>
      <w:r w:rsidRPr="005D2C20">
        <w:rPr>
          <w:sz w:val="24"/>
        </w:rPr>
        <w:t>Đối với diện tích lán trại, bãi tập kết vật liệu, bãi thải sẽ tận dụng phần diện tích thuộc phạm vi hồ để giảm thiểu tối đa phần diện tích thu hồi, cũng như các ảnh hưởng về tài sản, công trình và cây trồng, hoa màu của người dân, Chi tiết như các bảng</w:t>
      </w:r>
      <w:r w:rsidRPr="005D2C20">
        <w:rPr>
          <w:spacing w:val="-12"/>
          <w:sz w:val="24"/>
        </w:rPr>
        <w:t xml:space="preserve"> </w:t>
      </w:r>
      <w:r w:rsidRPr="005D2C20">
        <w:rPr>
          <w:sz w:val="24"/>
        </w:rPr>
        <w:t>sau:</w:t>
      </w:r>
    </w:p>
    <w:p w14:paraId="57B07B4D"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28771D14" w14:textId="77777777" w:rsidR="00574C1F" w:rsidRPr="005D2C20" w:rsidRDefault="00AF4E2E">
      <w:pPr>
        <w:spacing w:before="80" w:after="8"/>
        <w:ind w:left="3850" w:right="3861"/>
        <w:jc w:val="center"/>
        <w:rPr>
          <w:i/>
          <w:sz w:val="24"/>
        </w:rPr>
      </w:pPr>
      <w:bookmarkStart w:id="83" w:name="_bookmark81"/>
      <w:bookmarkEnd w:id="83"/>
      <w:r w:rsidRPr="005D2C20">
        <w:rPr>
          <w:i/>
          <w:sz w:val="24"/>
        </w:rPr>
        <w:lastRenderedPageBreak/>
        <w:t>Bảng 22: Thống kê các tác động và phạm vi thu hồi đất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1639"/>
        <w:gridCol w:w="1822"/>
        <w:gridCol w:w="1452"/>
        <w:gridCol w:w="727"/>
        <w:gridCol w:w="934"/>
        <w:gridCol w:w="1169"/>
        <w:gridCol w:w="708"/>
        <w:gridCol w:w="985"/>
        <w:gridCol w:w="1330"/>
        <w:gridCol w:w="1407"/>
        <w:gridCol w:w="1388"/>
      </w:tblGrid>
      <w:tr w:rsidR="00574C1F" w:rsidRPr="00712E76" w14:paraId="29802D8E" w14:textId="77777777">
        <w:trPr>
          <w:trHeight w:val="505"/>
        </w:trPr>
        <w:tc>
          <w:tcPr>
            <w:tcW w:w="663" w:type="dxa"/>
            <w:vMerge w:val="restart"/>
          </w:tcPr>
          <w:p w14:paraId="7CA35583" w14:textId="77777777" w:rsidR="00574C1F" w:rsidRPr="005D2C20" w:rsidRDefault="00574C1F">
            <w:pPr>
              <w:pStyle w:val="TableParagraph"/>
              <w:jc w:val="left"/>
              <w:rPr>
                <w:i/>
                <w:sz w:val="24"/>
              </w:rPr>
            </w:pPr>
          </w:p>
          <w:p w14:paraId="21148D36" w14:textId="77777777" w:rsidR="00574C1F" w:rsidRPr="005D2C20" w:rsidRDefault="00574C1F">
            <w:pPr>
              <w:pStyle w:val="TableParagraph"/>
              <w:spacing w:before="4"/>
              <w:jc w:val="left"/>
              <w:rPr>
                <w:i/>
                <w:sz w:val="31"/>
              </w:rPr>
            </w:pPr>
          </w:p>
          <w:p w14:paraId="2C7A0598" w14:textId="77777777" w:rsidR="00574C1F" w:rsidRPr="005D2C20" w:rsidRDefault="00AF4E2E">
            <w:pPr>
              <w:pStyle w:val="TableParagraph"/>
              <w:ind w:left="185"/>
              <w:jc w:val="left"/>
              <w:rPr>
                <w:b/>
              </w:rPr>
            </w:pPr>
            <w:r w:rsidRPr="005D2C20">
              <w:rPr>
                <w:b/>
              </w:rPr>
              <w:t>TT</w:t>
            </w:r>
          </w:p>
        </w:tc>
        <w:tc>
          <w:tcPr>
            <w:tcW w:w="1639" w:type="dxa"/>
            <w:vMerge w:val="restart"/>
          </w:tcPr>
          <w:p w14:paraId="60355BCD" w14:textId="77777777" w:rsidR="00574C1F" w:rsidRPr="005D2C20" w:rsidRDefault="00574C1F">
            <w:pPr>
              <w:pStyle w:val="TableParagraph"/>
              <w:jc w:val="left"/>
              <w:rPr>
                <w:i/>
                <w:sz w:val="24"/>
              </w:rPr>
            </w:pPr>
          </w:p>
          <w:p w14:paraId="7A0FC187" w14:textId="77777777" w:rsidR="00574C1F" w:rsidRPr="005D2C20" w:rsidRDefault="00574C1F">
            <w:pPr>
              <w:pStyle w:val="TableParagraph"/>
              <w:spacing w:before="4"/>
              <w:jc w:val="left"/>
              <w:rPr>
                <w:i/>
                <w:sz w:val="31"/>
              </w:rPr>
            </w:pPr>
          </w:p>
          <w:p w14:paraId="49805420" w14:textId="77777777" w:rsidR="00574C1F" w:rsidRPr="005D2C20" w:rsidRDefault="00AF4E2E">
            <w:pPr>
              <w:pStyle w:val="TableParagraph"/>
              <w:ind w:left="366"/>
              <w:jc w:val="left"/>
              <w:rPr>
                <w:b/>
              </w:rPr>
            </w:pPr>
            <w:r w:rsidRPr="005D2C20">
              <w:rPr>
                <w:b/>
              </w:rPr>
              <w:t>Huyện/xã</w:t>
            </w:r>
          </w:p>
        </w:tc>
        <w:tc>
          <w:tcPr>
            <w:tcW w:w="1822" w:type="dxa"/>
            <w:vMerge w:val="restart"/>
          </w:tcPr>
          <w:p w14:paraId="5B2821AC" w14:textId="77777777" w:rsidR="00574C1F" w:rsidRPr="005D2C20" w:rsidRDefault="00574C1F">
            <w:pPr>
              <w:pStyle w:val="TableParagraph"/>
              <w:jc w:val="left"/>
              <w:rPr>
                <w:i/>
                <w:sz w:val="24"/>
              </w:rPr>
            </w:pPr>
          </w:p>
          <w:p w14:paraId="2DA0995B" w14:textId="77777777" w:rsidR="00574C1F" w:rsidRPr="005D2C20" w:rsidRDefault="00574C1F">
            <w:pPr>
              <w:pStyle w:val="TableParagraph"/>
              <w:spacing w:before="4"/>
              <w:jc w:val="left"/>
              <w:rPr>
                <w:i/>
                <w:sz w:val="31"/>
              </w:rPr>
            </w:pPr>
          </w:p>
          <w:p w14:paraId="0527F1AF" w14:textId="77777777" w:rsidR="00574C1F" w:rsidRPr="005D2C20" w:rsidRDefault="00AF4E2E">
            <w:pPr>
              <w:pStyle w:val="TableParagraph"/>
              <w:ind w:left="393"/>
              <w:jc w:val="left"/>
              <w:rPr>
                <w:b/>
              </w:rPr>
            </w:pPr>
            <w:r w:rsidRPr="005D2C20">
              <w:rPr>
                <w:b/>
              </w:rPr>
              <w:t>Công trình</w:t>
            </w:r>
          </w:p>
        </w:tc>
        <w:tc>
          <w:tcPr>
            <w:tcW w:w="1452" w:type="dxa"/>
            <w:vMerge w:val="restart"/>
          </w:tcPr>
          <w:p w14:paraId="686F6DD6" w14:textId="77777777" w:rsidR="00574C1F" w:rsidRPr="005D2C20" w:rsidRDefault="00574C1F">
            <w:pPr>
              <w:pStyle w:val="TableParagraph"/>
              <w:jc w:val="left"/>
              <w:rPr>
                <w:i/>
                <w:sz w:val="24"/>
              </w:rPr>
            </w:pPr>
          </w:p>
          <w:p w14:paraId="15D58B7A" w14:textId="77777777" w:rsidR="00574C1F" w:rsidRPr="005D2C20" w:rsidRDefault="00574C1F">
            <w:pPr>
              <w:pStyle w:val="TableParagraph"/>
              <w:spacing w:before="4"/>
              <w:jc w:val="left"/>
              <w:rPr>
                <w:i/>
                <w:sz w:val="31"/>
              </w:rPr>
            </w:pPr>
          </w:p>
          <w:p w14:paraId="3C548DE7" w14:textId="77777777" w:rsidR="00574C1F" w:rsidRPr="005D2C20" w:rsidRDefault="00AF4E2E">
            <w:pPr>
              <w:pStyle w:val="TableParagraph"/>
              <w:ind w:left="471" w:right="466"/>
              <w:rPr>
                <w:b/>
              </w:rPr>
            </w:pPr>
            <w:r w:rsidRPr="005D2C20">
              <w:rPr>
                <w:b/>
              </w:rPr>
              <w:t>ĐVT</w:t>
            </w:r>
          </w:p>
        </w:tc>
        <w:tc>
          <w:tcPr>
            <w:tcW w:w="5853" w:type="dxa"/>
            <w:gridSpan w:val="6"/>
          </w:tcPr>
          <w:p w14:paraId="12D4B4CE" w14:textId="77777777" w:rsidR="00574C1F" w:rsidRPr="005D2C20" w:rsidRDefault="00AF4E2E">
            <w:pPr>
              <w:pStyle w:val="TableParagraph"/>
              <w:spacing w:before="125"/>
              <w:ind w:left="1932"/>
              <w:jc w:val="left"/>
              <w:rPr>
                <w:b/>
              </w:rPr>
            </w:pPr>
            <w:r w:rsidRPr="005D2C20">
              <w:rPr>
                <w:b/>
              </w:rPr>
              <w:t>Ảnh hưởng vĩnh viễn</w:t>
            </w:r>
          </w:p>
        </w:tc>
        <w:tc>
          <w:tcPr>
            <w:tcW w:w="1407" w:type="dxa"/>
          </w:tcPr>
          <w:p w14:paraId="05290D2B" w14:textId="77777777" w:rsidR="00574C1F" w:rsidRPr="005D2C20" w:rsidRDefault="00AF4E2E">
            <w:pPr>
              <w:pStyle w:val="TableParagraph"/>
              <w:spacing w:line="254" w:lineRule="exact"/>
              <w:ind w:left="301" w:right="143" w:hanging="135"/>
              <w:jc w:val="left"/>
              <w:rPr>
                <w:b/>
              </w:rPr>
            </w:pPr>
            <w:r w:rsidRPr="005D2C20">
              <w:rPr>
                <w:b/>
              </w:rPr>
              <w:t>Ảnh hưởng tạm thời</w:t>
            </w:r>
          </w:p>
        </w:tc>
        <w:tc>
          <w:tcPr>
            <w:tcW w:w="1388" w:type="dxa"/>
            <w:vMerge w:val="restart"/>
          </w:tcPr>
          <w:p w14:paraId="12EAE54B" w14:textId="77777777" w:rsidR="00574C1F" w:rsidRPr="005D2C20" w:rsidRDefault="00574C1F">
            <w:pPr>
              <w:pStyle w:val="TableParagraph"/>
              <w:jc w:val="left"/>
              <w:rPr>
                <w:i/>
                <w:sz w:val="24"/>
              </w:rPr>
            </w:pPr>
          </w:p>
          <w:p w14:paraId="586B2A56" w14:textId="77777777" w:rsidR="00574C1F" w:rsidRPr="005D2C20" w:rsidRDefault="00574C1F">
            <w:pPr>
              <w:pStyle w:val="TableParagraph"/>
              <w:spacing w:before="4"/>
              <w:jc w:val="left"/>
              <w:rPr>
                <w:i/>
                <w:sz w:val="31"/>
              </w:rPr>
            </w:pPr>
          </w:p>
          <w:p w14:paraId="22441902" w14:textId="77777777" w:rsidR="00574C1F" w:rsidRPr="005D2C20" w:rsidRDefault="00AF4E2E">
            <w:pPr>
              <w:pStyle w:val="TableParagraph"/>
              <w:ind w:left="197"/>
              <w:jc w:val="left"/>
              <w:rPr>
                <w:b/>
              </w:rPr>
            </w:pPr>
            <w:r w:rsidRPr="005D2C20">
              <w:rPr>
                <w:b/>
              </w:rPr>
              <w:t>Tổng cộng</w:t>
            </w:r>
          </w:p>
        </w:tc>
      </w:tr>
      <w:tr w:rsidR="00574C1F" w:rsidRPr="00712E76" w14:paraId="6753110F" w14:textId="77777777">
        <w:trPr>
          <w:trHeight w:val="1010"/>
        </w:trPr>
        <w:tc>
          <w:tcPr>
            <w:tcW w:w="663" w:type="dxa"/>
            <w:vMerge/>
            <w:tcBorders>
              <w:top w:val="nil"/>
            </w:tcBorders>
          </w:tcPr>
          <w:p w14:paraId="35607388" w14:textId="77777777" w:rsidR="00574C1F" w:rsidRPr="005D2C20" w:rsidRDefault="00574C1F">
            <w:pPr>
              <w:rPr>
                <w:sz w:val="2"/>
                <w:szCs w:val="2"/>
              </w:rPr>
            </w:pPr>
          </w:p>
        </w:tc>
        <w:tc>
          <w:tcPr>
            <w:tcW w:w="1639" w:type="dxa"/>
            <w:vMerge/>
            <w:tcBorders>
              <w:top w:val="nil"/>
            </w:tcBorders>
          </w:tcPr>
          <w:p w14:paraId="503D052B" w14:textId="77777777" w:rsidR="00574C1F" w:rsidRPr="005D2C20" w:rsidRDefault="00574C1F">
            <w:pPr>
              <w:rPr>
                <w:sz w:val="2"/>
                <w:szCs w:val="2"/>
              </w:rPr>
            </w:pPr>
          </w:p>
        </w:tc>
        <w:tc>
          <w:tcPr>
            <w:tcW w:w="1822" w:type="dxa"/>
            <w:vMerge/>
            <w:tcBorders>
              <w:top w:val="nil"/>
            </w:tcBorders>
          </w:tcPr>
          <w:p w14:paraId="4FFC1784" w14:textId="77777777" w:rsidR="00574C1F" w:rsidRPr="005D2C20" w:rsidRDefault="00574C1F">
            <w:pPr>
              <w:rPr>
                <w:sz w:val="2"/>
                <w:szCs w:val="2"/>
              </w:rPr>
            </w:pPr>
          </w:p>
        </w:tc>
        <w:tc>
          <w:tcPr>
            <w:tcW w:w="1452" w:type="dxa"/>
            <w:vMerge/>
            <w:tcBorders>
              <w:top w:val="nil"/>
            </w:tcBorders>
          </w:tcPr>
          <w:p w14:paraId="151EF514" w14:textId="77777777" w:rsidR="00574C1F" w:rsidRPr="005D2C20" w:rsidRDefault="00574C1F">
            <w:pPr>
              <w:rPr>
                <w:sz w:val="2"/>
                <w:szCs w:val="2"/>
              </w:rPr>
            </w:pPr>
          </w:p>
        </w:tc>
        <w:tc>
          <w:tcPr>
            <w:tcW w:w="727" w:type="dxa"/>
          </w:tcPr>
          <w:p w14:paraId="5FACB6BD" w14:textId="77777777" w:rsidR="00574C1F" w:rsidRPr="005D2C20" w:rsidRDefault="00574C1F">
            <w:pPr>
              <w:pStyle w:val="TableParagraph"/>
              <w:spacing w:before="9"/>
              <w:jc w:val="left"/>
              <w:rPr>
                <w:i/>
                <w:sz w:val="21"/>
              </w:rPr>
            </w:pPr>
          </w:p>
          <w:p w14:paraId="7FEB4C85" w14:textId="77777777" w:rsidR="00574C1F" w:rsidRPr="005D2C20" w:rsidRDefault="00AF4E2E">
            <w:pPr>
              <w:pStyle w:val="TableParagraph"/>
              <w:ind w:left="300" w:right="165" w:hanging="111"/>
              <w:jc w:val="left"/>
              <w:rPr>
                <w:b/>
              </w:rPr>
            </w:pPr>
            <w:r w:rsidRPr="005D2C20">
              <w:rPr>
                <w:b/>
              </w:rPr>
              <w:t>Đất ở</w:t>
            </w:r>
          </w:p>
        </w:tc>
        <w:tc>
          <w:tcPr>
            <w:tcW w:w="934" w:type="dxa"/>
          </w:tcPr>
          <w:p w14:paraId="00E37EAF" w14:textId="77777777" w:rsidR="00574C1F" w:rsidRPr="005D2C20" w:rsidRDefault="00AF4E2E">
            <w:pPr>
              <w:pStyle w:val="TableParagraph"/>
              <w:spacing w:before="123"/>
              <w:ind w:left="232" w:right="223" w:firstLine="62"/>
              <w:jc w:val="both"/>
              <w:rPr>
                <w:b/>
              </w:rPr>
            </w:pPr>
            <w:r w:rsidRPr="005D2C20">
              <w:rPr>
                <w:b/>
              </w:rPr>
              <w:t>Đất hàng năm</w:t>
            </w:r>
          </w:p>
        </w:tc>
        <w:tc>
          <w:tcPr>
            <w:tcW w:w="1169" w:type="dxa"/>
          </w:tcPr>
          <w:p w14:paraId="327FB67F" w14:textId="77777777" w:rsidR="00574C1F" w:rsidRPr="005D2C20" w:rsidRDefault="00574C1F">
            <w:pPr>
              <w:pStyle w:val="TableParagraph"/>
              <w:spacing w:before="9"/>
              <w:jc w:val="left"/>
              <w:rPr>
                <w:i/>
                <w:sz w:val="21"/>
              </w:rPr>
            </w:pPr>
          </w:p>
          <w:p w14:paraId="68890572" w14:textId="77777777" w:rsidR="00574C1F" w:rsidRPr="005D2C20" w:rsidRDefault="00AF4E2E">
            <w:pPr>
              <w:pStyle w:val="TableParagraph"/>
              <w:ind w:left="374" w:right="214" w:hanging="140"/>
              <w:jc w:val="left"/>
              <w:rPr>
                <w:b/>
              </w:rPr>
            </w:pPr>
            <w:r w:rsidRPr="005D2C20">
              <w:rPr>
                <w:b/>
              </w:rPr>
              <w:t>Đất lâu năm</w:t>
            </w:r>
          </w:p>
        </w:tc>
        <w:tc>
          <w:tcPr>
            <w:tcW w:w="708" w:type="dxa"/>
          </w:tcPr>
          <w:p w14:paraId="6BA2CD8D" w14:textId="77777777" w:rsidR="00574C1F" w:rsidRPr="005D2C20" w:rsidRDefault="00AF4E2E">
            <w:pPr>
              <w:pStyle w:val="TableParagraph"/>
              <w:spacing w:before="123"/>
              <w:ind w:left="136" w:right="129" w:firstLine="43"/>
              <w:jc w:val="both"/>
              <w:rPr>
                <w:b/>
              </w:rPr>
            </w:pPr>
            <w:r w:rsidRPr="005D2C20">
              <w:rPr>
                <w:b/>
              </w:rPr>
              <w:t>Đất thủy sản</w:t>
            </w:r>
          </w:p>
        </w:tc>
        <w:tc>
          <w:tcPr>
            <w:tcW w:w="985" w:type="dxa"/>
          </w:tcPr>
          <w:p w14:paraId="5FB4885E" w14:textId="77777777" w:rsidR="00574C1F" w:rsidRPr="005D2C20" w:rsidRDefault="00AF4E2E">
            <w:pPr>
              <w:pStyle w:val="TableParagraph"/>
              <w:spacing w:line="242" w:lineRule="auto"/>
              <w:ind w:left="256" w:right="250" w:hanging="4"/>
              <w:rPr>
                <w:b/>
              </w:rPr>
            </w:pPr>
            <w:r w:rsidRPr="005D2C20">
              <w:rPr>
                <w:b/>
              </w:rPr>
              <w:t>Đất bằng</w:t>
            </w:r>
          </w:p>
          <w:p w14:paraId="2BE05897" w14:textId="77777777" w:rsidR="00574C1F" w:rsidRPr="005D2C20" w:rsidRDefault="00AF4E2E">
            <w:pPr>
              <w:pStyle w:val="TableParagraph"/>
              <w:spacing w:line="248" w:lineRule="exact"/>
              <w:ind w:left="101" w:right="99"/>
              <w:rPr>
                <w:b/>
              </w:rPr>
            </w:pPr>
            <w:r w:rsidRPr="005D2C20">
              <w:rPr>
                <w:b/>
              </w:rPr>
              <w:t>chưa sử</w:t>
            </w:r>
          </w:p>
          <w:p w14:paraId="58B3558C" w14:textId="77777777" w:rsidR="00574C1F" w:rsidRPr="005D2C20" w:rsidRDefault="00AF4E2E">
            <w:pPr>
              <w:pStyle w:val="TableParagraph"/>
              <w:spacing w:line="235" w:lineRule="exact"/>
              <w:ind w:left="100" w:right="99"/>
              <w:rPr>
                <w:b/>
              </w:rPr>
            </w:pPr>
            <w:r w:rsidRPr="005D2C20">
              <w:rPr>
                <w:b/>
              </w:rPr>
              <w:t>dụng</w:t>
            </w:r>
          </w:p>
        </w:tc>
        <w:tc>
          <w:tcPr>
            <w:tcW w:w="1330" w:type="dxa"/>
          </w:tcPr>
          <w:p w14:paraId="72E5BAA4" w14:textId="77777777" w:rsidR="00574C1F" w:rsidRPr="005D2C20" w:rsidRDefault="00574C1F">
            <w:pPr>
              <w:pStyle w:val="TableParagraph"/>
              <w:spacing w:before="7"/>
              <w:jc w:val="left"/>
              <w:rPr>
                <w:i/>
                <w:sz w:val="32"/>
              </w:rPr>
            </w:pPr>
          </w:p>
          <w:p w14:paraId="72361D29" w14:textId="77777777" w:rsidR="00574C1F" w:rsidRPr="005D2C20" w:rsidRDefault="00AF4E2E">
            <w:pPr>
              <w:pStyle w:val="TableParagraph"/>
              <w:ind w:right="410"/>
              <w:jc w:val="right"/>
              <w:rPr>
                <w:b/>
              </w:rPr>
            </w:pPr>
            <w:r w:rsidRPr="005D2C20">
              <w:rPr>
                <w:b/>
              </w:rPr>
              <w:t>Tổng</w:t>
            </w:r>
          </w:p>
        </w:tc>
        <w:tc>
          <w:tcPr>
            <w:tcW w:w="1407" w:type="dxa"/>
          </w:tcPr>
          <w:p w14:paraId="2109AA34" w14:textId="77777777" w:rsidR="00574C1F" w:rsidRPr="005D2C20" w:rsidRDefault="00AF4E2E">
            <w:pPr>
              <w:pStyle w:val="TableParagraph"/>
              <w:spacing w:before="123"/>
              <w:ind w:left="267" w:right="263"/>
              <w:rPr>
                <w:b/>
              </w:rPr>
            </w:pPr>
            <w:r w:rsidRPr="005D2C20">
              <w:rPr>
                <w:b/>
              </w:rPr>
              <w:t>Đất bằng chưa sử dụng</w:t>
            </w:r>
          </w:p>
        </w:tc>
        <w:tc>
          <w:tcPr>
            <w:tcW w:w="1388" w:type="dxa"/>
            <w:vMerge/>
            <w:tcBorders>
              <w:top w:val="nil"/>
            </w:tcBorders>
          </w:tcPr>
          <w:p w14:paraId="0AD34D8F" w14:textId="77777777" w:rsidR="00574C1F" w:rsidRPr="005D2C20" w:rsidRDefault="00574C1F">
            <w:pPr>
              <w:rPr>
                <w:sz w:val="2"/>
                <w:szCs w:val="2"/>
              </w:rPr>
            </w:pPr>
          </w:p>
        </w:tc>
      </w:tr>
      <w:tr w:rsidR="00574C1F" w:rsidRPr="00712E76" w14:paraId="56600855" w14:textId="77777777">
        <w:trPr>
          <w:trHeight w:val="506"/>
        </w:trPr>
        <w:tc>
          <w:tcPr>
            <w:tcW w:w="663" w:type="dxa"/>
          </w:tcPr>
          <w:p w14:paraId="78C2496F" w14:textId="77777777" w:rsidR="00574C1F" w:rsidRPr="005D2C20" w:rsidRDefault="00AF4E2E">
            <w:pPr>
              <w:pStyle w:val="TableParagraph"/>
              <w:spacing w:before="121"/>
              <w:ind w:left="108"/>
              <w:jc w:val="left"/>
            </w:pPr>
            <w:r w:rsidRPr="005D2C20">
              <w:t>1</w:t>
            </w:r>
          </w:p>
        </w:tc>
        <w:tc>
          <w:tcPr>
            <w:tcW w:w="1639" w:type="dxa"/>
          </w:tcPr>
          <w:p w14:paraId="5088111F" w14:textId="77777777" w:rsidR="00574C1F" w:rsidRPr="005D2C20" w:rsidRDefault="00AF4E2E">
            <w:pPr>
              <w:pStyle w:val="TableParagraph"/>
              <w:spacing w:line="246" w:lineRule="exact"/>
              <w:ind w:left="107"/>
              <w:jc w:val="left"/>
            </w:pPr>
            <w:r w:rsidRPr="005D2C20">
              <w:t>Phường Văn</w:t>
            </w:r>
          </w:p>
          <w:p w14:paraId="0F05BE63" w14:textId="77777777" w:rsidR="00574C1F" w:rsidRPr="005D2C20" w:rsidRDefault="00AF4E2E">
            <w:pPr>
              <w:pStyle w:val="TableParagraph"/>
              <w:spacing w:line="240" w:lineRule="exact"/>
              <w:ind w:left="107"/>
              <w:jc w:val="left"/>
            </w:pPr>
            <w:r w:rsidRPr="005D2C20">
              <w:t>An</w:t>
            </w:r>
          </w:p>
        </w:tc>
        <w:tc>
          <w:tcPr>
            <w:tcW w:w="1822" w:type="dxa"/>
          </w:tcPr>
          <w:p w14:paraId="6A65938F" w14:textId="77777777" w:rsidR="00574C1F" w:rsidRPr="005D2C20" w:rsidRDefault="00AF4E2E">
            <w:pPr>
              <w:pStyle w:val="TableParagraph"/>
              <w:spacing w:before="121"/>
              <w:ind w:left="105"/>
              <w:jc w:val="left"/>
            </w:pPr>
            <w:r w:rsidRPr="005D2C20">
              <w:t>Hồ Trại Sen</w:t>
            </w:r>
          </w:p>
        </w:tc>
        <w:tc>
          <w:tcPr>
            <w:tcW w:w="1452" w:type="dxa"/>
          </w:tcPr>
          <w:p w14:paraId="55DACC9C" w14:textId="77777777" w:rsidR="00574C1F" w:rsidRPr="005D2C20" w:rsidRDefault="00574C1F">
            <w:pPr>
              <w:pStyle w:val="TableParagraph"/>
              <w:jc w:val="left"/>
            </w:pPr>
          </w:p>
        </w:tc>
        <w:tc>
          <w:tcPr>
            <w:tcW w:w="727" w:type="dxa"/>
          </w:tcPr>
          <w:p w14:paraId="45E85995" w14:textId="77777777" w:rsidR="00574C1F" w:rsidRPr="005D2C20" w:rsidRDefault="00574C1F">
            <w:pPr>
              <w:pStyle w:val="TableParagraph"/>
              <w:jc w:val="left"/>
            </w:pPr>
          </w:p>
        </w:tc>
        <w:tc>
          <w:tcPr>
            <w:tcW w:w="934" w:type="dxa"/>
          </w:tcPr>
          <w:p w14:paraId="7DC18BF5" w14:textId="77777777" w:rsidR="00574C1F" w:rsidRPr="005D2C20" w:rsidRDefault="00574C1F">
            <w:pPr>
              <w:pStyle w:val="TableParagraph"/>
              <w:jc w:val="left"/>
            </w:pPr>
          </w:p>
        </w:tc>
        <w:tc>
          <w:tcPr>
            <w:tcW w:w="1169" w:type="dxa"/>
          </w:tcPr>
          <w:p w14:paraId="05232640" w14:textId="77777777" w:rsidR="00574C1F" w:rsidRPr="005D2C20" w:rsidRDefault="00574C1F">
            <w:pPr>
              <w:pStyle w:val="TableParagraph"/>
              <w:jc w:val="left"/>
            </w:pPr>
          </w:p>
        </w:tc>
        <w:tc>
          <w:tcPr>
            <w:tcW w:w="708" w:type="dxa"/>
          </w:tcPr>
          <w:p w14:paraId="307F1CA0" w14:textId="77777777" w:rsidR="00574C1F" w:rsidRPr="005D2C20" w:rsidRDefault="00574C1F">
            <w:pPr>
              <w:pStyle w:val="TableParagraph"/>
              <w:jc w:val="left"/>
            </w:pPr>
          </w:p>
        </w:tc>
        <w:tc>
          <w:tcPr>
            <w:tcW w:w="985" w:type="dxa"/>
          </w:tcPr>
          <w:p w14:paraId="1779E285" w14:textId="77777777" w:rsidR="00574C1F" w:rsidRPr="005D2C20" w:rsidRDefault="00574C1F">
            <w:pPr>
              <w:pStyle w:val="TableParagraph"/>
              <w:jc w:val="left"/>
            </w:pPr>
          </w:p>
        </w:tc>
        <w:tc>
          <w:tcPr>
            <w:tcW w:w="1330" w:type="dxa"/>
          </w:tcPr>
          <w:p w14:paraId="39F3CB3A" w14:textId="77777777" w:rsidR="00574C1F" w:rsidRPr="005D2C20" w:rsidRDefault="00574C1F">
            <w:pPr>
              <w:pStyle w:val="TableParagraph"/>
              <w:jc w:val="left"/>
            </w:pPr>
          </w:p>
        </w:tc>
        <w:tc>
          <w:tcPr>
            <w:tcW w:w="1407" w:type="dxa"/>
          </w:tcPr>
          <w:p w14:paraId="58C851C7" w14:textId="77777777" w:rsidR="00574C1F" w:rsidRPr="005D2C20" w:rsidRDefault="00574C1F">
            <w:pPr>
              <w:pStyle w:val="TableParagraph"/>
              <w:jc w:val="left"/>
            </w:pPr>
          </w:p>
        </w:tc>
        <w:tc>
          <w:tcPr>
            <w:tcW w:w="1388" w:type="dxa"/>
          </w:tcPr>
          <w:p w14:paraId="17F613BD" w14:textId="77777777" w:rsidR="00574C1F" w:rsidRPr="005D2C20" w:rsidRDefault="00574C1F">
            <w:pPr>
              <w:pStyle w:val="TableParagraph"/>
              <w:jc w:val="left"/>
            </w:pPr>
          </w:p>
        </w:tc>
      </w:tr>
      <w:tr w:rsidR="00574C1F" w:rsidRPr="00712E76" w14:paraId="3F3EF856" w14:textId="77777777">
        <w:trPr>
          <w:trHeight w:val="252"/>
        </w:trPr>
        <w:tc>
          <w:tcPr>
            <w:tcW w:w="663" w:type="dxa"/>
            <w:vMerge w:val="restart"/>
          </w:tcPr>
          <w:p w14:paraId="3D2C9A71" w14:textId="77777777" w:rsidR="00574C1F" w:rsidRPr="005D2C20" w:rsidRDefault="00574C1F">
            <w:pPr>
              <w:pStyle w:val="TableParagraph"/>
              <w:jc w:val="left"/>
            </w:pPr>
          </w:p>
        </w:tc>
        <w:tc>
          <w:tcPr>
            <w:tcW w:w="1639" w:type="dxa"/>
            <w:vMerge w:val="restart"/>
          </w:tcPr>
          <w:p w14:paraId="732DBAAA" w14:textId="77777777" w:rsidR="00574C1F" w:rsidRPr="005D2C20" w:rsidRDefault="00574C1F">
            <w:pPr>
              <w:pStyle w:val="TableParagraph"/>
              <w:spacing w:before="5"/>
              <w:jc w:val="left"/>
              <w:rPr>
                <w:i/>
                <w:sz w:val="32"/>
              </w:rPr>
            </w:pPr>
          </w:p>
          <w:p w14:paraId="3C5EEEE3" w14:textId="77777777" w:rsidR="00574C1F" w:rsidRPr="005D2C20" w:rsidRDefault="00AF4E2E">
            <w:pPr>
              <w:pStyle w:val="TableParagraph"/>
              <w:ind w:left="107" w:right="237"/>
              <w:jc w:val="left"/>
            </w:pPr>
            <w:r w:rsidRPr="005D2C20">
              <w:t>Hộ gia đình bị ảnh hưởng</w:t>
            </w:r>
          </w:p>
        </w:tc>
        <w:tc>
          <w:tcPr>
            <w:tcW w:w="1822" w:type="dxa"/>
            <w:vMerge w:val="restart"/>
          </w:tcPr>
          <w:p w14:paraId="20FF604B" w14:textId="77777777" w:rsidR="00574C1F" w:rsidRPr="005D2C20" w:rsidRDefault="00AF4E2E">
            <w:pPr>
              <w:pStyle w:val="TableParagraph"/>
              <w:ind w:left="105" w:right="284"/>
              <w:jc w:val="both"/>
            </w:pPr>
            <w:r w:rsidRPr="005D2C20">
              <w:t>Công trình đầu mối (</w:t>
            </w:r>
            <w:r w:rsidRPr="005D2C20">
              <w:rPr>
                <w:color w:val="000000"/>
                <w:u w:color="FF0000"/>
              </w:rPr>
              <w:t>Đập chính</w:t>
            </w:r>
            <w:r w:rsidRPr="005D2C20">
              <w:t xml:space="preserve"> và </w:t>
            </w:r>
            <w:r w:rsidRPr="005D2C20">
              <w:rPr>
                <w:color w:val="000000"/>
                <w:u w:color="FF0000"/>
              </w:rPr>
              <w:t>đập phụ</w:t>
            </w:r>
            <w:r w:rsidRPr="005D2C20">
              <w:t xml:space="preserve">, tràn </w:t>
            </w:r>
            <w:r w:rsidRPr="005D2C20">
              <w:rPr>
                <w:color w:val="000000"/>
                <w:u w:color="FF0000"/>
              </w:rPr>
              <w:t>xả lũ</w:t>
            </w:r>
            <w:r w:rsidRPr="005D2C20">
              <w:t>, cầu/cống,</w:t>
            </w:r>
          </w:p>
          <w:p w14:paraId="001DF152" w14:textId="77777777" w:rsidR="00574C1F" w:rsidRPr="005D2C20" w:rsidRDefault="00AF4E2E">
            <w:pPr>
              <w:pStyle w:val="TableParagraph"/>
              <w:spacing w:line="238" w:lineRule="exact"/>
              <w:ind w:left="105"/>
              <w:jc w:val="both"/>
            </w:pPr>
            <w:r w:rsidRPr="005D2C20">
              <w:t>lòng hồ, v,v,)</w:t>
            </w:r>
          </w:p>
        </w:tc>
        <w:tc>
          <w:tcPr>
            <w:tcW w:w="1452" w:type="dxa"/>
          </w:tcPr>
          <w:p w14:paraId="17BF82A0" w14:textId="77777777" w:rsidR="00574C1F" w:rsidRPr="005D2C20" w:rsidRDefault="00AF4E2E">
            <w:pPr>
              <w:pStyle w:val="TableParagraph"/>
              <w:spacing w:line="232" w:lineRule="exact"/>
              <w:ind w:left="108"/>
              <w:jc w:val="left"/>
            </w:pPr>
            <w:r w:rsidRPr="005D2C20">
              <w:t>m2</w:t>
            </w:r>
          </w:p>
        </w:tc>
        <w:tc>
          <w:tcPr>
            <w:tcW w:w="727" w:type="dxa"/>
          </w:tcPr>
          <w:p w14:paraId="2902F192" w14:textId="77777777" w:rsidR="00574C1F" w:rsidRPr="005D2C20" w:rsidRDefault="00AF4E2E">
            <w:pPr>
              <w:pStyle w:val="TableParagraph"/>
              <w:spacing w:line="232" w:lineRule="exact"/>
              <w:ind w:left="230" w:right="227"/>
            </w:pPr>
            <w:r w:rsidRPr="005D2C20">
              <w:t>19</w:t>
            </w:r>
          </w:p>
        </w:tc>
        <w:tc>
          <w:tcPr>
            <w:tcW w:w="934" w:type="dxa"/>
          </w:tcPr>
          <w:p w14:paraId="70FA2DC8" w14:textId="77777777" w:rsidR="00574C1F" w:rsidRPr="005D2C20" w:rsidRDefault="00AF4E2E">
            <w:pPr>
              <w:pStyle w:val="TableParagraph"/>
              <w:spacing w:line="232" w:lineRule="exact"/>
              <w:ind w:left="8"/>
            </w:pPr>
            <w:r w:rsidRPr="005D2C20">
              <w:t>0</w:t>
            </w:r>
          </w:p>
        </w:tc>
        <w:tc>
          <w:tcPr>
            <w:tcW w:w="1169" w:type="dxa"/>
          </w:tcPr>
          <w:p w14:paraId="48BB4977" w14:textId="77777777" w:rsidR="00574C1F" w:rsidRPr="005D2C20" w:rsidRDefault="00AF4E2E">
            <w:pPr>
              <w:pStyle w:val="TableParagraph"/>
              <w:spacing w:line="232" w:lineRule="exact"/>
              <w:ind w:left="312" w:right="309"/>
            </w:pPr>
            <w:r w:rsidRPr="005D2C20">
              <w:t>30</w:t>
            </w:r>
          </w:p>
        </w:tc>
        <w:tc>
          <w:tcPr>
            <w:tcW w:w="708" w:type="dxa"/>
          </w:tcPr>
          <w:p w14:paraId="53FE4527" w14:textId="77777777" w:rsidR="00574C1F" w:rsidRPr="005D2C20" w:rsidRDefault="00AF4E2E">
            <w:pPr>
              <w:pStyle w:val="TableParagraph"/>
              <w:spacing w:line="232" w:lineRule="exact"/>
              <w:ind w:left="2"/>
            </w:pPr>
            <w:r w:rsidRPr="005D2C20">
              <w:t>0</w:t>
            </w:r>
          </w:p>
        </w:tc>
        <w:tc>
          <w:tcPr>
            <w:tcW w:w="985" w:type="dxa"/>
          </w:tcPr>
          <w:p w14:paraId="5CAFCAB9" w14:textId="77777777" w:rsidR="00574C1F" w:rsidRPr="005D2C20" w:rsidRDefault="00AF4E2E">
            <w:pPr>
              <w:pStyle w:val="TableParagraph"/>
              <w:spacing w:line="232" w:lineRule="exact"/>
              <w:ind w:left="4"/>
            </w:pPr>
            <w:r w:rsidRPr="005D2C20">
              <w:t>0</w:t>
            </w:r>
          </w:p>
        </w:tc>
        <w:tc>
          <w:tcPr>
            <w:tcW w:w="1330" w:type="dxa"/>
          </w:tcPr>
          <w:p w14:paraId="5F010814" w14:textId="77777777" w:rsidR="00574C1F" w:rsidRPr="005D2C20" w:rsidRDefault="00AF4E2E">
            <w:pPr>
              <w:pStyle w:val="TableParagraph"/>
              <w:spacing w:line="232" w:lineRule="exact"/>
              <w:ind w:left="532" w:right="528"/>
            </w:pPr>
            <w:r w:rsidRPr="005D2C20">
              <w:t>49</w:t>
            </w:r>
          </w:p>
        </w:tc>
        <w:tc>
          <w:tcPr>
            <w:tcW w:w="1407" w:type="dxa"/>
          </w:tcPr>
          <w:p w14:paraId="459FBE2F" w14:textId="77777777" w:rsidR="00574C1F" w:rsidRPr="005D2C20" w:rsidRDefault="00AF4E2E">
            <w:pPr>
              <w:pStyle w:val="TableParagraph"/>
              <w:spacing w:line="232" w:lineRule="exact"/>
              <w:ind w:left="3"/>
            </w:pPr>
            <w:r w:rsidRPr="005D2C20">
              <w:t>0</w:t>
            </w:r>
          </w:p>
        </w:tc>
        <w:tc>
          <w:tcPr>
            <w:tcW w:w="1388" w:type="dxa"/>
          </w:tcPr>
          <w:p w14:paraId="1C4FDF87" w14:textId="77777777" w:rsidR="00574C1F" w:rsidRPr="005D2C20" w:rsidRDefault="00AF4E2E">
            <w:pPr>
              <w:pStyle w:val="TableParagraph"/>
              <w:spacing w:line="232" w:lineRule="exact"/>
              <w:ind w:left="421" w:right="419"/>
            </w:pPr>
            <w:r w:rsidRPr="005D2C20">
              <w:t>49</w:t>
            </w:r>
          </w:p>
        </w:tc>
      </w:tr>
      <w:tr w:rsidR="00574C1F" w:rsidRPr="00712E76" w14:paraId="6A9FC459" w14:textId="77777777">
        <w:trPr>
          <w:trHeight w:val="1002"/>
        </w:trPr>
        <w:tc>
          <w:tcPr>
            <w:tcW w:w="663" w:type="dxa"/>
            <w:vMerge/>
            <w:tcBorders>
              <w:top w:val="nil"/>
            </w:tcBorders>
          </w:tcPr>
          <w:p w14:paraId="6DC9E138" w14:textId="77777777" w:rsidR="00574C1F" w:rsidRPr="005D2C20" w:rsidRDefault="00574C1F">
            <w:pPr>
              <w:rPr>
                <w:sz w:val="2"/>
                <w:szCs w:val="2"/>
              </w:rPr>
            </w:pPr>
          </w:p>
        </w:tc>
        <w:tc>
          <w:tcPr>
            <w:tcW w:w="1639" w:type="dxa"/>
            <w:vMerge/>
            <w:tcBorders>
              <w:top w:val="nil"/>
            </w:tcBorders>
          </w:tcPr>
          <w:p w14:paraId="74D20359" w14:textId="77777777" w:rsidR="00574C1F" w:rsidRPr="005D2C20" w:rsidRDefault="00574C1F">
            <w:pPr>
              <w:rPr>
                <w:sz w:val="2"/>
                <w:szCs w:val="2"/>
              </w:rPr>
            </w:pPr>
          </w:p>
        </w:tc>
        <w:tc>
          <w:tcPr>
            <w:tcW w:w="1822" w:type="dxa"/>
            <w:vMerge/>
            <w:tcBorders>
              <w:top w:val="nil"/>
            </w:tcBorders>
          </w:tcPr>
          <w:p w14:paraId="37D75DA6" w14:textId="77777777" w:rsidR="00574C1F" w:rsidRPr="005D2C20" w:rsidRDefault="00574C1F">
            <w:pPr>
              <w:rPr>
                <w:sz w:val="2"/>
                <w:szCs w:val="2"/>
              </w:rPr>
            </w:pPr>
          </w:p>
        </w:tc>
        <w:tc>
          <w:tcPr>
            <w:tcW w:w="1452" w:type="dxa"/>
          </w:tcPr>
          <w:p w14:paraId="5C308DEF" w14:textId="77777777" w:rsidR="00574C1F" w:rsidRPr="005D2C20" w:rsidRDefault="00574C1F">
            <w:pPr>
              <w:pStyle w:val="TableParagraph"/>
              <w:spacing w:before="2"/>
              <w:jc w:val="left"/>
              <w:rPr>
                <w:i/>
                <w:sz w:val="32"/>
              </w:rPr>
            </w:pPr>
          </w:p>
          <w:p w14:paraId="4DC1E17D" w14:textId="77777777" w:rsidR="00574C1F" w:rsidRPr="005D2C20" w:rsidRDefault="00AF4E2E">
            <w:pPr>
              <w:pStyle w:val="TableParagraph"/>
              <w:ind w:left="108"/>
              <w:jc w:val="left"/>
            </w:pPr>
            <w:r w:rsidRPr="005D2C20">
              <w:t>Hộ BAH</w:t>
            </w:r>
          </w:p>
        </w:tc>
        <w:tc>
          <w:tcPr>
            <w:tcW w:w="727" w:type="dxa"/>
          </w:tcPr>
          <w:p w14:paraId="21F4662F" w14:textId="77777777" w:rsidR="00574C1F" w:rsidRPr="005D2C20" w:rsidRDefault="00574C1F">
            <w:pPr>
              <w:pStyle w:val="TableParagraph"/>
              <w:spacing w:before="2"/>
              <w:jc w:val="left"/>
              <w:rPr>
                <w:i/>
                <w:sz w:val="32"/>
              </w:rPr>
            </w:pPr>
          </w:p>
          <w:p w14:paraId="3800D086" w14:textId="77777777" w:rsidR="00574C1F" w:rsidRPr="005D2C20" w:rsidRDefault="00AF4E2E">
            <w:pPr>
              <w:pStyle w:val="TableParagraph"/>
              <w:ind w:left="3"/>
            </w:pPr>
            <w:r w:rsidRPr="005D2C20">
              <w:t>3</w:t>
            </w:r>
          </w:p>
        </w:tc>
        <w:tc>
          <w:tcPr>
            <w:tcW w:w="934" w:type="dxa"/>
          </w:tcPr>
          <w:p w14:paraId="124C680B" w14:textId="77777777" w:rsidR="00574C1F" w:rsidRPr="005D2C20" w:rsidRDefault="00574C1F">
            <w:pPr>
              <w:pStyle w:val="TableParagraph"/>
              <w:spacing w:before="2"/>
              <w:jc w:val="left"/>
              <w:rPr>
                <w:i/>
                <w:sz w:val="32"/>
              </w:rPr>
            </w:pPr>
          </w:p>
          <w:p w14:paraId="18402CCA" w14:textId="77777777" w:rsidR="00574C1F" w:rsidRPr="005D2C20" w:rsidRDefault="00AF4E2E">
            <w:pPr>
              <w:pStyle w:val="TableParagraph"/>
              <w:ind w:left="8"/>
            </w:pPr>
            <w:r w:rsidRPr="005D2C20">
              <w:t>0</w:t>
            </w:r>
          </w:p>
        </w:tc>
        <w:tc>
          <w:tcPr>
            <w:tcW w:w="1169" w:type="dxa"/>
          </w:tcPr>
          <w:p w14:paraId="7102FD19" w14:textId="77777777" w:rsidR="00574C1F" w:rsidRPr="005D2C20" w:rsidRDefault="00574C1F">
            <w:pPr>
              <w:pStyle w:val="TableParagraph"/>
              <w:spacing w:before="2"/>
              <w:jc w:val="left"/>
              <w:rPr>
                <w:i/>
                <w:sz w:val="32"/>
              </w:rPr>
            </w:pPr>
          </w:p>
          <w:p w14:paraId="1AB49F5F" w14:textId="77777777" w:rsidR="00574C1F" w:rsidRPr="005D2C20" w:rsidRDefault="00AF4E2E">
            <w:pPr>
              <w:pStyle w:val="TableParagraph"/>
              <w:ind w:left="3"/>
            </w:pPr>
            <w:r w:rsidRPr="005D2C20">
              <w:t>2</w:t>
            </w:r>
          </w:p>
        </w:tc>
        <w:tc>
          <w:tcPr>
            <w:tcW w:w="708" w:type="dxa"/>
          </w:tcPr>
          <w:p w14:paraId="1E52B995" w14:textId="77777777" w:rsidR="00574C1F" w:rsidRPr="005D2C20" w:rsidRDefault="00574C1F">
            <w:pPr>
              <w:pStyle w:val="TableParagraph"/>
              <w:spacing w:before="2"/>
              <w:jc w:val="left"/>
              <w:rPr>
                <w:i/>
                <w:sz w:val="32"/>
              </w:rPr>
            </w:pPr>
          </w:p>
          <w:p w14:paraId="66A65A33" w14:textId="77777777" w:rsidR="00574C1F" w:rsidRPr="005D2C20" w:rsidRDefault="00AF4E2E">
            <w:pPr>
              <w:pStyle w:val="TableParagraph"/>
              <w:ind w:left="2"/>
            </w:pPr>
            <w:r w:rsidRPr="005D2C20">
              <w:t>0</w:t>
            </w:r>
          </w:p>
        </w:tc>
        <w:tc>
          <w:tcPr>
            <w:tcW w:w="985" w:type="dxa"/>
          </w:tcPr>
          <w:p w14:paraId="16DF44E6" w14:textId="77777777" w:rsidR="00574C1F" w:rsidRPr="005D2C20" w:rsidRDefault="00574C1F">
            <w:pPr>
              <w:pStyle w:val="TableParagraph"/>
              <w:spacing w:before="2"/>
              <w:jc w:val="left"/>
              <w:rPr>
                <w:i/>
                <w:sz w:val="32"/>
              </w:rPr>
            </w:pPr>
          </w:p>
          <w:p w14:paraId="0E62F463" w14:textId="77777777" w:rsidR="00574C1F" w:rsidRPr="005D2C20" w:rsidRDefault="00AF4E2E">
            <w:pPr>
              <w:pStyle w:val="TableParagraph"/>
              <w:ind w:left="4"/>
            </w:pPr>
            <w:r w:rsidRPr="005D2C20">
              <w:t>0</w:t>
            </w:r>
          </w:p>
        </w:tc>
        <w:tc>
          <w:tcPr>
            <w:tcW w:w="1330" w:type="dxa"/>
          </w:tcPr>
          <w:p w14:paraId="054642B9" w14:textId="77777777" w:rsidR="00574C1F" w:rsidRPr="005D2C20" w:rsidRDefault="00574C1F">
            <w:pPr>
              <w:pStyle w:val="TableParagraph"/>
              <w:spacing w:before="2"/>
              <w:jc w:val="left"/>
              <w:rPr>
                <w:i/>
                <w:sz w:val="32"/>
              </w:rPr>
            </w:pPr>
          </w:p>
          <w:p w14:paraId="737A74FE" w14:textId="77777777" w:rsidR="00574C1F" w:rsidRPr="005D2C20" w:rsidRDefault="00AF4E2E">
            <w:pPr>
              <w:pStyle w:val="TableParagraph"/>
              <w:ind w:left="4"/>
            </w:pPr>
            <w:r w:rsidRPr="005D2C20">
              <w:t>5</w:t>
            </w:r>
          </w:p>
        </w:tc>
        <w:tc>
          <w:tcPr>
            <w:tcW w:w="1407" w:type="dxa"/>
          </w:tcPr>
          <w:p w14:paraId="3BE7208C" w14:textId="77777777" w:rsidR="00574C1F" w:rsidRPr="005D2C20" w:rsidRDefault="00574C1F">
            <w:pPr>
              <w:pStyle w:val="TableParagraph"/>
              <w:spacing w:before="2"/>
              <w:jc w:val="left"/>
              <w:rPr>
                <w:i/>
                <w:sz w:val="32"/>
              </w:rPr>
            </w:pPr>
          </w:p>
          <w:p w14:paraId="2CD86078" w14:textId="77777777" w:rsidR="00574C1F" w:rsidRPr="005D2C20" w:rsidRDefault="00AF4E2E">
            <w:pPr>
              <w:pStyle w:val="TableParagraph"/>
              <w:ind w:left="3"/>
            </w:pPr>
            <w:r w:rsidRPr="005D2C20">
              <w:t>0</w:t>
            </w:r>
          </w:p>
        </w:tc>
        <w:tc>
          <w:tcPr>
            <w:tcW w:w="1388" w:type="dxa"/>
          </w:tcPr>
          <w:p w14:paraId="03F9AB9F" w14:textId="77777777" w:rsidR="00574C1F" w:rsidRPr="005D2C20" w:rsidRDefault="00574C1F">
            <w:pPr>
              <w:pStyle w:val="TableParagraph"/>
              <w:spacing w:before="2"/>
              <w:jc w:val="left"/>
              <w:rPr>
                <w:i/>
                <w:sz w:val="32"/>
              </w:rPr>
            </w:pPr>
          </w:p>
          <w:p w14:paraId="1C39A5F1" w14:textId="77777777" w:rsidR="00574C1F" w:rsidRPr="005D2C20" w:rsidRDefault="00AF4E2E">
            <w:pPr>
              <w:pStyle w:val="TableParagraph"/>
              <w:ind w:left="2"/>
            </w:pPr>
            <w:r w:rsidRPr="005D2C20">
              <w:t>4</w:t>
            </w:r>
          </w:p>
        </w:tc>
      </w:tr>
      <w:tr w:rsidR="00574C1F" w:rsidRPr="00712E76" w14:paraId="3D3E6A38" w14:textId="77777777">
        <w:trPr>
          <w:trHeight w:val="253"/>
        </w:trPr>
        <w:tc>
          <w:tcPr>
            <w:tcW w:w="663" w:type="dxa"/>
            <w:vMerge/>
            <w:tcBorders>
              <w:top w:val="nil"/>
            </w:tcBorders>
          </w:tcPr>
          <w:p w14:paraId="0E3C7436" w14:textId="77777777" w:rsidR="00574C1F" w:rsidRPr="005D2C20" w:rsidRDefault="00574C1F">
            <w:pPr>
              <w:rPr>
                <w:sz w:val="2"/>
                <w:szCs w:val="2"/>
              </w:rPr>
            </w:pPr>
          </w:p>
        </w:tc>
        <w:tc>
          <w:tcPr>
            <w:tcW w:w="1639" w:type="dxa"/>
            <w:vMerge w:val="restart"/>
          </w:tcPr>
          <w:p w14:paraId="4042E1FB" w14:textId="77777777" w:rsidR="00574C1F" w:rsidRPr="005D2C20" w:rsidRDefault="00574C1F">
            <w:pPr>
              <w:pStyle w:val="TableParagraph"/>
              <w:spacing w:before="4"/>
              <w:jc w:val="left"/>
              <w:rPr>
                <w:i/>
              </w:rPr>
            </w:pPr>
          </w:p>
          <w:p w14:paraId="60E43405" w14:textId="77777777" w:rsidR="00574C1F" w:rsidRPr="005D2C20" w:rsidRDefault="00AF4E2E">
            <w:pPr>
              <w:pStyle w:val="TableParagraph"/>
              <w:ind w:left="107"/>
              <w:jc w:val="left"/>
            </w:pPr>
            <w:r w:rsidRPr="005D2C20">
              <w:t>Cộng (Xã/Hồ)</w:t>
            </w:r>
          </w:p>
        </w:tc>
        <w:tc>
          <w:tcPr>
            <w:tcW w:w="1822" w:type="dxa"/>
            <w:vMerge w:val="restart"/>
          </w:tcPr>
          <w:p w14:paraId="2DAC9BDA" w14:textId="77777777" w:rsidR="00574C1F" w:rsidRPr="005D2C20" w:rsidRDefault="00AF4E2E">
            <w:pPr>
              <w:pStyle w:val="TableParagraph"/>
              <w:spacing w:before="125"/>
              <w:ind w:left="105"/>
              <w:jc w:val="left"/>
            </w:pPr>
            <w:r w:rsidRPr="005D2C20">
              <w:t>Hộ</w:t>
            </w:r>
          </w:p>
        </w:tc>
        <w:tc>
          <w:tcPr>
            <w:tcW w:w="1452" w:type="dxa"/>
          </w:tcPr>
          <w:p w14:paraId="51E3D396" w14:textId="77777777" w:rsidR="00574C1F" w:rsidRPr="005D2C20" w:rsidRDefault="00AF4E2E">
            <w:pPr>
              <w:pStyle w:val="TableParagraph"/>
              <w:spacing w:line="234" w:lineRule="exact"/>
              <w:ind w:left="108"/>
              <w:jc w:val="left"/>
            </w:pPr>
            <w:r w:rsidRPr="005D2C20">
              <w:t>m2</w:t>
            </w:r>
          </w:p>
        </w:tc>
        <w:tc>
          <w:tcPr>
            <w:tcW w:w="727" w:type="dxa"/>
          </w:tcPr>
          <w:p w14:paraId="2C38EFB8" w14:textId="77777777" w:rsidR="00574C1F" w:rsidRPr="005D2C20" w:rsidRDefault="00AF4E2E">
            <w:pPr>
              <w:pStyle w:val="TableParagraph"/>
              <w:spacing w:line="234" w:lineRule="exact"/>
              <w:ind w:left="230" w:right="227"/>
            </w:pPr>
            <w:r w:rsidRPr="005D2C20">
              <w:t>19</w:t>
            </w:r>
          </w:p>
        </w:tc>
        <w:tc>
          <w:tcPr>
            <w:tcW w:w="934" w:type="dxa"/>
          </w:tcPr>
          <w:p w14:paraId="1F513199" w14:textId="77777777" w:rsidR="00574C1F" w:rsidRPr="005D2C20" w:rsidRDefault="00AF4E2E">
            <w:pPr>
              <w:pStyle w:val="TableParagraph"/>
              <w:spacing w:line="234" w:lineRule="exact"/>
              <w:ind w:left="8"/>
            </w:pPr>
            <w:r w:rsidRPr="005D2C20">
              <w:t>0</w:t>
            </w:r>
          </w:p>
        </w:tc>
        <w:tc>
          <w:tcPr>
            <w:tcW w:w="1169" w:type="dxa"/>
          </w:tcPr>
          <w:p w14:paraId="08E88690" w14:textId="77777777" w:rsidR="00574C1F" w:rsidRPr="005D2C20" w:rsidRDefault="00AF4E2E">
            <w:pPr>
              <w:pStyle w:val="TableParagraph"/>
              <w:spacing w:line="234" w:lineRule="exact"/>
              <w:ind w:left="312" w:right="309"/>
            </w:pPr>
            <w:r w:rsidRPr="005D2C20">
              <w:t>30</w:t>
            </w:r>
          </w:p>
        </w:tc>
        <w:tc>
          <w:tcPr>
            <w:tcW w:w="708" w:type="dxa"/>
          </w:tcPr>
          <w:p w14:paraId="5B7EFCD5" w14:textId="77777777" w:rsidR="00574C1F" w:rsidRPr="005D2C20" w:rsidRDefault="00AF4E2E">
            <w:pPr>
              <w:pStyle w:val="TableParagraph"/>
              <w:spacing w:line="234" w:lineRule="exact"/>
              <w:ind w:left="2"/>
            </w:pPr>
            <w:r w:rsidRPr="005D2C20">
              <w:t>0</w:t>
            </w:r>
          </w:p>
        </w:tc>
        <w:tc>
          <w:tcPr>
            <w:tcW w:w="985" w:type="dxa"/>
          </w:tcPr>
          <w:p w14:paraId="31B64BE6" w14:textId="77777777" w:rsidR="00574C1F" w:rsidRPr="005D2C20" w:rsidRDefault="00AF4E2E">
            <w:pPr>
              <w:pStyle w:val="TableParagraph"/>
              <w:spacing w:line="234" w:lineRule="exact"/>
              <w:ind w:left="4"/>
            </w:pPr>
            <w:r w:rsidRPr="005D2C20">
              <w:t>0</w:t>
            </w:r>
          </w:p>
        </w:tc>
        <w:tc>
          <w:tcPr>
            <w:tcW w:w="1330" w:type="dxa"/>
          </w:tcPr>
          <w:p w14:paraId="398A8C33" w14:textId="77777777" w:rsidR="00574C1F" w:rsidRPr="005D2C20" w:rsidRDefault="00AF4E2E">
            <w:pPr>
              <w:pStyle w:val="TableParagraph"/>
              <w:spacing w:line="234" w:lineRule="exact"/>
              <w:ind w:left="532" w:right="528"/>
            </w:pPr>
            <w:r w:rsidRPr="005D2C20">
              <w:t>49</w:t>
            </w:r>
          </w:p>
        </w:tc>
        <w:tc>
          <w:tcPr>
            <w:tcW w:w="1407" w:type="dxa"/>
          </w:tcPr>
          <w:p w14:paraId="13314B9C" w14:textId="77777777" w:rsidR="00574C1F" w:rsidRPr="005D2C20" w:rsidRDefault="00AF4E2E">
            <w:pPr>
              <w:pStyle w:val="TableParagraph"/>
              <w:spacing w:line="234" w:lineRule="exact"/>
              <w:ind w:left="3"/>
            </w:pPr>
            <w:r w:rsidRPr="005D2C20">
              <w:t>0</w:t>
            </w:r>
          </w:p>
        </w:tc>
        <w:tc>
          <w:tcPr>
            <w:tcW w:w="1388" w:type="dxa"/>
          </w:tcPr>
          <w:p w14:paraId="652E534C" w14:textId="77777777" w:rsidR="00574C1F" w:rsidRPr="005D2C20" w:rsidRDefault="00AF4E2E">
            <w:pPr>
              <w:pStyle w:val="TableParagraph"/>
              <w:spacing w:line="234" w:lineRule="exact"/>
              <w:ind w:left="421" w:right="419"/>
            </w:pPr>
            <w:r w:rsidRPr="005D2C20">
              <w:t>49</w:t>
            </w:r>
          </w:p>
        </w:tc>
      </w:tr>
      <w:tr w:rsidR="00574C1F" w:rsidRPr="00712E76" w14:paraId="033A400B" w14:textId="77777777">
        <w:trPr>
          <w:trHeight w:val="251"/>
        </w:trPr>
        <w:tc>
          <w:tcPr>
            <w:tcW w:w="663" w:type="dxa"/>
            <w:vMerge/>
            <w:tcBorders>
              <w:top w:val="nil"/>
            </w:tcBorders>
          </w:tcPr>
          <w:p w14:paraId="1E7DB77E" w14:textId="77777777" w:rsidR="00574C1F" w:rsidRPr="005D2C20" w:rsidRDefault="00574C1F">
            <w:pPr>
              <w:rPr>
                <w:sz w:val="2"/>
                <w:szCs w:val="2"/>
              </w:rPr>
            </w:pPr>
          </w:p>
        </w:tc>
        <w:tc>
          <w:tcPr>
            <w:tcW w:w="1639" w:type="dxa"/>
            <w:vMerge/>
            <w:tcBorders>
              <w:top w:val="nil"/>
            </w:tcBorders>
          </w:tcPr>
          <w:p w14:paraId="57F52BBF" w14:textId="77777777" w:rsidR="00574C1F" w:rsidRPr="005D2C20" w:rsidRDefault="00574C1F">
            <w:pPr>
              <w:rPr>
                <w:sz w:val="2"/>
                <w:szCs w:val="2"/>
              </w:rPr>
            </w:pPr>
          </w:p>
        </w:tc>
        <w:tc>
          <w:tcPr>
            <w:tcW w:w="1822" w:type="dxa"/>
            <w:vMerge/>
            <w:tcBorders>
              <w:top w:val="nil"/>
            </w:tcBorders>
          </w:tcPr>
          <w:p w14:paraId="739C2975" w14:textId="77777777" w:rsidR="00574C1F" w:rsidRPr="005D2C20" w:rsidRDefault="00574C1F">
            <w:pPr>
              <w:rPr>
                <w:sz w:val="2"/>
                <w:szCs w:val="2"/>
              </w:rPr>
            </w:pPr>
          </w:p>
        </w:tc>
        <w:tc>
          <w:tcPr>
            <w:tcW w:w="1452" w:type="dxa"/>
          </w:tcPr>
          <w:p w14:paraId="48EF5CFF" w14:textId="77777777" w:rsidR="00574C1F" w:rsidRPr="005D2C20" w:rsidRDefault="00AF4E2E">
            <w:pPr>
              <w:pStyle w:val="TableParagraph"/>
              <w:spacing w:line="232" w:lineRule="exact"/>
              <w:ind w:left="108"/>
              <w:jc w:val="left"/>
            </w:pPr>
            <w:r w:rsidRPr="005D2C20">
              <w:t>Hộ BAH</w:t>
            </w:r>
          </w:p>
        </w:tc>
        <w:tc>
          <w:tcPr>
            <w:tcW w:w="727" w:type="dxa"/>
          </w:tcPr>
          <w:p w14:paraId="21CF8745" w14:textId="77777777" w:rsidR="00574C1F" w:rsidRPr="005D2C20" w:rsidRDefault="00AF4E2E">
            <w:pPr>
              <w:pStyle w:val="TableParagraph"/>
              <w:spacing w:line="232" w:lineRule="exact"/>
              <w:ind w:left="3"/>
            </w:pPr>
            <w:r w:rsidRPr="005D2C20">
              <w:t>3</w:t>
            </w:r>
          </w:p>
        </w:tc>
        <w:tc>
          <w:tcPr>
            <w:tcW w:w="934" w:type="dxa"/>
          </w:tcPr>
          <w:p w14:paraId="3185135F" w14:textId="77777777" w:rsidR="00574C1F" w:rsidRPr="005D2C20" w:rsidRDefault="00AF4E2E">
            <w:pPr>
              <w:pStyle w:val="TableParagraph"/>
              <w:spacing w:line="232" w:lineRule="exact"/>
              <w:ind w:left="8"/>
            </w:pPr>
            <w:r w:rsidRPr="005D2C20">
              <w:t>0</w:t>
            </w:r>
          </w:p>
        </w:tc>
        <w:tc>
          <w:tcPr>
            <w:tcW w:w="1169" w:type="dxa"/>
          </w:tcPr>
          <w:p w14:paraId="5944EAEB" w14:textId="77777777" w:rsidR="00574C1F" w:rsidRPr="005D2C20" w:rsidRDefault="00AF4E2E">
            <w:pPr>
              <w:pStyle w:val="TableParagraph"/>
              <w:spacing w:line="232" w:lineRule="exact"/>
              <w:ind w:left="3"/>
            </w:pPr>
            <w:r w:rsidRPr="005D2C20">
              <w:t>2</w:t>
            </w:r>
          </w:p>
        </w:tc>
        <w:tc>
          <w:tcPr>
            <w:tcW w:w="708" w:type="dxa"/>
          </w:tcPr>
          <w:p w14:paraId="43F5172E" w14:textId="77777777" w:rsidR="00574C1F" w:rsidRPr="005D2C20" w:rsidRDefault="00AF4E2E">
            <w:pPr>
              <w:pStyle w:val="TableParagraph"/>
              <w:spacing w:line="232" w:lineRule="exact"/>
              <w:ind w:left="2"/>
            </w:pPr>
            <w:r w:rsidRPr="005D2C20">
              <w:t>0</w:t>
            </w:r>
          </w:p>
        </w:tc>
        <w:tc>
          <w:tcPr>
            <w:tcW w:w="985" w:type="dxa"/>
          </w:tcPr>
          <w:p w14:paraId="2C872970" w14:textId="77777777" w:rsidR="00574C1F" w:rsidRPr="005D2C20" w:rsidRDefault="00AF4E2E">
            <w:pPr>
              <w:pStyle w:val="TableParagraph"/>
              <w:spacing w:line="232" w:lineRule="exact"/>
              <w:ind w:left="4"/>
            </w:pPr>
            <w:r w:rsidRPr="005D2C20">
              <w:t>0</w:t>
            </w:r>
          </w:p>
        </w:tc>
        <w:tc>
          <w:tcPr>
            <w:tcW w:w="1330" w:type="dxa"/>
          </w:tcPr>
          <w:p w14:paraId="584D6C7A" w14:textId="77777777" w:rsidR="00574C1F" w:rsidRPr="005D2C20" w:rsidRDefault="00AF4E2E">
            <w:pPr>
              <w:pStyle w:val="TableParagraph"/>
              <w:spacing w:line="232" w:lineRule="exact"/>
              <w:ind w:left="4"/>
            </w:pPr>
            <w:r w:rsidRPr="005D2C20">
              <w:t>5</w:t>
            </w:r>
          </w:p>
        </w:tc>
        <w:tc>
          <w:tcPr>
            <w:tcW w:w="1407" w:type="dxa"/>
          </w:tcPr>
          <w:p w14:paraId="2D476667" w14:textId="77777777" w:rsidR="00574C1F" w:rsidRPr="005D2C20" w:rsidRDefault="00AF4E2E">
            <w:pPr>
              <w:pStyle w:val="TableParagraph"/>
              <w:spacing w:line="232" w:lineRule="exact"/>
              <w:ind w:left="3"/>
            </w:pPr>
            <w:r w:rsidRPr="005D2C20">
              <w:t>0</w:t>
            </w:r>
          </w:p>
        </w:tc>
        <w:tc>
          <w:tcPr>
            <w:tcW w:w="1388" w:type="dxa"/>
          </w:tcPr>
          <w:p w14:paraId="27304E58" w14:textId="77777777" w:rsidR="00574C1F" w:rsidRPr="005D2C20" w:rsidRDefault="00AF4E2E">
            <w:pPr>
              <w:pStyle w:val="TableParagraph"/>
              <w:spacing w:line="232" w:lineRule="exact"/>
              <w:ind w:left="2"/>
            </w:pPr>
            <w:r w:rsidRPr="005D2C20">
              <w:t>4</w:t>
            </w:r>
          </w:p>
        </w:tc>
      </w:tr>
      <w:tr w:rsidR="00574C1F" w:rsidRPr="00712E76" w14:paraId="729BE1B1" w14:textId="77777777">
        <w:trPr>
          <w:trHeight w:val="254"/>
        </w:trPr>
        <w:tc>
          <w:tcPr>
            <w:tcW w:w="663" w:type="dxa"/>
            <w:vMerge/>
            <w:tcBorders>
              <w:top w:val="nil"/>
            </w:tcBorders>
          </w:tcPr>
          <w:p w14:paraId="6CB790B4" w14:textId="77777777" w:rsidR="00574C1F" w:rsidRPr="005D2C20" w:rsidRDefault="00574C1F">
            <w:pPr>
              <w:rPr>
                <w:sz w:val="2"/>
                <w:szCs w:val="2"/>
              </w:rPr>
            </w:pPr>
          </w:p>
        </w:tc>
        <w:tc>
          <w:tcPr>
            <w:tcW w:w="1639" w:type="dxa"/>
            <w:vMerge/>
            <w:tcBorders>
              <w:top w:val="nil"/>
            </w:tcBorders>
          </w:tcPr>
          <w:p w14:paraId="593737C3" w14:textId="77777777" w:rsidR="00574C1F" w:rsidRPr="005D2C20" w:rsidRDefault="00574C1F">
            <w:pPr>
              <w:rPr>
                <w:sz w:val="2"/>
                <w:szCs w:val="2"/>
              </w:rPr>
            </w:pPr>
          </w:p>
        </w:tc>
        <w:tc>
          <w:tcPr>
            <w:tcW w:w="1822" w:type="dxa"/>
          </w:tcPr>
          <w:p w14:paraId="366313AD" w14:textId="77777777" w:rsidR="00574C1F" w:rsidRPr="005D2C20" w:rsidRDefault="00AF4E2E">
            <w:pPr>
              <w:pStyle w:val="TableParagraph"/>
              <w:spacing w:line="234" w:lineRule="exact"/>
              <w:ind w:left="105"/>
              <w:jc w:val="left"/>
            </w:pPr>
            <w:r w:rsidRPr="005D2C20">
              <w:t>UBND xã</w:t>
            </w:r>
          </w:p>
        </w:tc>
        <w:tc>
          <w:tcPr>
            <w:tcW w:w="1452" w:type="dxa"/>
          </w:tcPr>
          <w:p w14:paraId="11F6938A" w14:textId="77777777" w:rsidR="00574C1F" w:rsidRPr="005D2C20" w:rsidRDefault="00AF4E2E">
            <w:pPr>
              <w:pStyle w:val="TableParagraph"/>
              <w:spacing w:line="234" w:lineRule="exact"/>
              <w:ind w:left="108"/>
              <w:jc w:val="left"/>
            </w:pPr>
            <w:r w:rsidRPr="005D2C20">
              <w:t>m2</w:t>
            </w:r>
          </w:p>
        </w:tc>
        <w:tc>
          <w:tcPr>
            <w:tcW w:w="727" w:type="dxa"/>
          </w:tcPr>
          <w:p w14:paraId="3B86D7BF" w14:textId="77777777" w:rsidR="00574C1F" w:rsidRPr="005D2C20" w:rsidRDefault="00AF4E2E">
            <w:pPr>
              <w:pStyle w:val="TableParagraph"/>
              <w:spacing w:line="234" w:lineRule="exact"/>
              <w:ind w:left="3"/>
            </w:pPr>
            <w:r w:rsidRPr="005D2C20">
              <w:t>0</w:t>
            </w:r>
          </w:p>
        </w:tc>
        <w:tc>
          <w:tcPr>
            <w:tcW w:w="934" w:type="dxa"/>
          </w:tcPr>
          <w:p w14:paraId="3F0F8038" w14:textId="77777777" w:rsidR="00574C1F" w:rsidRPr="005D2C20" w:rsidRDefault="00AF4E2E">
            <w:pPr>
              <w:pStyle w:val="TableParagraph"/>
              <w:spacing w:line="234" w:lineRule="exact"/>
              <w:ind w:left="8"/>
            </w:pPr>
            <w:r w:rsidRPr="005D2C20">
              <w:t>0</w:t>
            </w:r>
          </w:p>
        </w:tc>
        <w:tc>
          <w:tcPr>
            <w:tcW w:w="1169" w:type="dxa"/>
          </w:tcPr>
          <w:p w14:paraId="50B6C945" w14:textId="77777777" w:rsidR="00574C1F" w:rsidRPr="005D2C20" w:rsidRDefault="00AF4E2E">
            <w:pPr>
              <w:pStyle w:val="TableParagraph"/>
              <w:spacing w:line="234" w:lineRule="exact"/>
              <w:ind w:left="3"/>
            </w:pPr>
            <w:r w:rsidRPr="005D2C20">
              <w:t>0</w:t>
            </w:r>
          </w:p>
        </w:tc>
        <w:tc>
          <w:tcPr>
            <w:tcW w:w="708" w:type="dxa"/>
          </w:tcPr>
          <w:p w14:paraId="0F544F9C" w14:textId="77777777" w:rsidR="00574C1F" w:rsidRPr="005D2C20" w:rsidRDefault="00AF4E2E">
            <w:pPr>
              <w:pStyle w:val="TableParagraph"/>
              <w:spacing w:line="234" w:lineRule="exact"/>
              <w:ind w:left="2"/>
            </w:pPr>
            <w:r w:rsidRPr="005D2C20">
              <w:t>0</w:t>
            </w:r>
          </w:p>
        </w:tc>
        <w:tc>
          <w:tcPr>
            <w:tcW w:w="985" w:type="dxa"/>
          </w:tcPr>
          <w:p w14:paraId="307ECA98" w14:textId="77777777" w:rsidR="00574C1F" w:rsidRPr="005D2C20" w:rsidRDefault="00AF4E2E">
            <w:pPr>
              <w:pStyle w:val="TableParagraph"/>
              <w:spacing w:line="234" w:lineRule="exact"/>
              <w:ind w:left="4"/>
            </w:pPr>
            <w:r w:rsidRPr="005D2C20">
              <w:t>0</w:t>
            </w:r>
          </w:p>
        </w:tc>
        <w:tc>
          <w:tcPr>
            <w:tcW w:w="1330" w:type="dxa"/>
          </w:tcPr>
          <w:p w14:paraId="0B2F0888" w14:textId="77777777" w:rsidR="00574C1F" w:rsidRPr="005D2C20" w:rsidRDefault="00AF4E2E">
            <w:pPr>
              <w:pStyle w:val="TableParagraph"/>
              <w:spacing w:line="234" w:lineRule="exact"/>
              <w:ind w:left="4"/>
            </w:pPr>
            <w:r w:rsidRPr="005D2C20">
              <w:t>0</w:t>
            </w:r>
          </w:p>
        </w:tc>
        <w:tc>
          <w:tcPr>
            <w:tcW w:w="1407" w:type="dxa"/>
          </w:tcPr>
          <w:p w14:paraId="2666FEAF" w14:textId="77777777" w:rsidR="00574C1F" w:rsidRPr="005D2C20" w:rsidRDefault="00AF4E2E">
            <w:pPr>
              <w:pStyle w:val="TableParagraph"/>
              <w:spacing w:line="234" w:lineRule="exact"/>
              <w:ind w:left="266" w:right="263"/>
            </w:pPr>
            <w:r w:rsidRPr="005D2C20">
              <w:t>651</w:t>
            </w:r>
          </w:p>
        </w:tc>
        <w:tc>
          <w:tcPr>
            <w:tcW w:w="1388" w:type="dxa"/>
          </w:tcPr>
          <w:p w14:paraId="584538AB" w14:textId="77777777" w:rsidR="00574C1F" w:rsidRPr="005D2C20" w:rsidRDefault="00AF4E2E">
            <w:pPr>
              <w:pStyle w:val="TableParagraph"/>
              <w:spacing w:line="234" w:lineRule="exact"/>
              <w:ind w:left="421" w:right="419"/>
            </w:pPr>
            <w:r w:rsidRPr="005D2C20">
              <w:t>651</w:t>
            </w:r>
          </w:p>
        </w:tc>
      </w:tr>
      <w:tr w:rsidR="00574C1F" w:rsidRPr="00712E76" w14:paraId="55EE9A60" w14:textId="77777777">
        <w:trPr>
          <w:trHeight w:val="506"/>
        </w:trPr>
        <w:tc>
          <w:tcPr>
            <w:tcW w:w="663" w:type="dxa"/>
          </w:tcPr>
          <w:p w14:paraId="612E40E1" w14:textId="77777777" w:rsidR="00574C1F" w:rsidRPr="005D2C20" w:rsidRDefault="00AF4E2E">
            <w:pPr>
              <w:pStyle w:val="TableParagraph"/>
              <w:spacing w:before="121"/>
              <w:ind w:left="108"/>
              <w:jc w:val="left"/>
            </w:pPr>
            <w:r w:rsidRPr="005D2C20">
              <w:t>2</w:t>
            </w:r>
          </w:p>
        </w:tc>
        <w:tc>
          <w:tcPr>
            <w:tcW w:w="1639" w:type="dxa"/>
          </w:tcPr>
          <w:p w14:paraId="467BE210" w14:textId="77777777" w:rsidR="00574C1F" w:rsidRPr="005D2C20" w:rsidRDefault="00AF4E2E">
            <w:pPr>
              <w:pStyle w:val="TableParagraph"/>
              <w:spacing w:line="246" w:lineRule="exact"/>
              <w:ind w:left="107"/>
              <w:jc w:val="left"/>
            </w:pPr>
            <w:r w:rsidRPr="005D2C20">
              <w:t>Phường Bến</w:t>
            </w:r>
          </w:p>
          <w:p w14:paraId="199C4FFD" w14:textId="77777777" w:rsidR="00574C1F" w:rsidRPr="005D2C20" w:rsidRDefault="00AF4E2E">
            <w:pPr>
              <w:pStyle w:val="TableParagraph"/>
              <w:spacing w:line="240" w:lineRule="exact"/>
              <w:ind w:left="107"/>
              <w:jc w:val="left"/>
            </w:pPr>
            <w:r w:rsidRPr="005D2C20">
              <w:t>Tắm</w:t>
            </w:r>
          </w:p>
        </w:tc>
        <w:tc>
          <w:tcPr>
            <w:tcW w:w="1822" w:type="dxa"/>
          </w:tcPr>
          <w:p w14:paraId="1CB55E06" w14:textId="77777777" w:rsidR="00574C1F" w:rsidRPr="005D2C20" w:rsidRDefault="00AF4E2E">
            <w:pPr>
              <w:pStyle w:val="TableParagraph"/>
              <w:spacing w:before="121"/>
              <w:ind w:left="105"/>
              <w:jc w:val="left"/>
            </w:pPr>
            <w:r w:rsidRPr="005D2C20">
              <w:t>Hồ Hố Dầu</w:t>
            </w:r>
          </w:p>
        </w:tc>
        <w:tc>
          <w:tcPr>
            <w:tcW w:w="1452" w:type="dxa"/>
          </w:tcPr>
          <w:p w14:paraId="74E4E019" w14:textId="77777777" w:rsidR="00574C1F" w:rsidRPr="005D2C20" w:rsidRDefault="00574C1F">
            <w:pPr>
              <w:pStyle w:val="TableParagraph"/>
              <w:jc w:val="left"/>
            </w:pPr>
          </w:p>
        </w:tc>
        <w:tc>
          <w:tcPr>
            <w:tcW w:w="727" w:type="dxa"/>
          </w:tcPr>
          <w:p w14:paraId="0B7609B5" w14:textId="77777777" w:rsidR="00574C1F" w:rsidRPr="005D2C20" w:rsidRDefault="00574C1F">
            <w:pPr>
              <w:pStyle w:val="TableParagraph"/>
              <w:jc w:val="left"/>
            </w:pPr>
          </w:p>
        </w:tc>
        <w:tc>
          <w:tcPr>
            <w:tcW w:w="934" w:type="dxa"/>
          </w:tcPr>
          <w:p w14:paraId="4A5F2A83" w14:textId="77777777" w:rsidR="00574C1F" w:rsidRPr="005D2C20" w:rsidRDefault="00574C1F">
            <w:pPr>
              <w:pStyle w:val="TableParagraph"/>
              <w:jc w:val="left"/>
            </w:pPr>
          </w:p>
        </w:tc>
        <w:tc>
          <w:tcPr>
            <w:tcW w:w="1169" w:type="dxa"/>
          </w:tcPr>
          <w:p w14:paraId="3FEEC18D" w14:textId="77777777" w:rsidR="00574C1F" w:rsidRPr="005D2C20" w:rsidRDefault="00574C1F">
            <w:pPr>
              <w:pStyle w:val="TableParagraph"/>
              <w:jc w:val="left"/>
            </w:pPr>
          </w:p>
        </w:tc>
        <w:tc>
          <w:tcPr>
            <w:tcW w:w="708" w:type="dxa"/>
          </w:tcPr>
          <w:p w14:paraId="45840F85" w14:textId="77777777" w:rsidR="00574C1F" w:rsidRPr="005D2C20" w:rsidRDefault="00574C1F">
            <w:pPr>
              <w:pStyle w:val="TableParagraph"/>
              <w:jc w:val="left"/>
            </w:pPr>
          </w:p>
        </w:tc>
        <w:tc>
          <w:tcPr>
            <w:tcW w:w="985" w:type="dxa"/>
          </w:tcPr>
          <w:p w14:paraId="76543E39" w14:textId="77777777" w:rsidR="00574C1F" w:rsidRPr="005D2C20" w:rsidRDefault="00574C1F">
            <w:pPr>
              <w:pStyle w:val="TableParagraph"/>
              <w:jc w:val="left"/>
            </w:pPr>
          </w:p>
        </w:tc>
        <w:tc>
          <w:tcPr>
            <w:tcW w:w="1330" w:type="dxa"/>
          </w:tcPr>
          <w:p w14:paraId="18E419E7" w14:textId="77777777" w:rsidR="00574C1F" w:rsidRPr="005D2C20" w:rsidRDefault="00574C1F">
            <w:pPr>
              <w:pStyle w:val="TableParagraph"/>
              <w:jc w:val="left"/>
            </w:pPr>
          </w:p>
        </w:tc>
        <w:tc>
          <w:tcPr>
            <w:tcW w:w="1407" w:type="dxa"/>
          </w:tcPr>
          <w:p w14:paraId="01C27CE0" w14:textId="77777777" w:rsidR="00574C1F" w:rsidRPr="005D2C20" w:rsidRDefault="00574C1F">
            <w:pPr>
              <w:pStyle w:val="TableParagraph"/>
              <w:jc w:val="left"/>
            </w:pPr>
          </w:p>
        </w:tc>
        <w:tc>
          <w:tcPr>
            <w:tcW w:w="1388" w:type="dxa"/>
          </w:tcPr>
          <w:p w14:paraId="1D3D5B91" w14:textId="77777777" w:rsidR="00574C1F" w:rsidRPr="005D2C20" w:rsidRDefault="00574C1F">
            <w:pPr>
              <w:pStyle w:val="TableParagraph"/>
              <w:jc w:val="left"/>
            </w:pPr>
          </w:p>
        </w:tc>
      </w:tr>
      <w:tr w:rsidR="00574C1F" w:rsidRPr="00712E76" w14:paraId="06DF12F3" w14:textId="77777777">
        <w:trPr>
          <w:trHeight w:val="251"/>
        </w:trPr>
        <w:tc>
          <w:tcPr>
            <w:tcW w:w="663" w:type="dxa"/>
            <w:vMerge w:val="restart"/>
          </w:tcPr>
          <w:p w14:paraId="3DA53768" w14:textId="77777777" w:rsidR="00574C1F" w:rsidRPr="005D2C20" w:rsidRDefault="00574C1F">
            <w:pPr>
              <w:pStyle w:val="TableParagraph"/>
              <w:jc w:val="left"/>
            </w:pPr>
          </w:p>
        </w:tc>
        <w:tc>
          <w:tcPr>
            <w:tcW w:w="1639" w:type="dxa"/>
            <w:vMerge w:val="restart"/>
          </w:tcPr>
          <w:p w14:paraId="064B6528" w14:textId="77777777" w:rsidR="00574C1F" w:rsidRPr="005D2C20" w:rsidRDefault="00574C1F">
            <w:pPr>
              <w:pStyle w:val="TableParagraph"/>
              <w:spacing w:before="4"/>
              <w:jc w:val="left"/>
              <w:rPr>
                <w:i/>
                <w:sz w:val="32"/>
              </w:rPr>
            </w:pPr>
          </w:p>
          <w:p w14:paraId="157450E1" w14:textId="77777777" w:rsidR="00574C1F" w:rsidRPr="005D2C20" w:rsidRDefault="00AF4E2E">
            <w:pPr>
              <w:pStyle w:val="TableParagraph"/>
              <w:spacing w:before="1"/>
              <w:ind w:left="107" w:right="237"/>
              <w:jc w:val="left"/>
            </w:pPr>
            <w:r w:rsidRPr="005D2C20">
              <w:t>Hộ gia đình bị ảnh hưởng</w:t>
            </w:r>
          </w:p>
        </w:tc>
        <w:tc>
          <w:tcPr>
            <w:tcW w:w="1822" w:type="dxa"/>
            <w:vMerge w:val="restart"/>
          </w:tcPr>
          <w:p w14:paraId="2A4F74B2" w14:textId="77777777" w:rsidR="00574C1F" w:rsidRPr="005D2C20" w:rsidRDefault="00AF4E2E">
            <w:pPr>
              <w:pStyle w:val="TableParagraph"/>
              <w:ind w:left="105" w:right="284"/>
              <w:jc w:val="both"/>
            </w:pPr>
            <w:r w:rsidRPr="005D2C20">
              <w:t>Công trình đầu mối (Đập chính và đập phụ, tràn xả lũ, cầu/cống,</w:t>
            </w:r>
          </w:p>
          <w:p w14:paraId="453CA9E7" w14:textId="77777777" w:rsidR="00574C1F" w:rsidRPr="005D2C20" w:rsidRDefault="00AF4E2E">
            <w:pPr>
              <w:pStyle w:val="TableParagraph"/>
              <w:spacing w:line="239" w:lineRule="exact"/>
              <w:ind w:left="105"/>
              <w:jc w:val="both"/>
            </w:pPr>
            <w:r w:rsidRPr="005D2C20">
              <w:t>lòng hồ, v,v,)</w:t>
            </w:r>
          </w:p>
        </w:tc>
        <w:tc>
          <w:tcPr>
            <w:tcW w:w="1452" w:type="dxa"/>
          </w:tcPr>
          <w:p w14:paraId="434EE992" w14:textId="77777777" w:rsidR="00574C1F" w:rsidRPr="005D2C20" w:rsidRDefault="00AF4E2E">
            <w:pPr>
              <w:pStyle w:val="TableParagraph"/>
              <w:spacing w:line="232" w:lineRule="exact"/>
              <w:ind w:left="108"/>
              <w:jc w:val="left"/>
            </w:pPr>
            <w:r w:rsidRPr="005D2C20">
              <w:t>m2</w:t>
            </w:r>
          </w:p>
        </w:tc>
        <w:tc>
          <w:tcPr>
            <w:tcW w:w="727" w:type="dxa"/>
          </w:tcPr>
          <w:p w14:paraId="45635A09" w14:textId="77777777" w:rsidR="00574C1F" w:rsidRPr="005D2C20" w:rsidRDefault="00AF4E2E">
            <w:pPr>
              <w:pStyle w:val="TableParagraph"/>
              <w:spacing w:line="232" w:lineRule="exact"/>
              <w:ind w:left="3"/>
            </w:pPr>
            <w:r w:rsidRPr="005D2C20">
              <w:t>0</w:t>
            </w:r>
          </w:p>
        </w:tc>
        <w:tc>
          <w:tcPr>
            <w:tcW w:w="934" w:type="dxa"/>
          </w:tcPr>
          <w:p w14:paraId="0F81D680" w14:textId="77777777" w:rsidR="00574C1F" w:rsidRPr="005D2C20" w:rsidRDefault="00AF4E2E">
            <w:pPr>
              <w:pStyle w:val="TableParagraph"/>
              <w:spacing w:line="232" w:lineRule="exact"/>
              <w:ind w:left="196" w:right="189"/>
            </w:pPr>
            <w:r w:rsidRPr="005D2C20">
              <w:t>754</w:t>
            </w:r>
          </w:p>
        </w:tc>
        <w:tc>
          <w:tcPr>
            <w:tcW w:w="1169" w:type="dxa"/>
          </w:tcPr>
          <w:p w14:paraId="030EAE11" w14:textId="77777777" w:rsidR="00574C1F" w:rsidRPr="005D2C20" w:rsidRDefault="00AF4E2E">
            <w:pPr>
              <w:pStyle w:val="TableParagraph"/>
              <w:spacing w:line="232" w:lineRule="exact"/>
              <w:ind w:left="3"/>
            </w:pPr>
            <w:r w:rsidRPr="005D2C20">
              <w:t>0</w:t>
            </w:r>
          </w:p>
        </w:tc>
        <w:tc>
          <w:tcPr>
            <w:tcW w:w="708" w:type="dxa"/>
          </w:tcPr>
          <w:p w14:paraId="6538732D" w14:textId="77777777" w:rsidR="00574C1F" w:rsidRPr="005D2C20" w:rsidRDefault="00AF4E2E">
            <w:pPr>
              <w:pStyle w:val="TableParagraph"/>
              <w:spacing w:line="232" w:lineRule="exact"/>
              <w:ind w:left="2"/>
            </w:pPr>
            <w:r w:rsidRPr="005D2C20">
              <w:t>0</w:t>
            </w:r>
          </w:p>
        </w:tc>
        <w:tc>
          <w:tcPr>
            <w:tcW w:w="985" w:type="dxa"/>
          </w:tcPr>
          <w:p w14:paraId="41A77D9C" w14:textId="77777777" w:rsidR="00574C1F" w:rsidRPr="005D2C20" w:rsidRDefault="00AF4E2E">
            <w:pPr>
              <w:pStyle w:val="TableParagraph"/>
              <w:spacing w:line="232" w:lineRule="exact"/>
              <w:ind w:left="4"/>
            </w:pPr>
            <w:r w:rsidRPr="005D2C20">
              <w:t>0</w:t>
            </w:r>
          </w:p>
        </w:tc>
        <w:tc>
          <w:tcPr>
            <w:tcW w:w="1330" w:type="dxa"/>
          </w:tcPr>
          <w:p w14:paraId="518AA89B" w14:textId="77777777" w:rsidR="00574C1F" w:rsidRPr="005D2C20" w:rsidRDefault="00AF4E2E">
            <w:pPr>
              <w:pStyle w:val="TableParagraph"/>
              <w:spacing w:line="232" w:lineRule="exact"/>
              <w:ind w:right="490"/>
              <w:jc w:val="right"/>
            </w:pPr>
            <w:r w:rsidRPr="005D2C20">
              <w:t>754</w:t>
            </w:r>
          </w:p>
        </w:tc>
        <w:tc>
          <w:tcPr>
            <w:tcW w:w="1407" w:type="dxa"/>
          </w:tcPr>
          <w:p w14:paraId="4F732178" w14:textId="77777777" w:rsidR="00574C1F" w:rsidRPr="005D2C20" w:rsidRDefault="00AF4E2E">
            <w:pPr>
              <w:pStyle w:val="TableParagraph"/>
              <w:spacing w:line="232" w:lineRule="exact"/>
              <w:ind w:left="3"/>
            </w:pPr>
            <w:r w:rsidRPr="005D2C20">
              <w:t>0</w:t>
            </w:r>
          </w:p>
        </w:tc>
        <w:tc>
          <w:tcPr>
            <w:tcW w:w="1388" w:type="dxa"/>
          </w:tcPr>
          <w:p w14:paraId="0ED7C64C" w14:textId="77777777" w:rsidR="00574C1F" w:rsidRPr="005D2C20" w:rsidRDefault="00AF4E2E">
            <w:pPr>
              <w:pStyle w:val="TableParagraph"/>
              <w:spacing w:line="232" w:lineRule="exact"/>
              <w:ind w:left="421" w:right="419"/>
            </w:pPr>
            <w:r w:rsidRPr="005D2C20">
              <w:t>754</w:t>
            </w:r>
          </w:p>
        </w:tc>
      </w:tr>
      <w:tr w:rsidR="00574C1F" w:rsidRPr="00712E76" w14:paraId="2FB817C7" w14:textId="77777777">
        <w:trPr>
          <w:trHeight w:val="1002"/>
        </w:trPr>
        <w:tc>
          <w:tcPr>
            <w:tcW w:w="663" w:type="dxa"/>
            <w:vMerge/>
            <w:tcBorders>
              <w:top w:val="nil"/>
            </w:tcBorders>
          </w:tcPr>
          <w:p w14:paraId="36E6B6BD" w14:textId="77777777" w:rsidR="00574C1F" w:rsidRPr="005D2C20" w:rsidRDefault="00574C1F">
            <w:pPr>
              <w:rPr>
                <w:sz w:val="2"/>
                <w:szCs w:val="2"/>
              </w:rPr>
            </w:pPr>
          </w:p>
        </w:tc>
        <w:tc>
          <w:tcPr>
            <w:tcW w:w="1639" w:type="dxa"/>
            <w:vMerge/>
            <w:tcBorders>
              <w:top w:val="nil"/>
            </w:tcBorders>
          </w:tcPr>
          <w:p w14:paraId="4BFD4EEB" w14:textId="77777777" w:rsidR="00574C1F" w:rsidRPr="005D2C20" w:rsidRDefault="00574C1F">
            <w:pPr>
              <w:rPr>
                <w:sz w:val="2"/>
                <w:szCs w:val="2"/>
              </w:rPr>
            </w:pPr>
          </w:p>
        </w:tc>
        <w:tc>
          <w:tcPr>
            <w:tcW w:w="1822" w:type="dxa"/>
            <w:vMerge/>
            <w:tcBorders>
              <w:top w:val="nil"/>
            </w:tcBorders>
          </w:tcPr>
          <w:p w14:paraId="4FC97A8A" w14:textId="77777777" w:rsidR="00574C1F" w:rsidRPr="005D2C20" w:rsidRDefault="00574C1F">
            <w:pPr>
              <w:rPr>
                <w:sz w:val="2"/>
                <w:szCs w:val="2"/>
              </w:rPr>
            </w:pPr>
          </w:p>
        </w:tc>
        <w:tc>
          <w:tcPr>
            <w:tcW w:w="1452" w:type="dxa"/>
          </w:tcPr>
          <w:p w14:paraId="7F6EF2EB" w14:textId="77777777" w:rsidR="00574C1F" w:rsidRPr="005D2C20" w:rsidRDefault="00574C1F">
            <w:pPr>
              <w:pStyle w:val="TableParagraph"/>
              <w:jc w:val="left"/>
              <w:rPr>
                <w:i/>
                <w:sz w:val="32"/>
              </w:rPr>
            </w:pPr>
          </w:p>
          <w:p w14:paraId="5E6A2C10" w14:textId="77777777" w:rsidR="00574C1F" w:rsidRPr="005D2C20" w:rsidRDefault="00AF4E2E">
            <w:pPr>
              <w:pStyle w:val="TableParagraph"/>
              <w:ind w:left="108"/>
              <w:jc w:val="left"/>
            </w:pPr>
            <w:r w:rsidRPr="005D2C20">
              <w:t>Hộ BAH</w:t>
            </w:r>
          </w:p>
        </w:tc>
        <w:tc>
          <w:tcPr>
            <w:tcW w:w="727" w:type="dxa"/>
          </w:tcPr>
          <w:p w14:paraId="2A29440C" w14:textId="77777777" w:rsidR="00574C1F" w:rsidRPr="005D2C20" w:rsidRDefault="00574C1F">
            <w:pPr>
              <w:pStyle w:val="TableParagraph"/>
              <w:jc w:val="left"/>
              <w:rPr>
                <w:i/>
                <w:sz w:val="32"/>
              </w:rPr>
            </w:pPr>
          </w:p>
          <w:p w14:paraId="0C2438DC" w14:textId="77777777" w:rsidR="00574C1F" w:rsidRPr="005D2C20" w:rsidRDefault="00AF4E2E">
            <w:pPr>
              <w:pStyle w:val="TableParagraph"/>
              <w:ind w:left="3"/>
            </w:pPr>
            <w:r w:rsidRPr="005D2C20">
              <w:t>0</w:t>
            </w:r>
          </w:p>
        </w:tc>
        <w:tc>
          <w:tcPr>
            <w:tcW w:w="934" w:type="dxa"/>
          </w:tcPr>
          <w:p w14:paraId="64A601BF" w14:textId="77777777" w:rsidR="00574C1F" w:rsidRPr="005D2C20" w:rsidRDefault="00574C1F">
            <w:pPr>
              <w:pStyle w:val="TableParagraph"/>
              <w:jc w:val="left"/>
              <w:rPr>
                <w:i/>
                <w:sz w:val="32"/>
              </w:rPr>
            </w:pPr>
          </w:p>
          <w:p w14:paraId="4F9DF492" w14:textId="77777777" w:rsidR="00574C1F" w:rsidRPr="005D2C20" w:rsidRDefault="00AF4E2E">
            <w:pPr>
              <w:pStyle w:val="TableParagraph"/>
              <w:ind w:left="8"/>
            </w:pPr>
            <w:r w:rsidRPr="005D2C20">
              <w:t>6</w:t>
            </w:r>
          </w:p>
        </w:tc>
        <w:tc>
          <w:tcPr>
            <w:tcW w:w="1169" w:type="dxa"/>
          </w:tcPr>
          <w:p w14:paraId="79BC6C5D" w14:textId="77777777" w:rsidR="00574C1F" w:rsidRPr="005D2C20" w:rsidRDefault="00574C1F">
            <w:pPr>
              <w:pStyle w:val="TableParagraph"/>
              <w:jc w:val="left"/>
              <w:rPr>
                <w:i/>
                <w:sz w:val="32"/>
              </w:rPr>
            </w:pPr>
          </w:p>
          <w:p w14:paraId="4C961822" w14:textId="77777777" w:rsidR="00574C1F" w:rsidRPr="005D2C20" w:rsidRDefault="00AF4E2E">
            <w:pPr>
              <w:pStyle w:val="TableParagraph"/>
              <w:ind w:left="3"/>
            </w:pPr>
            <w:r w:rsidRPr="005D2C20">
              <w:t>0</w:t>
            </w:r>
          </w:p>
        </w:tc>
        <w:tc>
          <w:tcPr>
            <w:tcW w:w="708" w:type="dxa"/>
          </w:tcPr>
          <w:p w14:paraId="35289D01" w14:textId="77777777" w:rsidR="00574C1F" w:rsidRPr="005D2C20" w:rsidRDefault="00574C1F">
            <w:pPr>
              <w:pStyle w:val="TableParagraph"/>
              <w:jc w:val="left"/>
              <w:rPr>
                <w:i/>
                <w:sz w:val="32"/>
              </w:rPr>
            </w:pPr>
          </w:p>
          <w:p w14:paraId="721C023B" w14:textId="77777777" w:rsidR="00574C1F" w:rsidRPr="005D2C20" w:rsidRDefault="00AF4E2E">
            <w:pPr>
              <w:pStyle w:val="TableParagraph"/>
              <w:ind w:left="2"/>
            </w:pPr>
            <w:r w:rsidRPr="005D2C20">
              <w:t>0</w:t>
            </w:r>
          </w:p>
        </w:tc>
        <w:tc>
          <w:tcPr>
            <w:tcW w:w="985" w:type="dxa"/>
          </w:tcPr>
          <w:p w14:paraId="378E8D97" w14:textId="77777777" w:rsidR="00574C1F" w:rsidRPr="005D2C20" w:rsidRDefault="00574C1F">
            <w:pPr>
              <w:pStyle w:val="TableParagraph"/>
              <w:jc w:val="left"/>
              <w:rPr>
                <w:i/>
                <w:sz w:val="32"/>
              </w:rPr>
            </w:pPr>
          </w:p>
          <w:p w14:paraId="72DAB2F1" w14:textId="77777777" w:rsidR="00574C1F" w:rsidRPr="005D2C20" w:rsidRDefault="00AF4E2E">
            <w:pPr>
              <w:pStyle w:val="TableParagraph"/>
              <w:ind w:left="4"/>
            </w:pPr>
            <w:r w:rsidRPr="005D2C20">
              <w:t>0</w:t>
            </w:r>
          </w:p>
        </w:tc>
        <w:tc>
          <w:tcPr>
            <w:tcW w:w="1330" w:type="dxa"/>
          </w:tcPr>
          <w:p w14:paraId="4B0FC6A1" w14:textId="77777777" w:rsidR="00574C1F" w:rsidRPr="005D2C20" w:rsidRDefault="00574C1F">
            <w:pPr>
              <w:pStyle w:val="TableParagraph"/>
              <w:jc w:val="left"/>
              <w:rPr>
                <w:i/>
                <w:sz w:val="32"/>
              </w:rPr>
            </w:pPr>
          </w:p>
          <w:p w14:paraId="3743EABA" w14:textId="77777777" w:rsidR="00574C1F" w:rsidRPr="005D2C20" w:rsidRDefault="00AF4E2E">
            <w:pPr>
              <w:pStyle w:val="TableParagraph"/>
              <w:ind w:left="4"/>
            </w:pPr>
            <w:r w:rsidRPr="005D2C20">
              <w:t>6</w:t>
            </w:r>
          </w:p>
        </w:tc>
        <w:tc>
          <w:tcPr>
            <w:tcW w:w="1407" w:type="dxa"/>
          </w:tcPr>
          <w:p w14:paraId="4390AC0D" w14:textId="77777777" w:rsidR="00574C1F" w:rsidRPr="005D2C20" w:rsidRDefault="00574C1F">
            <w:pPr>
              <w:pStyle w:val="TableParagraph"/>
              <w:jc w:val="left"/>
              <w:rPr>
                <w:i/>
                <w:sz w:val="32"/>
              </w:rPr>
            </w:pPr>
          </w:p>
          <w:p w14:paraId="20253755" w14:textId="77777777" w:rsidR="00574C1F" w:rsidRPr="005D2C20" w:rsidRDefault="00AF4E2E">
            <w:pPr>
              <w:pStyle w:val="TableParagraph"/>
              <w:ind w:left="3"/>
            </w:pPr>
            <w:r w:rsidRPr="005D2C20">
              <w:t>0</w:t>
            </w:r>
          </w:p>
        </w:tc>
        <w:tc>
          <w:tcPr>
            <w:tcW w:w="1388" w:type="dxa"/>
          </w:tcPr>
          <w:p w14:paraId="4EC86BBB" w14:textId="77777777" w:rsidR="00574C1F" w:rsidRPr="005D2C20" w:rsidRDefault="00574C1F">
            <w:pPr>
              <w:pStyle w:val="TableParagraph"/>
              <w:jc w:val="left"/>
              <w:rPr>
                <w:i/>
                <w:sz w:val="32"/>
              </w:rPr>
            </w:pPr>
          </w:p>
          <w:p w14:paraId="79D9B315" w14:textId="77777777" w:rsidR="00574C1F" w:rsidRPr="005D2C20" w:rsidRDefault="00AF4E2E">
            <w:pPr>
              <w:pStyle w:val="TableParagraph"/>
              <w:ind w:left="2"/>
            </w:pPr>
            <w:r w:rsidRPr="005D2C20">
              <w:t>6</w:t>
            </w:r>
          </w:p>
        </w:tc>
      </w:tr>
      <w:tr w:rsidR="00574C1F" w:rsidRPr="00712E76" w14:paraId="685463DA" w14:textId="77777777">
        <w:trPr>
          <w:trHeight w:val="251"/>
        </w:trPr>
        <w:tc>
          <w:tcPr>
            <w:tcW w:w="663" w:type="dxa"/>
            <w:vMerge/>
            <w:tcBorders>
              <w:top w:val="nil"/>
            </w:tcBorders>
          </w:tcPr>
          <w:p w14:paraId="4474FD8B" w14:textId="77777777" w:rsidR="00574C1F" w:rsidRPr="005D2C20" w:rsidRDefault="00574C1F">
            <w:pPr>
              <w:rPr>
                <w:sz w:val="2"/>
                <w:szCs w:val="2"/>
              </w:rPr>
            </w:pPr>
          </w:p>
        </w:tc>
        <w:tc>
          <w:tcPr>
            <w:tcW w:w="1639" w:type="dxa"/>
            <w:vMerge w:val="restart"/>
          </w:tcPr>
          <w:p w14:paraId="572F8593" w14:textId="77777777" w:rsidR="00574C1F" w:rsidRPr="005D2C20" w:rsidRDefault="00574C1F">
            <w:pPr>
              <w:pStyle w:val="TableParagraph"/>
              <w:spacing w:before="4"/>
              <w:jc w:val="left"/>
              <w:rPr>
                <w:i/>
              </w:rPr>
            </w:pPr>
          </w:p>
          <w:p w14:paraId="55244E90" w14:textId="77777777" w:rsidR="00574C1F" w:rsidRPr="005D2C20" w:rsidRDefault="00AF4E2E">
            <w:pPr>
              <w:pStyle w:val="TableParagraph"/>
              <w:ind w:left="107"/>
              <w:jc w:val="left"/>
            </w:pPr>
            <w:r w:rsidRPr="005D2C20">
              <w:t>Cộng (Xã/Hồ)</w:t>
            </w:r>
          </w:p>
        </w:tc>
        <w:tc>
          <w:tcPr>
            <w:tcW w:w="1822" w:type="dxa"/>
            <w:vMerge w:val="restart"/>
          </w:tcPr>
          <w:p w14:paraId="6CE6D54F" w14:textId="77777777" w:rsidR="00574C1F" w:rsidRPr="005D2C20" w:rsidRDefault="00AF4E2E">
            <w:pPr>
              <w:pStyle w:val="TableParagraph"/>
              <w:spacing w:before="125"/>
              <w:ind w:left="105"/>
              <w:jc w:val="left"/>
            </w:pPr>
            <w:r w:rsidRPr="005D2C20">
              <w:t>Hộ</w:t>
            </w:r>
          </w:p>
        </w:tc>
        <w:tc>
          <w:tcPr>
            <w:tcW w:w="1452" w:type="dxa"/>
          </w:tcPr>
          <w:p w14:paraId="6E922039" w14:textId="77777777" w:rsidR="00574C1F" w:rsidRPr="005D2C20" w:rsidRDefault="00AF4E2E">
            <w:pPr>
              <w:pStyle w:val="TableParagraph"/>
              <w:spacing w:line="232" w:lineRule="exact"/>
              <w:ind w:left="108"/>
              <w:jc w:val="left"/>
            </w:pPr>
            <w:r w:rsidRPr="005D2C20">
              <w:t>m2</w:t>
            </w:r>
          </w:p>
        </w:tc>
        <w:tc>
          <w:tcPr>
            <w:tcW w:w="727" w:type="dxa"/>
          </w:tcPr>
          <w:p w14:paraId="76EB1387" w14:textId="77777777" w:rsidR="00574C1F" w:rsidRPr="005D2C20" w:rsidRDefault="00AF4E2E">
            <w:pPr>
              <w:pStyle w:val="TableParagraph"/>
              <w:spacing w:line="232" w:lineRule="exact"/>
              <w:ind w:left="3"/>
            </w:pPr>
            <w:r w:rsidRPr="005D2C20">
              <w:t>0</w:t>
            </w:r>
          </w:p>
        </w:tc>
        <w:tc>
          <w:tcPr>
            <w:tcW w:w="934" w:type="dxa"/>
          </w:tcPr>
          <w:p w14:paraId="335926BE" w14:textId="77777777" w:rsidR="00574C1F" w:rsidRPr="005D2C20" w:rsidRDefault="00AF4E2E">
            <w:pPr>
              <w:pStyle w:val="TableParagraph"/>
              <w:spacing w:line="232" w:lineRule="exact"/>
              <w:ind w:left="196" w:right="189"/>
            </w:pPr>
            <w:r w:rsidRPr="005D2C20">
              <w:t>754</w:t>
            </w:r>
          </w:p>
        </w:tc>
        <w:tc>
          <w:tcPr>
            <w:tcW w:w="1169" w:type="dxa"/>
          </w:tcPr>
          <w:p w14:paraId="7E3014DF" w14:textId="77777777" w:rsidR="00574C1F" w:rsidRPr="005D2C20" w:rsidRDefault="00AF4E2E">
            <w:pPr>
              <w:pStyle w:val="TableParagraph"/>
              <w:spacing w:line="232" w:lineRule="exact"/>
              <w:ind w:left="3"/>
            </w:pPr>
            <w:r w:rsidRPr="005D2C20">
              <w:t>0</w:t>
            </w:r>
          </w:p>
        </w:tc>
        <w:tc>
          <w:tcPr>
            <w:tcW w:w="708" w:type="dxa"/>
          </w:tcPr>
          <w:p w14:paraId="159DA4A7" w14:textId="77777777" w:rsidR="00574C1F" w:rsidRPr="005D2C20" w:rsidRDefault="00AF4E2E">
            <w:pPr>
              <w:pStyle w:val="TableParagraph"/>
              <w:spacing w:line="232" w:lineRule="exact"/>
              <w:ind w:left="2"/>
            </w:pPr>
            <w:r w:rsidRPr="005D2C20">
              <w:t>0</w:t>
            </w:r>
          </w:p>
        </w:tc>
        <w:tc>
          <w:tcPr>
            <w:tcW w:w="985" w:type="dxa"/>
          </w:tcPr>
          <w:p w14:paraId="5BC25509" w14:textId="77777777" w:rsidR="00574C1F" w:rsidRPr="005D2C20" w:rsidRDefault="00AF4E2E">
            <w:pPr>
              <w:pStyle w:val="TableParagraph"/>
              <w:spacing w:line="232" w:lineRule="exact"/>
              <w:ind w:left="4"/>
            </w:pPr>
            <w:r w:rsidRPr="005D2C20">
              <w:t>0</w:t>
            </w:r>
          </w:p>
        </w:tc>
        <w:tc>
          <w:tcPr>
            <w:tcW w:w="1330" w:type="dxa"/>
          </w:tcPr>
          <w:p w14:paraId="49452737" w14:textId="77777777" w:rsidR="00574C1F" w:rsidRPr="005D2C20" w:rsidRDefault="00AF4E2E">
            <w:pPr>
              <w:pStyle w:val="TableParagraph"/>
              <w:spacing w:line="232" w:lineRule="exact"/>
              <w:ind w:right="490"/>
              <w:jc w:val="right"/>
            </w:pPr>
            <w:r w:rsidRPr="005D2C20">
              <w:t>754</w:t>
            </w:r>
          </w:p>
        </w:tc>
        <w:tc>
          <w:tcPr>
            <w:tcW w:w="1407" w:type="dxa"/>
          </w:tcPr>
          <w:p w14:paraId="7CFE46DD" w14:textId="77777777" w:rsidR="00574C1F" w:rsidRPr="005D2C20" w:rsidRDefault="00AF4E2E">
            <w:pPr>
              <w:pStyle w:val="TableParagraph"/>
              <w:spacing w:line="232" w:lineRule="exact"/>
              <w:ind w:left="3"/>
            </w:pPr>
            <w:r w:rsidRPr="005D2C20">
              <w:t>0</w:t>
            </w:r>
          </w:p>
        </w:tc>
        <w:tc>
          <w:tcPr>
            <w:tcW w:w="1388" w:type="dxa"/>
          </w:tcPr>
          <w:p w14:paraId="41F17CFA" w14:textId="77777777" w:rsidR="00574C1F" w:rsidRPr="005D2C20" w:rsidRDefault="00AF4E2E">
            <w:pPr>
              <w:pStyle w:val="TableParagraph"/>
              <w:spacing w:line="232" w:lineRule="exact"/>
              <w:ind w:left="421" w:right="419"/>
            </w:pPr>
            <w:r w:rsidRPr="005D2C20">
              <w:t>754</w:t>
            </w:r>
          </w:p>
        </w:tc>
      </w:tr>
      <w:tr w:rsidR="00574C1F" w:rsidRPr="00712E76" w14:paraId="381C9E36" w14:textId="77777777">
        <w:trPr>
          <w:trHeight w:val="254"/>
        </w:trPr>
        <w:tc>
          <w:tcPr>
            <w:tcW w:w="663" w:type="dxa"/>
            <w:vMerge/>
            <w:tcBorders>
              <w:top w:val="nil"/>
            </w:tcBorders>
          </w:tcPr>
          <w:p w14:paraId="088784A8" w14:textId="77777777" w:rsidR="00574C1F" w:rsidRPr="005D2C20" w:rsidRDefault="00574C1F">
            <w:pPr>
              <w:rPr>
                <w:sz w:val="2"/>
                <w:szCs w:val="2"/>
              </w:rPr>
            </w:pPr>
          </w:p>
        </w:tc>
        <w:tc>
          <w:tcPr>
            <w:tcW w:w="1639" w:type="dxa"/>
            <w:vMerge/>
            <w:tcBorders>
              <w:top w:val="nil"/>
            </w:tcBorders>
          </w:tcPr>
          <w:p w14:paraId="51F8C811" w14:textId="77777777" w:rsidR="00574C1F" w:rsidRPr="005D2C20" w:rsidRDefault="00574C1F">
            <w:pPr>
              <w:rPr>
                <w:sz w:val="2"/>
                <w:szCs w:val="2"/>
              </w:rPr>
            </w:pPr>
          </w:p>
        </w:tc>
        <w:tc>
          <w:tcPr>
            <w:tcW w:w="1822" w:type="dxa"/>
            <w:vMerge/>
            <w:tcBorders>
              <w:top w:val="nil"/>
            </w:tcBorders>
          </w:tcPr>
          <w:p w14:paraId="5020265E" w14:textId="77777777" w:rsidR="00574C1F" w:rsidRPr="005D2C20" w:rsidRDefault="00574C1F">
            <w:pPr>
              <w:rPr>
                <w:sz w:val="2"/>
                <w:szCs w:val="2"/>
              </w:rPr>
            </w:pPr>
          </w:p>
        </w:tc>
        <w:tc>
          <w:tcPr>
            <w:tcW w:w="1452" w:type="dxa"/>
          </w:tcPr>
          <w:p w14:paraId="7C6CB717" w14:textId="77777777" w:rsidR="00574C1F" w:rsidRPr="005D2C20" w:rsidRDefault="00AF4E2E">
            <w:pPr>
              <w:pStyle w:val="TableParagraph"/>
              <w:spacing w:line="234" w:lineRule="exact"/>
              <w:ind w:left="108"/>
              <w:jc w:val="left"/>
            </w:pPr>
            <w:r w:rsidRPr="005D2C20">
              <w:t>Hộ BAH</w:t>
            </w:r>
          </w:p>
        </w:tc>
        <w:tc>
          <w:tcPr>
            <w:tcW w:w="727" w:type="dxa"/>
          </w:tcPr>
          <w:p w14:paraId="71B8F07A" w14:textId="77777777" w:rsidR="00574C1F" w:rsidRPr="005D2C20" w:rsidRDefault="00AF4E2E">
            <w:pPr>
              <w:pStyle w:val="TableParagraph"/>
              <w:spacing w:line="234" w:lineRule="exact"/>
              <w:ind w:left="3"/>
            </w:pPr>
            <w:r w:rsidRPr="005D2C20">
              <w:t>0</w:t>
            </w:r>
          </w:p>
        </w:tc>
        <w:tc>
          <w:tcPr>
            <w:tcW w:w="934" w:type="dxa"/>
          </w:tcPr>
          <w:p w14:paraId="5EEE73BA" w14:textId="77777777" w:rsidR="00574C1F" w:rsidRPr="005D2C20" w:rsidRDefault="00AF4E2E">
            <w:pPr>
              <w:pStyle w:val="TableParagraph"/>
              <w:spacing w:line="234" w:lineRule="exact"/>
              <w:ind w:left="8"/>
            </w:pPr>
            <w:r w:rsidRPr="005D2C20">
              <w:t>6</w:t>
            </w:r>
          </w:p>
        </w:tc>
        <w:tc>
          <w:tcPr>
            <w:tcW w:w="1169" w:type="dxa"/>
          </w:tcPr>
          <w:p w14:paraId="7CDA86B3" w14:textId="77777777" w:rsidR="00574C1F" w:rsidRPr="005D2C20" w:rsidRDefault="00AF4E2E">
            <w:pPr>
              <w:pStyle w:val="TableParagraph"/>
              <w:spacing w:line="234" w:lineRule="exact"/>
              <w:ind w:left="3"/>
            </w:pPr>
            <w:r w:rsidRPr="005D2C20">
              <w:t>0</w:t>
            </w:r>
          </w:p>
        </w:tc>
        <w:tc>
          <w:tcPr>
            <w:tcW w:w="708" w:type="dxa"/>
          </w:tcPr>
          <w:p w14:paraId="666E82F3" w14:textId="77777777" w:rsidR="00574C1F" w:rsidRPr="005D2C20" w:rsidRDefault="00AF4E2E">
            <w:pPr>
              <w:pStyle w:val="TableParagraph"/>
              <w:spacing w:line="234" w:lineRule="exact"/>
              <w:ind w:left="2"/>
            </w:pPr>
            <w:r w:rsidRPr="005D2C20">
              <w:t>0</w:t>
            </w:r>
          </w:p>
        </w:tc>
        <w:tc>
          <w:tcPr>
            <w:tcW w:w="985" w:type="dxa"/>
          </w:tcPr>
          <w:p w14:paraId="38A2A348" w14:textId="77777777" w:rsidR="00574C1F" w:rsidRPr="005D2C20" w:rsidRDefault="00AF4E2E">
            <w:pPr>
              <w:pStyle w:val="TableParagraph"/>
              <w:spacing w:line="234" w:lineRule="exact"/>
              <w:ind w:left="4"/>
            </w:pPr>
            <w:r w:rsidRPr="005D2C20">
              <w:t>0</w:t>
            </w:r>
          </w:p>
        </w:tc>
        <w:tc>
          <w:tcPr>
            <w:tcW w:w="1330" w:type="dxa"/>
          </w:tcPr>
          <w:p w14:paraId="525ED66D" w14:textId="77777777" w:rsidR="00574C1F" w:rsidRPr="005D2C20" w:rsidRDefault="00AF4E2E">
            <w:pPr>
              <w:pStyle w:val="TableParagraph"/>
              <w:spacing w:line="234" w:lineRule="exact"/>
              <w:ind w:left="4"/>
            </w:pPr>
            <w:r w:rsidRPr="005D2C20">
              <w:t>6</w:t>
            </w:r>
          </w:p>
        </w:tc>
        <w:tc>
          <w:tcPr>
            <w:tcW w:w="1407" w:type="dxa"/>
          </w:tcPr>
          <w:p w14:paraId="1B54E233" w14:textId="77777777" w:rsidR="00574C1F" w:rsidRPr="005D2C20" w:rsidRDefault="00AF4E2E">
            <w:pPr>
              <w:pStyle w:val="TableParagraph"/>
              <w:spacing w:line="234" w:lineRule="exact"/>
              <w:ind w:left="3"/>
            </w:pPr>
            <w:r w:rsidRPr="005D2C20">
              <w:t>0</w:t>
            </w:r>
          </w:p>
        </w:tc>
        <w:tc>
          <w:tcPr>
            <w:tcW w:w="1388" w:type="dxa"/>
          </w:tcPr>
          <w:p w14:paraId="227686C3" w14:textId="77777777" w:rsidR="00574C1F" w:rsidRPr="005D2C20" w:rsidRDefault="00AF4E2E">
            <w:pPr>
              <w:pStyle w:val="TableParagraph"/>
              <w:spacing w:line="234" w:lineRule="exact"/>
              <w:ind w:left="2"/>
            </w:pPr>
            <w:r w:rsidRPr="005D2C20">
              <w:t>6</w:t>
            </w:r>
          </w:p>
        </w:tc>
      </w:tr>
      <w:tr w:rsidR="00574C1F" w:rsidRPr="00712E76" w14:paraId="6905D1D2" w14:textId="77777777">
        <w:trPr>
          <w:trHeight w:val="253"/>
        </w:trPr>
        <w:tc>
          <w:tcPr>
            <w:tcW w:w="663" w:type="dxa"/>
            <w:vMerge/>
            <w:tcBorders>
              <w:top w:val="nil"/>
            </w:tcBorders>
          </w:tcPr>
          <w:p w14:paraId="3CEE6060" w14:textId="77777777" w:rsidR="00574C1F" w:rsidRPr="005D2C20" w:rsidRDefault="00574C1F">
            <w:pPr>
              <w:rPr>
                <w:sz w:val="2"/>
                <w:szCs w:val="2"/>
              </w:rPr>
            </w:pPr>
          </w:p>
        </w:tc>
        <w:tc>
          <w:tcPr>
            <w:tcW w:w="1639" w:type="dxa"/>
            <w:vMerge/>
            <w:tcBorders>
              <w:top w:val="nil"/>
            </w:tcBorders>
          </w:tcPr>
          <w:p w14:paraId="1FF405CA" w14:textId="77777777" w:rsidR="00574C1F" w:rsidRPr="005D2C20" w:rsidRDefault="00574C1F">
            <w:pPr>
              <w:rPr>
                <w:sz w:val="2"/>
                <w:szCs w:val="2"/>
              </w:rPr>
            </w:pPr>
          </w:p>
        </w:tc>
        <w:tc>
          <w:tcPr>
            <w:tcW w:w="1822" w:type="dxa"/>
          </w:tcPr>
          <w:p w14:paraId="6F8ED1B9" w14:textId="77777777" w:rsidR="00574C1F" w:rsidRPr="005D2C20" w:rsidRDefault="00AF4E2E">
            <w:pPr>
              <w:pStyle w:val="TableParagraph"/>
              <w:spacing w:line="234" w:lineRule="exact"/>
              <w:ind w:left="105"/>
              <w:jc w:val="left"/>
            </w:pPr>
            <w:r w:rsidRPr="005D2C20">
              <w:t>UBND xã</w:t>
            </w:r>
          </w:p>
        </w:tc>
        <w:tc>
          <w:tcPr>
            <w:tcW w:w="1452" w:type="dxa"/>
          </w:tcPr>
          <w:p w14:paraId="5510A103" w14:textId="77777777" w:rsidR="00574C1F" w:rsidRPr="005D2C20" w:rsidRDefault="00AF4E2E">
            <w:pPr>
              <w:pStyle w:val="TableParagraph"/>
              <w:spacing w:line="234" w:lineRule="exact"/>
              <w:ind w:left="108"/>
              <w:jc w:val="left"/>
            </w:pPr>
            <w:r w:rsidRPr="005D2C20">
              <w:t>m2</w:t>
            </w:r>
          </w:p>
        </w:tc>
        <w:tc>
          <w:tcPr>
            <w:tcW w:w="727" w:type="dxa"/>
          </w:tcPr>
          <w:p w14:paraId="79FDE533" w14:textId="77777777" w:rsidR="00574C1F" w:rsidRPr="005D2C20" w:rsidRDefault="00AF4E2E">
            <w:pPr>
              <w:pStyle w:val="TableParagraph"/>
              <w:spacing w:line="234" w:lineRule="exact"/>
              <w:ind w:left="3"/>
            </w:pPr>
            <w:r w:rsidRPr="005D2C20">
              <w:t>0</w:t>
            </w:r>
          </w:p>
        </w:tc>
        <w:tc>
          <w:tcPr>
            <w:tcW w:w="934" w:type="dxa"/>
          </w:tcPr>
          <w:p w14:paraId="1C4ED210" w14:textId="77777777" w:rsidR="00574C1F" w:rsidRPr="005D2C20" w:rsidRDefault="00AF4E2E">
            <w:pPr>
              <w:pStyle w:val="TableParagraph"/>
              <w:spacing w:line="234" w:lineRule="exact"/>
              <w:ind w:left="8"/>
            </w:pPr>
            <w:r w:rsidRPr="005D2C20">
              <w:t>0</w:t>
            </w:r>
          </w:p>
        </w:tc>
        <w:tc>
          <w:tcPr>
            <w:tcW w:w="1169" w:type="dxa"/>
          </w:tcPr>
          <w:p w14:paraId="16DD5F18" w14:textId="77777777" w:rsidR="00574C1F" w:rsidRPr="005D2C20" w:rsidRDefault="00AF4E2E">
            <w:pPr>
              <w:pStyle w:val="TableParagraph"/>
              <w:spacing w:line="234" w:lineRule="exact"/>
              <w:ind w:left="3"/>
            </w:pPr>
            <w:r w:rsidRPr="005D2C20">
              <w:t>0</w:t>
            </w:r>
          </w:p>
        </w:tc>
        <w:tc>
          <w:tcPr>
            <w:tcW w:w="708" w:type="dxa"/>
          </w:tcPr>
          <w:p w14:paraId="4595E6CC" w14:textId="77777777" w:rsidR="00574C1F" w:rsidRPr="005D2C20" w:rsidRDefault="00AF4E2E">
            <w:pPr>
              <w:pStyle w:val="TableParagraph"/>
              <w:spacing w:line="234" w:lineRule="exact"/>
              <w:ind w:left="2"/>
            </w:pPr>
            <w:r w:rsidRPr="005D2C20">
              <w:t>0</w:t>
            </w:r>
          </w:p>
        </w:tc>
        <w:tc>
          <w:tcPr>
            <w:tcW w:w="985" w:type="dxa"/>
          </w:tcPr>
          <w:p w14:paraId="22C3FA1A" w14:textId="77777777" w:rsidR="00574C1F" w:rsidRPr="005D2C20" w:rsidRDefault="00AF4E2E">
            <w:pPr>
              <w:pStyle w:val="TableParagraph"/>
              <w:spacing w:line="234" w:lineRule="exact"/>
              <w:ind w:left="4"/>
            </w:pPr>
            <w:r w:rsidRPr="005D2C20">
              <w:t>0</w:t>
            </w:r>
          </w:p>
        </w:tc>
        <w:tc>
          <w:tcPr>
            <w:tcW w:w="1330" w:type="dxa"/>
          </w:tcPr>
          <w:p w14:paraId="535E70B1" w14:textId="77777777" w:rsidR="00574C1F" w:rsidRPr="005D2C20" w:rsidRDefault="00AF4E2E">
            <w:pPr>
              <w:pStyle w:val="TableParagraph"/>
              <w:spacing w:line="234" w:lineRule="exact"/>
              <w:ind w:left="4"/>
            </w:pPr>
            <w:r w:rsidRPr="005D2C20">
              <w:t>0</w:t>
            </w:r>
          </w:p>
        </w:tc>
        <w:tc>
          <w:tcPr>
            <w:tcW w:w="1407" w:type="dxa"/>
          </w:tcPr>
          <w:p w14:paraId="69160772" w14:textId="77777777" w:rsidR="00574C1F" w:rsidRPr="005D2C20" w:rsidRDefault="00AF4E2E">
            <w:pPr>
              <w:pStyle w:val="TableParagraph"/>
              <w:spacing w:line="234" w:lineRule="exact"/>
              <w:ind w:left="266" w:right="263"/>
            </w:pPr>
            <w:r w:rsidRPr="005D2C20">
              <w:t>503</w:t>
            </w:r>
          </w:p>
        </w:tc>
        <w:tc>
          <w:tcPr>
            <w:tcW w:w="1388" w:type="dxa"/>
          </w:tcPr>
          <w:p w14:paraId="0D2895C1" w14:textId="77777777" w:rsidR="00574C1F" w:rsidRPr="005D2C20" w:rsidRDefault="00AF4E2E">
            <w:pPr>
              <w:pStyle w:val="TableParagraph"/>
              <w:spacing w:line="234" w:lineRule="exact"/>
              <w:ind w:left="421" w:right="419"/>
            </w:pPr>
            <w:r w:rsidRPr="005D2C20">
              <w:t>503</w:t>
            </w:r>
          </w:p>
        </w:tc>
      </w:tr>
      <w:tr w:rsidR="00574C1F" w:rsidRPr="00712E76" w14:paraId="568EF590" w14:textId="77777777">
        <w:trPr>
          <w:trHeight w:val="506"/>
        </w:trPr>
        <w:tc>
          <w:tcPr>
            <w:tcW w:w="663" w:type="dxa"/>
          </w:tcPr>
          <w:p w14:paraId="1F4F54C9" w14:textId="77777777" w:rsidR="00574C1F" w:rsidRPr="005D2C20" w:rsidRDefault="00574C1F">
            <w:pPr>
              <w:pStyle w:val="TableParagraph"/>
              <w:spacing w:before="4"/>
              <w:jc w:val="left"/>
              <w:rPr>
                <w:i/>
                <w:sz w:val="21"/>
              </w:rPr>
            </w:pPr>
          </w:p>
          <w:p w14:paraId="41746149" w14:textId="77777777" w:rsidR="00574C1F" w:rsidRPr="005D2C20" w:rsidRDefault="00AF4E2E">
            <w:pPr>
              <w:pStyle w:val="TableParagraph"/>
              <w:spacing w:line="240" w:lineRule="exact"/>
              <w:ind w:left="108"/>
              <w:jc w:val="left"/>
            </w:pPr>
            <w:r w:rsidRPr="005D2C20">
              <w:t>3</w:t>
            </w:r>
          </w:p>
        </w:tc>
        <w:tc>
          <w:tcPr>
            <w:tcW w:w="1639" w:type="dxa"/>
          </w:tcPr>
          <w:p w14:paraId="28C50530" w14:textId="77777777" w:rsidR="00574C1F" w:rsidRPr="005D2C20" w:rsidRDefault="00AF4E2E">
            <w:pPr>
              <w:pStyle w:val="TableParagraph"/>
              <w:spacing w:line="246" w:lineRule="exact"/>
              <w:ind w:left="107"/>
              <w:jc w:val="left"/>
            </w:pPr>
            <w:r w:rsidRPr="005D2C20">
              <w:t>Phường Bến</w:t>
            </w:r>
          </w:p>
          <w:p w14:paraId="2964C9D9" w14:textId="77777777" w:rsidR="00574C1F" w:rsidRPr="005D2C20" w:rsidRDefault="00AF4E2E">
            <w:pPr>
              <w:pStyle w:val="TableParagraph"/>
              <w:spacing w:line="240" w:lineRule="exact"/>
              <w:ind w:left="107"/>
              <w:jc w:val="left"/>
            </w:pPr>
            <w:r w:rsidRPr="005D2C20">
              <w:t>Tắm</w:t>
            </w:r>
          </w:p>
        </w:tc>
        <w:tc>
          <w:tcPr>
            <w:tcW w:w="1822" w:type="dxa"/>
          </w:tcPr>
          <w:p w14:paraId="1AA04148" w14:textId="77777777" w:rsidR="00574C1F" w:rsidRPr="005D2C20" w:rsidRDefault="00574C1F">
            <w:pPr>
              <w:pStyle w:val="TableParagraph"/>
              <w:spacing w:before="4"/>
              <w:jc w:val="left"/>
              <w:rPr>
                <w:i/>
                <w:sz w:val="21"/>
              </w:rPr>
            </w:pPr>
          </w:p>
          <w:p w14:paraId="10F52A85" w14:textId="77777777" w:rsidR="00574C1F" w:rsidRPr="005D2C20" w:rsidRDefault="00AF4E2E">
            <w:pPr>
              <w:pStyle w:val="TableParagraph"/>
              <w:spacing w:line="240" w:lineRule="exact"/>
              <w:ind w:left="105"/>
              <w:jc w:val="left"/>
            </w:pPr>
            <w:r w:rsidRPr="005D2C20">
              <w:t>Hồ Phú Lợi</w:t>
            </w:r>
          </w:p>
        </w:tc>
        <w:tc>
          <w:tcPr>
            <w:tcW w:w="1452" w:type="dxa"/>
          </w:tcPr>
          <w:p w14:paraId="286CEF1C" w14:textId="77777777" w:rsidR="00574C1F" w:rsidRPr="005D2C20" w:rsidRDefault="00574C1F">
            <w:pPr>
              <w:pStyle w:val="TableParagraph"/>
              <w:jc w:val="left"/>
            </w:pPr>
          </w:p>
        </w:tc>
        <w:tc>
          <w:tcPr>
            <w:tcW w:w="727" w:type="dxa"/>
          </w:tcPr>
          <w:p w14:paraId="761DC0E3" w14:textId="77777777" w:rsidR="00574C1F" w:rsidRPr="005D2C20" w:rsidRDefault="00574C1F">
            <w:pPr>
              <w:pStyle w:val="TableParagraph"/>
              <w:jc w:val="left"/>
            </w:pPr>
          </w:p>
        </w:tc>
        <w:tc>
          <w:tcPr>
            <w:tcW w:w="934" w:type="dxa"/>
          </w:tcPr>
          <w:p w14:paraId="6E7DBBC0" w14:textId="77777777" w:rsidR="00574C1F" w:rsidRPr="005D2C20" w:rsidRDefault="00574C1F">
            <w:pPr>
              <w:pStyle w:val="TableParagraph"/>
              <w:jc w:val="left"/>
            </w:pPr>
          </w:p>
        </w:tc>
        <w:tc>
          <w:tcPr>
            <w:tcW w:w="1169" w:type="dxa"/>
          </w:tcPr>
          <w:p w14:paraId="6898952E" w14:textId="77777777" w:rsidR="00574C1F" w:rsidRPr="005D2C20" w:rsidRDefault="00574C1F">
            <w:pPr>
              <w:pStyle w:val="TableParagraph"/>
              <w:jc w:val="left"/>
            </w:pPr>
          </w:p>
        </w:tc>
        <w:tc>
          <w:tcPr>
            <w:tcW w:w="708" w:type="dxa"/>
          </w:tcPr>
          <w:p w14:paraId="409FFD39" w14:textId="77777777" w:rsidR="00574C1F" w:rsidRPr="005D2C20" w:rsidRDefault="00574C1F">
            <w:pPr>
              <w:pStyle w:val="TableParagraph"/>
              <w:jc w:val="left"/>
            </w:pPr>
          </w:p>
        </w:tc>
        <w:tc>
          <w:tcPr>
            <w:tcW w:w="985" w:type="dxa"/>
          </w:tcPr>
          <w:p w14:paraId="54C242AE" w14:textId="77777777" w:rsidR="00574C1F" w:rsidRPr="005D2C20" w:rsidRDefault="00574C1F">
            <w:pPr>
              <w:pStyle w:val="TableParagraph"/>
              <w:jc w:val="left"/>
            </w:pPr>
          </w:p>
        </w:tc>
        <w:tc>
          <w:tcPr>
            <w:tcW w:w="1330" w:type="dxa"/>
          </w:tcPr>
          <w:p w14:paraId="3B84F849" w14:textId="77777777" w:rsidR="00574C1F" w:rsidRPr="005D2C20" w:rsidRDefault="00574C1F">
            <w:pPr>
              <w:pStyle w:val="TableParagraph"/>
              <w:jc w:val="left"/>
            </w:pPr>
          </w:p>
        </w:tc>
        <w:tc>
          <w:tcPr>
            <w:tcW w:w="1407" w:type="dxa"/>
          </w:tcPr>
          <w:p w14:paraId="7735D1A6" w14:textId="77777777" w:rsidR="00574C1F" w:rsidRPr="005D2C20" w:rsidRDefault="00574C1F">
            <w:pPr>
              <w:pStyle w:val="TableParagraph"/>
              <w:jc w:val="left"/>
            </w:pPr>
          </w:p>
        </w:tc>
        <w:tc>
          <w:tcPr>
            <w:tcW w:w="1388" w:type="dxa"/>
          </w:tcPr>
          <w:p w14:paraId="66B8B1EE" w14:textId="77777777" w:rsidR="00574C1F" w:rsidRPr="005D2C20" w:rsidRDefault="00574C1F">
            <w:pPr>
              <w:pStyle w:val="TableParagraph"/>
              <w:jc w:val="left"/>
            </w:pPr>
          </w:p>
        </w:tc>
      </w:tr>
      <w:tr w:rsidR="00574C1F" w:rsidRPr="00712E76" w14:paraId="32FE1D1F" w14:textId="77777777">
        <w:trPr>
          <w:trHeight w:val="251"/>
        </w:trPr>
        <w:tc>
          <w:tcPr>
            <w:tcW w:w="663" w:type="dxa"/>
            <w:vMerge w:val="restart"/>
          </w:tcPr>
          <w:p w14:paraId="456F8A0D" w14:textId="77777777" w:rsidR="00574C1F" w:rsidRPr="005D2C20" w:rsidRDefault="00574C1F">
            <w:pPr>
              <w:pStyle w:val="TableParagraph"/>
              <w:jc w:val="left"/>
            </w:pPr>
          </w:p>
        </w:tc>
        <w:tc>
          <w:tcPr>
            <w:tcW w:w="1639" w:type="dxa"/>
            <w:vMerge w:val="restart"/>
          </w:tcPr>
          <w:p w14:paraId="630FEE69" w14:textId="77777777" w:rsidR="00574C1F" w:rsidRPr="005D2C20" w:rsidRDefault="00574C1F">
            <w:pPr>
              <w:pStyle w:val="TableParagraph"/>
              <w:spacing w:before="2"/>
              <w:jc w:val="left"/>
              <w:rPr>
                <w:i/>
              </w:rPr>
            </w:pPr>
          </w:p>
          <w:p w14:paraId="753A1C3D" w14:textId="77777777" w:rsidR="00574C1F" w:rsidRPr="005D2C20" w:rsidRDefault="00AF4E2E">
            <w:pPr>
              <w:pStyle w:val="TableParagraph"/>
              <w:ind w:left="107"/>
              <w:jc w:val="left"/>
            </w:pPr>
            <w:r w:rsidRPr="005D2C20">
              <w:t>Cộng (Xã/Hồ)</w:t>
            </w:r>
          </w:p>
        </w:tc>
        <w:tc>
          <w:tcPr>
            <w:tcW w:w="1822" w:type="dxa"/>
            <w:vMerge w:val="restart"/>
          </w:tcPr>
          <w:p w14:paraId="515A5827" w14:textId="77777777" w:rsidR="00574C1F" w:rsidRPr="005D2C20" w:rsidRDefault="00AF4E2E">
            <w:pPr>
              <w:pStyle w:val="TableParagraph"/>
              <w:spacing w:before="125"/>
              <w:ind w:left="105"/>
              <w:jc w:val="left"/>
            </w:pPr>
            <w:r w:rsidRPr="005D2C20">
              <w:t>Hộ</w:t>
            </w:r>
          </w:p>
        </w:tc>
        <w:tc>
          <w:tcPr>
            <w:tcW w:w="1452" w:type="dxa"/>
          </w:tcPr>
          <w:p w14:paraId="11F4C416" w14:textId="77777777" w:rsidR="00574C1F" w:rsidRPr="005D2C20" w:rsidRDefault="00AF4E2E">
            <w:pPr>
              <w:pStyle w:val="TableParagraph"/>
              <w:spacing w:line="232" w:lineRule="exact"/>
              <w:ind w:left="108"/>
              <w:jc w:val="left"/>
            </w:pPr>
            <w:r w:rsidRPr="005D2C20">
              <w:t>m2</w:t>
            </w:r>
          </w:p>
        </w:tc>
        <w:tc>
          <w:tcPr>
            <w:tcW w:w="727" w:type="dxa"/>
          </w:tcPr>
          <w:p w14:paraId="76133364" w14:textId="77777777" w:rsidR="00574C1F" w:rsidRPr="005D2C20" w:rsidRDefault="00AF4E2E">
            <w:pPr>
              <w:pStyle w:val="TableParagraph"/>
              <w:spacing w:line="232" w:lineRule="exact"/>
              <w:ind w:left="3"/>
            </w:pPr>
            <w:r w:rsidRPr="005D2C20">
              <w:t>0</w:t>
            </w:r>
          </w:p>
        </w:tc>
        <w:tc>
          <w:tcPr>
            <w:tcW w:w="934" w:type="dxa"/>
          </w:tcPr>
          <w:p w14:paraId="59A77465" w14:textId="77777777" w:rsidR="00574C1F" w:rsidRPr="005D2C20" w:rsidRDefault="00AF4E2E">
            <w:pPr>
              <w:pStyle w:val="TableParagraph"/>
              <w:spacing w:line="232" w:lineRule="exact"/>
              <w:ind w:left="8"/>
            </w:pPr>
            <w:r w:rsidRPr="005D2C20">
              <w:t>0</w:t>
            </w:r>
          </w:p>
        </w:tc>
        <w:tc>
          <w:tcPr>
            <w:tcW w:w="1169" w:type="dxa"/>
          </w:tcPr>
          <w:p w14:paraId="08292448" w14:textId="77777777" w:rsidR="00574C1F" w:rsidRPr="005D2C20" w:rsidRDefault="00AF4E2E">
            <w:pPr>
              <w:pStyle w:val="TableParagraph"/>
              <w:spacing w:line="232" w:lineRule="exact"/>
              <w:ind w:left="3"/>
            </w:pPr>
            <w:r w:rsidRPr="005D2C20">
              <w:t>0</w:t>
            </w:r>
          </w:p>
        </w:tc>
        <w:tc>
          <w:tcPr>
            <w:tcW w:w="708" w:type="dxa"/>
          </w:tcPr>
          <w:p w14:paraId="2D618C9D" w14:textId="77777777" w:rsidR="00574C1F" w:rsidRPr="005D2C20" w:rsidRDefault="00AF4E2E">
            <w:pPr>
              <w:pStyle w:val="TableParagraph"/>
              <w:spacing w:line="232" w:lineRule="exact"/>
              <w:ind w:left="2"/>
            </w:pPr>
            <w:r w:rsidRPr="005D2C20">
              <w:t>0</w:t>
            </w:r>
          </w:p>
        </w:tc>
        <w:tc>
          <w:tcPr>
            <w:tcW w:w="985" w:type="dxa"/>
          </w:tcPr>
          <w:p w14:paraId="125C2E31" w14:textId="77777777" w:rsidR="00574C1F" w:rsidRPr="005D2C20" w:rsidRDefault="00AF4E2E">
            <w:pPr>
              <w:pStyle w:val="TableParagraph"/>
              <w:spacing w:line="232" w:lineRule="exact"/>
              <w:ind w:left="4"/>
            </w:pPr>
            <w:r w:rsidRPr="005D2C20">
              <w:t>0</w:t>
            </w:r>
          </w:p>
        </w:tc>
        <w:tc>
          <w:tcPr>
            <w:tcW w:w="1330" w:type="dxa"/>
          </w:tcPr>
          <w:p w14:paraId="7564C864" w14:textId="77777777" w:rsidR="00574C1F" w:rsidRPr="005D2C20" w:rsidRDefault="00AF4E2E">
            <w:pPr>
              <w:pStyle w:val="TableParagraph"/>
              <w:spacing w:line="232" w:lineRule="exact"/>
              <w:ind w:left="4"/>
            </w:pPr>
            <w:r w:rsidRPr="005D2C20">
              <w:t>0</w:t>
            </w:r>
          </w:p>
        </w:tc>
        <w:tc>
          <w:tcPr>
            <w:tcW w:w="1407" w:type="dxa"/>
          </w:tcPr>
          <w:p w14:paraId="3668A62E" w14:textId="77777777" w:rsidR="00574C1F" w:rsidRPr="005D2C20" w:rsidRDefault="00AF4E2E">
            <w:pPr>
              <w:pStyle w:val="TableParagraph"/>
              <w:spacing w:line="232" w:lineRule="exact"/>
              <w:ind w:left="3"/>
            </w:pPr>
            <w:r w:rsidRPr="005D2C20">
              <w:t>0</w:t>
            </w:r>
          </w:p>
        </w:tc>
        <w:tc>
          <w:tcPr>
            <w:tcW w:w="1388" w:type="dxa"/>
          </w:tcPr>
          <w:p w14:paraId="67BC044E" w14:textId="77777777" w:rsidR="00574C1F" w:rsidRPr="005D2C20" w:rsidRDefault="00AF4E2E">
            <w:pPr>
              <w:pStyle w:val="TableParagraph"/>
              <w:spacing w:line="232" w:lineRule="exact"/>
              <w:ind w:left="2"/>
            </w:pPr>
            <w:r w:rsidRPr="005D2C20">
              <w:t>0</w:t>
            </w:r>
          </w:p>
        </w:tc>
      </w:tr>
      <w:tr w:rsidR="00574C1F" w:rsidRPr="00712E76" w14:paraId="758885F4" w14:textId="77777777">
        <w:trPr>
          <w:trHeight w:val="253"/>
        </w:trPr>
        <w:tc>
          <w:tcPr>
            <w:tcW w:w="663" w:type="dxa"/>
            <w:vMerge/>
            <w:tcBorders>
              <w:top w:val="nil"/>
            </w:tcBorders>
          </w:tcPr>
          <w:p w14:paraId="59B0009B" w14:textId="77777777" w:rsidR="00574C1F" w:rsidRPr="005D2C20" w:rsidRDefault="00574C1F">
            <w:pPr>
              <w:rPr>
                <w:sz w:val="2"/>
                <w:szCs w:val="2"/>
              </w:rPr>
            </w:pPr>
          </w:p>
        </w:tc>
        <w:tc>
          <w:tcPr>
            <w:tcW w:w="1639" w:type="dxa"/>
            <w:vMerge/>
            <w:tcBorders>
              <w:top w:val="nil"/>
            </w:tcBorders>
          </w:tcPr>
          <w:p w14:paraId="50142C0D" w14:textId="77777777" w:rsidR="00574C1F" w:rsidRPr="005D2C20" w:rsidRDefault="00574C1F">
            <w:pPr>
              <w:rPr>
                <w:sz w:val="2"/>
                <w:szCs w:val="2"/>
              </w:rPr>
            </w:pPr>
          </w:p>
        </w:tc>
        <w:tc>
          <w:tcPr>
            <w:tcW w:w="1822" w:type="dxa"/>
            <w:vMerge/>
            <w:tcBorders>
              <w:top w:val="nil"/>
            </w:tcBorders>
          </w:tcPr>
          <w:p w14:paraId="30EABE39" w14:textId="77777777" w:rsidR="00574C1F" w:rsidRPr="005D2C20" w:rsidRDefault="00574C1F">
            <w:pPr>
              <w:rPr>
                <w:sz w:val="2"/>
                <w:szCs w:val="2"/>
              </w:rPr>
            </w:pPr>
          </w:p>
        </w:tc>
        <w:tc>
          <w:tcPr>
            <w:tcW w:w="1452" w:type="dxa"/>
          </w:tcPr>
          <w:p w14:paraId="38905FD5" w14:textId="77777777" w:rsidR="00574C1F" w:rsidRPr="005D2C20" w:rsidRDefault="00AF4E2E">
            <w:pPr>
              <w:pStyle w:val="TableParagraph"/>
              <w:spacing w:line="234" w:lineRule="exact"/>
              <w:ind w:left="108"/>
              <w:jc w:val="left"/>
            </w:pPr>
            <w:r w:rsidRPr="005D2C20">
              <w:t>Hộ BAH</w:t>
            </w:r>
          </w:p>
        </w:tc>
        <w:tc>
          <w:tcPr>
            <w:tcW w:w="727" w:type="dxa"/>
          </w:tcPr>
          <w:p w14:paraId="15B94107" w14:textId="77777777" w:rsidR="00574C1F" w:rsidRPr="005D2C20" w:rsidRDefault="00AF4E2E">
            <w:pPr>
              <w:pStyle w:val="TableParagraph"/>
              <w:spacing w:line="234" w:lineRule="exact"/>
              <w:ind w:left="3"/>
            </w:pPr>
            <w:r w:rsidRPr="005D2C20">
              <w:t>0</w:t>
            </w:r>
          </w:p>
        </w:tc>
        <w:tc>
          <w:tcPr>
            <w:tcW w:w="934" w:type="dxa"/>
          </w:tcPr>
          <w:p w14:paraId="7F006A6D" w14:textId="77777777" w:rsidR="00574C1F" w:rsidRPr="005D2C20" w:rsidRDefault="00AF4E2E">
            <w:pPr>
              <w:pStyle w:val="TableParagraph"/>
              <w:spacing w:line="234" w:lineRule="exact"/>
              <w:ind w:left="8"/>
            </w:pPr>
            <w:r w:rsidRPr="005D2C20">
              <w:t>0</w:t>
            </w:r>
          </w:p>
        </w:tc>
        <w:tc>
          <w:tcPr>
            <w:tcW w:w="1169" w:type="dxa"/>
          </w:tcPr>
          <w:p w14:paraId="4DFFE357" w14:textId="77777777" w:rsidR="00574C1F" w:rsidRPr="005D2C20" w:rsidRDefault="00AF4E2E">
            <w:pPr>
              <w:pStyle w:val="TableParagraph"/>
              <w:spacing w:line="234" w:lineRule="exact"/>
              <w:ind w:left="3"/>
            </w:pPr>
            <w:r w:rsidRPr="005D2C20">
              <w:t>0</w:t>
            </w:r>
          </w:p>
        </w:tc>
        <w:tc>
          <w:tcPr>
            <w:tcW w:w="708" w:type="dxa"/>
          </w:tcPr>
          <w:p w14:paraId="6CC1514D" w14:textId="77777777" w:rsidR="00574C1F" w:rsidRPr="005D2C20" w:rsidRDefault="00AF4E2E">
            <w:pPr>
              <w:pStyle w:val="TableParagraph"/>
              <w:spacing w:line="234" w:lineRule="exact"/>
              <w:ind w:left="2"/>
            </w:pPr>
            <w:r w:rsidRPr="005D2C20">
              <w:t>0</w:t>
            </w:r>
          </w:p>
        </w:tc>
        <w:tc>
          <w:tcPr>
            <w:tcW w:w="985" w:type="dxa"/>
          </w:tcPr>
          <w:p w14:paraId="4F58E8DD" w14:textId="77777777" w:rsidR="00574C1F" w:rsidRPr="005D2C20" w:rsidRDefault="00AF4E2E">
            <w:pPr>
              <w:pStyle w:val="TableParagraph"/>
              <w:spacing w:line="234" w:lineRule="exact"/>
              <w:ind w:left="4"/>
            </w:pPr>
            <w:r w:rsidRPr="005D2C20">
              <w:t>0</w:t>
            </w:r>
          </w:p>
        </w:tc>
        <w:tc>
          <w:tcPr>
            <w:tcW w:w="1330" w:type="dxa"/>
          </w:tcPr>
          <w:p w14:paraId="20EA43B9" w14:textId="77777777" w:rsidR="00574C1F" w:rsidRPr="005D2C20" w:rsidRDefault="00AF4E2E">
            <w:pPr>
              <w:pStyle w:val="TableParagraph"/>
              <w:spacing w:line="234" w:lineRule="exact"/>
              <w:ind w:left="4"/>
            </w:pPr>
            <w:r w:rsidRPr="005D2C20">
              <w:t>0</w:t>
            </w:r>
          </w:p>
        </w:tc>
        <w:tc>
          <w:tcPr>
            <w:tcW w:w="1407" w:type="dxa"/>
          </w:tcPr>
          <w:p w14:paraId="5634D717" w14:textId="77777777" w:rsidR="00574C1F" w:rsidRPr="005D2C20" w:rsidRDefault="00AF4E2E">
            <w:pPr>
              <w:pStyle w:val="TableParagraph"/>
              <w:spacing w:line="234" w:lineRule="exact"/>
              <w:ind w:left="3"/>
            </w:pPr>
            <w:r w:rsidRPr="005D2C20">
              <w:t>0</w:t>
            </w:r>
          </w:p>
        </w:tc>
        <w:tc>
          <w:tcPr>
            <w:tcW w:w="1388" w:type="dxa"/>
          </w:tcPr>
          <w:p w14:paraId="442C60C0" w14:textId="77777777" w:rsidR="00574C1F" w:rsidRPr="005D2C20" w:rsidRDefault="00AF4E2E">
            <w:pPr>
              <w:pStyle w:val="TableParagraph"/>
              <w:spacing w:line="234" w:lineRule="exact"/>
              <w:ind w:left="2"/>
            </w:pPr>
            <w:r w:rsidRPr="005D2C20">
              <w:t>0</w:t>
            </w:r>
          </w:p>
        </w:tc>
      </w:tr>
      <w:tr w:rsidR="00574C1F" w:rsidRPr="00712E76" w14:paraId="0AB1EDE0" w14:textId="77777777">
        <w:trPr>
          <w:trHeight w:val="251"/>
        </w:trPr>
        <w:tc>
          <w:tcPr>
            <w:tcW w:w="663" w:type="dxa"/>
            <w:vMerge/>
            <w:tcBorders>
              <w:top w:val="nil"/>
            </w:tcBorders>
          </w:tcPr>
          <w:p w14:paraId="1187EA8A" w14:textId="77777777" w:rsidR="00574C1F" w:rsidRPr="005D2C20" w:rsidRDefault="00574C1F">
            <w:pPr>
              <w:rPr>
                <w:sz w:val="2"/>
                <w:szCs w:val="2"/>
              </w:rPr>
            </w:pPr>
          </w:p>
        </w:tc>
        <w:tc>
          <w:tcPr>
            <w:tcW w:w="1639" w:type="dxa"/>
            <w:vMerge/>
            <w:tcBorders>
              <w:top w:val="nil"/>
            </w:tcBorders>
          </w:tcPr>
          <w:p w14:paraId="263D5E37" w14:textId="77777777" w:rsidR="00574C1F" w:rsidRPr="005D2C20" w:rsidRDefault="00574C1F">
            <w:pPr>
              <w:rPr>
                <w:sz w:val="2"/>
                <w:szCs w:val="2"/>
              </w:rPr>
            </w:pPr>
          </w:p>
        </w:tc>
        <w:tc>
          <w:tcPr>
            <w:tcW w:w="1822" w:type="dxa"/>
          </w:tcPr>
          <w:p w14:paraId="1B5432A8" w14:textId="77777777" w:rsidR="00574C1F" w:rsidRPr="005D2C20" w:rsidRDefault="00AF4E2E">
            <w:pPr>
              <w:pStyle w:val="TableParagraph"/>
              <w:spacing w:line="232" w:lineRule="exact"/>
              <w:ind w:left="105"/>
              <w:jc w:val="left"/>
            </w:pPr>
            <w:r w:rsidRPr="005D2C20">
              <w:t>UBND xã</w:t>
            </w:r>
          </w:p>
        </w:tc>
        <w:tc>
          <w:tcPr>
            <w:tcW w:w="1452" w:type="dxa"/>
          </w:tcPr>
          <w:p w14:paraId="0828263C" w14:textId="77777777" w:rsidR="00574C1F" w:rsidRPr="005D2C20" w:rsidRDefault="00AF4E2E">
            <w:pPr>
              <w:pStyle w:val="TableParagraph"/>
              <w:spacing w:line="232" w:lineRule="exact"/>
              <w:ind w:left="108"/>
              <w:jc w:val="left"/>
            </w:pPr>
            <w:r w:rsidRPr="005D2C20">
              <w:t>m2</w:t>
            </w:r>
          </w:p>
        </w:tc>
        <w:tc>
          <w:tcPr>
            <w:tcW w:w="727" w:type="dxa"/>
          </w:tcPr>
          <w:p w14:paraId="074F7F0D" w14:textId="77777777" w:rsidR="00574C1F" w:rsidRPr="005D2C20" w:rsidRDefault="00AF4E2E">
            <w:pPr>
              <w:pStyle w:val="TableParagraph"/>
              <w:spacing w:line="232" w:lineRule="exact"/>
              <w:ind w:left="3"/>
            </w:pPr>
            <w:r w:rsidRPr="005D2C20">
              <w:t>0</w:t>
            </w:r>
          </w:p>
        </w:tc>
        <w:tc>
          <w:tcPr>
            <w:tcW w:w="934" w:type="dxa"/>
          </w:tcPr>
          <w:p w14:paraId="0FC9D27E" w14:textId="77777777" w:rsidR="00574C1F" w:rsidRPr="005D2C20" w:rsidRDefault="00AF4E2E">
            <w:pPr>
              <w:pStyle w:val="TableParagraph"/>
              <w:spacing w:line="232" w:lineRule="exact"/>
              <w:ind w:left="8"/>
            </w:pPr>
            <w:r w:rsidRPr="005D2C20">
              <w:t>0</w:t>
            </w:r>
          </w:p>
        </w:tc>
        <w:tc>
          <w:tcPr>
            <w:tcW w:w="1169" w:type="dxa"/>
          </w:tcPr>
          <w:p w14:paraId="4C9CEB2A" w14:textId="77777777" w:rsidR="00574C1F" w:rsidRPr="005D2C20" w:rsidRDefault="00AF4E2E">
            <w:pPr>
              <w:pStyle w:val="TableParagraph"/>
              <w:spacing w:line="232" w:lineRule="exact"/>
              <w:ind w:left="3"/>
            </w:pPr>
            <w:r w:rsidRPr="005D2C20">
              <w:t>0</w:t>
            </w:r>
          </w:p>
        </w:tc>
        <w:tc>
          <w:tcPr>
            <w:tcW w:w="708" w:type="dxa"/>
          </w:tcPr>
          <w:p w14:paraId="3AF6775C" w14:textId="77777777" w:rsidR="00574C1F" w:rsidRPr="005D2C20" w:rsidRDefault="00AF4E2E">
            <w:pPr>
              <w:pStyle w:val="TableParagraph"/>
              <w:spacing w:line="232" w:lineRule="exact"/>
              <w:ind w:left="2"/>
            </w:pPr>
            <w:r w:rsidRPr="005D2C20">
              <w:t>0</w:t>
            </w:r>
          </w:p>
        </w:tc>
        <w:tc>
          <w:tcPr>
            <w:tcW w:w="985" w:type="dxa"/>
          </w:tcPr>
          <w:p w14:paraId="1C4DDABE" w14:textId="77777777" w:rsidR="00574C1F" w:rsidRPr="005D2C20" w:rsidRDefault="00AF4E2E">
            <w:pPr>
              <w:pStyle w:val="TableParagraph"/>
              <w:spacing w:line="232" w:lineRule="exact"/>
              <w:ind w:left="4"/>
            </w:pPr>
            <w:r w:rsidRPr="005D2C20">
              <w:t>0</w:t>
            </w:r>
          </w:p>
        </w:tc>
        <w:tc>
          <w:tcPr>
            <w:tcW w:w="1330" w:type="dxa"/>
          </w:tcPr>
          <w:p w14:paraId="71CD6816" w14:textId="77777777" w:rsidR="00574C1F" w:rsidRPr="005D2C20" w:rsidRDefault="00AF4E2E">
            <w:pPr>
              <w:pStyle w:val="TableParagraph"/>
              <w:spacing w:line="232" w:lineRule="exact"/>
              <w:ind w:left="4"/>
            </w:pPr>
            <w:r w:rsidRPr="005D2C20">
              <w:t>0</w:t>
            </w:r>
          </w:p>
        </w:tc>
        <w:tc>
          <w:tcPr>
            <w:tcW w:w="1407" w:type="dxa"/>
          </w:tcPr>
          <w:p w14:paraId="701F159E" w14:textId="77777777" w:rsidR="00574C1F" w:rsidRPr="005D2C20" w:rsidRDefault="00AF4E2E">
            <w:pPr>
              <w:pStyle w:val="TableParagraph"/>
              <w:spacing w:line="232" w:lineRule="exact"/>
              <w:ind w:left="266" w:right="263"/>
            </w:pPr>
            <w:r w:rsidRPr="005D2C20">
              <w:t>608</w:t>
            </w:r>
          </w:p>
        </w:tc>
        <w:tc>
          <w:tcPr>
            <w:tcW w:w="1388" w:type="dxa"/>
          </w:tcPr>
          <w:p w14:paraId="738D3187" w14:textId="77777777" w:rsidR="00574C1F" w:rsidRPr="005D2C20" w:rsidRDefault="00AF4E2E">
            <w:pPr>
              <w:pStyle w:val="TableParagraph"/>
              <w:spacing w:line="232" w:lineRule="exact"/>
              <w:ind w:left="421" w:right="419"/>
            </w:pPr>
            <w:r w:rsidRPr="005D2C20">
              <w:t>608</w:t>
            </w:r>
          </w:p>
        </w:tc>
      </w:tr>
      <w:tr w:rsidR="00574C1F" w:rsidRPr="00712E76" w14:paraId="414B1FA0" w14:textId="77777777">
        <w:trPr>
          <w:trHeight w:val="505"/>
        </w:trPr>
        <w:tc>
          <w:tcPr>
            <w:tcW w:w="663" w:type="dxa"/>
          </w:tcPr>
          <w:p w14:paraId="66FF5827" w14:textId="77777777" w:rsidR="00574C1F" w:rsidRPr="005D2C20" w:rsidRDefault="00574C1F">
            <w:pPr>
              <w:pStyle w:val="TableParagraph"/>
              <w:spacing w:before="6"/>
              <w:jc w:val="left"/>
              <w:rPr>
                <w:i/>
                <w:sz w:val="21"/>
              </w:rPr>
            </w:pPr>
          </w:p>
          <w:p w14:paraId="6CE5CFB2" w14:textId="77777777" w:rsidR="00574C1F" w:rsidRPr="005D2C20" w:rsidRDefault="00AF4E2E">
            <w:pPr>
              <w:pStyle w:val="TableParagraph"/>
              <w:spacing w:line="238" w:lineRule="exact"/>
              <w:ind w:left="108"/>
              <w:jc w:val="left"/>
            </w:pPr>
            <w:r w:rsidRPr="005D2C20">
              <w:t>4</w:t>
            </w:r>
          </w:p>
        </w:tc>
        <w:tc>
          <w:tcPr>
            <w:tcW w:w="1639" w:type="dxa"/>
          </w:tcPr>
          <w:p w14:paraId="475DBF59" w14:textId="77777777" w:rsidR="00574C1F" w:rsidRPr="005D2C20" w:rsidRDefault="00AF4E2E">
            <w:pPr>
              <w:pStyle w:val="TableParagraph"/>
              <w:spacing w:line="247" w:lineRule="exact"/>
              <w:ind w:left="107"/>
              <w:jc w:val="left"/>
            </w:pPr>
            <w:r w:rsidRPr="005D2C20">
              <w:t>Phường Hoàng</w:t>
            </w:r>
          </w:p>
          <w:p w14:paraId="72829185" w14:textId="77777777" w:rsidR="00574C1F" w:rsidRPr="005D2C20" w:rsidRDefault="00AF4E2E">
            <w:pPr>
              <w:pStyle w:val="TableParagraph"/>
              <w:spacing w:before="1" w:line="238" w:lineRule="exact"/>
              <w:ind w:left="107"/>
              <w:jc w:val="left"/>
            </w:pPr>
            <w:r w:rsidRPr="005D2C20">
              <w:t>Tân</w:t>
            </w:r>
          </w:p>
        </w:tc>
        <w:tc>
          <w:tcPr>
            <w:tcW w:w="1822" w:type="dxa"/>
          </w:tcPr>
          <w:p w14:paraId="16159381" w14:textId="77777777" w:rsidR="00574C1F" w:rsidRPr="005D2C20" w:rsidRDefault="00574C1F">
            <w:pPr>
              <w:pStyle w:val="TableParagraph"/>
              <w:spacing w:before="6"/>
              <w:jc w:val="left"/>
              <w:rPr>
                <w:i/>
                <w:sz w:val="21"/>
              </w:rPr>
            </w:pPr>
          </w:p>
          <w:p w14:paraId="54C87CD3" w14:textId="77777777" w:rsidR="00574C1F" w:rsidRPr="005D2C20" w:rsidRDefault="00AF4E2E">
            <w:pPr>
              <w:pStyle w:val="TableParagraph"/>
              <w:spacing w:line="238" w:lineRule="exact"/>
              <w:ind w:left="105"/>
              <w:jc w:val="left"/>
            </w:pPr>
            <w:r w:rsidRPr="005D2C20">
              <w:t>Hồ Nghè Lấm</w:t>
            </w:r>
          </w:p>
        </w:tc>
        <w:tc>
          <w:tcPr>
            <w:tcW w:w="1452" w:type="dxa"/>
          </w:tcPr>
          <w:p w14:paraId="2A699700" w14:textId="77777777" w:rsidR="00574C1F" w:rsidRPr="005D2C20" w:rsidRDefault="00574C1F">
            <w:pPr>
              <w:pStyle w:val="TableParagraph"/>
              <w:jc w:val="left"/>
            </w:pPr>
          </w:p>
        </w:tc>
        <w:tc>
          <w:tcPr>
            <w:tcW w:w="727" w:type="dxa"/>
          </w:tcPr>
          <w:p w14:paraId="2FD2A781" w14:textId="77777777" w:rsidR="00574C1F" w:rsidRPr="005D2C20" w:rsidRDefault="00574C1F">
            <w:pPr>
              <w:pStyle w:val="TableParagraph"/>
              <w:jc w:val="left"/>
            </w:pPr>
          </w:p>
        </w:tc>
        <w:tc>
          <w:tcPr>
            <w:tcW w:w="934" w:type="dxa"/>
          </w:tcPr>
          <w:p w14:paraId="3F70C4CC" w14:textId="77777777" w:rsidR="00574C1F" w:rsidRPr="005D2C20" w:rsidRDefault="00574C1F">
            <w:pPr>
              <w:pStyle w:val="TableParagraph"/>
              <w:jc w:val="left"/>
            </w:pPr>
          </w:p>
        </w:tc>
        <w:tc>
          <w:tcPr>
            <w:tcW w:w="1169" w:type="dxa"/>
          </w:tcPr>
          <w:p w14:paraId="643AA424" w14:textId="77777777" w:rsidR="00574C1F" w:rsidRPr="005D2C20" w:rsidRDefault="00574C1F">
            <w:pPr>
              <w:pStyle w:val="TableParagraph"/>
              <w:jc w:val="left"/>
            </w:pPr>
          </w:p>
        </w:tc>
        <w:tc>
          <w:tcPr>
            <w:tcW w:w="708" w:type="dxa"/>
          </w:tcPr>
          <w:p w14:paraId="38B7F7B5" w14:textId="77777777" w:rsidR="00574C1F" w:rsidRPr="005D2C20" w:rsidRDefault="00574C1F">
            <w:pPr>
              <w:pStyle w:val="TableParagraph"/>
              <w:jc w:val="left"/>
            </w:pPr>
          </w:p>
        </w:tc>
        <w:tc>
          <w:tcPr>
            <w:tcW w:w="985" w:type="dxa"/>
          </w:tcPr>
          <w:p w14:paraId="04A6B38C" w14:textId="77777777" w:rsidR="00574C1F" w:rsidRPr="005D2C20" w:rsidRDefault="00574C1F">
            <w:pPr>
              <w:pStyle w:val="TableParagraph"/>
              <w:jc w:val="left"/>
            </w:pPr>
          </w:p>
        </w:tc>
        <w:tc>
          <w:tcPr>
            <w:tcW w:w="1330" w:type="dxa"/>
          </w:tcPr>
          <w:p w14:paraId="0A42BEB4" w14:textId="77777777" w:rsidR="00574C1F" w:rsidRPr="005D2C20" w:rsidRDefault="00574C1F">
            <w:pPr>
              <w:pStyle w:val="TableParagraph"/>
              <w:jc w:val="left"/>
            </w:pPr>
          </w:p>
        </w:tc>
        <w:tc>
          <w:tcPr>
            <w:tcW w:w="1407" w:type="dxa"/>
          </w:tcPr>
          <w:p w14:paraId="3D9AC5C0" w14:textId="77777777" w:rsidR="00574C1F" w:rsidRPr="005D2C20" w:rsidRDefault="00574C1F">
            <w:pPr>
              <w:pStyle w:val="TableParagraph"/>
              <w:jc w:val="left"/>
            </w:pPr>
          </w:p>
        </w:tc>
        <w:tc>
          <w:tcPr>
            <w:tcW w:w="1388" w:type="dxa"/>
          </w:tcPr>
          <w:p w14:paraId="75A11FBA" w14:textId="77777777" w:rsidR="00574C1F" w:rsidRPr="005D2C20" w:rsidRDefault="00574C1F">
            <w:pPr>
              <w:pStyle w:val="TableParagraph"/>
              <w:jc w:val="left"/>
            </w:pPr>
          </w:p>
        </w:tc>
      </w:tr>
      <w:tr w:rsidR="00574C1F" w:rsidRPr="00712E76" w14:paraId="28B587AA" w14:textId="77777777">
        <w:trPr>
          <w:trHeight w:val="254"/>
        </w:trPr>
        <w:tc>
          <w:tcPr>
            <w:tcW w:w="663" w:type="dxa"/>
            <w:vMerge w:val="restart"/>
          </w:tcPr>
          <w:p w14:paraId="7A091D1B" w14:textId="77777777" w:rsidR="00574C1F" w:rsidRPr="005D2C20" w:rsidRDefault="00574C1F">
            <w:pPr>
              <w:pStyle w:val="TableParagraph"/>
              <w:jc w:val="left"/>
            </w:pPr>
          </w:p>
        </w:tc>
        <w:tc>
          <w:tcPr>
            <w:tcW w:w="1639" w:type="dxa"/>
            <w:vMerge w:val="restart"/>
          </w:tcPr>
          <w:p w14:paraId="4AAE88CC" w14:textId="77777777" w:rsidR="00574C1F" w:rsidRPr="005D2C20" w:rsidRDefault="00AF4E2E">
            <w:pPr>
              <w:pStyle w:val="TableParagraph"/>
              <w:spacing w:before="121"/>
              <w:ind w:left="107" w:right="237"/>
              <w:jc w:val="left"/>
            </w:pPr>
            <w:r w:rsidRPr="005D2C20">
              <w:t>Hộ gia đình bị ảnh hưởng</w:t>
            </w:r>
          </w:p>
        </w:tc>
        <w:tc>
          <w:tcPr>
            <w:tcW w:w="1822" w:type="dxa"/>
            <w:vMerge w:val="restart"/>
          </w:tcPr>
          <w:p w14:paraId="24C2DAD8" w14:textId="77777777" w:rsidR="00574C1F" w:rsidRPr="005D2C20" w:rsidRDefault="00AF4E2E">
            <w:pPr>
              <w:pStyle w:val="TableParagraph"/>
              <w:spacing w:line="247" w:lineRule="exact"/>
              <w:ind w:left="105"/>
              <w:jc w:val="left"/>
            </w:pPr>
            <w:r w:rsidRPr="005D2C20">
              <w:t>Công trình đầu</w:t>
            </w:r>
          </w:p>
          <w:p w14:paraId="6252570D" w14:textId="77777777" w:rsidR="00574C1F" w:rsidRPr="005D2C20" w:rsidRDefault="00AF4E2E">
            <w:pPr>
              <w:pStyle w:val="TableParagraph"/>
              <w:spacing w:before="5" w:line="252" w:lineRule="exact"/>
              <w:ind w:left="105" w:right="269"/>
              <w:jc w:val="left"/>
            </w:pPr>
            <w:r w:rsidRPr="005D2C20">
              <w:t>mối (Đập chính và đập phụ, tràn</w:t>
            </w:r>
          </w:p>
        </w:tc>
        <w:tc>
          <w:tcPr>
            <w:tcW w:w="1452" w:type="dxa"/>
          </w:tcPr>
          <w:p w14:paraId="0BE26B9C" w14:textId="77777777" w:rsidR="00574C1F" w:rsidRPr="005D2C20" w:rsidRDefault="00AF4E2E">
            <w:pPr>
              <w:pStyle w:val="TableParagraph"/>
              <w:spacing w:line="234" w:lineRule="exact"/>
              <w:ind w:left="108"/>
              <w:jc w:val="left"/>
            </w:pPr>
            <w:r w:rsidRPr="005D2C20">
              <w:t>m2</w:t>
            </w:r>
          </w:p>
        </w:tc>
        <w:tc>
          <w:tcPr>
            <w:tcW w:w="727" w:type="dxa"/>
          </w:tcPr>
          <w:p w14:paraId="08470A01" w14:textId="77777777" w:rsidR="00574C1F" w:rsidRPr="005D2C20" w:rsidRDefault="00574C1F">
            <w:pPr>
              <w:pStyle w:val="TableParagraph"/>
              <w:jc w:val="left"/>
              <w:rPr>
                <w:sz w:val="18"/>
              </w:rPr>
            </w:pPr>
          </w:p>
        </w:tc>
        <w:tc>
          <w:tcPr>
            <w:tcW w:w="934" w:type="dxa"/>
          </w:tcPr>
          <w:p w14:paraId="28578309" w14:textId="77777777" w:rsidR="00574C1F" w:rsidRPr="005D2C20" w:rsidRDefault="00AF4E2E">
            <w:pPr>
              <w:pStyle w:val="TableParagraph"/>
              <w:spacing w:line="234" w:lineRule="exact"/>
              <w:ind w:left="196" w:right="189"/>
            </w:pPr>
            <w:r w:rsidRPr="005D2C20">
              <w:t>441</w:t>
            </w:r>
          </w:p>
        </w:tc>
        <w:tc>
          <w:tcPr>
            <w:tcW w:w="1169" w:type="dxa"/>
          </w:tcPr>
          <w:p w14:paraId="404AAC5D" w14:textId="77777777" w:rsidR="00574C1F" w:rsidRPr="005D2C20" w:rsidRDefault="00AF4E2E">
            <w:pPr>
              <w:pStyle w:val="TableParagraph"/>
              <w:spacing w:line="234" w:lineRule="exact"/>
              <w:ind w:left="3"/>
            </w:pPr>
            <w:r w:rsidRPr="005D2C20">
              <w:t>4</w:t>
            </w:r>
          </w:p>
        </w:tc>
        <w:tc>
          <w:tcPr>
            <w:tcW w:w="708" w:type="dxa"/>
          </w:tcPr>
          <w:p w14:paraId="0BC33931" w14:textId="77777777" w:rsidR="00574C1F" w:rsidRPr="005D2C20" w:rsidRDefault="00AF4E2E">
            <w:pPr>
              <w:pStyle w:val="TableParagraph"/>
              <w:spacing w:line="234" w:lineRule="exact"/>
              <w:ind w:left="2"/>
            </w:pPr>
            <w:r w:rsidRPr="005D2C20">
              <w:t>0</w:t>
            </w:r>
          </w:p>
        </w:tc>
        <w:tc>
          <w:tcPr>
            <w:tcW w:w="985" w:type="dxa"/>
          </w:tcPr>
          <w:p w14:paraId="5B75B243" w14:textId="77777777" w:rsidR="00574C1F" w:rsidRPr="005D2C20" w:rsidRDefault="00AF4E2E">
            <w:pPr>
              <w:pStyle w:val="TableParagraph"/>
              <w:spacing w:line="234" w:lineRule="exact"/>
              <w:ind w:left="4"/>
            </w:pPr>
            <w:r w:rsidRPr="005D2C20">
              <w:t>0</w:t>
            </w:r>
          </w:p>
        </w:tc>
        <w:tc>
          <w:tcPr>
            <w:tcW w:w="1330" w:type="dxa"/>
          </w:tcPr>
          <w:p w14:paraId="4D44ADA6" w14:textId="77777777" w:rsidR="00574C1F" w:rsidRPr="005D2C20" w:rsidRDefault="00AF4E2E">
            <w:pPr>
              <w:pStyle w:val="TableParagraph"/>
              <w:spacing w:line="234" w:lineRule="exact"/>
              <w:ind w:right="490"/>
              <w:jc w:val="right"/>
            </w:pPr>
            <w:r w:rsidRPr="005D2C20">
              <w:t>445</w:t>
            </w:r>
          </w:p>
        </w:tc>
        <w:tc>
          <w:tcPr>
            <w:tcW w:w="1407" w:type="dxa"/>
          </w:tcPr>
          <w:p w14:paraId="5EC69610" w14:textId="77777777" w:rsidR="00574C1F" w:rsidRPr="005D2C20" w:rsidRDefault="00AF4E2E">
            <w:pPr>
              <w:pStyle w:val="TableParagraph"/>
              <w:spacing w:line="234" w:lineRule="exact"/>
              <w:ind w:left="3"/>
            </w:pPr>
            <w:r w:rsidRPr="005D2C20">
              <w:t>0</w:t>
            </w:r>
          </w:p>
        </w:tc>
        <w:tc>
          <w:tcPr>
            <w:tcW w:w="1388" w:type="dxa"/>
          </w:tcPr>
          <w:p w14:paraId="0377DF13" w14:textId="77777777" w:rsidR="00574C1F" w:rsidRPr="005D2C20" w:rsidRDefault="00AF4E2E">
            <w:pPr>
              <w:pStyle w:val="TableParagraph"/>
              <w:spacing w:line="234" w:lineRule="exact"/>
              <w:ind w:left="421" w:right="419"/>
            </w:pPr>
            <w:r w:rsidRPr="005D2C20">
              <w:t>445</w:t>
            </w:r>
          </w:p>
        </w:tc>
      </w:tr>
      <w:tr w:rsidR="00574C1F" w:rsidRPr="00712E76" w14:paraId="74A835EA" w14:textId="77777777">
        <w:trPr>
          <w:trHeight w:val="496"/>
        </w:trPr>
        <w:tc>
          <w:tcPr>
            <w:tcW w:w="663" w:type="dxa"/>
            <w:vMerge/>
            <w:tcBorders>
              <w:top w:val="nil"/>
            </w:tcBorders>
          </w:tcPr>
          <w:p w14:paraId="57223B3B" w14:textId="77777777" w:rsidR="00574C1F" w:rsidRPr="005D2C20" w:rsidRDefault="00574C1F">
            <w:pPr>
              <w:rPr>
                <w:sz w:val="2"/>
                <w:szCs w:val="2"/>
              </w:rPr>
            </w:pPr>
          </w:p>
        </w:tc>
        <w:tc>
          <w:tcPr>
            <w:tcW w:w="1639" w:type="dxa"/>
            <w:vMerge/>
            <w:tcBorders>
              <w:top w:val="nil"/>
            </w:tcBorders>
          </w:tcPr>
          <w:p w14:paraId="5747224B" w14:textId="77777777" w:rsidR="00574C1F" w:rsidRPr="005D2C20" w:rsidRDefault="00574C1F">
            <w:pPr>
              <w:rPr>
                <w:sz w:val="2"/>
                <w:szCs w:val="2"/>
              </w:rPr>
            </w:pPr>
          </w:p>
        </w:tc>
        <w:tc>
          <w:tcPr>
            <w:tcW w:w="1822" w:type="dxa"/>
            <w:vMerge/>
            <w:tcBorders>
              <w:top w:val="nil"/>
            </w:tcBorders>
          </w:tcPr>
          <w:p w14:paraId="5EFB8B9C" w14:textId="77777777" w:rsidR="00574C1F" w:rsidRPr="005D2C20" w:rsidRDefault="00574C1F">
            <w:pPr>
              <w:rPr>
                <w:sz w:val="2"/>
                <w:szCs w:val="2"/>
              </w:rPr>
            </w:pPr>
          </w:p>
        </w:tc>
        <w:tc>
          <w:tcPr>
            <w:tcW w:w="1452" w:type="dxa"/>
          </w:tcPr>
          <w:p w14:paraId="7327BCE1" w14:textId="77777777" w:rsidR="00574C1F" w:rsidRPr="005D2C20" w:rsidRDefault="00AF4E2E">
            <w:pPr>
              <w:pStyle w:val="TableParagraph"/>
              <w:spacing w:before="116"/>
              <w:ind w:left="108"/>
              <w:jc w:val="left"/>
            </w:pPr>
            <w:r w:rsidRPr="005D2C20">
              <w:t>Hộ BAH</w:t>
            </w:r>
          </w:p>
        </w:tc>
        <w:tc>
          <w:tcPr>
            <w:tcW w:w="727" w:type="dxa"/>
          </w:tcPr>
          <w:p w14:paraId="56860271" w14:textId="77777777" w:rsidR="00574C1F" w:rsidRPr="005D2C20" w:rsidRDefault="00574C1F">
            <w:pPr>
              <w:pStyle w:val="TableParagraph"/>
              <w:jc w:val="left"/>
            </w:pPr>
          </w:p>
        </w:tc>
        <w:tc>
          <w:tcPr>
            <w:tcW w:w="934" w:type="dxa"/>
          </w:tcPr>
          <w:p w14:paraId="6E1888E2" w14:textId="77777777" w:rsidR="00574C1F" w:rsidRPr="005D2C20" w:rsidRDefault="00AF4E2E">
            <w:pPr>
              <w:pStyle w:val="TableParagraph"/>
              <w:spacing w:before="116"/>
              <w:ind w:left="8"/>
            </w:pPr>
            <w:r w:rsidRPr="005D2C20">
              <w:t>3</w:t>
            </w:r>
          </w:p>
        </w:tc>
        <w:tc>
          <w:tcPr>
            <w:tcW w:w="1169" w:type="dxa"/>
          </w:tcPr>
          <w:p w14:paraId="3E482C28" w14:textId="77777777" w:rsidR="00574C1F" w:rsidRPr="005D2C20" w:rsidRDefault="00AF4E2E">
            <w:pPr>
              <w:pStyle w:val="TableParagraph"/>
              <w:spacing w:before="116"/>
              <w:ind w:left="3"/>
            </w:pPr>
            <w:r w:rsidRPr="005D2C20">
              <w:t>1</w:t>
            </w:r>
          </w:p>
        </w:tc>
        <w:tc>
          <w:tcPr>
            <w:tcW w:w="708" w:type="dxa"/>
          </w:tcPr>
          <w:p w14:paraId="71D2BD4A" w14:textId="77777777" w:rsidR="00574C1F" w:rsidRPr="005D2C20" w:rsidRDefault="00AF4E2E">
            <w:pPr>
              <w:pStyle w:val="TableParagraph"/>
              <w:spacing w:before="116"/>
              <w:ind w:left="2"/>
            </w:pPr>
            <w:r w:rsidRPr="005D2C20">
              <w:t>0</w:t>
            </w:r>
          </w:p>
        </w:tc>
        <w:tc>
          <w:tcPr>
            <w:tcW w:w="985" w:type="dxa"/>
          </w:tcPr>
          <w:p w14:paraId="3CB4BA04" w14:textId="77777777" w:rsidR="00574C1F" w:rsidRPr="005D2C20" w:rsidRDefault="00AF4E2E">
            <w:pPr>
              <w:pStyle w:val="TableParagraph"/>
              <w:spacing w:before="116"/>
              <w:ind w:left="4"/>
            </w:pPr>
            <w:r w:rsidRPr="005D2C20">
              <w:t>0</w:t>
            </w:r>
          </w:p>
        </w:tc>
        <w:tc>
          <w:tcPr>
            <w:tcW w:w="1330" w:type="dxa"/>
          </w:tcPr>
          <w:p w14:paraId="7C510849" w14:textId="77777777" w:rsidR="00574C1F" w:rsidRPr="005D2C20" w:rsidRDefault="00AF4E2E">
            <w:pPr>
              <w:pStyle w:val="TableParagraph"/>
              <w:spacing w:before="116"/>
              <w:ind w:left="4"/>
            </w:pPr>
            <w:r w:rsidRPr="005D2C20">
              <w:t>4</w:t>
            </w:r>
          </w:p>
        </w:tc>
        <w:tc>
          <w:tcPr>
            <w:tcW w:w="1407" w:type="dxa"/>
          </w:tcPr>
          <w:p w14:paraId="4BB7DABF" w14:textId="77777777" w:rsidR="00574C1F" w:rsidRPr="005D2C20" w:rsidRDefault="00AF4E2E">
            <w:pPr>
              <w:pStyle w:val="TableParagraph"/>
              <w:spacing w:before="116"/>
              <w:ind w:left="3"/>
            </w:pPr>
            <w:r w:rsidRPr="005D2C20">
              <w:t>0</w:t>
            </w:r>
          </w:p>
        </w:tc>
        <w:tc>
          <w:tcPr>
            <w:tcW w:w="1388" w:type="dxa"/>
          </w:tcPr>
          <w:p w14:paraId="674F9F89" w14:textId="77777777" w:rsidR="00574C1F" w:rsidRPr="005D2C20" w:rsidRDefault="00AF4E2E">
            <w:pPr>
              <w:pStyle w:val="TableParagraph"/>
              <w:spacing w:before="116"/>
              <w:ind w:left="2"/>
            </w:pPr>
            <w:r w:rsidRPr="005D2C20">
              <w:t>4</w:t>
            </w:r>
          </w:p>
        </w:tc>
      </w:tr>
    </w:tbl>
    <w:p w14:paraId="74294877" w14:textId="77777777" w:rsidR="00574C1F" w:rsidRPr="005D2C20" w:rsidRDefault="00574C1F">
      <w:pPr>
        <w:sectPr w:rsidR="00574C1F" w:rsidRPr="005D2C20">
          <w:headerReference w:type="default" r:id="rId20"/>
          <w:footerReference w:type="default" r:id="rId21"/>
          <w:pgSz w:w="16840" w:h="11910" w:orient="landscape"/>
          <w:pgMar w:top="1060" w:right="900" w:bottom="960" w:left="1480" w:header="554" w:footer="764" w:gutter="0"/>
          <w:pgNumType w:start="43"/>
          <w:cols w:space="720"/>
        </w:sectPr>
      </w:pPr>
    </w:p>
    <w:p w14:paraId="6ECE042C" w14:textId="77777777" w:rsidR="00574C1F" w:rsidRPr="005D2C20" w:rsidRDefault="00574C1F">
      <w:pPr>
        <w:pStyle w:val="BodyText"/>
        <w:spacing w:before="6"/>
        <w:rPr>
          <w:i/>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1639"/>
        <w:gridCol w:w="1822"/>
        <w:gridCol w:w="1452"/>
        <w:gridCol w:w="727"/>
        <w:gridCol w:w="934"/>
        <w:gridCol w:w="1169"/>
        <w:gridCol w:w="708"/>
        <w:gridCol w:w="985"/>
        <w:gridCol w:w="1330"/>
        <w:gridCol w:w="1407"/>
        <w:gridCol w:w="1388"/>
      </w:tblGrid>
      <w:tr w:rsidR="00574C1F" w:rsidRPr="00712E76" w14:paraId="698A3615" w14:textId="77777777">
        <w:trPr>
          <w:trHeight w:val="506"/>
        </w:trPr>
        <w:tc>
          <w:tcPr>
            <w:tcW w:w="663" w:type="dxa"/>
            <w:vMerge w:val="restart"/>
          </w:tcPr>
          <w:p w14:paraId="7083116E" w14:textId="77777777" w:rsidR="00574C1F" w:rsidRPr="005D2C20" w:rsidRDefault="00574C1F">
            <w:pPr>
              <w:pStyle w:val="TableParagraph"/>
              <w:jc w:val="left"/>
              <w:rPr>
                <w:i/>
                <w:sz w:val="24"/>
              </w:rPr>
            </w:pPr>
          </w:p>
          <w:p w14:paraId="6F409621" w14:textId="77777777" w:rsidR="00574C1F" w:rsidRPr="005D2C20" w:rsidRDefault="00574C1F">
            <w:pPr>
              <w:pStyle w:val="TableParagraph"/>
              <w:spacing w:before="4"/>
              <w:jc w:val="left"/>
              <w:rPr>
                <w:i/>
                <w:sz w:val="31"/>
              </w:rPr>
            </w:pPr>
          </w:p>
          <w:p w14:paraId="1BCC62DB" w14:textId="77777777" w:rsidR="00574C1F" w:rsidRPr="005D2C20" w:rsidRDefault="00AF4E2E">
            <w:pPr>
              <w:pStyle w:val="TableParagraph"/>
              <w:ind w:left="185"/>
              <w:jc w:val="left"/>
              <w:rPr>
                <w:b/>
              </w:rPr>
            </w:pPr>
            <w:r w:rsidRPr="005D2C20">
              <w:rPr>
                <w:b/>
              </w:rPr>
              <w:t>TT</w:t>
            </w:r>
          </w:p>
        </w:tc>
        <w:tc>
          <w:tcPr>
            <w:tcW w:w="1639" w:type="dxa"/>
            <w:vMerge w:val="restart"/>
          </w:tcPr>
          <w:p w14:paraId="0AF93092" w14:textId="77777777" w:rsidR="00574C1F" w:rsidRPr="005D2C20" w:rsidRDefault="00574C1F">
            <w:pPr>
              <w:pStyle w:val="TableParagraph"/>
              <w:jc w:val="left"/>
              <w:rPr>
                <w:i/>
                <w:sz w:val="24"/>
              </w:rPr>
            </w:pPr>
          </w:p>
          <w:p w14:paraId="14C90FAF" w14:textId="77777777" w:rsidR="00574C1F" w:rsidRPr="005D2C20" w:rsidRDefault="00574C1F">
            <w:pPr>
              <w:pStyle w:val="TableParagraph"/>
              <w:spacing w:before="4"/>
              <w:jc w:val="left"/>
              <w:rPr>
                <w:i/>
                <w:sz w:val="31"/>
              </w:rPr>
            </w:pPr>
          </w:p>
          <w:p w14:paraId="006B5A5C" w14:textId="77777777" w:rsidR="00574C1F" w:rsidRPr="005D2C20" w:rsidRDefault="00AF4E2E">
            <w:pPr>
              <w:pStyle w:val="TableParagraph"/>
              <w:ind w:left="366"/>
              <w:jc w:val="left"/>
              <w:rPr>
                <w:b/>
              </w:rPr>
            </w:pPr>
            <w:r w:rsidRPr="005D2C20">
              <w:rPr>
                <w:b/>
              </w:rPr>
              <w:t>Huyện/xã</w:t>
            </w:r>
          </w:p>
        </w:tc>
        <w:tc>
          <w:tcPr>
            <w:tcW w:w="1822" w:type="dxa"/>
            <w:tcBorders>
              <w:bottom w:val="nil"/>
            </w:tcBorders>
          </w:tcPr>
          <w:p w14:paraId="31762E39" w14:textId="77777777" w:rsidR="00574C1F" w:rsidRPr="005D2C20" w:rsidRDefault="00574C1F">
            <w:pPr>
              <w:pStyle w:val="TableParagraph"/>
              <w:jc w:val="left"/>
            </w:pPr>
          </w:p>
        </w:tc>
        <w:tc>
          <w:tcPr>
            <w:tcW w:w="1452" w:type="dxa"/>
            <w:vMerge w:val="restart"/>
          </w:tcPr>
          <w:p w14:paraId="1DD82065" w14:textId="77777777" w:rsidR="00574C1F" w:rsidRPr="005D2C20" w:rsidRDefault="00574C1F">
            <w:pPr>
              <w:pStyle w:val="TableParagraph"/>
              <w:jc w:val="left"/>
              <w:rPr>
                <w:i/>
                <w:sz w:val="24"/>
              </w:rPr>
            </w:pPr>
          </w:p>
          <w:p w14:paraId="075F7FF3" w14:textId="77777777" w:rsidR="00574C1F" w:rsidRPr="005D2C20" w:rsidRDefault="00574C1F">
            <w:pPr>
              <w:pStyle w:val="TableParagraph"/>
              <w:spacing w:before="4"/>
              <w:jc w:val="left"/>
              <w:rPr>
                <w:i/>
                <w:sz w:val="31"/>
              </w:rPr>
            </w:pPr>
          </w:p>
          <w:p w14:paraId="75BC406A" w14:textId="77777777" w:rsidR="00574C1F" w:rsidRPr="005D2C20" w:rsidRDefault="00AF4E2E">
            <w:pPr>
              <w:pStyle w:val="TableParagraph"/>
              <w:ind w:left="471" w:right="466"/>
              <w:rPr>
                <w:b/>
              </w:rPr>
            </w:pPr>
            <w:r w:rsidRPr="005D2C20">
              <w:rPr>
                <w:b/>
              </w:rPr>
              <w:t>ĐVT</w:t>
            </w:r>
          </w:p>
        </w:tc>
        <w:tc>
          <w:tcPr>
            <w:tcW w:w="5853" w:type="dxa"/>
            <w:gridSpan w:val="6"/>
          </w:tcPr>
          <w:p w14:paraId="52000E5E" w14:textId="77777777" w:rsidR="00574C1F" w:rsidRPr="005D2C20" w:rsidRDefault="00AF4E2E">
            <w:pPr>
              <w:pStyle w:val="TableParagraph"/>
              <w:spacing w:before="126"/>
              <w:ind w:left="1932"/>
              <w:jc w:val="left"/>
              <w:rPr>
                <w:b/>
              </w:rPr>
            </w:pPr>
            <w:r w:rsidRPr="005D2C20">
              <w:rPr>
                <w:b/>
              </w:rPr>
              <w:t>Ảnh hưởng vĩnh viễn</w:t>
            </w:r>
          </w:p>
        </w:tc>
        <w:tc>
          <w:tcPr>
            <w:tcW w:w="1407" w:type="dxa"/>
          </w:tcPr>
          <w:p w14:paraId="673404F0" w14:textId="77777777" w:rsidR="00574C1F" w:rsidRPr="005D2C20" w:rsidRDefault="00AF4E2E">
            <w:pPr>
              <w:pStyle w:val="TableParagraph"/>
              <w:spacing w:before="1" w:line="254" w:lineRule="exact"/>
              <w:ind w:left="301" w:right="143" w:hanging="135"/>
              <w:jc w:val="left"/>
              <w:rPr>
                <w:b/>
              </w:rPr>
            </w:pPr>
            <w:r w:rsidRPr="005D2C20">
              <w:rPr>
                <w:b/>
              </w:rPr>
              <w:t>Ảnh hưởng tạm thời</w:t>
            </w:r>
          </w:p>
        </w:tc>
        <w:tc>
          <w:tcPr>
            <w:tcW w:w="1388" w:type="dxa"/>
            <w:vMerge w:val="restart"/>
          </w:tcPr>
          <w:p w14:paraId="51AE4E64" w14:textId="77777777" w:rsidR="00574C1F" w:rsidRPr="005D2C20" w:rsidRDefault="00574C1F">
            <w:pPr>
              <w:pStyle w:val="TableParagraph"/>
              <w:jc w:val="left"/>
              <w:rPr>
                <w:i/>
                <w:sz w:val="24"/>
              </w:rPr>
            </w:pPr>
          </w:p>
          <w:p w14:paraId="27023F0D" w14:textId="77777777" w:rsidR="00574C1F" w:rsidRPr="005D2C20" w:rsidRDefault="00574C1F">
            <w:pPr>
              <w:pStyle w:val="TableParagraph"/>
              <w:spacing w:before="4"/>
              <w:jc w:val="left"/>
              <w:rPr>
                <w:i/>
                <w:sz w:val="31"/>
              </w:rPr>
            </w:pPr>
          </w:p>
          <w:p w14:paraId="1C399EB5" w14:textId="77777777" w:rsidR="00574C1F" w:rsidRPr="005D2C20" w:rsidRDefault="00AF4E2E">
            <w:pPr>
              <w:pStyle w:val="TableParagraph"/>
              <w:ind w:left="197"/>
              <w:jc w:val="left"/>
              <w:rPr>
                <w:b/>
              </w:rPr>
            </w:pPr>
            <w:r w:rsidRPr="005D2C20">
              <w:rPr>
                <w:b/>
              </w:rPr>
              <w:t>Tổng cộng</w:t>
            </w:r>
          </w:p>
        </w:tc>
      </w:tr>
      <w:tr w:rsidR="00574C1F" w:rsidRPr="00712E76" w14:paraId="57709CC6" w14:textId="77777777">
        <w:trPr>
          <w:trHeight w:val="1009"/>
        </w:trPr>
        <w:tc>
          <w:tcPr>
            <w:tcW w:w="663" w:type="dxa"/>
            <w:vMerge/>
            <w:tcBorders>
              <w:top w:val="nil"/>
            </w:tcBorders>
          </w:tcPr>
          <w:p w14:paraId="7649A389" w14:textId="77777777" w:rsidR="00574C1F" w:rsidRPr="005D2C20" w:rsidRDefault="00574C1F">
            <w:pPr>
              <w:rPr>
                <w:sz w:val="2"/>
                <w:szCs w:val="2"/>
              </w:rPr>
            </w:pPr>
          </w:p>
        </w:tc>
        <w:tc>
          <w:tcPr>
            <w:tcW w:w="1639" w:type="dxa"/>
            <w:vMerge/>
            <w:tcBorders>
              <w:top w:val="nil"/>
            </w:tcBorders>
          </w:tcPr>
          <w:p w14:paraId="0213ABCB" w14:textId="77777777" w:rsidR="00574C1F" w:rsidRPr="005D2C20" w:rsidRDefault="00574C1F">
            <w:pPr>
              <w:rPr>
                <w:sz w:val="2"/>
                <w:szCs w:val="2"/>
              </w:rPr>
            </w:pPr>
          </w:p>
        </w:tc>
        <w:tc>
          <w:tcPr>
            <w:tcW w:w="1822" w:type="dxa"/>
            <w:tcBorders>
              <w:top w:val="nil"/>
              <w:bottom w:val="nil"/>
            </w:tcBorders>
          </w:tcPr>
          <w:p w14:paraId="47B24950" w14:textId="77777777" w:rsidR="00574C1F" w:rsidRPr="005D2C20" w:rsidRDefault="00AF4E2E">
            <w:pPr>
              <w:pStyle w:val="TableParagraph"/>
              <w:spacing w:before="118"/>
              <w:ind w:left="393"/>
              <w:jc w:val="left"/>
              <w:rPr>
                <w:b/>
              </w:rPr>
            </w:pPr>
            <w:r w:rsidRPr="005D2C20">
              <w:rPr>
                <w:b/>
              </w:rPr>
              <w:t>Công trình</w:t>
            </w:r>
          </w:p>
        </w:tc>
        <w:tc>
          <w:tcPr>
            <w:tcW w:w="1452" w:type="dxa"/>
            <w:vMerge/>
            <w:tcBorders>
              <w:top w:val="nil"/>
            </w:tcBorders>
          </w:tcPr>
          <w:p w14:paraId="1DB34F3E" w14:textId="77777777" w:rsidR="00574C1F" w:rsidRPr="005D2C20" w:rsidRDefault="00574C1F">
            <w:pPr>
              <w:rPr>
                <w:sz w:val="2"/>
                <w:szCs w:val="2"/>
              </w:rPr>
            </w:pPr>
          </w:p>
        </w:tc>
        <w:tc>
          <w:tcPr>
            <w:tcW w:w="727" w:type="dxa"/>
          </w:tcPr>
          <w:p w14:paraId="02F3CB74" w14:textId="77777777" w:rsidR="00574C1F" w:rsidRPr="005D2C20" w:rsidRDefault="00574C1F">
            <w:pPr>
              <w:pStyle w:val="TableParagraph"/>
              <w:spacing w:before="8"/>
              <w:jc w:val="left"/>
              <w:rPr>
                <w:i/>
                <w:sz w:val="21"/>
              </w:rPr>
            </w:pPr>
          </w:p>
          <w:p w14:paraId="5DD0D105" w14:textId="77777777" w:rsidR="00574C1F" w:rsidRPr="005D2C20" w:rsidRDefault="00AF4E2E">
            <w:pPr>
              <w:pStyle w:val="TableParagraph"/>
              <w:ind w:left="300" w:right="165" w:hanging="111"/>
              <w:jc w:val="left"/>
              <w:rPr>
                <w:b/>
              </w:rPr>
            </w:pPr>
            <w:r w:rsidRPr="005D2C20">
              <w:rPr>
                <w:b/>
              </w:rPr>
              <w:t>Đất ở</w:t>
            </w:r>
          </w:p>
        </w:tc>
        <w:tc>
          <w:tcPr>
            <w:tcW w:w="934" w:type="dxa"/>
          </w:tcPr>
          <w:p w14:paraId="2EEF8948" w14:textId="77777777" w:rsidR="00574C1F" w:rsidRPr="005D2C20" w:rsidRDefault="00AF4E2E">
            <w:pPr>
              <w:pStyle w:val="TableParagraph"/>
              <w:spacing w:before="123"/>
              <w:ind w:left="232" w:right="223" w:firstLine="62"/>
              <w:jc w:val="both"/>
              <w:rPr>
                <w:b/>
              </w:rPr>
            </w:pPr>
            <w:r w:rsidRPr="005D2C20">
              <w:rPr>
                <w:b/>
              </w:rPr>
              <w:t>Đất hàng năm</w:t>
            </w:r>
          </w:p>
        </w:tc>
        <w:tc>
          <w:tcPr>
            <w:tcW w:w="1169" w:type="dxa"/>
          </w:tcPr>
          <w:p w14:paraId="36725F2E" w14:textId="77777777" w:rsidR="00574C1F" w:rsidRPr="005D2C20" w:rsidRDefault="00574C1F">
            <w:pPr>
              <w:pStyle w:val="TableParagraph"/>
              <w:spacing w:before="8"/>
              <w:jc w:val="left"/>
              <w:rPr>
                <w:i/>
                <w:sz w:val="21"/>
              </w:rPr>
            </w:pPr>
          </w:p>
          <w:p w14:paraId="5CBA4140" w14:textId="77777777" w:rsidR="00574C1F" w:rsidRPr="005D2C20" w:rsidRDefault="00AF4E2E">
            <w:pPr>
              <w:pStyle w:val="TableParagraph"/>
              <w:ind w:left="374" w:right="214" w:hanging="140"/>
              <w:jc w:val="left"/>
              <w:rPr>
                <w:b/>
              </w:rPr>
            </w:pPr>
            <w:r w:rsidRPr="005D2C20">
              <w:rPr>
                <w:b/>
              </w:rPr>
              <w:t>Đất lâu năm</w:t>
            </w:r>
          </w:p>
        </w:tc>
        <w:tc>
          <w:tcPr>
            <w:tcW w:w="708" w:type="dxa"/>
          </w:tcPr>
          <w:p w14:paraId="70661069" w14:textId="77777777" w:rsidR="00574C1F" w:rsidRPr="005D2C20" w:rsidRDefault="00AF4E2E">
            <w:pPr>
              <w:pStyle w:val="TableParagraph"/>
              <w:spacing w:before="123"/>
              <w:ind w:left="136" w:right="129" w:firstLine="43"/>
              <w:jc w:val="both"/>
              <w:rPr>
                <w:b/>
              </w:rPr>
            </w:pPr>
            <w:r w:rsidRPr="005D2C20">
              <w:rPr>
                <w:b/>
              </w:rPr>
              <w:t>Đất thủy sản</w:t>
            </w:r>
          </w:p>
        </w:tc>
        <w:tc>
          <w:tcPr>
            <w:tcW w:w="985" w:type="dxa"/>
          </w:tcPr>
          <w:p w14:paraId="16907605" w14:textId="77777777" w:rsidR="00574C1F" w:rsidRPr="005D2C20" w:rsidRDefault="00AF4E2E">
            <w:pPr>
              <w:pStyle w:val="TableParagraph"/>
              <w:spacing w:line="242" w:lineRule="auto"/>
              <w:ind w:left="256" w:right="250" w:hanging="4"/>
              <w:rPr>
                <w:b/>
              </w:rPr>
            </w:pPr>
            <w:r w:rsidRPr="005D2C20">
              <w:rPr>
                <w:b/>
              </w:rPr>
              <w:t>Đất bằng</w:t>
            </w:r>
          </w:p>
          <w:p w14:paraId="3F0C6A9E" w14:textId="77777777" w:rsidR="00574C1F" w:rsidRPr="005D2C20" w:rsidRDefault="00AF4E2E">
            <w:pPr>
              <w:pStyle w:val="TableParagraph"/>
              <w:spacing w:line="248" w:lineRule="exact"/>
              <w:ind w:left="101" w:right="99"/>
              <w:rPr>
                <w:b/>
              </w:rPr>
            </w:pPr>
            <w:r w:rsidRPr="005D2C20">
              <w:rPr>
                <w:b/>
              </w:rPr>
              <w:t>chưa sử</w:t>
            </w:r>
          </w:p>
          <w:p w14:paraId="5A631034" w14:textId="77777777" w:rsidR="00574C1F" w:rsidRPr="005D2C20" w:rsidRDefault="00AF4E2E">
            <w:pPr>
              <w:pStyle w:val="TableParagraph"/>
              <w:spacing w:line="235" w:lineRule="exact"/>
              <w:ind w:left="100" w:right="99"/>
              <w:rPr>
                <w:b/>
              </w:rPr>
            </w:pPr>
            <w:r w:rsidRPr="005D2C20">
              <w:rPr>
                <w:b/>
              </w:rPr>
              <w:t>dụng</w:t>
            </w:r>
          </w:p>
        </w:tc>
        <w:tc>
          <w:tcPr>
            <w:tcW w:w="1330" w:type="dxa"/>
          </w:tcPr>
          <w:p w14:paraId="25718ECE" w14:textId="77777777" w:rsidR="00574C1F" w:rsidRPr="005D2C20" w:rsidRDefault="00574C1F">
            <w:pPr>
              <w:pStyle w:val="TableParagraph"/>
              <w:spacing w:before="7"/>
              <w:jc w:val="left"/>
              <w:rPr>
                <w:i/>
                <w:sz w:val="32"/>
              </w:rPr>
            </w:pPr>
          </w:p>
          <w:p w14:paraId="10804E9A" w14:textId="77777777" w:rsidR="00574C1F" w:rsidRPr="005D2C20" w:rsidRDefault="00AF4E2E">
            <w:pPr>
              <w:pStyle w:val="TableParagraph"/>
              <w:ind w:right="410"/>
              <w:jc w:val="right"/>
              <w:rPr>
                <w:b/>
              </w:rPr>
            </w:pPr>
            <w:r w:rsidRPr="005D2C20">
              <w:rPr>
                <w:b/>
              </w:rPr>
              <w:t>Tổng</w:t>
            </w:r>
          </w:p>
        </w:tc>
        <w:tc>
          <w:tcPr>
            <w:tcW w:w="1407" w:type="dxa"/>
          </w:tcPr>
          <w:p w14:paraId="255434A7" w14:textId="77777777" w:rsidR="00574C1F" w:rsidRPr="005D2C20" w:rsidRDefault="00AF4E2E">
            <w:pPr>
              <w:pStyle w:val="TableParagraph"/>
              <w:spacing w:before="123"/>
              <w:ind w:left="267" w:right="263"/>
              <w:rPr>
                <w:b/>
              </w:rPr>
            </w:pPr>
            <w:r w:rsidRPr="005D2C20">
              <w:rPr>
                <w:b/>
              </w:rPr>
              <w:t>Đất bằng chưa sử dụng</w:t>
            </w:r>
          </w:p>
        </w:tc>
        <w:tc>
          <w:tcPr>
            <w:tcW w:w="1388" w:type="dxa"/>
            <w:vMerge/>
            <w:tcBorders>
              <w:top w:val="nil"/>
            </w:tcBorders>
          </w:tcPr>
          <w:p w14:paraId="2A74A1D1" w14:textId="77777777" w:rsidR="00574C1F" w:rsidRPr="005D2C20" w:rsidRDefault="00574C1F">
            <w:pPr>
              <w:rPr>
                <w:sz w:val="2"/>
                <w:szCs w:val="2"/>
              </w:rPr>
            </w:pPr>
          </w:p>
        </w:tc>
      </w:tr>
      <w:tr w:rsidR="00574C1F" w:rsidRPr="00712E76" w14:paraId="5ADC3473" w14:textId="77777777">
        <w:trPr>
          <w:trHeight w:val="505"/>
        </w:trPr>
        <w:tc>
          <w:tcPr>
            <w:tcW w:w="663" w:type="dxa"/>
            <w:vMerge/>
            <w:tcBorders>
              <w:top w:val="nil"/>
            </w:tcBorders>
          </w:tcPr>
          <w:p w14:paraId="163B4D92" w14:textId="77777777" w:rsidR="00574C1F" w:rsidRPr="005D2C20" w:rsidRDefault="00574C1F">
            <w:pPr>
              <w:rPr>
                <w:sz w:val="2"/>
                <w:szCs w:val="2"/>
              </w:rPr>
            </w:pPr>
          </w:p>
        </w:tc>
        <w:tc>
          <w:tcPr>
            <w:tcW w:w="1639" w:type="dxa"/>
            <w:vMerge/>
            <w:tcBorders>
              <w:top w:val="nil"/>
            </w:tcBorders>
          </w:tcPr>
          <w:p w14:paraId="7C1B9441" w14:textId="77777777" w:rsidR="00574C1F" w:rsidRPr="005D2C20" w:rsidRDefault="00574C1F">
            <w:pPr>
              <w:rPr>
                <w:sz w:val="2"/>
                <w:szCs w:val="2"/>
              </w:rPr>
            </w:pPr>
          </w:p>
        </w:tc>
        <w:tc>
          <w:tcPr>
            <w:tcW w:w="1822" w:type="dxa"/>
            <w:tcBorders>
              <w:top w:val="nil"/>
            </w:tcBorders>
          </w:tcPr>
          <w:p w14:paraId="491386FC" w14:textId="77777777" w:rsidR="00574C1F" w:rsidRPr="005D2C20" w:rsidRDefault="00AF4E2E">
            <w:pPr>
              <w:pStyle w:val="TableParagraph"/>
              <w:spacing w:line="246" w:lineRule="exact"/>
              <w:ind w:left="105"/>
              <w:jc w:val="left"/>
            </w:pPr>
            <w:r w:rsidRPr="005D2C20">
              <w:t>xả lũ, cầu/cống,</w:t>
            </w:r>
          </w:p>
          <w:p w14:paraId="0D2E57AD" w14:textId="77777777" w:rsidR="00574C1F" w:rsidRPr="005D2C20" w:rsidRDefault="00AF4E2E">
            <w:pPr>
              <w:pStyle w:val="TableParagraph"/>
              <w:spacing w:line="240" w:lineRule="exact"/>
              <w:ind w:left="105"/>
              <w:jc w:val="left"/>
            </w:pPr>
            <w:r w:rsidRPr="005D2C20">
              <w:t>lòng hồ, v,v,)</w:t>
            </w:r>
          </w:p>
        </w:tc>
        <w:tc>
          <w:tcPr>
            <w:tcW w:w="1452" w:type="dxa"/>
          </w:tcPr>
          <w:p w14:paraId="45E6516D" w14:textId="77777777" w:rsidR="00574C1F" w:rsidRPr="005D2C20" w:rsidRDefault="00574C1F">
            <w:pPr>
              <w:pStyle w:val="TableParagraph"/>
              <w:jc w:val="left"/>
            </w:pPr>
          </w:p>
        </w:tc>
        <w:tc>
          <w:tcPr>
            <w:tcW w:w="727" w:type="dxa"/>
          </w:tcPr>
          <w:p w14:paraId="2FCEAAAD" w14:textId="77777777" w:rsidR="00574C1F" w:rsidRPr="005D2C20" w:rsidRDefault="00574C1F">
            <w:pPr>
              <w:pStyle w:val="TableParagraph"/>
              <w:jc w:val="left"/>
            </w:pPr>
          </w:p>
        </w:tc>
        <w:tc>
          <w:tcPr>
            <w:tcW w:w="934" w:type="dxa"/>
          </w:tcPr>
          <w:p w14:paraId="26766DCA" w14:textId="77777777" w:rsidR="00574C1F" w:rsidRPr="005D2C20" w:rsidRDefault="00574C1F">
            <w:pPr>
              <w:pStyle w:val="TableParagraph"/>
              <w:jc w:val="left"/>
            </w:pPr>
          </w:p>
        </w:tc>
        <w:tc>
          <w:tcPr>
            <w:tcW w:w="1169" w:type="dxa"/>
          </w:tcPr>
          <w:p w14:paraId="285EA80A" w14:textId="77777777" w:rsidR="00574C1F" w:rsidRPr="005D2C20" w:rsidRDefault="00574C1F">
            <w:pPr>
              <w:pStyle w:val="TableParagraph"/>
              <w:jc w:val="left"/>
            </w:pPr>
          </w:p>
        </w:tc>
        <w:tc>
          <w:tcPr>
            <w:tcW w:w="708" w:type="dxa"/>
          </w:tcPr>
          <w:p w14:paraId="52615050" w14:textId="77777777" w:rsidR="00574C1F" w:rsidRPr="005D2C20" w:rsidRDefault="00574C1F">
            <w:pPr>
              <w:pStyle w:val="TableParagraph"/>
              <w:jc w:val="left"/>
            </w:pPr>
          </w:p>
        </w:tc>
        <w:tc>
          <w:tcPr>
            <w:tcW w:w="985" w:type="dxa"/>
          </w:tcPr>
          <w:p w14:paraId="7A52EE3E" w14:textId="77777777" w:rsidR="00574C1F" w:rsidRPr="005D2C20" w:rsidRDefault="00574C1F">
            <w:pPr>
              <w:pStyle w:val="TableParagraph"/>
              <w:jc w:val="left"/>
            </w:pPr>
          </w:p>
        </w:tc>
        <w:tc>
          <w:tcPr>
            <w:tcW w:w="1330" w:type="dxa"/>
          </w:tcPr>
          <w:p w14:paraId="5A8AB0EA" w14:textId="77777777" w:rsidR="00574C1F" w:rsidRPr="005D2C20" w:rsidRDefault="00574C1F">
            <w:pPr>
              <w:pStyle w:val="TableParagraph"/>
              <w:jc w:val="left"/>
            </w:pPr>
          </w:p>
        </w:tc>
        <w:tc>
          <w:tcPr>
            <w:tcW w:w="1407" w:type="dxa"/>
          </w:tcPr>
          <w:p w14:paraId="15B1EC88" w14:textId="77777777" w:rsidR="00574C1F" w:rsidRPr="005D2C20" w:rsidRDefault="00574C1F">
            <w:pPr>
              <w:pStyle w:val="TableParagraph"/>
              <w:jc w:val="left"/>
            </w:pPr>
          </w:p>
        </w:tc>
        <w:tc>
          <w:tcPr>
            <w:tcW w:w="1388" w:type="dxa"/>
          </w:tcPr>
          <w:p w14:paraId="65CBE9FB" w14:textId="77777777" w:rsidR="00574C1F" w:rsidRPr="005D2C20" w:rsidRDefault="00574C1F">
            <w:pPr>
              <w:pStyle w:val="TableParagraph"/>
              <w:jc w:val="left"/>
            </w:pPr>
          </w:p>
        </w:tc>
      </w:tr>
      <w:tr w:rsidR="00574C1F" w:rsidRPr="00712E76" w14:paraId="5DD513F6" w14:textId="77777777">
        <w:trPr>
          <w:trHeight w:val="251"/>
        </w:trPr>
        <w:tc>
          <w:tcPr>
            <w:tcW w:w="663" w:type="dxa"/>
            <w:vMerge/>
            <w:tcBorders>
              <w:top w:val="nil"/>
            </w:tcBorders>
          </w:tcPr>
          <w:p w14:paraId="4CD4F9B1" w14:textId="77777777" w:rsidR="00574C1F" w:rsidRPr="005D2C20" w:rsidRDefault="00574C1F">
            <w:pPr>
              <w:rPr>
                <w:sz w:val="2"/>
                <w:szCs w:val="2"/>
              </w:rPr>
            </w:pPr>
          </w:p>
        </w:tc>
        <w:tc>
          <w:tcPr>
            <w:tcW w:w="1639" w:type="dxa"/>
            <w:vMerge w:val="restart"/>
          </w:tcPr>
          <w:p w14:paraId="217BD3F1" w14:textId="77777777" w:rsidR="00574C1F" w:rsidRPr="005D2C20" w:rsidRDefault="00574C1F">
            <w:pPr>
              <w:pStyle w:val="TableParagraph"/>
              <w:spacing w:before="2"/>
              <w:jc w:val="left"/>
              <w:rPr>
                <w:i/>
              </w:rPr>
            </w:pPr>
          </w:p>
          <w:p w14:paraId="267E99D2" w14:textId="77777777" w:rsidR="00574C1F" w:rsidRPr="005D2C20" w:rsidRDefault="00AF4E2E">
            <w:pPr>
              <w:pStyle w:val="TableParagraph"/>
              <w:spacing w:before="1"/>
              <w:ind w:left="107"/>
              <w:jc w:val="left"/>
            </w:pPr>
            <w:r w:rsidRPr="005D2C20">
              <w:t>Cộng (Xã/Hồ)</w:t>
            </w:r>
          </w:p>
        </w:tc>
        <w:tc>
          <w:tcPr>
            <w:tcW w:w="1822" w:type="dxa"/>
            <w:vMerge w:val="restart"/>
          </w:tcPr>
          <w:p w14:paraId="61DFDBE3" w14:textId="77777777" w:rsidR="00574C1F" w:rsidRPr="005D2C20" w:rsidRDefault="00AF4E2E">
            <w:pPr>
              <w:pStyle w:val="TableParagraph"/>
              <w:spacing w:before="125"/>
              <w:ind w:left="105"/>
              <w:jc w:val="left"/>
            </w:pPr>
            <w:r w:rsidRPr="005D2C20">
              <w:t>Hộ</w:t>
            </w:r>
          </w:p>
        </w:tc>
        <w:tc>
          <w:tcPr>
            <w:tcW w:w="1452" w:type="dxa"/>
          </w:tcPr>
          <w:p w14:paraId="6403820F" w14:textId="77777777" w:rsidR="00574C1F" w:rsidRPr="005D2C20" w:rsidRDefault="00AF4E2E">
            <w:pPr>
              <w:pStyle w:val="TableParagraph"/>
              <w:spacing w:line="232" w:lineRule="exact"/>
              <w:ind w:left="108"/>
              <w:jc w:val="left"/>
            </w:pPr>
            <w:r w:rsidRPr="005D2C20">
              <w:t>m2</w:t>
            </w:r>
          </w:p>
        </w:tc>
        <w:tc>
          <w:tcPr>
            <w:tcW w:w="727" w:type="dxa"/>
          </w:tcPr>
          <w:p w14:paraId="75A1572E" w14:textId="77777777" w:rsidR="00574C1F" w:rsidRPr="005D2C20" w:rsidRDefault="00AF4E2E">
            <w:pPr>
              <w:pStyle w:val="TableParagraph"/>
              <w:spacing w:line="232" w:lineRule="exact"/>
              <w:ind w:left="304"/>
              <w:jc w:val="left"/>
            </w:pPr>
            <w:r w:rsidRPr="005D2C20">
              <w:t>0</w:t>
            </w:r>
          </w:p>
        </w:tc>
        <w:tc>
          <w:tcPr>
            <w:tcW w:w="934" w:type="dxa"/>
          </w:tcPr>
          <w:p w14:paraId="499A88D4" w14:textId="77777777" w:rsidR="00574C1F" w:rsidRPr="005D2C20" w:rsidRDefault="00AF4E2E">
            <w:pPr>
              <w:pStyle w:val="TableParagraph"/>
              <w:spacing w:line="232" w:lineRule="exact"/>
              <w:ind w:left="196" w:right="189"/>
            </w:pPr>
            <w:r w:rsidRPr="005D2C20">
              <w:t>441</w:t>
            </w:r>
          </w:p>
        </w:tc>
        <w:tc>
          <w:tcPr>
            <w:tcW w:w="1169" w:type="dxa"/>
          </w:tcPr>
          <w:p w14:paraId="48801671" w14:textId="77777777" w:rsidR="00574C1F" w:rsidRPr="005D2C20" w:rsidRDefault="00AF4E2E">
            <w:pPr>
              <w:pStyle w:val="TableParagraph"/>
              <w:spacing w:line="232" w:lineRule="exact"/>
              <w:ind w:left="3"/>
            </w:pPr>
            <w:r w:rsidRPr="005D2C20">
              <w:t>4</w:t>
            </w:r>
          </w:p>
        </w:tc>
        <w:tc>
          <w:tcPr>
            <w:tcW w:w="708" w:type="dxa"/>
          </w:tcPr>
          <w:p w14:paraId="74E9B654" w14:textId="77777777" w:rsidR="00574C1F" w:rsidRPr="005D2C20" w:rsidRDefault="00AF4E2E">
            <w:pPr>
              <w:pStyle w:val="TableParagraph"/>
              <w:spacing w:line="232" w:lineRule="exact"/>
              <w:ind w:left="2"/>
            </w:pPr>
            <w:r w:rsidRPr="005D2C20">
              <w:t>0</w:t>
            </w:r>
          </w:p>
        </w:tc>
        <w:tc>
          <w:tcPr>
            <w:tcW w:w="985" w:type="dxa"/>
          </w:tcPr>
          <w:p w14:paraId="4504A715" w14:textId="77777777" w:rsidR="00574C1F" w:rsidRPr="005D2C20" w:rsidRDefault="00AF4E2E">
            <w:pPr>
              <w:pStyle w:val="TableParagraph"/>
              <w:spacing w:line="232" w:lineRule="exact"/>
              <w:ind w:left="4"/>
            </w:pPr>
            <w:r w:rsidRPr="005D2C20">
              <w:t>0</w:t>
            </w:r>
          </w:p>
        </w:tc>
        <w:tc>
          <w:tcPr>
            <w:tcW w:w="1330" w:type="dxa"/>
          </w:tcPr>
          <w:p w14:paraId="5E8AA020" w14:textId="77777777" w:rsidR="00574C1F" w:rsidRPr="005D2C20" w:rsidRDefault="00AF4E2E">
            <w:pPr>
              <w:pStyle w:val="TableParagraph"/>
              <w:spacing w:line="232" w:lineRule="exact"/>
              <w:ind w:right="490"/>
              <w:jc w:val="right"/>
            </w:pPr>
            <w:r w:rsidRPr="005D2C20">
              <w:t>445</w:t>
            </w:r>
          </w:p>
        </w:tc>
        <w:tc>
          <w:tcPr>
            <w:tcW w:w="1407" w:type="dxa"/>
          </w:tcPr>
          <w:p w14:paraId="072DE11E" w14:textId="77777777" w:rsidR="00574C1F" w:rsidRPr="005D2C20" w:rsidRDefault="00AF4E2E">
            <w:pPr>
              <w:pStyle w:val="TableParagraph"/>
              <w:spacing w:line="232" w:lineRule="exact"/>
              <w:ind w:left="3"/>
            </w:pPr>
            <w:r w:rsidRPr="005D2C20">
              <w:t>0</w:t>
            </w:r>
          </w:p>
        </w:tc>
        <w:tc>
          <w:tcPr>
            <w:tcW w:w="1388" w:type="dxa"/>
          </w:tcPr>
          <w:p w14:paraId="0621E82F" w14:textId="77777777" w:rsidR="00574C1F" w:rsidRPr="005D2C20" w:rsidRDefault="00AF4E2E">
            <w:pPr>
              <w:pStyle w:val="TableParagraph"/>
              <w:spacing w:line="232" w:lineRule="exact"/>
              <w:ind w:left="421" w:right="419"/>
            </w:pPr>
            <w:r w:rsidRPr="005D2C20">
              <w:t>445</w:t>
            </w:r>
          </w:p>
        </w:tc>
      </w:tr>
      <w:tr w:rsidR="00574C1F" w:rsidRPr="00712E76" w14:paraId="253BCDB6" w14:textId="77777777">
        <w:trPr>
          <w:trHeight w:val="254"/>
        </w:trPr>
        <w:tc>
          <w:tcPr>
            <w:tcW w:w="663" w:type="dxa"/>
            <w:vMerge/>
            <w:tcBorders>
              <w:top w:val="nil"/>
            </w:tcBorders>
          </w:tcPr>
          <w:p w14:paraId="526BA9BF" w14:textId="77777777" w:rsidR="00574C1F" w:rsidRPr="005D2C20" w:rsidRDefault="00574C1F">
            <w:pPr>
              <w:rPr>
                <w:sz w:val="2"/>
                <w:szCs w:val="2"/>
              </w:rPr>
            </w:pPr>
          </w:p>
        </w:tc>
        <w:tc>
          <w:tcPr>
            <w:tcW w:w="1639" w:type="dxa"/>
            <w:vMerge/>
            <w:tcBorders>
              <w:top w:val="nil"/>
            </w:tcBorders>
          </w:tcPr>
          <w:p w14:paraId="075BD503" w14:textId="77777777" w:rsidR="00574C1F" w:rsidRPr="005D2C20" w:rsidRDefault="00574C1F">
            <w:pPr>
              <w:rPr>
                <w:sz w:val="2"/>
                <w:szCs w:val="2"/>
              </w:rPr>
            </w:pPr>
          </w:p>
        </w:tc>
        <w:tc>
          <w:tcPr>
            <w:tcW w:w="1822" w:type="dxa"/>
            <w:vMerge/>
            <w:tcBorders>
              <w:top w:val="nil"/>
            </w:tcBorders>
          </w:tcPr>
          <w:p w14:paraId="690798A6" w14:textId="77777777" w:rsidR="00574C1F" w:rsidRPr="005D2C20" w:rsidRDefault="00574C1F">
            <w:pPr>
              <w:rPr>
                <w:sz w:val="2"/>
                <w:szCs w:val="2"/>
              </w:rPr>
            </w:pPr>
          </w:p>
        </w:tc>
        <w:tc>
          <w:tcPr>
            <w:tcW w:w="1452" w:type="dxa"/>
          </w:tcPr>
          <w:p w14:paraId="6377F9DC" w14:textId="77777777" w:rsidR="00574C1F" w:rsidRPr="005D2C20" w:rsidRDefault="00AF4E2E">
            <w:pPr>
              <w:pStyle w:val="TableParagraph"/>
              <w:spacing w:line="235" w:lineRule="exact"/>
              <w:ind w:left="108"/>
              <w:jc w:val="left"/>
            </w:pPr>
            <w:r w:rsidRPr="005D2C20">
              <w:t>Hộ BAH</w:t>
            </w:r>
          </w:p>
        </w:tc>
        <w:tc>
          <w:tcPr>
            <w:tcW w:w="727" w:type="dxa"/>
          </w:tcPr>
          <w:p w14:paraId="0CB959CC" w14:textId="77777777" w:rsidR="00574C1F" w:rsidRPr="005D2C20" w:rsidRDefault="00AF4E2E">
            <w:pPr>
              <w:pStyle w:val="TableParagraph"/>
              <w:spacing w:line="235" w:lineRule="exact"/>
              <w:ind w:left="304"/>
              <w:jc w:val="left"/>
            </w:pPr>
            <w:r w:rsidRPr="005D2C20">
              <w:t>0</w:t>
            </w:r>
          </w:p>
        </w:tc>
        <w:tc>
          <w:tcPr>
            <w:tcW w:w="934" w:type="dxa"/>
          </w:tcPr>
          <w:p w14:paraId="3DB697AA" w14:textId="77777777" w:rsidR="00574C1F" w:rsidRPr="005D2C20" w:rsidRDefault="00AF4E2E">
            <w:pPr>
              <w:pStyle w:val="TableParagraph"/>
              <w:spacing w:line="235" w:lineRule="exact"/>
              <w:ind w:left="8"/>
            </w:pPr>
            <w:r w:rsidRPr="005D2C20">
              <w:t>3</w:t>
            </w:r>
          </w:p>
        </w:tc>
        <w:tc>
          <w:tcPr>
            <w:tcW w:w="1169" w:type="dxa"/>
          </w:tcPr>
          <w:p w14:paraId="20E52336" w14:textId="77777777" w:rsidR="00574C1F" w:rsidRPr="005D2C20" w:rsidRDefault="00AF4E2E">
            <w:pPr>
              <w:pStyle w:val="TableParagraph"/>
              <w:spacing w:line="235" w:lineRule="exact"/>
              <w:ind w:left="3"/>
            </w:pPr>
            <w:r w:rsidRPr="005D2C20">
              <w:t>1</w:t>
            </w:r>
          </w:p>
        </w:tc>
        <w:tc>
          <w:tcPr>
            <w:tcW w:w="708" w:type="dxa"/>
          </w:tcPr>
          <w:p w14:paraId="118488EA" w14:textId="77777777" w:rsidR="00574C1F" w:rsidRPr="005D2C20" w:rsidRDefault="00AF4E2E">
            <w:pPr>
              <w:pStyle w:val="TableParagraph"/>
              <w:spacing w:line="235" w:lineRule="exact"/>
              <w:ind w:left="2"/>
            </w:pPr>
            <w:r w:rsidRPr="005D2C20">
              <w:t>0</w:t>
            </w:r>
          </w:p>
        </w:tc>
        <w:tc>
          <w:tcPr>
            <w:tcW w:w="985" w:type="dxa"/>
          </w:tcPr>
          <w:p w14:paraId="248538A0" w14:textId="77777777" w:rsidR="00574C1F" w:rsidRPr="005D2C20" w:rsidRDefault="00AF4E2E">
            <w:pPr>
              <w:pStyle w:val="TableParagraph"/>
              <w:spacing w:line="235" w:lineRule="exact"/>
              <w:ind w:left="4"/>
            </w:pPr>
            <w:r w:rsidRPr="005D2C20">
              <w:t>0</w:t>
            </w:r>
          </w:p>
        </w:tc>
        <w:tc>
          <w:tcPr>
            <w:tcW w:w="1330" w:type="dxa"/>
          </w:tcPr>
          <w:p w14:paraId="25DA0DC5" w14:textId="77777777" w:rsidR="00574C1F" w:rsidRPr="005D2C20" w:rsidRDefault="00AF4E2E">
            <w:pPr>
              <w:pStyle w:val="TableParagraph"/>
              <w:spacing w:line="235" w:lineRule="exact"/>
              <w:ind w:left="4"/>
            </w:pPr>
            <w:r w:rsidRPr="005D2C20">
              <w:t>4</w:t>
            </w:r>
          </w:p>
        </w:tc>
        <w:tc>
          <w:tcPr>
            <w:tcW w:w="1407" w:type="dxa"/>
          </w:tcPr>
          <w:p w14:paraId="394F0885" w14:textId="77777777" w:rsidR="00574C1F" w:rsidRPr="005D2C20" w:rsidRDefault="00AF4E2E">
            <w:pPr>
              <w:pStyle w:val="TableParagraph"/>
              <w:spacing w:line="235" w:lineRule="exact"/>
              <w:ind w:left="3"/>
            </w:pPr>
            <w:r w:rsidRPr="005D2C20">
              <w:t>0</w:t>
            </w:r>
          </w:p>
        </w:tc>
        <w:tc>
          <w:tcPr>
            <w:tcW w:w="1388" w:type="dxa"/>
          </w:tcPr>
          <w:p w14:paraId="2806BADF" w14:textId="77777777" w:rsidR="00574C1F" w:rsidRPr="005D2C20" w:rsidRDefault="00AF4E2E">
            <w:pPr>
              <w:pStyle w:val="TableParagraph"/>
              <w:spacing w:line="235" w:lineRule="exact"/>
              <w:ind w:left="2"/>
            </w:pPr>
            <w:r w:rsidRPr="005D2C20">
              <w:t>4</w:t>
            </w:r>
          </w:p>
        </w:tc>
      </w:tr>
      <w:tr w:rsidR="00574C1F" w:rsidRPr="00712E76" w14:paraId="6645E66F" w14:textId="77777777">
        <w:trPr>
          <w:trHeight w:val="251"/>
        </w:trPr>
        <w:tc>
          <w:tcPr>
            <w:tcW w:w="663" w:type="dxa"/>
            <w:vMerge/>
            <w:tcBorders>
              <w:top w:val="nil"/>
            </w:tcBorders>
          </w:tcPr>
          <w:p w14:paraId="024F8AA6" w14:textId="77777777" w:rsidR="00574C1F" w:rsidRPr="005D2C20" w:rsidRDefault="00574C1F">
            <w:pPr>
              <w:rPr>
                <w:sz w:val="2"/>
                <w:szCs w:val="2"/>
              </w:rPr>
            </w:pPr>
          </w:p>
        </w:tc>
        <w:tc>
          <w:tcPr>
            <w:tcW w:w="1639" w:type="dxa"/>
            <w:vMerge/>
            <w:tcBorders>
              <w:top w:val="nil"/>
            </w:tcBorders>
          </w:tcPr>
          <w:p w14:paraId="4086B961" w14:textId="77777777" w:rsidR="00574C1F" w:rsidRPr="005D2C20" w:rsidRDefault="00574C1F">
            <w:pPr>
              <w:rPr>
                <w:sz w:val="2"/>
                <w:szCs w:val="2"/>
              </w:rPr>
            </w:pPr>
          </w:p>
        </w:tc>
        <w:tc>
          <w:tcPr>
            <w:tcW w:w="1822" w:type="dxa"/>
          </w:tcPr>
          <w:p w14:paraId="0B828520" w14:textId="77777777" w:rsidR="00574C1F" w:rsidRPr="005D2C20" w:rsidRDefault="00AF4E2E">
            <w:pPr>
              <w:pStyle w:val="TableParagraph"/>
              <w:spacing w:line="232" w:lineRule="exact"/>
              <w:ind w:left="105"/>
              <w:jc w:val="left"/>
            </w:pPr>
            <w:r w:rsidRPr="005D2C20">
              <w:t>UBND xã</w:t>
            </w:r>
          </w:p>
        </w:tc>
        <w:tc>
          <w:tcPr>
            <w:tcW w:w="1452" w:type="dxa"/>
          </w:tcPr>
          <w:p w14:paraId="2939E0A9" w14:textId="77777777" w:rsidR="00574C1F" w:rsidRPr="005D2C20" w:rsidRDefault="00AF4E2E">
            <w:pPr>
              <w:pStyle w:val="TableParagraph"/>
              <w:spacing w:line="232" w:lineRule="exact"/>
              <w:ind w:left="108"/>
              <w:jc w:val="left"/>
            </w:pPr>
            <w:r w:rsidRPr="005D2C20">
              <w:t>m2</w:t>
            </w:r>
          </w:p>
        </w:tc>
        <w:tc>
          <w:tcPr>
            <w:tcW w:w="727" w:type="dxa"/>
          </w:tcPr>
          <w:p w14:paraId="2C6C8A8A" w14:textId="77777777" w:rsidR="00574C1F" w:rsidRPr="005D2C20" w:rsidRDefault="00AF4E2E">
            <w:pPr>
              <w:pStyle w:val="TableParagraph"/>
              <w:spacing w:line="232" w:lineRule="exact"/>
              <w:ind w:left="304"/>
              <w:jc w:val="left"/>
            </w:pPr>
            <w:r w:rsidRPr="005D2C20">
              <w:t>0</w:t>
            </w:r>
          </w:p>
        </w:tc>
        <w:tc>
          <w:tcPr>
            <w:tcW w:w="934" w:type="dxa"/>
          </w:tcPr>
          <w:p w14:paraId="5B0B8D20" w14:textId="77777777" w:rsidR="00574C1F" w:rsidRPr="005D2C20" w:rsidRDefault="00AF4E2E">
            <w:pPr>
              <w:pStyle w:val="TableParagraph"/>
              <w:spacing w:line="232" w:lineRule="exact"/>
              <w:ind w:left="8"/>
            </w:pPr>
            <w:r w:rsidRPr="005D2C20">
              <w:t>0</w:t>
            </w:r>
          </w:p>
        </w:tc>
        <w:tc>
          <w:tcPr>
            <w:tcW w:w="1169" w:type="dxa"/>
          </w:tcPr>
          <w:p w14:paraId="6531D8EB" w14:textId="77777777" w:rsidR="00574C1F" w:rsidRPr="005D2C20" w:rsidRDefault="00AF4E2E">
            <w:pPr>
              <w:pStyle w:val="TableParagraph"/>
              <w:spacing w:line="232" w:lineRule="exact"/>
              <w:ind w:left="3"/>
            </w:pPr>
            <w:r w:rsidRPr="005D2C20">
              <w:t>0</w:t>
            </w:r>
          </w:p>
        </w:tc>
        <w:tc>
          <w:tcPr>
            <w:tcW w:w="708" w:type="dxa"/>
          </w:tcPr>
          <w:p w14:paraId="445B9679" w14:textId="77777777" w:rsidR="00574C1F" w:rsidRPr="005D2C20" w:rsidRDefault="00AF4E2E">
            <w:pPr>
              <w:pStyle w:val="TableParagraph"/>
              <w:spacing w:line="232" w:lineRule="exact"/>
              <w:ind w:left="2"/>
            </w:pPr>
            <w:r w:rsidRPr="005D2C20">
              <w:t>0</w:t>
            </w:r>
          </w:p>
        </w:tc>
        <w:tc>
          <w:tcPr>
            <w:tcW w:w="985" w:type="dxa"/>
          </w:tcPr>
          <w:p w14:paraId="08A87767" w14:textId="77777777" w:rsidR="00574C1F" w:rsidRPr="005D2C20" w:rsidRDefault="00AF4E2E">
            <w:pPr>
              <w:pStyle w:val="TableParagraph"/>
              <w:spacing w:line="232" w:lineRule="exact"/>
              <w:ind w:left="4"/>
            </w:pPr>
            <w:r w:rsidRPr="005D2C20">
              <w:t>0</w:t>
            </w:r>
          </w:p>
        </w:tc>
        <w:tc>
          <w:tcPr>
            <w:tcW w:w="1330" w:type="dxa"/>
          </w:tcPr>
          <w:p w14:paraId="41F95CEB" w14:textId="77777777" w:rsidR="00574C1F" w:rsidRPr="005D2C20" w:rsidRDefault="00AF4E2E">
            <w:pPr>
              <w:pStyle w:val="TableParagraph"/>
              <w:spacing w:line="232" w:lineRule="exact"/>
              <w:ind w:left="4"/>
            </w:pPr>
            <w:r w:rsidRPr="005D2C20">
              <w:t>0</w:t>
            </w:r>
          </w:p>
        </w:tc>
        <w:tc>
          <w:tcPr>
            <w:tcW w:w="1407" w:type="dxa"/>
          </w:tcPr>
          <w:p w14:paraId="166E8D8C" w14:textId="77777777" w:rsidR="00574C1F" w:rsidRPr="005D2C20" w:rsidRDefault="00AF4E2E">
            <w:pPr>
              <w:pStyle w:val="TableParagraph"/>
              <w:spacing w:line="232" w:lineRule="exact"/>
              <w:ind w:left="266" w:right="263"/>
            </w:pPr>
            <w:r w:rsidRPr="005D2C20">
              <w:t>553</w:t>
            </w:r>
          </w:p>
        </w:tc>
        <w:tc>
          <w:tcPr>
            <w:tcW w:w="1388" w:type="dxa"/>
          </w:tcPr>
          <w:p w14:paraId="2A38F619" w14:textId="77777777" w:rsidR="00574C1F" w:rsidRPr="005D2C20" w:rsidRDefault="00AF4E2E">
            <w:pPr>
              <w:pStyle w:val="TableParagraph"/>
              <w:spacing w:line="232" w:lineRule="exact"/>
              <w:ind w:left="421" w:right="419"/>
            </w:pPr>
            <w:r w:rsidRPr="005D2C20">
              <w:t>553</w:t>
            </w:r>
          </w:p>
        </w:tc>
      </w:tr>
      <w:tr w:rsidR="00574C1F" w:rsidRPr="00712E76" w14:paraId="7F8A4F26" w14:textId="77777777">
        <w:trPr>
          <w:trHeight w:val="506"/>
        </w:trPr>
        <w:tc>
          <w:tcPr>
            <w:tcW w:w="663" w:type="dxa"/>
          </w:tcPr>
          <w:p w14:paraId="22A629DC" w14:textId="77777777" w:rsidR="00574C1F" w:rsidRPr="005D2C20" w:rsidRDefault="00574C1F">
            <w:pPr>
              <w:pStyle w:val="TableParagraph"/>
              <w:spacing w:before="6"/>
              <w:jc w:val="left"/>
              <w:rPr>
                <w:i/>
                <w:sz w:val="21"/>
              </w:rPr>
            </w:pPr>
          </w:p>
          <w:p w14:paraId="5BA0A839" w14:textId="77777777" w:rsidR="00574C1F" w:rsidRPr="005D2C20" w:rsidRDefault="00AF4E2E">
            <w:pPr>
              <w:pStyle w:val="TableParagraph"/>
              <w:spacing w:line="238" w:lineRule="exact"/>
              <w:ind w:left="108"/>
              <w:jc w:val="left"/>
            </w:pPr>
            <w:r w:rsidRPr="005D2C20">
              <w:t>5</w:t>
            </w:r>
          </w:p>
        </w:tc>
        <w:tc>
          <w:tcPr>
            <w:tcW w:w="1639" w:type="dxa"/>
          </w:tcPr>
          <w:p w14:paraId="3D62819A" w14:textId="77777777" w:rsidR="00574C1F" w:rsidRPr="005D2C20" w:rsidRDefault="00AF4E2E">
            <w:pPr>
              <w:pStyle w:val="TableParagraph"/>
              <w:spacing w:line="252" w:lineRule="exact"/>
              <w:ind w:left="107" w:right="172"/>
              <w:jc w:val="left"/>
            </w:pPr>
            <w:r w:rsidRPr="005D2C20">
              <w:t>Phường Hoàng Tân</w:t>
            </w:r>
          </w:p>
        </w:tc>
        <w:tc>
          <w:tcPr>
            <w:tcW w:w="1822" w:type="dxa"/>
          </w:tcPr>
          <w:p w14:paraId="0712C432" w14:textId="77777777" w:rsidR="00574C1F" w:rsidRPr="005D2C20" w:rsidRDefault="00574C1F">
            <w:pPr>
              <w:pStyle w:val="TableParagraph"/>
              <w:spacing w:before="6"/>
              <w:jc w:val="left"/>
              <w:rPr>
                <w:i/>
                <w:sz w:val="21"/>
              </w:rPr>
            </w:pPr>
          </w:p>
          <w:p w14:paraId="75FD5E12" w14:textId="77777777" w:rsidR="00574C1F" w:rsidRPr="005D2C20" w:rsidRDefault="00AF4E2E">
            <w:pPr>
              <w:pStyle w:val="TableParagraph"/>
              <w:spacing w:line="238" w:lineRule="exact"/>
              <w:ind w:left="105"/>
              <w:jc w:val="left"/>
            </w:pPr>
            <w:r w:rsidRPr="005D2C20">
              <w:t>Hồ Bến Tắm</w:t>
            </w:r>
          </w:p>
        </w:tc>
        <w:tc>
          <w:tcPr>
            <w:tcW w:w="1452" w:type="dxa"/>
          </w:tcPr>
          <w:p w14:paraId="140EC351" w14:textId="77777777" w:rsidR="00574C1F" w:rsidRPr="005D2C20" w:rsidRDefault="00574C1F">
            <w:pPr>
              <w:pStyle w:val="TableParagraph"/>
              <w:jc w:val="left"/>
            </w:pPr>
          </w:p>
        </w:tc>
        <w:tc>
          <w:tcPr>
            <w:tcW w:w="727" w:type="dxa"/>
          </w:tcPr>
          <w:p w14:paraId="1567A7C3" w14:textId="77777777" w:rsidR="00574C1F" w:rsidRPr="005D2C20" w:rsidRDefault="00574C1F">
            <w:pPr>
              <w:pStyle w:val="TableParagraph"/>
              <w:jc w:val="left"/>
            </w:pPr>
          </w:p>
        </w:tc>
        <w:tc>
          <w:tcPr>
            <w:tcW w:w="934" w:type="dxa"/>
          </w:tcPr>
          <w:p w14:paraId="449B9332" w14:textId="77777777" w:rsidR="00574C1F" w:rsidRPr="005D2C20" w:rsidRDefault="00574C1F">
            <w:pPr>
              <w:pStyle w:val="TableParagraph"/>
              <w:jc w:val="left"/>
            </w:pPr>
          </w:p>
        </w:tc>
        <w:tc>
          <w:tcPr>
            <w:tcW w:w="1169" w:type="dxa"/>
          </w:tcPr>
          <w:p w14:paraId="1F6AB736" w14:textId="77777777" w:rsidR="00574C1F" w:rsidRPr="005D2C20" w:rsidRDefault="00574C1F">
            <w:pPr>
              <w:pStyle w:val="TableParagraph"/>
              <w:jc w:val="left"/>
            </w:pPr>
          </w:p>
        </w:tc>
        <w:tc>
          <w:tcPr>
            <w:tcW w:w="708" w:type="dxa"/>
          </w:tcPr>
          <w:p w14:paraId="5C03687C" w14:textId="77777777" w:rsidR="00574C1F" w:rsidRPr="005D2C20" w:rsidRDefault="00574C1F">
            <w:pPr>
              <w:pStyle w:val="TableParagraph"/>
              <w:jc w:val="left"/>
            </w:pPr>
          </w:p>
        </w:tc>
        <w:tc>
          <w:tcPr>
            <w:tcW w:w="985" w:type="dxa"/>
          </w:tcPr>
          <w:p w14:paraId="09CC3D09" w14:textId="77777777" w:rsidR="00574C1F" w:rsidRPr="005D2C20" w:rsidRDefault="00574C1F">
            <w:pPr>
              <w:pStyle w:val="TableParagraph"/>
              <w:jc w:val="left"/>
            </w:pPr>
          </w:p>
        </w:tc>
        <w:tc>
          <w:tcPr>
            <w:tcW w:w="1330" w:type="dxa"/>
          </w:tcPr>
          <w:p w14:paraId="7B4E2987" w14:textId="77777777" w:rsidR="00574C1F" w:rsidRPr="005D2C20" w:rsidRDefault="00574C1F">
            <w:pPr>
              <w:pStyle w:val="TableParagraph"/>
              <w:jc w:val="left"/>
            </w:pPr>
          </w:p>
        </w:tc>
        <w:tc>
          <w:tcPr>
            <w:tcW w:w="1407" w:type="dxa"/>
          </w:tcPr>
          <w:p w14:paraId="009C2725" w14:textId="77777777" w:rsidR="00574C1F" w:rsidRPr="005D2C20" w:rsidRDefault="00574C1F">
            <w:pPr>
              <w:pStyle w:val="TableParagraph"/>
              <w:jc w:val="left"/>
            </w:pPr>
          </w:p>
        </w:tc>
        <w:tc>
          <w:tcPr>
            <w:tcW w:w="1388" w:type="dxa"/>
          </w:tcPr>
          <w:p w14:paraId="019656BD" w14:textId="77777777" w:rsidR="00574C1F" w:rsidRPr="005D2C20" w:rsidRDefault="00574C1F">
            <w:pPr>
              <w:pStyle w:val="TableParagraph"/>
              <w:jc w:val="left"/>
            </w:pPr>
          </w:p>
        </w:tc>
      </w:tr>
      <w:tr w:rsidR="00574C1F" w:rsidRPr="00712E76" w14:paraId="293E19D0" w14:textId="77777777">
        <w:trPr>
          <w:trHeight w:val="253"/>
        </w:trPr>
        <w:tc>
          <w:tcPr>
            <w:tcW w:w="663" w:type="dxa"/>
            <w:vMerge w:val="restart"/>
          </w:tcPr>
          <w:p w14:paraId="780B5CDF" w14:textId="77777777" w:rsidR="00574C1F" w:rsidRPr="005D2C20" w:rsidRDefault="00574C1F">
            <w:pPr>
              <w:pStyle w:val="TableParagraph"/>
              <w:jc w:val="left"/>
            </w:pPr>
          </w:p>
        </w:tc>
        <w:tc>
          <w:tcPr>
            <w:tcW w:w="1639" w:type="dxa"/>
            <w:vMerge w:val="restart"/>
          </w:tcPr>
          <w:p w14:paraId="66F6D676" w14:textId="77777777" w:rsidR="00574C1F" w:rsidRPr="005D2C20" w:rsidRDefault="00574C1F">
            <w:pPr>
              <w:pStyle w:val="TableParagraph"/>
              <w:spacing w:before="7"/>
              <w:jc w:val="left"/>
              <w:rPr>
                <w:i/>
                <w:sz w:val="32"/>
              </w:rPr>
            </w:pPr>
          </w:p>
          <w:p w14:paraId="268E6C06" w14:textId="77777777" w:rsidR="00574C1F" w:rsidRPr="005D2C20" w:rsidRDefault="00AF4E2E">
            <w:pPr>
              <w:pStyle w:val="TableParagraph"/>
              <w:ind w:left="107" w:right="237"/>
              <w:jc w:val="left"/>
            </w:pPr>
            <w:r w:rsidRPr="005D2C20">
              <w:t>Hộ gia đình bị ảnh hưởng</w:t>
            </w:r>
          </w:p>
        </w:tc>
        <w:tc>
          <w:tcPr>
            <w:tcW w:w="1822" w:type="dxa"/>
            <w:vMerge w:val="restart"/>
          </w:tcPr>
          <w:p w14:paraId="40D2DF06" w14:textId="77777777" w:rsidR="00574C1F" w:rsidRPr="005D2C20" w:rsidRDefault="00AF4E2E">
            <w:pPr>
              <w:pStyle w:val="TableParagraph"/>
              <w:ind w:left="105" w:right="284"/>
              <w:jc w:val="both"/>
            </w:pPr>
            <w:r w:rsidRPr="005D2C20">
              <w:t>Công trình đầu mối (Đập chính và đập phụ, tràn xả lũ, cầu/cống,</w:t>
            </w:r>
          </w:p>
          <w:p w14:paraId="74C2AF89" w14:textId="77777777" w:rsidR="00574C1F" w:rsidRPr="005D2C20" w:rsidRDefault="00AF4E2E">
            <w:pPr>
              <w:pStyle w:val="TableParagraph"/>
              <w:spacing w:line="239" w:lineRule="exact"/>
              <w:ind w:left="105"/>
              <w:jc w:val="both"/>
            </w:pPr>
            <w:r w:rsidRPr="005D2C20">
              <w:t>lòng hồ, v,v,)</w:t>
            </w:r>
          </w:p>
        </w:tc>
        <w:tc>
          <w:tcPr>
            <w:tcW w:w="1452" w:type="dxa"/>
          </w:tcPr>
          <w:p w14:paraId="6BD50A1C" w14:textId="77777777" w:rsidR="00574C1F" w:rsidRPr="005D2C20" w:rsidRDefault="00AF4E2E">
            <w:pPr>
              <w:pStyle w:val="TableParagraph"/>
              <w:spacing w:line="234" w:lineRule="exact"/>
              <w:ind w:left="108"/>
              <w:jc w:val="left"/>
            </w:pPr>
            <w:r w:rsidRPr="005D2C20">
              <w:t>m2</w:t>
            </w:r>
          </w:p>
        </w:tc>
        <w:tc>
          <w:tcPr>
            <w:tcW w:w="727" w:type="dxa"/>
          </w:tcPr>
          <w:p w14:paraId="66F1D160" w14:textId="77777777" w:rsidR="00574C1F" w:rsidRPr="005D2C20" w:rsidRDefault="00574C1F">
            <w:pPr>
              <w:pStyle w:val="TableParagraph"/>
              <w:jc w:val="left"/>
              <w:rPr>
                <w:sz w:val="18"/>
              </w:rPr>
            </w:pPr>
          </w:p>
        </w:tc>
        <w:tc>
          <w:tcPr>
            <w:tcW w:w="934" w:type="dxa"/>
          </w:tcPr>
          <w:p w14:paraId="65FA3DCB" w14:textId="77777777" w:rsidR="00574C1F" w:rsidRPr="005D2C20" w:rsidRDefault="00AF4E2E">
            <w:pPr>
              <w:pStyle w:val="TableParagraph"/>
              <w:spacing w:line="234" w:lineRule="exact"/>
              <w:ind w:left="196" w:right="189"/>
            </w:pPr>
            <w:r w:rsidRPr="005D2C20">
              <w:t>256</w:t>
            </w:r>
          </w:p>
        </w:tc>
        <w:tc>
          <w:tcPr>
            <w:tcW w:w="1169" w:type="dxa"/>
          </w:tcPr>
          <w:p w14:paraId="4C21807E" w14:textId="77777777" w:rsidR="00574C1F" w:rsidRPr="005D2C20" w:rsidRDefault="00AF4E2E">
            <w:pPr>
              <w:pStyle w:val="TableParagraph"/>
              <w:spacing w:line="234" w:lineRule="exact"/>
              <w:ind w:left="314" w:right="309"/>
            </w:pPr>
            <w:r w:rsidRPr="005D2C20">
              <w:t>2.079</w:t>
            </w:r>
          </w:p>
        </w:tc>
        <w:tc>
          <w:tcPr>
            <w:tcW w:w="708" w:type="dxa"/>
          </w:tcPr>
          <w:p w14:paraId="3C4B4341" w14:textId="77777777" w:rsidR="00574C1F" w:rsidRPr="005D2C20" w:rsidRDefault="00574C1F">
            <w:pPr>
              <w:pStyle w:val="TableParagraph"/>
              <w:jc w:val="left"/>
              <w:rPr>
                <w:sz w:val="18"/>
              </w:rPr>
            </w:pPr>
          </w:p>
        </w:tc>
        <w:tc>
          <w:tcPr>
            <w:tcW w:w="985" w:type="dxa"/>
          </w:tcPr>
          <w:p w14:paraId="2E5FFA84" w14:textId="77777777" w:rsidR="00574C1F" w:rsidRPr="005D2C20" w:rsidRDefault="00574C1F">
            <w:pPr>
              <w:pStyle w:val="TableParagraph"/>
              <w:jc w:val="left"/>
              <w:rPr>
                <w:sz w:val="18"/>
              </w:rPr>
            </w:pPr>
          </w:p>
        </w:tc>
        <w:tc>
          <w:tcPr>
            <w:tcW w:w="1330" w:type="dxa"/>
          </w:tcPr>
          <w:p w14:paraId="331A74FE" w14:textId="77777777" w:rsidR="00574C1F" w:rsidRPr="005D2C20" w:rsidRDefault="00AF4E2E">
            <w:pPr>
              <w:pStyle w:val="TableParagraph"/>
              <w:spacing w:line="234" w:lineRule="exact"/>
              <w:ind w:right="406"/>
              <w:jc w:val="right"/>
            </w:pPr>
            <w:r w:rsidRPr="005D2C20">
              <w:t>2.335</w:t>
            </w:r>
          </w:p>
        </w:tc>
        <w:tc>
          <w:tcPr>
            <w:tcW w:w="1407" w:type="dxa"/>
          </w:tcPr>
          <w:p w14:paraId="1907025A" w14:textId="77777777" w:rsidR="00574C1F" w:rsidRPr="005D2C20" w:rsidRDefault="00AF4E2E">
            <w:pPr>
              <w:pStyle w:val="TableParagraph"/>
              <w:spacing w:line="234" w:lineRule="exact"/>
              <w:ind w:left="3"/>
            </w:pPr>
            <w:r w:rsidRPr="005D2C20">
              <w:t>0</w:t>
            </w:r>
          </w:p>
        </w:tc>
        <w:tc>
          <w:tcPr>
            <w:tcW w:w="1388" w:type="dxa"/>
          </w:tcPr>
          <w:p w14:paraId="3CF1F483" w14:textId="77777777" w:rsidR="00574C1F" w:rsidRPr="005D2C20" w:rsidRDefault="00AF4E2E">
            <w:pPr>
              <w:pStyle w:val="TableParagraph"/>
              <w:spacing w:line="234" w:lineRule="exact"/>
              <w:ind w:left="423" w:right="419"/>
            </w:pPr>
            <w:r w:rsidRPr="005D2C20">
              <w:t>2.335</w:t>
            </w:r>
          </w:p>
        </w:tc>
      </w:tr>
      <w:tr w:rsidR="00574C1F" w:rsidRPr="00712E76" w14:paraId="6B6BA9D8" w14:textId="77777777">
        <w:trPr>
          <w:trHeight w:val="1002"/>
        </w:trPr>
        <w:tc>
          <w:tcPr>
            <w:tcW w:w="663" w:type="dxa"/>
            <w:vMerge/>
            <w:tcBorders>
              <w:top w:val="nil"/>
            </w:tcBorders>
          </w:tcPr>
          <w:p w14:paraId="4E70FA55" w14:textId="77777777" w:rsidR="00574C1F" w:rsidRPr="005D2C20" w:rsidRDefault="00574C1F">
            <w:pPr>
              <w:rPr>
                <w:sz w:val="2"/>
                <w:szCs w:val="2"/>
              </w:rPr>
            </w:pPr>
          </w:p>
        </w:tc>
        <w:tc>
          <w:tcPr>
            <w:tcW w:w="1639" w:type="dxa"/>
            <w:vMerge/>
            <w:tcBorders>
              <w:top w:val="nil"/>
            </w:tcBorders>
          </w:tcPr>
          <w:p w14:paraId="5F406A71" w14:textId="77777777" w:rsidR="00574C1F" w:rsidRPr="005D2C20" w:rsidRDefault="00574C1F">
            <w:pPr>
              <w:rPr>
                <w:sz w:val="2"/>
                <w:szCs w:val="2"/>
              </w:rPr>
            </w:pPr>
          </w:p>
        </w:tc>
        <w:tc>
          <w:tcPr>
            <w:tcW w:w="1822" w:type="dxa"/>
            <w:vMerge/>
            <w:tcBorders>
              <w:top w:val="nil"/>
            </w:tcBorders>
          </w:tcPr>
          <w:p w14:paraId="4540498B" w14:textId="77777777" w:rsidR="00574C1F" w:rsidRPr="005D2C20" w:rsidRDefault="00574C1F">
            <w:pPr>
              <w:rPr>
                <w:sz w:val="2"/>
                <w:szCs w:val="2"/>
              </w:rPr>
            </w:pPr>
          </w:p>
        </w:tc>
        <w:tc>
          <w:tcPr>
            <w:tcW w:w="1452" w:type="dxa"/>
          </w:tcPr>
          <w:p w14:paraId="4E5220D4" w14:textId="77777777" w:rsidR="00574C1F" w:rsidRPr="005D2C20" w:rsidRDefault="00574C1F">
            <w:pPr>
              <w:pStyle w:val="TableParagraph"/>
              <w:jc w:val="left"/>
              <w:rPr>
                <w:i/>
                <w:sz w:val="32"/>
              </w:rPr>
            </w:pPr>
          </w:p>
          <w:p w14:paraId="3FC23BDC" w14:textId="77777777" w:rsidR="00574C1F" w:rsidRPr="005D2C20" w:rsidRDefault="00AF4E2E">
            <w:pPr>
              <w:pStyle w:val="TableParagraph"/>
              <w:ind w:left="108"/>
              <w:jc w:val="left"/>
            </w:pPr>
            <w:r w:rsidRPr="005D2C20">
              <w:t>Hộ BAH</w:t>
            </w:r>
          </w:p>
        </w:tc>
        <w:tc>
          <w:tcPr>
            <w:tcW w:w="727" w:type="dxa"/>
          </w:tcPr>
          <w:p w14:paraId="197F2E68" w14:textId="77777777" w:rsidR="00574C1F" w:rsidRPr="005D2C20" w:rsidRDefault="00574C1F">
            <w:pPr>
              <w:pStyle w:val="TableParagraph"/>
              <w:jc w:val="left"/>
              <w:rPr>
                <w:i/>
                <w:sz w:val="32"/>
              </w:rPr>
            </w:pPr>
          </w:p>
          <w:p w14:paraId="3F240A32" w14:textId="77777777" w:rsidR="00574C1F" w:rsidRPr="005D2C20" w:rsidRDefault="00AF4E2E">
            <w:pPr>
              <w:pStyle w:val="TableParagraph"/>
              <w:ind w:left="304"/>
              <w:jc w:val="left"/>
            </w:pPr>
            <w:r w:rsidRPr="005D2C20">
              <w:t>0</w:t>
            </w:r>
          </w:p>
        </w:tc>
        <w:tc>
          <w:tcPr>
            <w:tcW w:w="934" w:type="dxa"/>
          </w:tcPr>
          <w:p w14:paraId="64A805C4" w14:textId="77777777" w:rsidR="00574C1F" w:rsidRPr="005D2C20" w:rsidRDefault="00574C1F">
            <w:pPr>
              <w:pStyle w:val="TableParagraph"/>
              <w:jc w:val="left"/>
              <w:rPr>
                <w:i/>
                <w:sz w:val="32"/>
              </w:rPr>
            </w:pPr>
          </w:p>
          <w:p w14:paraId="1CF215BC" w14:textId="77777777" w:rsidR="00574C1F" w:rsidRPr="005D2C20" w:rsidRDefault="00AF4E2E">
            <w:pPr>
              <w:pStyle w:val="TableParagraph"/>
              <w:ind w:left="8"/>
            </w:pPr>
            <w:r w:rsidRPr="005D2C20">
              <w:t>6</w:t>
            </w:r>
          </w:p>
        </w:tc>
        <w:tc>
          <w:tcPr>
            <w:tcW w:w="1169" w:type="dxa"/>
          </w:tcPr>
          <w:p w14:paraId="0E38857F" w14:textId="77777777" w:rsidR="00574C1F" w:rsidRPr="005D2C20" w:rsidRDefault="00574C1F">
            <w:pPr>
              <w:pStyle w:val="TableParagraph"/>
              <w:jc w:val="left"/>
              <w:rPr>
                <w:i/>
                <w:sz w:val="32"/>
              </w:rPr>
            </w:pPr>
          </w:p>
          <w:p w14:paraId="29661575" w14:textId="77777777" w:rsidR="00574C1F" w:rsidRPr="005D2C20" w:rsidRDefault="00AF4E2E">
            <w:pPr>
              <w:pStyle w:val="TableParagraph"/>
              <w:ind w:left="312" w:right="309"/>
            </w:pPr>
            <w:r w:rsidRPr="005D2C20">
              <w:t>11</w:t>
            </w:r>
          </w:p>
        </w:tc>
        <w:tc>
          <w:tcPr>
            <w:tcW w:w="708" w:type="dxa"/>
          </w:tcPr>
          <w:p w14:paraId="4C51E572" w14:textId="77777777" w:rsidR="00574C1F" w:rsidRPr="005D2C20" w:rsidRDefault="00574C1F">
            <w:pPr>
              <w:pStyle w:val="TableParagraph"/>
              <w:jc w:val="left"/>
              <w:rPr>
                <w:i/>
                <w:sz w:val="32"/>
              </w:rPr>
            </w:pPr>
          </w:p>
          <w:p w14:paraId="7CDC2C3D" w14:textId="77777777" w:rsidR="00574C1F" w:rsidRPr="005D2C20" w:rsidRDefault="00AF4E2E">
            <w:pPr>
              <w:pStyle w:val="TableParagraph"/>
              <w:ind w:left="2"/>
            </w:pPr>
            <w:r w:rsidRPr="005D2C20">
              <w:t>0</w:t>
            </w:r>
          </w:p>
        </w:tc>
        <w:tc>
          <w:tcPr>
            <w:tcW w:w="985" w:type="dxa"/>
          </w:tcPr>
          <w:p w14:paraId="259A1A98" w14:textId="77777777" w:rsidR="00574C1F" w:rsidRPr="005D2C20" w:rsidRDefault="00574C1F">
            <w:pPr>
              <w:pStyle w:val="TableParagraph"/>
              <w:jc w:val="left"/>
              <w:rPr>
                <w:i/>
                <w:sz w:val="32"/>
              </w:rPr>
            </w:pPr>
          </w:p>
          <w:p w14:paraId="23FB0B91" w14:textId="77777777" w:rsidR="00574C1F" w:rsidRPr="005D2C20" w:rsidRDefault="00AF4E2E">
            <w:pPr>
              <w:pStyle w:val="TableParagraph"/>
              <w:ind w:left="4"/>
            </w:pPr>
            <w:r w:rsidRPr="005D2C20">
              <w:t>0</w:t>
            </w:r>
          </w:p>
        </w:tc>
        <w:tc>
          <w:tcPr>
            <w:tcW w:w="1330" w:type="dxa"/>
          </w:tcPr>
          <w:p w14:paraId="70F7850D" w14:textId="77777777" w:rsidR="00574C1F" w:rsidRPr="005D2C20" w:rsidRDefault="00574C1F">
            <w:pPr>
              <w:pStyle w:val="TableParagraph"/>
              <w:jc w:val="left"/>
              <w:rPr>
                <w:i/>
                <w:sz w:val="32"/>
              </w:rPr>
            </w:pPr>
          </w:p>
          <w:p w14:paraId="62B83995" w14:textId="77777777" w:rsidR="00574C1F" w:rsidRPr="005D2C20" w:rsidRDefault="00AF4E2E">
            <w:pPr>
              <w:pStyle w:val="TableParagraph"/>
              <w:ind w:left="532" w:right="528"/>
            </w:pPr>
            <w:r w:rsidRPr="005D2C20">
              <w:t>17</w:t>
            </w:r>
          </w:p>
        </w:tc>
        <w:tc>
          <w:tcPr>
            <w:tcW w:w="1407" w:type="dxa"/>
          </w:tcPr>
          <w:p w14:paraId="5085FEB1" w14:textId="77777777" w:rsidR="00574C1F" w:rsidRPr="005D2C20" w:rsidRDefault="00574C1F">
            <w:pPr>
              <w:pStyle w:val="TableParagraph"/>
              <w:jc w:val="left"/>
              <w:rPr>
                <w:i/>
                <w:sz w:val="32"/>
              </w:rPr>
            </w:pPr>
          </w:p>
          <w:p w14:paraId="3F88A5EA" w14:textId="77777777" w:rsidR="00574C1F" w:rsidRPr="005D2C20" w:rsidRDefault="00AF4E2E">
            <w:pPr>
              <w:pStyle w:val="TableParagraph"/>
              <w:ind w:left="3"/>
            </w:pPr>
            <w:r w:rsidRPr="005D2C20">
              <w:t>0</w:t>
            </w:r>
          </w:p>
        </w:tc>
        <w:tc>
          <w:tcPr>
            <w:tcW w:w="1388" w:type="dxa"/>
          </w:tcPr>
          <w:p w14:paraId="7851E523" w14:textId="77777777" w:rsidR="00574C1F" w:rsidRPr="005D2C20" w:rsidRDefault="00574C1F">
            <w:pPr>
              <w:pStyle w:val="TableParagraph"/>
              <w:jc w:val="left"/>
              <w:rPr>
                <w:i/>
                <w:sz w:val="32"/>
              </w:rPr>
            </w:pPr>
          </w:p>
          <w:p w14:paraId="78D05577" w14:textId="77777777" w:rsidR="00574C1F" w:rsidRPr="005D2C20" w:rsidRDefault="00AF4E2E">
            <w:pPr>
              <w:pStyle w:val="TableParagraph"/>
              <w:ind w:left="421" w:right="419"/>
            </w:pPr>
            <w:r w:rsidRPr="005D2C20">
              <w:t>16</w:t>
            </w:r>
          </w:p>
        </w:tc>
      </w:tr>
      <w:tr w:rsidR="00574C1F" w:rsidRPr="00712E76" w14:paraId="1DA54CB7" w14:textId="77777777">
        <w:trPr>
          <w:trHeight w:val="252"/>
        </w:trPr>
        <w:tc>
          <w:tcPr>
            <w:tcW w:w="663" w:type="dxa"/>
            <w:vMerge/>
            <w:tcBorders>
              <w:top w:val="nil"/>
            </w:tcBorders>
          </w:tcPr>
          <w:p w14:paraId="1C5FA7CD" w14:textId="77777777" w:rsidR="00574C1F" w:rsidRPr="005D2C20" w:rsidRDefault="00574C1F">
            <w:pPr>
              <w:rPr>
                <w:sz w:val="2"/>
                <w:szCs w:val="2"/>
              </w:rPr>
            </w:pPr>
          </w:p>
        </w:tc>
        <w:tc>
          <w:tcPr>
            <w:tcW w:w="1639" w:type="dxa"/>
            <w:vMerge w:val="restart"/>
          </w:tcPr>
          <w:p w14:paraId="1CB51F58" w14:textId="77777777" w:rsidR="00574C1F" w:rsidRPr="005D2C20" w:rsidRDefault="00574C1F">
            <w:pPr>
              <w:pStyle w:val="TableParagraph"/>
              <w:spacing w:before="2"/>
              <w:jc w:val="left"/>
              <w:rPr>
                <w:i/>
              </w:rPr>
            </w:pPr>
          </w:p>
          <w:p w14:paraId="6B802B76" w14:textId="77777777" w:rsidR="00574C1F" w:rsidRPr="005D2C20" w:rsidRDefault="00AF4E2E">
            <w:pPr>
              <w:pStyle w:val="TableParagraph"/>
              <w:ind w:left="107"/>
              <w:jc w:val="left"/>
            </w:pPr>
            <w:r w:rsidRPr="005D2C20">
              <w:t>Cộng (Xã/Hồ)</w:t>
            </w:r>
          </w:p>
        </w:tc>
        <w:tc>
          <w:tcPr>
            <w:tcW w:w="1822" w:type="dxa"/>
            <w:vMerge w:val="restart"/>
          </w:tcPr>
          <w:p w14:paraId="2F104C6C" w14:textId="77777777" w:rsidR="00574C1F" w:rsidRPr="005D2C20" w:rsidRDefault="00AF4E2E">
            <w:pPr>
              <w:pStyle w:val="TableParagraph"/>
              <w:spacing w:before="126"/>
              <w:ind w:left="105"/>
              <w:jc w:val="left"/>
            </w:pPr>
            <w:r w:rsidRPr="005D2C20">
              <w:t>Hộ</w:t>
            </w:r>
          </w:p>
        </w:tc>
        <w:tc>
          <w:tcPr>
            <w:tcW w:w="1452" w:type="dxa"/>
          </w:tcPr>
          <w:p w14:paraId="1F509D22" w14:textId="77777777" w:rsidR="00574C1F" w:rsidRPr="005D2C20" w:rsidRDefault="00AF4E2E">
            <w:pPr>
              <w:pStyle w:val="TableParagraph"/>
              <w:spacing w:line="232" w:lineRule="exact"/>
              <w:ind w:left="108"/>
              <w:jc w:val="left"/>
            </w:pPr>
            <w:r w:rsidRPr="005D2C20">
              <w:t>m2</w:t>
            </w:r>
          </w:p>
        </w:tc>
        <w:tc>
          <w:tcPr>
            <w:tcW w:w="727" w:type="dxa"/>
          </w:tcPr>
          <w:p w14:paraId="72A8E948" w14:textId="77777777" w:rsidR="00574C1F" w:rsidRPr="005D2C20" w:rsidRDefault="00AF4E2E">
            <w:pPr>
              <w:pStyle w:val="TableParagraph"/>
              <w:spacing w:line="232" w:lineRule="exact"/>
              <w:ind w:left="304"/>
              <w:jc w:val="left"/>
            </w:pPr>
            <w:r w:rsidRPr="005D2C20">
              <w:t>0</w:t>
            </w:r>
          </w:p>
        </w:tc>
        <w:tc>
          <w:tcPr>
            <w:tcW w:w="934" w:type="dxa"/>
          </w:tcPr>
          <w:p w14:paraId="550A5761" w14:textId="77777777" w:rsidR="00574C1F" w:rsidRPr="005D2C20" w:rsidRDefault="00AF4E2E">
            <w:pPr>
              <w:pStyle w:val="TableParagraph"/>
              <w:spacing w:line="232" w:lineRule="exact"/>
              <w:ind w:left="196" w:right="189"/>
            </w:pPr>
            <w:r w:rsidRPr="005D2C20">
              <w:t>256</w:t>
            </w:r>
          </w:p>
        </w:tc>
        <w:tc>
          <w:tcPr>
            <w:tcW w:w="1169" w:type="dxa"/>
          </w:tcPr>
          <w:p w14:paraId="08C7178E" w14:textId="77777777" w:rsidR="00574C1F" w:rsidRPr="005D2C20" w:rsidRDefault="00AF4E2E">
            <w:pPr>
              <w:pStyle w:val="TableParagraph"/>
              <w:spacing w:line="232" w:lineRule="exact"/>
              <w:ind w:left="314" w:right="309"/>
            </w:pPr>
            <w:r w:rsidRPr="005D2C20">
              <w:t>2.079</w:t>
            </w:r>
          </w:p>
        </w:tc>
        <w:tc>
          <w:tcPr>
            <w:tcW w:w="708" w:type="dxa"/>
          </w:tcPr>
          <w:p w14:paraId="58DF6AF7" w14:textId="77777777" w:rsidR="00574C1F" w:rsidRPr="005D2C20" w:rsidRDefault="00AF4E2E">
            <w:pPr>
              <w:pStyle w:val="TableParagraph"/>
              <w:spacing w:line="232" w:lineRule="exact"/>
              <w:ind w:left="2"/>
            </w:pPr>
            <w:r w:rsidRPr="005D2C20">
              <w:t>0</w:t>
            </w:r>
          </w:p>
        </w:tc>
        <w:tc>
          <w:tcPr>
            <w:tcW w:w="985" w:type="dxa"/>
          </w:tcPr>
          <w:p w14:paraId="0E177168" w14:textId="77777777" w:rsidR="00574C1F" w:rsidRPr="005D2C20" w:rsidRDefault="00AF4E2E">
            <w:pPr>
              <w:pStyle w:val="TableParagraph"/>
              <w:spacing w:line="232" w:lineRule="exact"/>
              <w:ind w:left="4"/>
            </w:pPr>
            <w:r w:rsidRPr="005D2C20">
              <w:t>0</w:t>
            </w:r>
          </w:p>
        </w:tc>
        <w:tc>
          <w:tcPr>
            <w:tcW w:w="1330" w:type="dxa"/>
          </w:tcPr>
          <w:p w14:paraId="346656EF" w14:textId="77777777" w:rsidR="00574C1F" w:rsidRPr="005D2C20" w:rsidRDefault="00AF4E2E">
            <w:pPr>
              <w:pStyle w:val="TableParagraph"/>
              <w:spacing w:line="232" w:lineRule="exact"/>
              <w:ind w:right="406"/>
              <w:jc w:val="right"/>
            </w:pPr>
            <w:r w:rsidRPr="005D2C20">
              <w:t>2.335</w:t>
            </w:r>
          </w:p>
        </w:tc>
        <w:tc>
          <w:tcPr>
            <w:tcW w:w="1407" w:type="dxa"/>
          </w:tcPr>
          <w:p w14:paraId="5521D27C" w14:textId="77777777" w:rsidR="00574C1F" w:rsidRPr="005D2C20" w:rsidRDefault="00AF4E2E">
            <w:pPr>
              <w:pStyle w:val="TableParagraph"/>
              <w:spacing w:line="232" w:lineRule="exact"/>
              <w:ind w:left="3"/>
            </w:pPr>
            <w:r w:rsidRPr="005D2C20">
              <w:t>0</w:t>
            </w:r>
          </w:p>
        </w:tc>
        <w:tc>
          <w:tcPr>
            <w:tcW w:w="1388" w:type="dxa"/>
          </w:tcPr>
          <w:p w14:paraId="0D94B9B7" w14:textId="77777777" w:rsidR="00574C1F" w:rsidRPr="005D2C20" w:rsidRDefault="00AF4E2E">
            <w:pPr>
              <w:pStyle w:val="TableParagraph"/>
              <w:spacing w:line="232" w:lineRule="exact"/>
              <w:ind w:left="423" w:right="419"/>
            </w:pPr>
            <w:r w:rsidRPr="005D2C20">
              <w:t>2.335</w:t>
            </w:r>
          </w:p>
        </w:tc>
      </w:tr>
      <w:tr w:rsidR="00574C1F" w:rsidRPr="00712E76" w14:paraId="13DD779E" w14:textId="77777777">
        <w:trPr>
          <w:trHeight w:val="253"/>
        </w:trPr>
        <w:tc>
          <w:tcPr>
            <w:tcW w:w="663" w:type="dxa"/>
            <w:vMerge/>
            <w:tcBorders>
              <w:top w:val="nil"/>
            </w:tcBorders>
          </w:tcPr>
          <w:p w14:paraId="697CDAE6" w14:textId="77777777" w:rsidR="00574C1F" w:rsidRPr="005D2C20" w:rsidRDefault="00574C1F">
            <w:pPr>
              <w:rPr>
                <w:sz w:val="2"/>
                <w:szCs w:val="2"/>
              </w:rPr>
            </w:pPr>
          </w:p>
        </w:tc>
        <w:tc>
          <w:tcPr>
            <w:tcW w:w="1639" w:type="dxa"/>
            <w:vMerge/>
            <w:tcBorders>
              <w:top w:val="nil"/>
            </w:tcBorders>
          </w:tcPr>
          <w:p w14:paraId="75E6A243" w14:textId="77777777" w:rsidR="00574C1F" w:rsidRPr="005D2C20" w:rsidRDefault="00574C1F">
            <w:pPr>
              <w:rPr>
                <w:sz w:val="2"/>
                <w:szCs w:val="2"/>
              </w:rPr>
            </w:pPr>
          </w:p>
        </w:tc>
        <w:tc>
          <w:tcPr>
            <w:tcW w:w="1822" w:type="dxa"/>
            <w:vMerge/>
            <w:tcBorders>
              <w:top w:val="nil"/>
            </w:tcBorders>
          </w:tcPr>
          <w:p w14:paraId="2BEBD615" w14:textId="77777777" w:rsidR="00574C1F" w:rsidRPr="005D2C20" w:rsidRDefault="00574C1F">
            <w:pPr>
              <w:rPr>
                <w:sz w:val="2"/>
                <w:szCs w:val="2"/>
              </w:rPr>
            </w:pPr>
          </w:p>
        </w:tc>
        <w:tc>
          <w:tcPr>
            <w:tcW w:w="1452" w:type="dxa"/>
          </w:tcPr>
          <w:p w14:paraId="1180B348" w14:textId="77777777" w:rsidR="00574C1F" w:rsidRPr="005D2C20" w:rsidRDefault="00AF4E2E">
            <w:pPr>
              <w:pStyle w:val="TableParagraph"/>
              <w:spacing w:line="234" w:lineRule="exact"/>
              <w:ind w:left="108"/>
              <w:jc w:val="left"/>
            </w:pPr>
            <w:r w:rsidRPr="005D2C20">
              <w:t>Hộ BAH</w:t>
            </w:r>
          </w:p>
        </w:tc>
        <w:tc>
          <w:tcPr>
            <w:tcW w:w="727" w:type="dxa"/>
          </w:tcPr>
          <w:p w14:paraId="116A87DB" w14:textId="77777777" w:rsidR="00574C1F" w:rsidRPr="005D2C20" w:rsidRDefault="00AF4E2E">
            <w:pPr>
              <w:pStyle w:val="TableParagraph"/>
              <w:spacing w:line="234" w:lineRule="exact"/>
              <w:ind w:left="304"/>
              <w:jc w:val="left"/>
            </w:pPr>
            <w:r w:rsidRPr="005D2C20">
              <w:t>0</w:t>
            </w:r>
          </w:p>
        </w:tc>
        <w:tc>
          <w:tcPr>
            <w:tcW w:w="934" w:type="dxa"/>
          </w:tcPr>
          <w:p w14:paraId="3EEAA6F6" w14:textId="77777777" w:rsidR="00574C1F" w:rsidRPr="005D2C20" w:rsidRDefault="00AF4E2E">
            <w:pPr>
              <w:pStyle w:val="TableParagraph"/>
              <w:spacing w:line="234" w:lineRule="exact"/>
              <w:ind w:left="8"/>
            </w:pPr>
            <w:r w:rsidRPr="005D2C20">
              <w:t>6</w:t>
            </w:r>
          </w:p>
        </w:tc>
        <w:tc>
          <w:tcPr>
            <w:tcW w:w="1169" w:type="dxa"/>
          </w:tcPr>
          <w:p w14:paraId="4B14135E" w14:textId="77777777" w:rsidR="00574C1F" w:rsidRPr="005D2C20" w:rsidRDefault="00AF4E2E">
            <w:pPr>
              <w:pStyle w:val="TableParagraph"/>
              <w:spacing w:line="234" w:lineRule="exact"/>
              <w:ind w:left="312" w:right="309"/>
            </w:pPr>
            <w:r w:rsidRPr="005D2C20">
              <w:t>11</w:t>
            </w:r>
          </w:p>
        </w:tc>
        <w:tc>
          <w:tcPr>
            <w:tcW w:w="708" w:type="dxa"/>
          </w:tcPr>
          <w:p w14:paraId="5C37DB7B" w14:textId="77777777" w:rsidR="00574C1F" w:rsidRPr="005D2C20" w:rsidRDefault="00AF4E2E">
            <w:pPr>
              <w:pStyle w:val="TableParagraph"/>
              <w:spacing w:line="234" w:lineRule="exact"/>
              <w:ind w:left="2"/>
            </w:pPr>
            <w:r w:rsidRPr="005D2C20">
              <w:t>0</w:t>
            </w:r>
          </w:p>
        </w:tc>
        <w:tc>
          <w:tcPr>
            <w:tcW w:w="985" w:type="dxa"/>
          </w:tcPr>
          <w:p w14:paraId="65EBF1D2" w14:textId="77777777" w:rsidR="00574C1F" w:rsidRPr="005D2C20" w:rsidRDefault="00AF4E2E">
            <w:pPr>
              <w:pStyle w:val="TableParagraph"/>
              <w:spacing w:line="234" w:lineRule="exact"/>
              <w:ind w:left="4"/>
            </w:pPr>
            <w:r w:rsidRPr="005D2C20">
              <w:t>0</w:t>
            </w:r>
          </w:p>
        </w:tc>
        <w:tc>
          <w:tcPr>
            <w:tcW w:w="1330" w:type="dxa"/>
          </w:tcPr>
          <w:p w14:paraId="27A8F3F6" w14:textId="77777777" w:rsidR="00574C1F" w:rsidRPr="005D2C20" w:rsidRDefault="00AF4E2E">
            <w:pPr>
              <w:pStyle w:val="TableParagraph"/>
              <w:spacing w:line="234" w:lineRule="exact"/>
              <w:ind w:left="532" w:right="528"/>
            </w:pPr>
            <w:r w:rsidRPr="005D2C20">
              <w:t>16</w:t>
            </w:r>
          </w:p>
        </w:tc>
        <w:tc>
          <w:tcPr>
            <w:tcW w:w="1407" w:type="dxa"/>
          </w:tcPr>
          <w:p w14:paraId="17A3E2B6" w14:textId="77777777" w:rsidR="00574C1F" w:rsidRPr="005D2C20" w:rsidRDefault="00AF4E2E">
            <w:pPr>
              <w:pStyle w:val="TableParagraph"/>
              <w:spacing w:line="234" w:lineRule="exact"/>
              <w:ind w:left="3"/>
            </w:pPr>
            <w:r w:rsidRPr="005D2C20">
              <w:t>0</w:t>
            </w:r>
          </w:p>
        </w:tc>
        <w:tc>
          <w:tcPr>
            <w:tcW w:w="1388" w:type="dxa"/>
          </w:tcPr>
          <w:p w14:paraId="053D1864" w14:textId="77777777" w:rsidR="00574C1F" w:rsidRPr="005D2C20" w:rsidRDefault="00AF4E2E">
            <w:pPr>
              <w:pStyle w:val="TableParagraph"/>
              <w:spacing w:line="234" w:lineRule="exact"/>
              <w:ind w:left="421" w:right="419"/>
            </w:pPr>
            <w:r w:rsidRPr="005D2C20">
              <w:t>16</w:t>
            </w:r>
          </w:p>
        </w:tc>
      </w:tr>
      <w:tr w:rsidR="00574C1F" w:rsidRPr="00712E76" w14:paraId="136CA67F" w14:textId="77777777">
        <w:trPr>
          <w:trHeight w:val="251"/>
        </w:trPr>
        <w:tc>
          <w:tcPr>
            <w:tcW w:w="663" w:type="dxa"/>
            <w:vMerge/>
            <w:tcBorders>
              <w:top w:val="nil"/>
            </w:tcBorders>
          </w:tcPr>
          <w:p w14:paraId="3242A039" w14:textId="77777777" w:rsidR="00574C1F" w:rsidRPr="005D2C20" w:rsidRDefault="00574C1F">
            <w:pPr>
              <w:rPr>
                <w:sz w:val="2"/>
                <w:szCs w:val="2"/>
              </w:rPr>
            </w:pPr>
          </w:p>
        </w:tc>
        <w:tc>
          <w:tcPr>
            <w:tcW w:w="1639" w:type="dxa"/>
            <w:vMerge/>
            <w:tcBorders>
              <w:top w:val="nil"/>
            </w:tcBorders>
          </w:tcPr>
          <w:p w14:paraId="41096A8C" w14:textId="77777777" w:rsidR="00574C1F" w:rsidRPr="005D2C20" w:rsidRDefault="00574C1F">
            <w:pPr>
              <w:rPr>
                <w:sz w:val="2"/>
                <w:szCs w:val="2"/>
              </w:rPr>
            </w:pPr>
          </w:p>
        </w:tc>
        <w:tc>
          <w:tcPr>
            <w:tcW w:w="1822" w:type="dxa"/>
          </w:tcPr>
          <w:p w14:paraId="21494D69" w14:textId="77777777" w:rsidR="00574C1F" w:rsidRPr="005D2C20" w:rsidRDefault="00AF4E2E">
            <w:pPr>
              <w:pStyle w:val="TableParagraph"/>
              <w:spacing w:line="232" w:lineRule="exact"/>
              <w:ind w:left="105"/>
              <w:jc w:val="left"/>
            </w:pPr>
            <w:r w:rsidRPr="005D2C20">
              <w:t>UBND xã</w:t>
            </w:r>
          </w:p>
        </w:tc>
        <w:tc>
          <w:tcPr>
            <w:tcW w:w="1452" w:type="dxa"/>
          </w:tcPr>
          <w:p w14:paraId="142B72BD" w14:textId="77777777" w:rsidR="00574C1F" w:rsidRPr="005D2C20" w:rsidRDefault="00AF4E2E">
            <w:pPr>
              <w:pStyle w:val="TableParagraph"/>
              <w:spacing w:line="232" w:lineRule="exact"/>
              <w:ind w:left="108"/>
              <w:jc w:val="left"/>
            </w:pPr>
            <w:r w:rsidRPr="005D2C20">
              <w:t>m2</w:t>
            </w:r>
          </w:p>
        </w:tc>
        <w:tc>
          <w:tcPr>
            <w:tcW w:w="727" w:type="dxa"/>
          </w:tcPr>
          <w:p w14:paraId="61DD7BF9" w14:textId="77777777" w:rsidR="00574C1F" w:rsidRPr="005D2C20" w:rsidRDefault="00AF4E2E">
            <w:pPr>
              <w:pStyle w:val="TableParagraph"/>
              <w:spacing w:line="232" w:lineRule="exact"/>
              <w:ind w:left="304"/>
              <w:jc w:val="left"/>
            </w:pPr>
            <w:r w:rsidRPr="005D2C20">
              <w:t>0</w:t>
            </w:r>
          </w:p>
        </w:tc>
        <w:tc>
          <w:tcPr>
            <w:tcW w:w="934" w:type="dxa"/>
          </w:tcPr>
          <w:p w14:paraId="08E9EBF5" w14:textId="77777777" w:rsidR="00574C1F" w:rsidRPr="005D2C20" w:rsidRDefault="00AF4E2E">
            <w:pPr>
              <w:pStyle w:val="TableParagraph"/>
              <w:spacing w:line="232" w:lineRule="exact"/>
              <w:ind w:left="8"/>
            </w:pPr>
            <w:r w:rsidRPr="005D2C20">
              <w:t>0</w:t>
            </w:r>
          </w:p>
        </w:tc>
        <w:tc>
          <w:tcPr>
            <w:tcW w:w="1169" w:type="dxa"/>
          </w:tcPr>
          <w:p w14:paraId="110DCA15" w14:textId="77777777" w:rsidR="00574C1F" w:rsidRPr="005D2C20" w:rsidRDefault="00AF4E2E">
            <w:pPr>
              <w:pStyle w:val="TableParagraph"/>
              <w:spacing w:line="232" w:lineRule="exact"/>
              <w:ind w:left="312" w:right="309"/>
            </w:pPr>
            <w:r w:rsidRPr="005D2C20">
              <w:t>151</w:t>
            </w:r>
          </w:p>
        </w:tc>
        <w:tc>
          <w:tcPr>
            <w:tcW w:w="708" w:type="dxa"/>
          </w:tcPr>
          <w:p w14:paraId="590E4452" w14:textId="77777777" w:rsidR="00574C1F" w:rsidRPr="005D2C20" w:rsidRDefault="00AF4E2E">
            <w:pPr>
              <w:pStyle w:val="TableParagraph"/>
              <w:spacing w:line="232" w:lineRule="exact"/>
              <w:ind w:left="2"/>
            </w:pPr>
            <w:r w:rsidRPr="005D2C20">
              <w:t>0</w:t>
            </w:r>
          </w:p>
        </w:tc>
        <w:tc>
          <w:tcPr>
            <w:tcW w:w="985" w:type="dxa"/>
          </w:tcPr>
          <w:p w14:paraId="135FDC94" w14:textId="77777777" w:rsidR="00574C1F" w:rsidRPr="005D2C20" w:rsidRDefault="00AF4E2E">
            <w:pPr>
              <w:pStyle w:val="TableParagraph"/>
              <w:spacing w:line="232" w:lineRule="exact"/>
              <w:ind w:left="4"/>
            </w:pPr>
            <w:r w:rsidRPr="005D2C20">
              <w:t>0</w:t>
            </w:r>
          </w:p>
        </w:tc>
        <w:tc>
          <w:tcPr>
            <w:tcW w:w="1330" w:type="dxa"/>
          </w:tcPr>
          <w:p w14:paraId="5F9DC49F" w14:textId="77777777" w:rsidR="00574C1F" w:rsidRPr="005D2C20" w:rsidRDefault="00AF4E2E">
            <w:pPr>
              <w:pStyle w:val="TableParagraph"/>
              <w:spacing w:line="232" w:lineRule="exact"/>
              <w:ind w:right="490"/>
              <w:jc w:val="right"/>
            </w:pPr>
            <w:r w:rsidRPr="005D2C20">
              <w:t>151</w:t>
            </w:r>
          </w:p>
        </w:tc>
        <w:tc>
          <w:tcPr>
            <w:tcW w:w="1407" w:type="dxa"/>
          </w:tcPr>
          <w:p w14:paraId="428D0411" w14:textId="77777777" w:rsidR="00574C1F" w:rsidRPr="005D2C20" w:rsidRDefault="00AF4E2E">
            <w:pPr>
              <w:pStyle w:val="TableParagraph"/>
              <w:spacing w:line="232" w:lineRule="exact"/>
              <w:ind w:left="266" w:right="263"/>
            </w:pPr>
            <w:r w:rsidRPr="005D2C20">
              <w:t>482</w:t>
            </w:r>
          </w:p>
        </w:tc>
        <w:tc>
          <w:tcPr>
            <w:tcW w:w="1388" w:type="dxa"/>
          </w:tcPr>
          <w:p w14:paraId="36E1E721" w14:textId="77777777" w:rsidR="00574C1F" w:rsidRPr="005D2C20" w:rsidRDefault="00AF4E2E">
            <w:pPr>
              <w:pStyle w:val="TableParagraph"/>
              <w:spacing w:line="232" w:lineRule="exact"/>
              <w:ind w:left="421" w:right="419"/>
            </w:pPr>
            <w:r w:rsidRPr="005D2C20">
              <w:t>633</w:t>
            </w:r>
          </w:p>
        </w:tc>
      </w:tr>
      <w:tr w:rsidR="00574C1F" w:rsidRPr="00712E76" w14:paraId="5625D472" w14:textId="77777777">
        <w:trPr>
          <w:trHeight w:val="253"/>
        </w:trPr>
        <w:tc>
          <w:tcPr>
            <w:tcW w:w="663" w:type="dxa"/>
          </w:tcPr>
          <w:p w14:paraId="4A3C10E1" w14:textId="77777777" w:rsidR="00574C1F" w:rsidRPr="005D2C20" w:rsidRDefault="00AF4E2E">
            <w:pPr>
              <w:pStyle w:val="TableParagraph"/>
              <w:spacing w:line="234" w:lineRule="exact"/>
              <w:ind w:left="108"/>
              <w:jc w:val="left"/>
            </w:pPr>
            <w:r w:rsidRPr="005D2C20">
              <w:t>6</w:t>
            </w:r>
          </w:p>
        </w:tc>
        <w:tc>
          <w:tcPr>
            <w:tcW w:w="1639" w:type="dxa"/>
          </w:tcPr>
          <w:p w14:paraId="7D607129" w14:textId="77777777" w:rsidR="00574C1F" w:rsidRPr="005D2C20" w:rsidRDefault="00AF4E2E">
            <w:pPr>
              <w:pStyle w:val="TableParagraph"/>
              <w:spacing w:line="234" w:lineRule="exact"/>
              <w:ind w:left="107"/>
              <w:jc w:val="left"/>
            </w:pPr>
            <w:r w:rsidRPr="005D2C20">
              <w:t>Xã Lê Lợi</w:t>
            </w:r>
          </w:p>
        </w:tc>
        <w:tc>
          <w:tcPr>
            <w:tcW w:w="1822" w:type="dxa"/>
          </w:tcPr>
          <w:p w14:paraId="77E22189" w14:textId="77777777" w:rsidR="00574C1F" w:rsidRPr="005D2C20" w:rsidRDefault="00AF4E2E">
            <w:pPr>
              <w:pStyle w:val="TableParagraph"/>
              <w:spacing w:line="234" w:lineRule="exact"/>
              <w:ind w:left="105"/>
              <w:jc w:val="left"/>
            </w:pPr>
            <w:r w:rsidRPr="005D2C20">
              <w:t>Hồ Vễn</w:t>
            </w:r>
          </w:p>
        </w:tc>
        <w:tc>
          <w:tcPr>
            <w:tcW w:w="1452" w:type="dxa"/>
          </w:tcPr>
          <w:p w14:paraId="392D777C" w14:textId="77777777" w:rsidR="00574C1F" w:rsidRPr="005D2C20" w:rsidRDefault="00574C1F">
            <w:pPr>
              <w:pStyle w:val="TableParagraph"/>
              <w:jc w:val="left"/>
              <w:rPr>
                <w:sz w:val="18"/>
              </w:rPr>
            </w:pPr>
          </w:p>
        </w:tc>
        <w:tc>
          <w:tcPr>
            <w:tcW w:w="727" w:type="dxa"/>
          </w:tcPr>
          <w:p w14:paraId="204DAD7C" w14:textId="77777777" w:rsidR="00574C1F" w:rsidRPr="005D2C20" w:rsidRDefault="00574C1F">
            <w:pPr>
              <w:pStyle w:val="TableParagraph"/>
              <w:jc w:val="left"/>
              <w:rPr>
                <w:sz w:val="18"/>
              </w:rPr>
            </w:pPr>
          </w:p>
        </w:tc>
        <w:tc>
          <w:tcPr>
            <w:tcW w:w="934" w:type="dxa"/>
          </w:tcPr>
          <w:p w14:paraId="5F0534ED" w14:textId="77777777" w:rsidR="00574C1F" w:rsidRPr="005D2C20" w:rsidRDefault="00574C1F">
            <w:pPr>
              <w:pStyle w:val="TableParagraph"/>
              <w:jc w:val="left"/>
              <w:rPr>
                <w:sz w:val="18"/>
              </w:rPr>
            </w:pPr>
          </w:p>
        </w:tc>
        <w:tc>
          <w:tcPr>
            <w:tcW w:w="1169" w:type="dxa"/>
          </w:tcPr>
          <w:p w14:paraId="65CC61DB" w14:textId="77777777" w:rsidR="00574C1F" w:rsidRPr="005D2C20" w:rsidRDefault="00574C1F">
            <w:pPr>
              <w:pStyle w:val="TableParagraph"/>
              <w:jc w:val="left"/>
              <w:rPr>
                <w:sz w:val="18"/>
              </w:rPr>
            </w:pPr>
          </w:p>
        </w:tc>
        <w:tc>
          <w:tcPr>
            <w:tcW w:w="708" w:type="dxa"/>
          </w:tcPr>
          <w:p w14:paraId="6CD2EEC4" w14:textId="77777777" w:rsidR="00574C1F" w:rsidRPr="005D2C20" w:rsidRDefault="00574C1F">
            <w:pPr>
              <w:pStyle w:val="TableParagraph"/>
              <w:jc w:val="left"/>
              <w:rPr>
                <w:sz w:val="18"/>
              </w:rPr>
            </w:pPr>
          </w:p>
        </w:tc>
        <w:tc>
          <w:tcPr>
            <w:tcW w:w="985" w:type="dxa"/>
          </w:tcPr>
          <w:p w14:paraId="731EB7BB" w14:textId="77777777" w:rsidR="00574C1F" w:rsidRPr="005D2C20" w:rsidRDefault="00574C1F">
            <w:pPr>
              <w:pStyle w:val="TableParagraph"/>
              <w:jc w:val="left"/>
              <w:rPr>
                <w:sz w:val="18"/>
              </w:rPr>
            </w:pPr>
          </w:p>
        </w:tc>
        <w:tc>
          <w:tcPr>
            <w:tcW w:w="1330" w:type="dxa"/>
          </w:tcPr>
          <w:p w14:paraId="7C7B7BBD" w14:textId="77777777" w:rsidR="00574C1F" w:rsidRPr="005D2C20" w:rsidRDefault="00574C1F">
            <w:pPr>
              <w:pStyle w:val="TableParagraph"/>
              <w:jc w:val="left"/>
              <w:rPr>
                <w:sz w:val="18"/>
              </w:rPr>
            </w:pPr>
          </w:p>
        </w:tc>
        <w:tc>
          <w:tcPr>
            <w:tcW w:w="1407" w:type="dxa"/>
          </w:tcPr>
          <w:p w14:paraId="2846F6C6" w14:textId="77777777" w:rsidR="00574C1F" w:rsidRPr="005D2C20" w:rsidRDefault="00574C1F">
            <w:pPr>
              <w:pStyle w:val="TableParagraph"/>
              <w:jc w:val="left"/>
              <w:rPr>
                <w:sz w:val="18"/>
              </w:rPr>
            </w:pPr>
          </w:p>
        </w:tc>
        <w:tc>
          <w:tcPr>
            <w:tcW w:w="1388" w:type="dxa"/>
          </w:tcPr>
          <w:p w14:paraId="4575E02C" w14:textId="77777777" w:rsidR="00574C1F" w:rsidRPr="005D2C20" w:rsidRDefault="00574C1F">
            <w:pPr>
              <w:pStyle w:val="TableParagraph"/>
              <w:jc w:val="left"/>
              <w:rPr>
                <w:sz w:val="18"/>
              </w:rPr>
            </w:pPr>
          </w:p>
        </w:tc>
      </w:tr>
      <w:tr w:rsidR="00574C1F" w:rsidRPr="00712E76" w14:paraId="75942DC1" w14:textId="77777777">
        <w:trPr>
          <w:trHeight w:val="254"/>
        </w:trPr>
        <w:tc>
          <w:tcPr>
            <w:tcW w:w="663" w:type="dxa"/>
            <w:vMerge w:val="restart"/>
          </w:tcPr>
          <w:p w14:paraId="0453F8CD" w14:textId="77777777" w:rsidR="00574C1F" w:rsidRPr="005D2C20" w:rsidRDefault="00574C1F">
            <w:pPr>
              <w:pStyle w:val="TableParagraph"/>
              <w:jc w:val="left"/>
            </w:pPr>
          </w:p>
        </w:tc>
        <w:tc>
          <w:tcPr>
            <w:tcW w:w="1639" w:type="dxa"/>
            <w:vMerge w:val="restart"/>
          </w:tcPr>
          <w:p w14:paraId="247C8CB8" w14:textId="77777777" w:rsidR="00574C1F" w:rsidRPr="005D2C20" w:rsidRDefault="00574C1F">
            <w:pPr>
              <w:pStyle w:val="TableParagraph"/>
              <w:spacing w:before="4"/>
              <w:jc w:val="left"/>
              <w:rPr>
                <w:i/>
                <w:sz w:val="32"/>
              </w:rPr>
            </w:pPr>
          </w:p>
          <w:p w14:paraId="592F23D1" w14:textId="77777777" w:rsidR="00574C1F" w:rsidRPr="005D2C20" w:rsidRDefault="00AF4E2E">
            <w:pPr>
              <w:pStyle w:val="TableParagraph"/>
              <w:spacing w:before="1"/>
              <w:ind w:left="107" w:right="237"/>
              <w:jc w:val="left"/>
            </w:pPr>
            <w:r w:rsidRPr="005D2C20">
              <w:t>Hộ gia đình bị ảnh hưởng</w:t>
            </w:r>
          </w:p>
        </w:tc>
        <w:tc>
          <w:tcPr>
            <w:tcW w:w="1822" w:type="dxa"/>
            <w:vMerge w:val="restart"/>
          </w:tcPr>
          <w:p w14:paraId="007DF2E1" w14:textId="77777777" w:rsidR="00574C1F" w:rsidRPr="005D2C20" w:rsidRDefault="00AF4E2E">
            <w:pPr>
              <w:pStyle w:val="TableParagraph"/>
              <w:ind w:left="105" w:right="284"/>
              <w:jc w:val="both"/>
            </w:pPr>
            <w:r w:rsidRPr="005D2C20">
              <w:t>Công trình đầu mối (Đập chính và đập phụ, tràn xả lũ, cầu/cống,</w:t>
            </w:r>
          </w:p>
          <w:p w14:paraId="7ADB4F11" w14:textId="77777777" w:rsidR="00574C1F" w:rsidRPr="005D2C20" w:rsidRDefault="00AF4E2E">
            <w:pPr>
              <w:pStyle w:val="TableParagraph"/>
              <w:spacing w:line="238" w:lineRule="exact"/>
              <w:ind w:left="105"/>
              <w:jc w:val="both"/>
            </w:pPr>
            <w:r w:rsidRPr="005D2C20">
              <w:t>lòng hồ, v,v,)</w:t>
            </w:r>
          </w:p>
        </w:tc>
        <w:tc>
          <w:tcPr>
            <w:tcW w:w="1452" w:type="dxa"/>
          </w:tcPr>
          <w:p w14:paraId="4A753B42" w14:textId="77777777" w:rsidR="00574C1F" w:rsidRPr="005D2C20" w:rsidRDefault="00AF4E2E">
            <w:pPr>
              <w:pStyle w:val="TableParagraph"/>
              <w:spacing w:line="234" w:lineRule="exact"/>
              <w:ind w:left="108"/>
              <w:jc w:val="left"/>
            </w:pPr>
            <w:r w:rsidRPr="005D2C20">
              <w:t>m2</w:t>
            </w:r>
          </w:p>
        </w:tc>
        <w:tc>
          <w:tcPr>
            <w:tcW w:w="727" w:type="dxa"/>
          </w:tcPr>
          <w:p w14:paraId="0E6F3091" w14:textId="77777777" w:rsidR="00574C1F" w:rsidRPr="005D2C20" w:rsidRDefault="00AF4E2E">
            <w:pPr>
              <w:pStyle w:val="TableParagraph"/>
              <w:spacing w:line="234" w:lineRule="exact"/>
              <w:ind w:left="304"/>
              <w:jc w:val="left"/>
            </w:pPr>
            <w:r w:rsidRPr="005D2C20">
              <w:t>4</w:t>
            </w:r>
          </w:p>
        </w:tc>
        <w:tc>
          <w:tcPr>
            <w:tcW w:w="934" w:type="dxa"/>
          </w:tcPr>
          <w:p w14:paraId="5AA6D921" w14:textId="77777777" w:rsidR="00574C1F" w:rsidRPr="005D2C20" w:rsidRDefault="00AF4E2E">
            <w:pPr>
              <w:pStyle w:val="TableParagraph"/>
              <w:spacing w:line="234" w:lineRule="exact"/>
              <w:ind w:left="199" w:right="189"/>
            </w:pPr>
            <w:r w:rsidRPr="005D2C20">
              <w:t>1.215</w:t>
            </w:r>
          </w:p>
        </w:tc>
        <w:tc>
          <w:tcPr>
            <w:tcW w:w="1169" w:type="dxa"/>
          </w:tcPr>
          <w:p w14:paraId="4DE4B881" w14:textId="77777777" w:rsidR="00574C1F" w:rsidRPr="005D2C20" w:rsidRDefault="00AF4E2E">
            <w:pPr>
              <w:pStyle w:val="TableParagraph"/>
              <w:spacing w:line="234" w:lineRule="exact"/>
              <w:ind w:left="312" w:right="309"/>
            </w:pPr>
            <w:r w:rsidRPr="005D2C20">
              <w:t>155</w:t>
            </w:r>
          </w:p>
        </w:tc>
        <w:tc>
          <w:tcPr>
            <w:tcW w:w="708" w:type="dxa"/>
          </w:tcPr>
          <w:p w14:paraId="5A870DD2" w14:textId="77777777" w:rsidR="00574C1F" w:rsidRPr="005D2C20" w:rsidRDefault="00AF4E2E">
            <w:pPr>
              <w:pStyle w:val="TableParagraph"/>
              <w:spacing w:line="234" w:lineRule="exact"/>
              <w:ind w:left="130" w:right="128"/>
            </w:pPr>
            <w:r w:rsidRPr="005D2C20">
              <w:t>199</w:t>
            </w:r>
          </w:p>
        </w:tc>
        <w:tc>
          <w:tcPr>
            <w:tcW w:w="985" w:type="dxa"/>
          </w:tcPr>
          <w:p w14:paraId="0A2A0CC8" w14:textId="77777777" w:rsidR="00574C1F" w:rsidRPr="005D2C20" w:rsidRDefault="00AF4E2E">
            <w:pPr>
              <w:pStyle w:val="TableParagraph"/>
              <w:spacing w:line="234" w:lineRule="exact"/>
              <w:ind w:left="4"/>
            </w:pPr>
            <w:r w:rsidRPr="005D2C20">
              <w:t>0</w:t>
            </w:r>
          </w:p>
        </w:tc>
        <w:tc>
          <w:tcPr>
            <w:tcW w:w="1330" w:type="dxa"/>
          </w:tcPr>
          <w:p w14:paraId="0A38FFD2" w14:textId="77777777" w:rsidR="00574C1F" w:rsidRPr="005D2C20" w:rsidRDefault="00AF4E2E">
            <w:pPr>
              <w:pStyle w:val="TableParagraph"/>
              <w:spacing w:line="234" w:lineRule="exact"/>
              <w:ind w:right="406"/>
              <w:jc w:val="right"/>
            </w:pPr>
            <w:r w:rsidRPr="005D2C20">
              <w:t>1.573</w:t>
            </w:r>
          </w:p>
        </w:tc>
        <w:tc>
          <w:tcPr>
            <w:tcW w:w="1407" w:type="dxa"/>
          </w:tcPr>
          <w:p w14:paraId="47BAC061" w14:textId="77777777" w:rsidR="00574C1F" w:rsidRPr="005D2C20" w:rsidRDefault="00AF4E2E">
            <w:pPr>
              <w:pStyle w:val="TableParagraph"/>
              <w:spacing w:line="234" w:lineRule="exact"/>
              <w:ind w:left="3"/>
            </w:pPr>
            <w:r w:rsidRPr="005D2C20">
              <w:t>0</w:t>
            </w:r>
          </w:p>
        </w:tc>
        <w:tc>
          <w:tcPr>
            <w:tcW w:w="1388" w:type="dxa"/>
          </w:tcPr>
          <w:p w14:paraId="62731FB4" w14:textId="77777777" w:rsidR="00574C1F" w:rsidRPr="005D2C20" w:rsidRDefault="00AF4E2E">
            <w:pPr>
              <w:pStyle w:val="TableParagraph"/>
              <w:spacing w:line="234" w:lineRule="exact"/>
              <w:ind w:left="423" w:right="419"/>
            </w:pPr>
            <w:r w:rsidRPr="005D2C20">
              <w:t>1.573</w:t>
            </w:r>
          </w:p>
        </w:tc>
      </w:tr>
      <w:tr w:rsidR="00574C1F" w:rsidRPr="00712E76" w14:paraId="31B35B4A" w14:textId="77777777">
        <w:trPr>
          <w:trHeight w:val="1000"/>
        </w:trPr>
        <w:tc>
          <w:tcPr>
            <w:tcW w:w="663" w:type="dxa"/>
            <w:vMerge/>
            <w:tcBorders>
              <w:top w:val="nil"/>
            </w:tcBorders>
          </w:tcPr>
          <w:p w14:paraId="50AC3E7F" w14:textId="77777777" w:rsidR="00574C1F" w:rsidRPr="005D2C20" w:rsidRDefault="00574C1F">
            <w:pPr>
              <w:rPr>
                <w:sz w:val="2"/>
                <w:szCs w:val="2"/>
              </w:rPr>
            </w:pPr>
          </w:p>
        </w:tc>
        <w:tc>
          <w:tcPr>
            <w:tcW w:w="1639" w:type="dxa"/>
            <w:vMerge/>
            <w:tcBorders>
              <w:top w:val="nil"/>
            </w:tcBorders>
          </w:tcPr>
          <w:p w14:paraId="7AE671DD" w14:textId="77777777" w:rsidR="00574C1F" w:rsidRPr="005D2C20" w:rsidRDefault="00574C1F">
            <w:pPr>
              <w:rPr>
                <w:sz w:val="2"/>
                <w:szCs w:val="2"/>
              </w:rPr>
            </w:pPr>
          </w:p>
        </w:tc>
        <w:tc>
          <w:tcPr>
            <w:tcW w:w="1822" w:type="dxa"/>
            <w:vMerge/>
            <w:tcBorders>
              <w:top w:val="nil"/>
            </w:tcBorders>
          </w:tcPr>
          <w:p w14:paraId="75AB226B" w14:textId="77777777" w:rsidR="00574C1F" w:rsidRPr="005D2C20" w:rsidRDefault="00574C1F">
            <w:pPr>
              <w:rPr>
                <w:sz w:val="2"/>
                <w:szCs w:val="2"/>
              </w:rPr>
            </w:pPr>
          </w:p>
        </w:tc>
        <w:tc>
          <w:tcPr>
            <w:tcW w:w="1452" w:type="dxa"/>
          </w:tcPr>
          <w:p w14:paraId="41545BE1" w14:textId="77777777" w:rsidR="00574C1F" w:rsidRPr="005D2C20" w:rsidRDefault="00574C1F">
            <w:pPr>
              <w:pStyle w:val="TableParagraph"/>
              <w:jc w:val="left"/>
              <w:rPr>
                <w:i/>
                <w:sz w:val="32"/>
              </w:rPr>
            </w:pPr>
          </w:p>
          <w:p w14:paraId="5C55AE10" w14:textId="77777777" w:rsidR="00574C1F" w:rsidRPr="005D2C20" w:rsidRDefault="00AF4E2E">
            <w:pPr>
              <w:pStyle w:val="TableParagraph"/>
              <w:ind w:left="108"/>
              <w:jc w:val="left"/>
            </w:pPr>
            <w:r w:rsidRPr="005D2C20">
              <w:t>Hộ BAH</w:t>
            </w:r>
          </w:p>
        </w:tc>
        <w:tc>
          <w:tcPr>
            <w:tcW w:w="727" w:type="dxa"/>
          </w:tcPr>
          <w:p w14:paraId="5E038828" w14:textId="77777777" w:rsidR="00574C1F" w:rsidRPr="005D2C20" w:rsidRDefault="00574C1F">
            <w:pPr>
              <w:pStyle w:val="TableParagraph"/>
              <w:jc w:val="left"/>
              <w:rPr>
                <w:i/>
                <w:sz w:val="32"/>
              </w:rPr>
            </w:pPr>
          </w:p>
          <w:p w14:paraId="488B5965" w14:textId="77777777" w:rsidR="00574C1F" w:rsidRPr="005D2C20" w:rsidRDefault="00AF4E2E">
            <w:pPr>
              <w:pStyle w:val="TableParagraph"/>
              <w:ind w:left="304"/>
              <w:jc w:val="left"/>
            </w:pPr>
            <w:r w:rsidRPr="005D2C20">
              <w:t>1</w:t>
            </w:r>
          </w:p>
        </w:tc>
        <w:tc>
          <w:tcPr>
            <w:tcW w:w="934" w:type="dxa"/>
          </w:tcPr>
          <w:p w14:paraId="24F162FE" w14:textId="77777777" w:rsidR="00574C1F" w:rsidRPr="005D2C20" w:rsidRDefault="00574C1F">
            <w:pPr>
              <w:pStyle w:val="TableParagraph"/>
              <w:jc w:val="left"/>
              <w:rPr>
                <w:i/>
                <w:sz w:val="32"/>
              </w:rPr>
            </w:pPr>
          </w:p>
          <w:p w14:paraId="5B6F61F2" w14:textId="77777777" w:rsidR="00574C1F" w:rsidRPr="005D2C20" w:rsidRDefault="00AF4E2E">
            <w:pPr>
              <w:pStyle w:val="TableParagraph"/>
              <w:ind w:left="8"/>
            </w:pPr>
            <w:r w:rsidRPr="005D2C20">
              <w:t>8</w:t>
            </w:r>
          </w:p>
        </w:tc>
        <w:tc>
          <w:tcPr>
            <w:tcW w:w="1169" w:type="dxa"/>
          </w:tcPr>
          <w:p w14:paraId="5B0D592E" w14:textId="77777777" w:rsidR="00574C1F" w:rsidRPr="005D2C20" w:rsidRDefault="00574C1F">
            <w:pPr>
              <w:pStyle w:val="TableParagraph"/>
              <w:jc w:val="left"/>
              <w:rPr>
                <w:i/>
                <w:sz w:val="32"/>
              </w:rPr>
            </w:pPr>
          </w:p>
          <w:p w14:paraId="2A231281" w14:textId="77777777" w:rsidR="00574C1F" w:rsidRPr="005D2C20" w:rsidRDefault="00AF4E2E">
            <w:pPr>
              <w:pStyle w:val="TableParagraph"/>
              <w:ind w:left="3"/>
            </w:pPr>
            <w:r w:rsidRPr="005D2C20">
              <w:t>1</w:t>
            </w:r>
          </w:p>
        </w:tc>
        <w:tc>
          <w:tcPr>
            <w:tcW w:w="708" w:type="dxa"/>
          </w:tcPr>
          <w:p w14:paraId="1E899BB5" w14:textId="77777777" w:rsidR="00574C1F" w:rsidRPr="005D2C20" w:rsidRDefault="00574C1F">
            <w:pPr>
              <w:pStyle w:val="TableParagraph"/>
              <w:jc w:val="left"/>
              <w:rPr>
                <w:i/>
                <w:sz w:val="32"/>
              </w:rPr>
            </w:pPr>
          </w:p>
          <w:p w14:paraId="2027351D" w14:textId="77777777" w:rsidR="00574C1F" w:rsidRPr="005D2C20" w:rsidRDefault="00AF4E2E">
            <w:pPr>
              <w:pStyle w:val="TableParagraph"/>
              <w:ind w:left="2"/>
            </w:pPr>
            <w:r w:rsidRPr="005D2C20">
              <w:t>1</w:t>
            </w:r>
          </w:p>
        </w:tc>
        <w:tc>
          <w:tcPr>
            <w:tcW w:w="985" w:type="dxa"/>
          </w:tcPr>
          <w:p w14:paraId="1B2D6285" w14:textId="77777777" w:rsidR="00574C1F" w:rsidRPr="005D2C20" w:rsidRDefault="00574C1F">
            <w:pPr>
              <w:pStyle w:val="TableParagraph"/>
              <w:jc w:val="left"/>
              <w:rPr>
                <w:i/>
                <w:sz w:val="32"/>
              </w:rPr>
            </w:pPr>
          </w:p>
          <w:p w14:paraId="372938A5" w14:textId="77777777" w:rsidR="00574C1F" w:rsidRPr="005D2C20" w:rsidRDefault="00AF4E2E">
            <w:pPr>
              <w:pStyle w:val="TableParagraph"/>
              <w:ind w:left="4"/>
            </w:pPr>
            <w:r w:rsidRPr="005D2C20">
              <w:t>0</w:t>
            </w:r>
          </w:p>
        </w:tc>
        <w:tc>
          <w:tcPr>
            <w:tcW w:w="1330" w:type="dxa"/>
          </w:tcPr>
          <w:p w14:paraId="436EF1DA" w14:textId="77777777" w:rsidR="00574C1F" w:rsidRPr="005D2C20" w:rsidRDefault="00574C1F">
            <w:pPr>
              <w:pStyle w:val="TableParagraph"/>
              <w:jc w:val="left"/>
              <w:rPr>
                <w:i/>
                <w:sz w:val="32"/>
              </w:rPr>
            </w:pPr>
          </w:p>
          <w:p w14:paraId="1240FEDB" w14:textId="77777777" w:rsidR="00574C1F" w:rsidRPr="005D2C20" w:rsidRDefault="00AF4E2E">
            <w:pPr>
              <w:pStyle w:val="TableParagraph"/>
              <w:ind w:left="532" w:right="528"/>
            </w:pPr>
            <w:r w:rsidRPr="005D2C20">
              <w:t>11</w:t>
            </w:r>
          </w:p>
        </w:tc>
        <w:tc>
          <w:tcPr>
            <w:tcW w:w="1407" w:type="dxa"/>
          </w:tcPr>
          <w:p w14:paraId="627DD60C" w14:textId="77777777" w:rsidR="00574C1F" w:rsidRPr="005D2C20" w:rsidRDefault="00574C1F">
            <w:pPr>
              <w:pStyle w:val="TableParagraph"/>
              <w:jc w:val="left"/>
              <w:rPr>
                <w:i/>
                <w:sz w:val="32"/>
              </w:rPr>
            </w:pPr>
          </w:p>
          <w:p w14:paraId="108976EF" w14:textId="77777777" w:rsidR="00574C1F" w:rsidRPr="005D2C20" w:rsidRDefault="00AF4E2E">
            <w:pPr>
              <w:pStyle w:val="TableParagraph"/>
              <w:ind w:left="3"/>
            </w:pPr>
            <w:r w:rsidRPr="005D2C20">
              <w:t>0</w:t>
            </w:r>
          </w:p>
        </w:tc>
        <w:tc>
          <w:tcPr>
            <w:tcW w:w="1388" w:type="dxa"/>
          </w:tcPr>
          <w:p w14:paraId="04A469DF" w14:textId="77777777" w:rsidR="00574C1F" w:rsidRPr="005D2C20" w:rsidRDefault="00574C1F">
            <w:pPr>
              <w:pStyle w:val="TableParagraph"/>
              <w:jc w:val="left"/>
              <w:rPr>
                <w:i/>
                <w:sz w:val="32"/>
              </w:rPr>
            </w:pPr>
          </w:p>
          <w:p w14:paraId="327E4895" w14:textId="77777777" w:rsidR="00574C1F" w:rsidRPr="005D2C20" w:rsidRDefault="00AF4E2E">
            <w:pPr>
              <w:pStyle w:val="TableParagraph"/>
              <w:ind w:left="2"/>
            </w:pPr>
            <w:r w:rsidRPr="005D2C20">
              <w:t>9</w:t>
            </w:r>
          </w:p>
        </w:tc>
      </w:tr>
      <w:tr w:rsidR="00574C1F" w:rsidRPr="00712E76" w14:paraId="4EB14375" w14:textId="77777777">
        <w:trPr>
          <w:trHeight w:val="254"/>
        </w:trPr>
        <w:tc>
          <w:tcPr>
            <w:tcW w:w="663" w:type="dxa"/>
            <w:vMerge/>
            <w:tcBorders>
              <w:top w:val="nil"/>
            </w:tcBorders>
          </w:tcPr>
          <w:p w14:paraId="48C1F395" w14:textId="77777777" w:rsidR="00574C1F" w:rsidRPr="005D2C20" w:rsidRDefault="00574C1F">
            <w:pPr>
              <w:rPr>
                <w:sz w:val="2"/>
                <w:szCs w:val="2"/>
              </w:rPr>
            </w:pPr>
          </w:p>
        </w:tc>
        <w:tc>
          <w:tcPr>
            <w:tcW w:w="1639" w:type="dxa"/>
            <w:vMerge w:val="restart"/>
          </w:tcPr>
          <w:p w14:paraId="53AA82D4" w14:textId="77777777" w:rsidR="00574C1F" w:rsidRPr="005D2C20" w:rsidRDefault="00574C1F">
            <w:pPr>
              <w:pStyle w:val="TableParagraph"/>
              <w:spacing w:before="5"/>
              <w:jc w:val="left"/>
              <w:rPr>
                <w:i/>
              </w:rPr>
            </w:pPr>
          </w:p>
          <w:p w14:paraId="4F69E7D7" w14:textId="77777777" w:rsidR="00574C1F" w:rsidRPr="005D2C20" w:rsidRDefault="00AF4E2E">
            <w:pPr>
              <w:pStyle w:val="TableParagraph"/>
              <w:ind w:left="107"/>
              <w:jc w:val="left"/>
            </w:pPr>
            <w:r w:rsidRPr="005D2C20">
              <w:t>Cộng (Xã/Hồ)</w:t>
            </w:r>
          </w:p>
        </w:tc>
        <w:tc>
          <w:tcPr>
            <w:tcW w:w="1822" w:type="dxa"/>
            <w:vMerge w:val="restart"/>
          </w:tcPr>
          <w:p w14:paraId="2CF0015E" w14:textId="77777777" w:rsidR="00574C1F" w:rsidRPr="005D2C20" w:rsidRDefault="00AF4E2E">
            <w:pPr>
              <w:pStyle w:val="TableParagraph"/>
              <w:spacing w:before="126"/>
              <w:ind w:left="105"/>
              <w:jc w:val="left"/>
            </w:pPr>
            <w:r w:rsidRPr="005D2C20">
              <w:t>Hộ</w:t>
            </w:r>
          </w:p>
        </w:tc>
        <w:tc>
          <w:tcPr>
            <w:tcW w:w="1452" w:type="dxa"/>
          </w:tcPr>
          <w:p w14:paraId="0E7139F6" w14:textId="77777777" w:rsidR="00574C1F" w:rsidRPr="005D2C20" w:rsidRDefault="00AF4E2E">
            <w:pPr>
              <w:pStyle w:val="TableParagraph"/>
              <w:spacing w:line="234" w:lineRule="exact"/>
              <w:ind w:left="108"/>
              <w:jc w:val="left"/>
            </w:pPr>
            <w:r w:rsidRPr="005D2C20">
              <w:t>m2</w:t>
            </w:r>
          </w:p>
        </w:tc>
        <w:tc>
          <w:tcPr>
            <w:tcW w:w="727" w:type="dxa"/>
          </w:tcPr>
          <w:p w14:paraId="28C9386F" w14:textId="77777777" w:rsidR="00574C1F" w:rsidRPr="005D2C20" w:rsidRDefault="00AF4E2E">
            <w:pPr>
              <w:pStyle w:val="TableParagraph"/>
              <w:spacing w:line="234" w:lineRule="exact"/>
              <w:ind w:left="304"/>
              <w:jc w:val="left"/>
            </w:pPr>
            <w:r w:rsidRPr="005D2C20">
              <w:t>4</w:t>
            </w:r>
          </w:p>
        </w:tc>
        <w:tc>
          <w:tcPr>
            <w:tcW w:w="934" w:type="dxa"/>
          </w:tcPr>
          <w:p w14:paraId="4A86B84A" w14:textId="77777777" w:rsidR="00574C1F" w:rsidRPr="005D2C20" w:rsidRDefault="00AF4E2E">
            <w:pPr>
              <w:pStyle w:val="TableParagraph"/>
              <w:spacing w:line="234" w:lineRule="exact"/>
              <w:ind w:left="199" w:right="189"/>
            </w:pPr>
            <w:r w:rsidRPr="005D2C20">
              <w:t>1.215</w:t>
            </w:r>
          </w:p>
        </w:tc>
        <w:tc>
          <w:tcPr>
            <w:tcW w:w="1169" w:type="dxa"/>
          </w:tcPr>
          <w:p w14:paraId="2D58D10A" w14:textId="77777777" w:rsidR="00574C1F" w:rsidRPr="005D2C20" w:rsidRDefault="00AF4E2E">
            <w:pPr>
              <w:pStyle w:val="TableParagraph"/>
              <w:spacing w:line="234" w:lineRule="exact"/>
              <w:ind w:left="312" w:right="309"/>
            </w:pPr>
            <w:r w:rsidRPr="005D2C20">
              <w:t>155</w:t>
            </w:r>
          </w:p>
        </w:tc>
        <w:tc>
          <w:tcPr>
            <w:tcW w:w="708" w:type="dxa"/>
          </w:tcPr>
          <w:p w14:paraId="43584486" w14:textId="77777777" w:rsidR="00574C1F" w:rsidRPr="005D2C20" w:rsidRDefault="00AF4E2E">
            <w:pPr>
              <w:pStyle w:val="TableParagraph"/>
              <w:spacing w:line="234" w:lineRule="exact"/>
              <w:ind w:left="130" w:right="128"/>
            </w:pPr>
            <w:r w:rsidRPr="005D2C20">
              <w:t>199</w:t>
            </w:r>
          </w:p>
        </w:tc>
        <w:tc>
          <w:tcPr>
            <w:tcW w:w="985" w:type="dxa"/>
          </w:tcPr>
          <w:p w14:paraId="2C49A4FE" w14:textId="77777777" w:rsidR="00574C1F" w:rsidRPr="005D2C20" w:rsidRDefault="00AF4E2E">
            <w:pPr>
              <w:pStyle w:val="TableParagraph"/>
              <w:spacing w:line="234" w:lineRule="exact"/>
              <w:ind w:left="4"/>
            </w:pPr>
            <w:r w:rsidRPr="005D2C20">
              <w:t>0</w:t>
            </w:r>
          </w:p>
        </w:tc>
        <w:tc>
          <w:tcPr>
            <w:tcW w:w="1330" w:type="dxa"/>
          </w:tcPr>
          <w:p w14:paraId="204B75B9" w14:textId="77777777" w:rsidR="00574C1F" w:rsidRPr="005D2C20" w:rsidRDefault="00AF4E2E">
            <w:pPr>
              <w:pStyle w:val="TableParagraph"/>
              <w:spacing w:line="234" w:lineRule="exact"/>
              <w:ind w:right="406"/>
              <w:jc w:val="right"/>
            </w:pPr>
            <w:r w:rsidRPr="005D2C20">
              <w:t>1.573</w:t>
            </w:r>
          </w:p>
        </w:tc>
        <w:tc>
          <w:tcPr>
            <w:tcW w:w="1407" w:type="dxa"/>
          </w:tcPr>
          <w:p w14:paraId="09EFFEB2" w14:textId="77777777" w:rsidR="00574C1F" w:rsidRPr="005D2C20" w:rsidRDefault="00AF4E2E">
            <w:pPr>
              <w:pStyle w:val="TableParagraph"/>
              <w:spacing w:line="234" w:lineRule="exact"/>
              <w:ind w:left="3"/>
            </w:pPr>
            <w:r w:rsidRPr="005D2C20">
              <w:t>0</w:t>
            </w:r>
          </w:p>
        </w:tc>
        <w:tc>
          <w:tcPr>
            <w:tcW w:w="1388" w:type="dxa"/>
          </w:tcPr>
          <w:p w14:paraId="570AA6E3" w14:textId="77777777" w:rsidR="00574C1F" w:rsidRPr="005D2C20" w:rsidRDefault="00AF4E2E">
            <w:pPr>
              <w:pStyle w:val="TableParagraph"/>
              <w:spacing w:line="234" w:lineRule="exact"/>
              <w:ind w:left="423" w:right="419"/>
            </w:pPr>
            <w:r w:rsidRPr="005D2C20">
              <w:t>1.573</w:t>
            </w:r>
          </w:p>
        </w:tc>
      </w:tr>
      <w:tr w:rsidR="00574C1F" w:rsidRPr="00712E76" w14:paraId="7D2E33A7" w14:textId="77777777">
        <w:trPr>
          <w:trHeight w:val="252"/>
        </w:trPr>
        <w:tc>
          <w:tcPr>
            <w:tcW w:w="663" w:type="dxa"/>
            <w:vMerge/>
            <w:tcBorders>
              <w:top w:val="nil"/>
            </w:tcBorders>
          </w:tcPr>
          <w:p w14:paraId="0175B60D" w14:textId="77777777" w:rsidR="00574C1F" w:rsidRPr="005D2C20" w:rsidRDefault="00574C1F">
            <w:pPr>
              <w:rPr>
                <w:sz w:val="2"/>
                <w:szCs w:val="2"/>
              </w:rPr>
            </w:pPr>
          </w:p>
        </w:tc>
        <w:tc>
          <w:tcPr>
            <w:tcW w:w="1639" w:type="dxa"/>
            <w:vMerge/>
            <w:tcBorders>
              <w:top w:val="nil"/>
            </w:tcBorders>
          </w:tcPr>
          <w:p w14:paraId="1BD5BC55" w14:textId="77777777" w:rsidR="00574C1F" w:rsidRPr="005D2C20" w:rsidRDefault="00574C1F">
            <w:pPr>
              <w:rPr>
                <w:sz w:val="2"/>
                <w:szCs w:val="2"/>
              </w:rPr>
            </w:pPr>
          </w:p>
        </w:tc>
        <w:tc>
          <w:tcPr>
            <w:tcW w:w="1822" w:type="dxa"/>
            <w:vMerge/>
            <w:tcBorders>
              <w:top w:val="nil"/>
            </w:tcBorders>
          </w:tcPr>
          <w:p w14:paraId="71A6D7C7" w14:textId="77777777" w:rsidR="00574C1F" w:rsidRPr="005D2C20" w:rsidRDefault="00574C1F">
            <w:pPr>
              <w:rPr>
                <w:sz w:val="2"/>
                <w:szCs w:val="2"/>
              </w:rPr>
            </w:pPr>
          </w:p>
        </w:tc>
        <w:tc>
          <w:tcPr>
            <w:tcW w:w="1452" w:type="dxa"/>
          </w:tcPr>
          <w:p w14:paraId="28B0DCE7" w14:textId="77777777" w:rsidR="00574C1F" w:rsidRPr="005D2C20" w:rsidRDefault="00AF4E2E">
            <w:pPr>
              <w:pStyle w:val="TableParagraph"/>
              <w:spacing w:line="232" w:lineRule="exact"/>
              <w:ind w:left="108"/>
              <w:jc w:val="left"/>
            </w:pPr>
            <w:r w:rsidRPr="005D2C20">
              <w:t>Hộ BAH</w:t>
            </w:r>
          </w:p>
        </w:tc>
        <w:tc>
          <w:tcPr>
            <w:tcW w:w="727" w:type="dxa"/>
          </w:tcPr>
          <w:p w14:paraId="24173F7E" w14:textId="77777777" w:rsidR="00574C1F" w:rsidRPr="005D2C20" w:rsidRDefault="00AF4E2E">
            <w:pPr>
              <w:pStyle w:val="TableParagraph"/>
              <w:spacing w:line="232" w:lineRule="exact"/>
              <w:ind w:left="304"/>
              <w:jc w:val="left"/>
            </w:pPr>
            <w:r w:rsidRPr="005D2C20">
              <w:t>1</w:t>
            </w:r>
          </w:p>
        </w:tc>
        <w:tc>
          <w:tcPr>
            <w:tcW w:w="934" w:type="dxa"/>
          </w:tcPr>
          <w:p w14:paraId="2AEB99BE" w14:textId="77777777" w:rsidR="00574C1F" w:rsidRPr="005D2C20" w:rsidRDefault="00AF4E2E">
            <w:pPr>
              <w:pStyle w:val="TableParagraph"/>
              <w:spacing w:line="232" w:lineRule="exact"/>
              <w:ind w:left="8"/>
            </w:pPr>
            <w:r w:rsidRPr="005D2C20">
              <w:t>8</w:t>
            </w:r>
          </w:p>
        </w:tc>
        <w:tc>
          <w:tcPr>
            <w:tcW w:w="1169" w:type="dxa"/>
          </w:tcPr>
          <w:p w14:paraId="2B75E71D" w14:textId="77777777" w:rsidR="00574C1F" w:rsidRPr="005D2C20" w:rsidRDefault="00AF4E2E">
            <w:pPr>
              <w:pStyle w:val="TableParagraph"/>
              <w:spacing w:line="232" w:lineRule="exact"/>
              <w:ind w:left="3"/>
            </w:pPr>
            <w:r w:rsidRPr="005D2C20">
              <w:t>1</w:t>
            </w:r>
          </w:p>
        </w:tc>
        <w:tc>
          <w:tcPr>
            <w:tcW w:w="708" w:type="dxa"/>
          </w:tcPr>
          <w:p w14:paraId="65301C40" w14:textId="77777777" w:rsidR="00574C1F" w:rsidRPr="005D2C20" w:rsidRDefault="00AF4E2E">
            <w:pPr>
              <w:pStyle w:val="TableParagraph"/>
              <w:spacing w:line="232" w:lineRule="exact"/>
              <w:ind w:left="2"/>
            </w:pPr>
            <w:r w:rsidRPr="005D2C20">
              <w:t>1</w:t>
            </w:r>
          </w:p>
        </w:tc>
        <w:tc>
          <w:tcPr>
            <w:tcW w:w="985" w:type="dxa"/>
          </w:tcPr>
          <w:p w14:paraId="01B89F7E" w14:textId="77777777" w:rsidR="00574C1F" w:rsidRPr="005D2C20" w:rsidRDefault="00AF4E2E">
            <w:pPr>
              <w:pStyle w:val="TableParagraph"/>
              <w:spacing w:line="232" w:lineRule="exact"/>
              <w:ind w:left="4"/>
            </w:pPr>
            <w:r w:rsidRPr="005D2C20">
              <w:t>0</w:t>
            </w:r>
          </w:p>
        </w:tc>
        <w:tc>
          <w:tcPr>
            <w:tcW w:w="1330" w:type="dxa"/>
          </w:tcPr>
          <w:p w14:paraId="22CB48E4" w14:textId="77777777" w:rsidR="00574C1F" w:rsidRPr="005D2C20" w:rsidRDefault="00AF4E2E">
            <w:pPr>
              <w:pStyle w:val="TableParagraph"/>
              <w:spacing w:line="232" w:lineRule="exact"/>
              <w:ind w:left="532" w:right="528"/>
            </w:pPr>
            <w:r w:rsidRPr="005D2C20">
              <w:t>11</w:t>
            </w:r>
          </w:p>
        </w:tc>
        <w:tc>
          <w:tcPr>
            <w:tcW w:w="1407" w:type="dxa"/>
          </w:tcPr>
          <w:p w14:paraId="6BB81B6F" w14:textId="77777777" w:rsidR="00574C1F" w:rsidRPr="005D2C20" w:rsidRDefault="00AF4E2E">
            <w:pPr>
              <w:pStyle w:val="TableParagraph"/>
              <w:spacing w:line="232" w:lineRule="exact"/>
              <w:ind w:left="3"/>
            </w:pPr>
            <w:r w:rsidRPr="005D2C20">
              <w:t>0</w:t>
            </w:r>
          </w:p>
        </w:tc>
        <w:tc>
          <w:tcPr>
            <w:tcW w:w="1388" w:type="dxa"/>
          </w:tcPr>
          <w:p w14:paraId="1101628B" w14:textId="77777777" w:rsidR="00574C1F" w:rsidRPr="005D2C20" w:rsidRDefault="00AF4E2E">
            <w:pPr>
              <w:pStyle w:val="TableParagraph"/>
              <w:spacing w:line="232" w:lineRule="exact"/>
              <w:ind w:left="2"/>
            </w:pPr>
            <w:r w:rsidRPr="005D2C20">
              <w:t>9</w:t>
            </w:r>
          </w:p>
        </w:tc>
      </w:tr>
      <w:tr w:rsidR="00574C1F" w:rsidRPr="00712E76" w14:paraId="5ABC1316" w14:textId="77777777">
        <w:trPr>
          <w:trHeight w:val="253"/>
        </w:trPr>
        <w:tc>
          <w:tcPr>
            <w:tcW w:w="663" w:type="dxa"/>
            <w:vMerge/>
            <w:tcBorders>
              <w:top w:val="nil"/>
            </w:tcBorders>
          </w:tcPr>
          <w:p w14:paraId="7080809B" w14:textId="77777777" w:rsidR="00574C1F" w:rsidRPr="005D2C20" w:rsidRDefault="00574C1F">
            <w:pPr>
              <w:rPr>
                <w:sz w:val="2"/>
                <w:szCs w:val="2"/>
              </w:rPr>
            </w:pPr>
          </w:p>
        </w:tc>
        <w:tc>
          <w:tcPr>
            <w:tcW w:w="1639" w:type="dxa"/>
            <w:vMerge/>
            <w:tcBorders>
              <w:top w:val="nil"/>
            </w:tcBorders>
          </w:tcPr>
          <w:p w14:paraId="0CD2ACBA" w14:textId="77777777" w:rsidR="00574C1F" w:rsidRPr="005D2C20" w:rsidRDefault="00574C1F">
            <w:pPr>
              <w:rPr>
                <w:sz w:val="2"/>
                <w:szCs w:val="2"/>
              </w:rPr>
            </w:pPr>
          </w:p>
        </w:tc>
        <w:tc>
          <w:tcPr>
            <w:tcW w:w="1822" w:type="dxa"/>
          </w:tcPr>
          <w:p w14:paraId="09391D23" w14:textId="77777777" w:rsidR="00574C1F" w:rsidRPr="005D2C20" w:rsidRDefault="00AF4E2E">
            <w:pPr>
              <w:pStyle w:val="TableParagraph"/>
              <w:spacing w:line="234" w:lineRule="exact"/>
              <w:ind w:left="105"/>
              <w:jc w:val="left"/>
            </w:pPr>
            <w:r w:rsidRPr="005D2C20">
              <w:t>UBND xã</w:t>
            </w:r>
          </w:p>
        </w:tc>
        <w:tc>
          <w:tcPr>
            <w:tcW w:w="1452" w:type="dxa"/>
          </w:tcPr>
          <w:p w14:paraId="6F1F78B7" w14:textId="77777777" w:rsidR="00574C1F" w:rsidRPr="005D2C20" w:rsidRDefault="00AF4E2E">
            <w:pPr>
              <w:pStyle w:val="TableParagraph"/>
              <w:spacing w:line="234" w:lineRule="exact"/>
              <w:ind w:left="108"/>
              <w:jc w:val="left"/>
            </w:pPr>
            <w:r w:rsidRPr="005D2C20">
              <w:t>m2</w:t>
            </w:r>
          </w:p>
        </w:tc>
        <w:tc>
          <w:tcPr>
            <w:tcW w:w="727" w:type="dxa"/>
          </w:tcPr>
          <w:p w14:paraId="2566FCBE" w14:textId="77777777" w:rsidR="00574C1F" w:rsidRPr="005D2C20" w:rsidRDefault="00574C1F">
            <w:pPr>
              <w:pStyle w:val="TableParagraph"/>
              <w:jc w:val="left"/>
              <w:rPr>
                <w:sz w:val="18"/>
              </w:rPr>
            </w:pPr>
          </w:p>
        </w:tc>
        <w:tc>
          <w:tcPr>
            <w:tcW w:w="934" w:type="dxa"/>
          </w:tcPr>
          <w:p w14:paraId="7AFACD07" w14:textId="77777777" w:rsidR="00574C1F" w:rsidRPr="005D2C20" w:rsidRDefault="00AF4E2E">
            <w:pPr>
              <w:pStyle w:val="TableParagraph"/>
              <w:spacing w:line="234" w:lineRule="exact"/>
              <w:ind w:left="196" w:right="189"/>
            </w:pPr>
            <w:r w:rsidRPr="005D2C20">
              <w:t>182</w:t>
            </w:r>
          </w:p>
        </w:tc>
        <w:tc>
          <w:tcPr>
            <w:tcW w:w="1169" w:type="dxa"/>
          </w:tcPr>
          <w:p w14:paraId="029874BE" w14:textId="77777777" w:rsidR="00574C1F" w:rsidRPr="005D2C20" w:rsidRDefault="00574C1F">
            <w:pPr>
              <w:pStyle w:val="TableParagraph"/>
              <w:jc w:val="left"/>
              <w:rPr>
                <w:sz w:val="18"/>
              </w:rPr>
            </w:pPr>
          </w:p>
        </w:tc>
        <w:tc>
          <w:tcPr>
            <w:tcW w:w="708" w:type="dxa"/>
          </w:tcPr>
          <w:p w14:paraId="2DC33F6B" w14:textId="77777777" w:rsidR="00574C1F" w:rsidRPr="005D2C20" w:rsidRDefault="00574C1F">
            <w:pPr>
              <w:pStyle w:val="TableParagraph"/>
              <w:jc w:val="left"/>
              <w:rPr>
                <w:sz w:val="18"/>
              </w:rPr>
            </w:pPr>
          </w:p>
        </w:tc>
        <w:tc>
          <w:tcPr>
            <w:tcW w:w="985" w:type="dxa"/>
          </w:tcPr>
          <w:p w14:paraId="3664ADA9" w14:textId="77777777" w:rsidR="00574C1F" w:rsidRPr="005D2C20" w:rsidRDefault="00574C1F">
            <w:pPr>
              <w:pStyle w:val="TableParagraph"/>
              <w:jc w:val="left"/>
              <w:rPr>
                <w:sz w:val="18"/>
              </w:rPr>
            </w:pPr>
          </w:p>
        </w:tc>
        <w:tc>
          <w:tcPr>
            <w:tcW w:w="1330" w:type="dxa"/>
          </w:tcPr>
          <w:p w14:paraId="4F67094E" w14:textId="77777777" w:rsidR="00574C1F" w:rsidRPr="005D2C20" w:rsidRDefault="00AF4E2E">
            <w:pPr>
              <w:pStyle w:val="TableParagraph"/>
              <w:spacing w:line="234" w:lineRule="exact"/>
              <w:ind w:right="490"/>
              <w:jc w:val="right"/>
            </w:pPr>
            <w:r w:rsidRPr="005D2C20">
              <w:t>182</w:t>
            </w:r>
          </w:p>
        </w:tc>
        <w:tc>
          <w:tcPr>
            <w:tcW w:w="1407" w:type="dxa"/>
          </w:tcPr>
          <w:p w14:paraId="3EDCD82B" w14:textId="77777777" w:rsidR="00574C1F" w:rsidRPr="005D2C20" w:rsidRDefault="00AF4E2E">
            <w:pPr>
              <w:pStyle w:val="TableParagraph"/>
              <w:spacing w:line="234" w:lineRule="exact"/>
              <w:ind w:left="266" w:right="263"/>
            </w:pPr>
            <w:r w:rsidRPr="005D2C20">
              <w:t>611</w:t>
            </w:r>
          </w:p>
        </w:tc>
        <w:tc>
          <w:tcPr>
            <w:tcW w:w="1388" w:type="dxa"/>
          </w:tcPr>
          <w:p w14:paraId="395DB380" w14:textId="77777777" w:rsidR="00574C1F" w:rsidRPr="005D2C20" w:rsidRDefault="00AF4E2E">
            <w:pPr>
              <w:pStyle w:val="TableParagraph"/>
              <w:spacing w:line="234" w:lineRule="exact"/>
              <w:ind w:left="421" w:right="419"/>
            </w:pPr>
            <w:r w:rsidRPr="005D2C20">
              <w:t>793</w:t>
            </w:r>
          </w:p>
        </w:tc>
      </w:tr>
      <w:tr w:rsidR="00574C1F" w:rsidRPr="00712E76" w14:paraId="19EBFE10" w14:textId="77777777">
        <w:trPr>
          <w:trHeight w:val="251"/>
        </w:trPr>
        <w:tc>
          <w:tcPr>
            <w:tcW w:w="663" w:type="dxa"/>
          </w:tcPr>
          <w:p w14:paraId="7C3507CF" w14:textId="77777777" w:rsidR="00574C1F" w:rsidRPr="005D2C20" w:rsidRDefault="00AF4E2E">
            <w:pPr>
              <w:pStyle w:val="TableParagraph"/>
              <w:spacing w:line="232" w:lineRule="exact"/>
              <w:ind w:left="108"/>
              <w:jc w:val="left"/>
            </w:pPr>
            <w:r w:rsidRPr="005D2C20">
              <w:t>7</w:t>
            </w:r>
          </w:p>
        </w:tc>
        <w:tc>
          <w:tcPr>
            <w:tcW w:w="1639" w:type="dxa"/>
          </w:tcPr>
          <w:p w14:paraId="197981B8" w14:textId="77777777" w:rsidR="00574C1F" w:rsidRPr="005D2C20" w:rsidRDefault="00AF4E2E">
            <w:pPr>
              <w:pStyle w:val="TableParagraph"/>
              <w:spacing w:line="232" w:lineRule="exact"/>
              <w:ind w:left="107"/>
              <w:jc w:val="left"/>
            </w:pPr>
            <w:r w:rsidRPr="005D2C20">
              <w:t>Xã Lê Lợi</w:t>
            </w:r>
          </w:p>
        </w:tc>
        <w:tc>
          <w:tcPr>
            <w:tcW w:w="1822" w:type="dxa"/>
          </w:tcPr>
          <w:p w14:paraId="65722A83" w14:textId="77777777" w:rsidR="00574C1F" w:rsidRPr="005D2C20" w:rsidRDefault="00AF4E2E">
            <w:pPr>
              <w:pStyle w:val="TableParagraph"/>
              <w:spacing w:line="232" w:lineRule="exact"/>
              <w:ind w:left="105"/>
              <w:jc w:val="left"/>
            </w:pPr>
            <w:r w:rsidRPr="005D2C20">
              <w:t>Hồ Cánh Gà</w:t>
            </w:r>
          </w:p>
        </w:tc>
        <w:tc>
          <w:tcPr>
            <w:tcW w:w="1452" w:type="dxa"/>
          </w:tcPr>
          <w:p w14:paraId="67D5C60B" w14:textId="77777777" w:rsidR="00574C1F" w:rsidRPr="005D2C20" w:rsidRDefault="00574C1F">
            <w:pPr>
              <w:pStyle w:val="TableParagraph"/>
              <w:jc w:val="left"/>
              <w:rPr>
                <w:sz w:val="18"/>
              </w:rPr>
            </w:pPr>
          </w:p>
        </w:tc>
        <w:tc>
          <w:tcPr>
            <w:tcW w:w="727" w:type="dxa"/>
          </w:tcPr>
          <w:p w14:paraId="0F1B87C3" w14:textId="77777777" w:rsidR="00574C1F" w:rsidRPr="005D2C20" w:rsidRDefault="00574C1F">
            <w:pPr>
              <w:pStyle w:val="TableParagraph"/>
              <w:jc w:val="left"/>
              <w:rPr>
                <w:sz w:val="18"/>
              </w:rPr>
            </w:pPr>
          </w:p>
        </w:tc>
        <w:tc>
          <w:tcPr>
            <w:tcW w:w="934" w:type="dxa"/>
          </w:tcPr>
          <w:p w14:paraId="2E340FAB" w14:textId="77777777" w:rsidR="00574C1F" w:rsidRPr="005D2C20" w:rsidRDefault="00574C1F">
            <w:pPr>
              <w:pStyle w:val="TableParagraph"/>
              <w:jc w:val="left"/>
              <w:rPr>
                <w:sz w:val="18"/>
              </w:rPr>
            </w:pPr>
          </w:p>
        </w:tc>
        <w:tc>
          <w:tcPr>
            <w:tcW w:w="1169" w:type="dxa"/>
          </w:tcPr>
          <w:p w14:paraId="1E49E612" w14:textId="77777777" w:rsidR="00574C1F" w:rsidRPr="005D2C20" w:rsidRDefault="00574C1F">
            <w:pPr>
              <w:pStyle w:val="TableParagraph"/>
              <w:jc w:val="left"/>
              <w:rPr>
                <w:sz w:val="18"/>
              </w:rPr>
            </w:pPr>
          </w:p>
        </w:tc>
        <w:tc>
          <w:tcPr>
            <w:tcW w:w="708" w:type="dxa"/>
          </w:tcPr>
          <w:p w14:paraId="140BF6F1" w14:textId="77777777" w:rsidR="00574C1F" w:rsidRPr="005D2C20" w:rsidRDefault="00574C1F">
            <w:pPr>
              <w:pStyle w:val="TableParagraph"/>
              <w:jc w:val="left"/>
              <w:rPr>
                <w:sz w:val="18"/>
              </w:rPr>
            </w:pPr>
          </w:p>
        </w:tc>
        <w:tc>
          <w:tcPr>
            <w:tcW w:w="985" w:type="dxa"/>
          </w:tcPr>
          <w:p w14:paraId="2A0D2A15" w14:textId="77777777" w:rsidR="00574C1F" w:rsidRPr="005D2C20" w:rsidRDefault="00574C1F">
            <w:pPr>
              <w:pStyle w:val="TableParagraph"/>
              <w:jc w:val="left"/>
              <w:rPr>
                <w:sz w:val="18"/>
              </w:rPr>
            </w:pPr>
          </w:p>
        </w:tc>
        <w:tc>
          <w:tcPr>
            <w:tcW w:w="1330" w:type="dxa"/>
          </w:tcPr>
          <w:p w14:paraId="561439C0" w14:textId="77777777" w:rsidR="00574C1F" w:rsidRPr="005D2C20" w:rsidRDefault="00574C1F">
            <w:pPr>
              <w:pStyle w:val="TableParagraph"/>
              <w:jc w:val="left"/>
              <w:rPr>
                <w:sz w:val="18"/>
              </w:rPr>
            </w:pPr>
          </w:p>
        </w:tc>
        <w:tc>
          <w:tcPr>
            <w:tcW w:w="1407" w:type="dxa"/>
          </w:tcPr>
          <w:p w14:paraId="60F85796" w14:textId="77777777" w:rsidR="00574C1F" w:rsidRPr="005D2C20" w:rsidRDefault="00574C1F">
            <w:pPr>
              <w:pStyle w:val="TableParagraph"/>
              <w:jc w:val="left"/>
              <w:rPr>
                <w:sz w:val="18"/>
              </w:rPr>
            </w:pPr>
          </w:p>
        </w:tc>
        <w:tc>
          <w:tcPr>
            <w:tcW w:w="1388" w:type="dxa"/>
          </w:tcPr>
          <w:p w14:paraId="3244F15B" w14:textId="77777777" w:rsidR="00574C1F" w:rsidRPr="005D2C20" w:rsidRDefault="00574C1F">
            <w:pPr>
              <w:pStyle w:val="TableParagraph"/>
              <w:jc w:val="left"/>
              <w:rPr>
                <w:sz w:val="18"/>
              </w:rPr>
            </w:pPr>
          </w:p>
        </w:tc>
      </w:tr>
      <w:tr w:rsidR="00574C1F" w:rsidRPr="00712E76" w14:paraId="7C8989F3" w14:textId="77777777">
        <w:trPr>
          <w:trHeight w:val="253"/>
        </w:trPr>
        <w:tc>
          <w:tcPr>
            <w:tcW w:w="663" w:type="dxa"/>
          </w:tcPr>
          <w:p w14:paraId="0D7E62AA" w14:textId="77777777" w:rsidR="00574C1F" w:rsidRPr="005D2C20" w:rsidRDefault="00574C1F">
            <w:pPr>
              <w:pStyle w:val="TableParagraph"/>
              <w:jc w:val="left"/>
              <w:rPr>
                <w:sz w:val="18"/>
              </w:rPr>
            </w:pPr>
          </w:p>
        </w:tc>
        <w:tc>
          <w:tcPr>
            <w:tcW w:w="1639" w:type="dxa"/>
          </w:tcPr>
          <w:p w14:paraId="449BC5BC" w14:textId="77777777" w:rsidR="00574C1F" w:rsidRPr="005D2C20" w:rsidRDefault="00574C1F">
            <w:pPr>
              <w:pStyle w:val="TableParagraph"/>
              <w:jc w:val="left"/>
              <w:rPr>
                <w:sz w:val="18"/>
              </w:rPr>
            </w:pPr>
          </w:p>
        </w:tc>
        <w:tc>
          <w:tcPr>
            <w:tcW w:w="1822" w:type="dxa"/>
          </w:tcPr>
          <w:p w14:paraId="26FD9D0F" w14:textId="77777777" w:rsidR="00574C1F" w:rsidRPr="005D2C20" w:rsidRDefault="00AF4E2E">
            <w:pPr>
              <w:pStyle w:val="TableParagraph"/>
              <w:spacing w:line="234" w:lineRule="exact"/>
              <w:ind w:left="105"/>
              <w:jc w:val="left"/>
            </w:pPr>
            <w:r w:rsidRPr="005D2C20">
              <w:t>UBND xã</w:t>
            </w:r>
          </w:p>
        </w:tc>
        <w:tc>
          <w:tcPr>
            <w:tcW w:w="1452" w:type="dxa"/>
          </w:tcPr>
          <w:p w14:paraId="6A7F012B" w14:textId="77777777" w:rsidR="00574C1F" w:rsidRPr="005D2C20" w:rsidRDefault="00AF4E2E">
            <w:pPr>
              <w:pStyle w:val="TableParagraph"/>
              <w:spacing w:line="234" w:lineRule="exact"/>
              <w:ind w:left="108"/>
              <w:jc w:val="left"/>
            </w:pPr>
            <w:r w:rsidRPr="005D2C20">
              <w:t>m2</w:t>
            </w:r>
          </w:p>
        </w:tc>
        <w:tc>
          <w:tcPr>
            <w:tcW w:w="727" w:type="dxa"/>
          </w:tcPr>
          <w:p w14:paraId="255CBBB8" w14:textId="77777777" w:rsidR="00574C1F" w:rsidRPr="005D2C20" w:rsidRDefault="00574C1F">
            <w:pPr>
              <w:pStyle w:val="TableParagraph"/>
              <w:jc w:val="left"/>
              <w:rPr>
                <w:sz w:val="18"/>
              </w:rPr>
            </w:pPr>
          </w:p>
        </w:tc>
        <w:tc>
          <w:tcPr>
            <w:tcW w:w="934" w:type="dxa"/>
          </w:tcPr>
          <w:p w14:paraId="719A474D" w14:textId="77777777" w:rsidR="00574C1F" w:rsidRPr="005D2C20" w:rsidRDefault="00574C1F">
            <w:pPr>
              <w:pStyle w:val="TableParagraph"/>
              <w:jc w:val="left"/>
              <w:rPr>
                <w:sz w:val="18"/>
              </w:rPr>
            </w:pPr>
          </w:p>
        </w:tc>
        <w:tc>
          <w:tcPr>
            <w:tcW w:w="1169" w:type="dxa"/>
          </w:tcPr>
          <w:p w14:paraId="46AE3D6C" w14:textId="77777777" w:rsidR="00574C1F" w:rsidRPr="005D2C20" w:rsidRDefault="00AF4E2E">
            <w:pPr>
              <w:pStyle w:val="TableParagraph"/>
              <w:spacing w:line="234" w:lineRule="exact"/>
              <w:ind w:left="312" w:right="309"/>
            </w:pPr>
            <w:r w:rsidRPr="005D2C20">
              <w:t>275</w:t>
            </w:r>
          </w:p>
        </w:tc>
        <w:tc>
          <w:tcPr>
            <w:tcW w:w="708" w:type="dxa"/>
          </w:tcPr>
          <w:p w14:paraId="25773A2B" w14:textId="77777777" w:rsidR="00574C1F" w:rsidRPr="005D2C20" w:rsidRDefault="00574C1F">
            <w:pPr>
              <w:pStyle w:val="TableParagraph"/>
              <w:jc w:val="left"/>
              <w:rPr>
                <w:sz w:val="18"/>
              </w:rPr>
            </w:pPr>
          </w:p>
        </w:tc>
        <w:tc>
          <w:tcPr>
            <w:tcW w:w="985" w:type="dxa"/>
          </w:tcPr>
          <w:p w14:paraId="69FF469B" w14:textId="77777777" w:rsidR="00574C1F" w:rsidRPr="005D2C20" w:rsidRDefault="00574C1F">
            <w:pPr>
              <w:pStyle w:val="TableParagraph"/>
              <w:jc w:val="left"/>
              <w:rPr>
                <w:sz w:val="18"/>
              </w:rPr>
            </w:pPr>
          </w:p>
        </w:tc>
        <w:tc>
          <w:tcPr>
            <w:tcW w:w="1330" w:type="dxa"/>
          </w:tcPr>
          <w:p w14:paraId="014490FD" w14:textId="77777777" w:rsidR="00574C1F" w:rsidRPr="005D2C20" w:rsidRDefault="00AF4E2E">
            <w:pPr>
              <w:pStyle w:val="TableParagraph"/>
              <w:spacing w:line="234" w:lineRule="exact"/>
              <w:ind w:right="490"/>
              <w:jc w:val="right"/>
            </w:pPr>
            <w:r w:rsidRPr="005D2C20">
              <w:t>275</w:t>
            </w:r>
          </w:p>
        </w:tc>
        <w:tc>
          <w:tcPr>
            <w:tcW w:w="1407" w:type="dxa"/>
          </w:tcPr>
          <w:p w14:paraId="3E7AE3DF" w14:textId="77777777" w:rsidR="00574C1F" w:rsidRPr="005D2C20" w:rsidRDefault="00AF4E2E">
            <w:pPr>
              <w:pStyle w:val="TableParagraph"/>
              <w:spacing w:line="234" w:lineRule="exact"/>
              <w:ind w:left="266" w:right="263"/>
            </w:pPr>
            <w:r w:rsidRPr="005D2C20">
              <w:t>573</w:t>
            </w:r>
          </w:p>
        </w:tc>
        <w:tc>
          <w:tcPr>
            <w:tcW w:w="1388" w:type="dxa"/>
          </w:tcPr>
          <w:p w14:paraId="0B84B111" w14:textId="77777777" w:rsidR="00574C1F" w:rsidRPr="005D2C20" w:rsidRDefault="00AF4E2E">
            <w:pPr>
              <w:pStyle w:val="TableParagraph"/>
              <w:spacing w:line="234" w:lineRule="exact"/>
              <w:ind w:left="421" w:right="419"/>
            </w:pPr>
            <w:r w:rsidRPr="005D2C20">
              <w:t>848</w:t>
            </w:r>
          </w:p>
        </w:tc>
      </w:tr>
      <w:tr w:rsidR="00574C1F" w:rsidRPr="00712E76" w14:paraId="1965EC1F" w14:textId="77777777">
        <w:trPr>
          <w:trHeight w:val="253"/>
        </w:trPr>
        <w:tc>
          <w:tcPr>
            <w:tcW w:w="663" w:type="dxa"/>
          </w:tcPr>
          <w:p w14:paraId="437E38FF" w14:textId="77777777" w:rsidR="00574C1F" w:rsidRPr="005D2C20" w:rsidRDefault="00AF4E2E">
            <w:pPr>
              <w:pStyle w:val="TableParagraph"/>
              <w:spacing w:line="234" w:lineRule="exact"/>
              <w:ind w:left="108"/>
              <w:jc w:val="left"/>
            </w:pPr>
            <w:r w:rsidRPr="005D2C20">
              <w:t>8</w:t>
            </w:r>
          </w:p>
        </w:tc>
        <w:tc>
          <w:tcPr>
            <w:tcW w:w="1639" w:type="dxa"/>
          </w:tcPr>
          <w:p w14:paraId="5C5D6314" w14:textId="77777777" w:rsidR="00574C1F" w:rsidRPr="005D2C20" w:rsidRDefault="00AF4E2E">
            <w:pPr>
              <w:pStyle w:val="TableParagraph"/>
              <w:spacing w:line="234" w:lineRule="exact"/>
              <w:ind w:left="107"/>
              <w:jc w:val="left"/>
            </w:pPr>
            <w:r w:rsidRPr="005D2C20">
              <w:t>Xã Lê Lợi</w:t>
            </w:r>
          </w:p>
        </w:tc>
        <w:tc>
          <w:tcPr>
            <w:tcW w:w="1822" w:type="dxa"/>
          </w:tcPr>
          <w:p w14:paraId="05AEEB4F" w14:textId="77777777" w:rsidR="00574C1F" w:rsidRPr="005D2C20" w:rsidRDefault="00AF4E2E">
            <w:pPr>
              <w:pStyle w:val="TableParagraph"/>
              <w:spacing w:line="234" w:lineRule="exact"/>
              <w:ind w:left="105"/>
              <w:jc w:val="left"/>
            </w:pPr>
            <w:r w:rsidRPr="005D2C20">
              <w:t>Hồ Hố Gỗ</w:t>
            </w:r>
          </w:p>
        </w:tc>
        <w:tc>
          <w:tcPr>
            <w:tcW w:w="1452" w:type="dxa"/>
          </w:tcPr>
          <w:p w14:paraId="2285DE8A" w14:textId="77777777" w:rsidR="00574C1F" w:rsidRPr="005D2C20" w:rsidRDefault="00574C1F">
            <w:pPr>
              <w:pStyle w:val="TableParagraph"/>
              <w:jc w:val="left"/>
              <w:rPr>
                <w:sz w:val="18"/>
              </w:rPr>
            </w:pPr>
          </w:p>
        </w:tc>
        <w:tc>
          <w:tcPr>
            <w:tcW w:w="727" w:type="dxa"/>
          </w:tcPr>
          <w:p w14:paraId="04B70763" w14:textId="77777777" w:rsidR="00574C1F" w:rsidRPr="005D2C20" w:rsidRDefault="00574C1F">
            <w:pPr>
              <w:pStyle w:val="TableParagraph"/>
              <w:jc w:val="left"/>
              <w:rPr>
                <w:sz w:val="18"/>
              </w:rPr>
            </w:pPr>
          </w:p>
        </w:tc>
        <w:tc>
          <w:tcPr>
            <w:tcW w:w="934" w:type="dxa"/>
          </w:tcPr>
          <w:p w14:paraId="7CA31DBA" w14:textId="77777777" w:rsidR="00574C1F" w:rsidRPr="005D2C20" w:rsidRDefault="00574C1F">
            <w:pPr>
              <w:pStyle w:val="TableParagraph"/>
              <w:jc w:val="left"/>
              <w:rPr>
                <w:sz w:val="18"/>
              </w:rPr>
            </w:pPr>
          </w:p>
        </w:tc>
        <w:tc>
          <w:tcPr>
            <w:tcW w:w="1169" w:type="dxa"/>
          </w:tcPr>
          <w:p w14:paraId="18B874B0" w14:textId="77777777" w:rsidR="00574C1F" w:rsidRPr="005D2C20" w:rsidRDefault="00574C1F">
            <w:pPr>
              <w:pStyle w:val="TableParagraph"/>
              <w:jc w:val="left"/>
              <w:rPr>
                <w:sz w:val="18"/>
              </w:rPr>
            </w:pPr>
          </w:p>
        </w:tc>
        <w:tc>
          <w:tcPr>
            <w:tcW w:w="708" w:type="dxa"/>
          </w:tcPr>
          <w:p w14:paraId="7761512F" w14:textId="77777777" w:rsidR="00574C1F" w:rsidRPr="005D2C20" w:rsidRDefault="00574C1F">
            <w:pPr>
              <w:pStyle w:val="TableParagraph"/>
              <w:jc w:val="left"/>
              <w:rPr>
                <w:sz w:val="18"/>
              </w:rPr>
            </w:pPr>
          </w:p>
        </w:tc>
        <w:tc>
          <w:tcPr>
            <w:tcW w:w="985" w:type="dxa"/>
          </w:tcPr>
          <w:p w14:paraId="6B7482B0" w14:textId="77777777" w:rsidR="00574C1F" w:rsidRPr="005D2C20" w:rsidRDefault="00574C1F">
            <w:pPr>
              <w:pStyle w:val="TableParagraph"/>
              <w:jc w:val="left"/>
              <w:rPr>
                <w:sz w:val="18"/>
              </w:rPr>
            </w:pPr>
          </w:p>
        </w:tc>
        <w:tc>
          <w:tcPr>
            <w:tcW w:w="1330" w:type="dxa"/>
          </w:tcPr>
          <w:p w14:paraId="6FC69BA3" w14:textId="77777777" w:rsidR="00574C1F" w:rsidRPr="005D2C20" w:rsidRDefault="00574C1F">
            <w:pPr>
              <w:pStyle w:val="TableParagraph"/>
              <w:jc w:val="left"/>
              <w:rPr>
                <w:sz w:val="18"/>
              </w:rPr>
            </w:pPr>
          </w:p>
        </w:tc>
        <w:tc>
          <w:tcPr>
            <w:tcW w:w="1407" w:type="dxa"/>
          </w:tcPr>
          <w:p w14:paraId="314DA63D" w14:textId="77777777" w:rsidR="00574C1F" w:rsidRPr="005D2C20" w:rsidRDefault="00574C1F">
            <w:pPr>
              <w:pStyle w:val="TableParagraph"/>
              <w:jc w:val="left"/>
              <w:rPr>
                <w:sz w:val="18"/>
              </w:rPr>
            </w:pPr>
          </w:p>
        </w:tc>
        <w:tc>
          <w:tcPr>
            <w:tcW w:w="1388" w:type="dxa"/>
          </w:tcPr>
          <w:p w14:paraId="0AEF4CE7" w14:textId="77777777" w:rsidR="00574C1F" w:rsidRPr="005D2C20" w:rsidRDefault="00574C1F">
            <w:pPr>
              <w:pStyle w:val="TableParagraph"/>
              <w:jc w:val="left"/>
              <w:rPr>
                <w:sz w:val="18"/>
              </w:rPr>
            </w:pPr>
          </w:p>
        </w:tc>
      </w:tr>
      <w:tr w:rsidR="00574C1F" w:rsidRPr="00712E76" w14:paraId="4C765412" w14:textId="77777777">
        <w:trPr>
          <w:trHeight w:val="251"/>
        </w:trPr>
        <w:tc>
          <w:tcPr>
            <w:tcW w:w="663" w:type="dxa"/>
            <w:vMerge w:val="restart"/>
          </w:tcPr>
          <w:p w14:paraId="76202F8F" w14:textId="77777777" w:rsidR="00574C1F" w:rsidRPr="005D2C20" w:rsidRDefault="00574C1F">
            <w:pPr>
              <w:pStyle w:val="TableParagraph"/>
              <w:jc w:val="left"/>
            </w:pPr>
          </w:p>
        </w:tc>
        <w:tc>
          <w:tcPr>
            <w:tcW w:w="1639" w:type="dxa"/>
            <w:vMerge w:val="restart"/>
          </w:tcPr>
          <w:p w14:paraId="4BCD7A08" w14:textId="77777777" w:rsidR="00574C1F" w:rsidRPr="005D2C20" w:rsidRDefault="00574C1F">
            <w:pPr>
              <w:pStyle w:val="TableParagraph"/>
              <w:spacing w:before="4"/>
              <w:jc w:val="left"/>
              <w:rPr>
                <w:i/>
                <w:sz w:val="21"/>
              </w:rPr>
            </w:pPr>
          </w:p>
          <w:p w14:paraId="24CF7321" w14:textId="77777777" w:rsidR="00574C1F" w:rsidRPr="005D2C20" w:rsidRDefault="00AF4E2E">
            <w:pPr>
              <w:pStyle w:val="TableParagraph"/>
              <w:ind w:left="107" w:right="237"/>
              <w:jc w:val="left"/>
            </w:pPr>
            <w:r w:rsidRPr="005D2C20">
              <w:t>Hộ gia đình bị ảnh hưởng</w:t>
            </w:r>
          </w:p>
        </w:tc>
        <w:tc>
          <w:tcPr>
            <w:tcW w:w="1822" w:type="dxa"/>
            <w:vMerge w:val="restart"/>
          </w:tcPr>
          <w:p w14:paraId="458073E2" w14:textId="77777777" w:rsidR="00574C1F" w:rsidRPr="005D2C20" w:rsidRDefault="00AF4E2E">
            <w:pPr>
              <w:pStyle w:val="TableParagraph"/>
              <w:ind w:left="105" w:right="284"/>
              <w:jc w:val="both"/>
            </w:pPr>
            <w:r w:rsidRPr="005D2C20">
              <w:t>Công trình đầu mối (Đập chính và đập phụ,</w:t>
            </w:r>
            <w:r w:rsidRPr="005D2C20">
              <w:rPr>
                <w:spacing w:val="5"/>
              </w:rPr>
              <w:t xml:space="preserve"> </w:t>
            </w:r>
            <w:r w:rsidRPr="005D2C20">
              <w:rPr>
                <w:spacing w:val="-5"/>
              </w:rPr>
              <w:t>tràn</w:t>
            </w:r>
          </w:p>
          <w:p w14:paraId="6BEA7619" w14:textId="77777777" w:rsidR="00574C1F" w:rsidRPr="005D2C20" w:rsidRDefault="00AF4E2E">
            <w:pPr>
              <w:pStyle w:val="TableParagraph"/>
              <w:spacing w:line="240" w:lineRule="exact"/>
              <w:ind w:left="105"/>
              <w:jc w:val="both"/>
            </w:pPr>
            <w:r w:rsidRPr="005D2C20">
              <w:t>xả lũ,</w:t>
            </w:r>
            <w:r w:rsidRPr="005D2C20">
              <w:rPr>
                <w:spacing w:val="-3"/>
              </w:rPr>
              <w:t xml:space="preserve"> </w:t>
            </w:r>
            <w:r w:rsidRPr="005D2C20">
              <w:t>cầu/cống,</w:t>
            </w:r>
          </w:p>
        </w:tc>
        <w:tc>
          <w:tcPr>
            <w:tcW w:w="1452" w:type="dxa"/>
          </w:tcPr>
          <w:p w14:paraId="1CC1847C" w14:textId="77777777" w:rsidR="00574C1F" w:rsidRPr="005D2C20" w:rsidRDefault="00AF4E2E">
            <w:pPr>
              <w:pStyle w:val="TableParagraph"/>
              <w:spacing w:line="232" w:lineRule="exact"/>
              <w:ind w:left="108"/>
              <w:jc w:val="left"/>
            </w:pPr>
            <w:r w:rsidRPr="005D2C20">
              <w:t>m2</w:t>
            </w:r>
          </w:p>
        </w:tc>
        <w:tc>
          <w:tcPr>
            <w:tcW w:w="727" w:type="dxa"/>
          </w:tcPr>
          <w:p w14:paraId="47045600" w14:textId="77777777" w:rsidR="00574C1F" w:rsidRPr="005D2C20" w:rsidRDefault="00AF4E2E">
            <w:pPr>
              <w:pStyle w:val="TableParagraph"/>
              <w:spacing w:line="232" w:lineRule="exact"/>
              <w:ind w:left="304"/>
              <w:jc w:val="left"/>
            </w:pPr>
            <w:r w:rsidRPr="005D2C20">
              <w:t>0</w:t>
            </w:r>
          </w:p>
        </w:tc>
        <w:tc>
          <w:tcPr>
            <w:tcW w:w="934" w:type="dxa"/>
          </w:tcPr>
          <w:p w14:paraId="0C640662" w14:textId="77777777" w:rsidR="00574C1F" w:rsidRPr="005D2C20" w:rsidRDefault="00AF4E2E">
            <w:pPr>
              <w:pStyle w:val="TableParagraph"/>
              <w:spacing w:line="232" w:lineRule="exact"/>
              <w:ind w:left="8"/>
            </w:pPr>
            <w:r w:rsidRPr="005D2C20">
              <w:t>0</w:t>
            </w:r>
          </w:p>
        </w:tc>
        <w:tc>
          <w:tcPr>
            <w:tcW w:w="1169" w:type="dxa"/>
          </w:tcPr>
          <w:p w14:paraId="7455A2E8" w14:textId="77777777" w:rsidR="00574C1F" w:rsidRPr="005D2C20" w:rsidRDefault="00AF4E2E">
            <w:pPr>
              <w:pStyle w:val="TableParagraph"/>
              <w:spacing w:line="232" w:lineRule="exact"/>
              <w:ind w:left="314" w:right="309"/>
            </w:pPr>
            <w:r w:rsidRPr="005D2C20">
              <w:t>1.049</w:t>
            </w:r>
          </w:p>
        </w:tc>
        <w:tc>
          <w:tcPr>
            <w:tcW w:w="708" w:type="dxa"/>
          </w:tcPr>
          <w:p w14:paraId="14579F29" w14:textId="77777777" w:rsidR="00574C1F" w:rsidRPr="005D2C20" w:rsidRDefault="00AF4E2E">
            <w:pPr>
              <w:pStyle w:val="TableParagraph"/>
              <w:spacing w:line="232" w:lineRule="exact"/>
              <w:ind w:left="2"/>
            </w:pPr>
            <w:r w:rsidRPr="005D2C20">
              <w:t>0</w:t>
            </w:r>
          </w:p>
        </w:tc>
        <w:tc>
          <w:tcPr>
            <w:tcW w:w="985" w:type="dxa"/>
          </w:tcPr>
          <w:p w14:paraId="0081AB8F" w14:textId="77777777" w:rsidR="00574C1F" w:rsidRPr="005D2C20" w:rsidRDefault="00AF4E2E">
            <w:pPr>
              <w:pStyle w:val="TableParagraph"/>
              <w:spacing w:line="232" w:lineRule="exact"/>
              <w:ind w:left="4"/>
            </w:pPr>
            <w:r w:rsidRPr="005D2C20">
              <w:t>0</w:t>
            </w:r>
          </w:p>
        </w:tc>
        <w:tc>
          <w:tcPr>
            <w:tcW w:w="1330" w:type="dxa"/>
          </w:tcPr>
          <w:p w14:paraId="099F4141" w14:textId="77777777" w:rsidR="00574C1F" w:rsidRPr="005D2C20" w:rsidRDefault="00AF4E2E">
            <w:pPr>
              <w:pStyle w:val="TableParagraph"/>
              <w:spacing w:line="232" w:lineRule="exact"/>
              <w:ind w:right="406"/>
              <w:jc w:val="right"/>
            </w:pPr>
            <w:r w:rsidRPr="005D2C20">
              <w:t>1.049</w:t>
            </w:r>
          </w:p>
        </w:tc>
        <w:tc>
          <w:tcPr>
            <w:tcW w:w="1407" w:type="dxa"/>
          </w:tcPr>
          <w:p w14:paraId="3D9705D9" w14:textId="77777777" w:rsidR="00574C1F" w:rsidRPr="005D2C20" w:rsidRDefault="00AF4E2E">
            <w:pPr>
              <w:pStyle w:val="TableParagraph"/>
              <w:spacing w:line="232" w:lineRule="exact"/>
              <w:ind w:left="3"/>
            </w:pPr>
            <w:r w:rsidRPr="005D2C20">
              <w:t>0</w:t>
            </w:r>
          </w:p>
        </w:tc>
        <w:tc>
          <w:tcPr>
            <w:tcW w:w="1388" w:type="dxa"/>
          </w:tcPr>
          <w:p w14:paraId="65C833C1" w14:textId="77777777" w:rsidR="00574C1F" w:rsidRPr="005D2C20" w:rsidRDefault="00AF4E2E">
            <w:pPr>
              <w:pStyle w:val="TableParagraph"/>
              <w:spacing w:line="232" w:lineRule="exact"/>
              <w:ind w:left="423" w:right="419"/>
            </w:pPr>
            <w:r w:rsidRPr="005D2C20">
              <w:t>1.049</w:t>
            </w:r>
          </w:p>
        </w:tc>
      </w:tr>
      <w:tr w:rsidR="00574C1F" w:rsidRPr="00712E76" w14:paraId="4703E43E" w14:textId="77777777">
        <w:trPr>
          <w:trHeight w:val="750"/>
        </w:trPr>
        <w:tc>
          <w:tcPr>
            <w:tcW w:w="663" w:type="dxa"/>
            <w:vMerge/>
            <w:tcBorders>
              <w:top w:val="nil"/>
            </w:tcBorders>
          </w:tcPr>
          <w:p w14:paraId="72841206" w14:textId="77777777" w:rsidR="00574C1F" w:rsidRPr="005D2C20" w:rsidRDefault="00574C1F">
            <w:pPr>
              <w:rPr>
                <w:sz w:val="2"/>
                <w:szCs w:val="2"/>
              </w:rPr>
            </w:pPr>
          </w:p>
        </w:tc>
        <w:tc>
          <w:tcPr>
            <w:tcW w:w="1639" w:type="dxa"/>
            <w:vMerge/>
            <w:tcBorders>
              <w:top w:val="nil"/>
            </w:tcBorders>
          </w:tcPr>
          <w:p w14:paraId="4FB46810" w14:textId="77777777" w:rsidR="00574C1F" w:rsidRPr="005D2C20" w:rsidRDefault="00574C1F">
            <w:pPr>
              <w:rPr>
                <w:sz w:val="2"/>
                <w:szCs w:val="2"/>
              </w:rPr>
            </w:pPr>
          </w:p>
        </w:tc>
        <w:tc>
          <w:tcPr>
            <w:tcW w:w="1822" w:type="dxa"/>
            <w:vMerge/>
            <w:tcBorders>
              <w:top w:val="nil"/>
            </w:tcBorders>
          </w:tcPr>
          <w:p w14:paraId="57091FA1" w14:textId="77777777" w:rsidR="00574C1F" w:rsidRPr="005D2C20" w:rsidRDefault="00574C1F">
            <w:pPr>
              <w:rPr>
                <w:sz w:val="2"/>
                <w:szCs w:val="2"/>
              </w:rPr>
            </w:pPr>
          </w:p>
        </w:tc>
        <w:tc>
          <w:tcPr>
            <w:tcW w:w="1452" w:type="dxa"/>
          </w:tcPr>
          <w:p w14:paraId="140F39F5" w14:textId="77777777" w:rsidR="00574C1F" w:rsidRPr="005D2C20" w:rsidRDefault="00574C1F">
            <w:pPr>
              <w:pStyle w:val="TableParagraph"/>
              <w:spacing w:before="1"/>
              <w:jc w:val="left"/>
              <w:rPr>
                <w:i/>
                <w:sz w:val="21"/>
              </w:rPr>
            </w:pPr>
          </w:p>
          <w:p w14:paraId="272F3702" w14:textId="77777777" w:rsidR="00574C1F" w:rsidRPr="005D2C20" w:rsidRDefault="00AF4E2E">
            <w:pPr>
              <w:pStyle w:val="TableParagraph"/>
              <w:ind w:left="108"/>
              <w:jc w:val="left"/>
            </w:pPr>
            <w:r w:rsidRPr="005D2C20">
              <w:t>Hộ BAH</w:t>
            </w:r>
          </w:p>
        </w:tc>
        <w:tc>
          <w:tcPr>
            <w:tcW w:w="727" w:type="dxa"/>
          </w:tcPr>
          <w:p w14:paraId="595E1ABF" w14:textId="77777777" w:rsidR="00574C1F" w:rsidRPr="005D2C20" w:rsidRDefault="00574C1F">
            <w:pPr>
              <w:pStyle w:val="TableParagraph"/>
              <w:spacing w:before="1"/>
              <w:jc w:val="left"/>
              <w:rPr>
                <w:i/>
                <w:sz w:val="21"/>
              </w:rPr>
            </w:pPr>
          </w:p>
          <w:p w14:paraId="0A34F51F" w14:textId="77777777" w:rsidR="00574C1F" w:rsidRPr="005D2C20" w:rsidRDefault="00AF4E2E">
            <w:pPr>
              <w:pStyle w:val="TableParagraph"/>
              <w:ind w:left="304"/>
              <w:jc w:val="left"/>
            </w:pPr>
            <w:r w:rsidRPr="005D2C20">
              <w:t>0</w:t>
            </w:r>
          </w:p>
        </w:tc>
        <w:tc>
          <w:tcPr>
            <w:tcW w:w="934" w:type="dxa"/>
          </w:tcPr>
          <w:p w14:paraId="2CAC50AC" w14:textId="77777777" w:rsidR="00574C1F" w:rsidRPr="005D2C20" w:rsidRDefault="00574C1F">
            <w:pPr>
              <w:pStyle w:val="TableParagraph"/>
              <w:spacing w:before="1"/>
              <w:jc w:val="left"/>
              <w:rPr>
                <w:i/>
                <w:sz w:val="21"/>
              </w:rPr>
            </w:pPr>
          </w:p>
          <w:p w14:paraId="699FA8FA" w14:textId="77777777" w:rsidR="00574C1F" w:rsidRPr="005D2C20" w:rsidRDefault="00AF4E2E">
            <w:pPr>
              <w:pStyle w:val="TableParagraph"/>
              <w:ind w:left="8"/>
            </w:pPr>
            <w:r w:rsidRPr="005D2C20">
              <w:t>0</w:t>
            </w:r>
          </w:p>
        </w:tc>
        <w:tc>
          <w:tcPr>
            <w:tcW w:w="1169" w:type="dxa"/>
          </w:tcPr>
          <w:p w14:paraId="2D227E80" w14:textId="77777777" w:rsidR="00574C1F" w:rsidRPr="005D2C20" w:rsidRDefault="00574C1F">
            <w:pPr>
              <w:pStyle w:val="TableParagraph"/>
              <w:spacing w:before="1"/>
              <w:jc w:val="left"/>
              <w:rPr>
                <w:i/>
                <w:sz w:val="21"/>
              </w:rPr>
            </w:pPr>
          </w:p>
          <w:p w14:paraId="1F5BBBC2" w14:textId="77777777" w:rsidR="00574C1F" w:rsidRPr="005D2C20" w:rsidRDefault="00AF4E2E">
            <w:pPr>
              <w:pStyle w:val="TableParagraph"/>
              <w:ind w:left="3"/>
            </w:pPr>
            <w:r w:rsidRPr="005D2C20">
              <w:t>3</w:t>
            </w:r>
          </w:p>
        </w:tc>
        <w:tc>
          <w:tcPr>
            <w:tcW w:w="708" w:type="dxa"/>
          </w:tcPr>
          <w:p w14:paraId="1D3ED15A" w14:textId="77777777" w:rsidR="00574C1F" w:rsidRPr="005D2C20" w:rsidRDefault="00574C1F">
            <w:pPr>
              <w:pStyle w:val="TableParagraph"/>
              <w:spacing w:before="1"/>
              <w:jc w:val="left"/>
              <w:rPr>
                <w:i/>
                <w:sz w:val="21"/>
              </w:rPr>
            </w:pPr>
          </w:p>
          <w:p w14:paraId="0DF2354D" w14:textId="77777777" w:rsidR="00574C1F" w:rsidRPr="005D2C20" w:rsidRDefault="00AF4E2E">
            <w:pPr>
              <w:pStyle w:val="TableParagraph"/>
              <w:ind w:left="2"/>
            </w:pPr>
            <w:r w:rsidRPr="005D2C20">
              <w:t>0</w:t>
            </w:r>
          </w:p>
        </w:tc>
        <w:tc>
          <w:tcPr>
            <w:tcW w:w="985" w:type="dxa"/>
          </w:tcPr>
          <w:p w14:paraId="1FF38904" w14:textId="77777777" w:rsidR="00574C1F" w:rsidRPr="005D2C20" w:rsidRDefault="00574C1F">
            <w:pPr>
              <w:pStyle w:val="TableParagraph"/>
              <w:spacing w:before="1"/>
              <w:jc w:val="left"/>
              <w:rPr>
                <w:i/>
                <w:sz w:val="21"/>
              </w:rPr>
            </w:pPr>
          </w:p>
          <w:p w14:paraId="5CDC2136" w14:textId="77777777" w:rsidR="00574C1F" w:rsidRPr="005D2C20" w:rsidRDefault="00AF4E2E">
            <w:pPr>
              <w:pStyle w:val="TableParagraph"/>
              <w:ind w:left="4"/>
            </w:pPr>
            <w:r w:rsidRPr="005D2C20">
              <w:t>0</w:t>
            </w:r>
          </w:p>
        </w:tc>
        <w:tc>
          <w:tcPr>
            <w:tcW w:w="1330" w:type="dxa"/>
          </w:tcPr>
          <w:p w14:paraId="03F30EC1" w14:textId="77777777" w:rsidR="00574C1F" w:rsidRPr="005D2C20" w:rsidRDefault="00574C1F">
            <w:pPr>
              <w:pStyle w:val="TableParagraph"/>
              <w:spacing w:before="1"/>
              <w:jc w:val="left"/>
              <w:rPr>
                <w:i/>
                <w:sz w:val="21"/>
              </w:rPr>
            </w:pPr>
          </w:p>
          <w:p w14:paraId="1E89B870" w14:textId="77777777" w:rsidR="00574C1F" w:rsidRPr="005D2C20" w:rsidRDefault="00AF4E2E">
            <w:pPr>
              <w:pStyle w:val="TableParagraph"/>
              <w:ind w:left="4"/>
            </w:pPr>
            <w:r w:rsidRPr="005D2C20">
              <w:t>3</w:t>
            </w:r>
          </w:p>
        </w:tc>
        <w:tc>
          <w:tcPr>
            <w:tcW w:w="1407" w:type="dxa"/>
          </w:tcPr>
          <w:p w14:paraId="24756E9D" w14:textId="77777777" w:rsidR="00574C1F" w:rsidRPr="005D2C20" w:rsidRDefault="00574C1F">
            <w:pPr>
              <w:pStyle w:val="TableParagraph"/>
              <w:spacing w:before="1"/>
              <w:jc w:val="left"/>
              <w:rPr>
                <w:i/>
                <w:sz w:val="21"/>
              </w:rPr>
            </w:pPr>
          </w:p>
          <w:p w14:paraId="48215347" w14:textId="77777777" w:rsidR="00574C1F" w:rsidRPr="005D2C20" w:rsidRDefault="00AF4E2E">
            <w:pPr>
              <w:pStyle w:val="TableParagraph"/>
              <w:ind w:left="3"/>
            </w:pPr>
            <w:r w:rsidRPr="005D2C20">
              <w:t>0</w:t>
            </w:r>
          </w:p>
        </w:tc>
        <w:tc>
          <w:tcPr>
            <w:tcW w:w="1388" w:type="dxa"/>
          </w:tcPr>
          <w:p w14:paraId="4184A741" w14:textId="77777777" w:rsidR="00574C1F" w:rsidRPr="005D2C20" w:rsidRDefault="00574C1F">
            <w:pPr>
              <w:pStyle w:val="TableParagraph"/>
              <w:spacing w:before="1"/>
              <w:jc w:val="left"/>
              <w:rPr>
                <w:i/>
                <w:sz w:val="21"/>
              </w:rPr>
            </w:pPr>
          </w:p>
          <w:p w14:paraId="19114800" w14:textId="77777777" w:rsidR="00574C1F" w:rsidRPr="005D2C20" w:rsidRDefault="00AF4E2E">
            <w:pPr>
              <w:pStyle w:val="TableParagraph"/>
              <w:ind w:left="2"/>
            </w:pPr>
            <w:r w:rsidRPr="005D2C20">
              <w:t>3</w:t>
            </w:r>
          </w:p>
        </w:tc>
      </w:tr>
    </w:tbl>
    <w:p w14:paraId="7B57F9DC" w14:textId="77777777" w:rsidR="00574C1F" w:rsidRPr="005D2C20" w:rsidRDefault="00574C1F">
      <w:pPr>
        <w:sectPr w:rsidR="00574C1F" w:rsidRPr="005D2C20">
          <w:pgSz w:w="16840" w:h="11910" w:orient="landscape"/>
          <w:pgMar w:top="1060" w:right="900" w:bottom="960" w:left="1480" w:header="554" w:footer="764" w:gutter="0"/>
          <w:cols w:space="720"/>
        </w:sectPr>
      </w:pPr>
    </w:p>
    <w:p w14:paraId="791956DE" w14:textId="77777777" w:rsidR="00574C1F" w:rsidRPr="005D2C20" w:rsidRDefault="00574C1F">
      <w:pPr>
        <w:pStyle w:val="BodyText"/>
        <w:spacing w:before="6"/>
        <w:rPr>
          <w:i/>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1639"/>
        <w:gridCol w:w="1822"/>
        <w:gridCol w:w="1452"/>
        <w:gridCol w:w="727"/>
        <w:gridCol w:w="934"/>
        <w:gridCol w:w="1169"/>
        <w:gridCol w:w="708"/>
        <w:gridCol w:w="985"/>
        <w:gridCol w:w="1330"/>
        <w:gridCol w:w="1407"/>
        <w:gridCol w:w="1388"/>
      </w:tblGrid>
      <w:tr w:rsidR="00574C1F" w:rsidRPr="00712E76" w14:paraId="5431F4B7" w14:textId="77777777">
        <w:trPr>
          <w:trHeight w:val="506"/>
        </w:trPr>
        <w:tc>
          <w:tcPr>
            <w:tcW w:w="663" w:type="dxa"/>
            <w:vMerge w:val="restart"/>
          </w:tcPr>
          <w:p w14:paraId="5C267CDB" w14:textId="77777777" w:rsidR="00574C1F" w:rsidRPr="005D2C20" w:rsidRDefault="00574C1F">
            <w:pPr>
              <w:pStyle w:val="TableParagraph"/>
              <w:jc w:val="left"/>
              <w:rPr>
                <w:i/>
                <w:sz w:val="24"/>
              </w:rPr>
            </w:pPr>
          </w:p>
          <w:p w14:paraId="4B90C14A" w14:textId="77777777" w:rsidR="00574C1F" w:rsidRPr="005D2C20" w:rsidRDefault="00574C1F">
            <w:pPr>
              <w:pStyle w:val="TableParagraph"/>
              <w:spacing w:before="4"/>
              <w:jc w:val="left"/>
              <w:rPr>
                <w:i/>
                <w:sz w:val="31"/>
              </w:rPr>
            </w:pPr>
          </w:p>
          <w:p w14:paraId="0B5404A9" w14:textId="77777777" w:rsidR="00574C1F" w:rsidRPr="005D2C20" w:rsidRDefault="00AF4E2E">
            <w:pPr>
              <w:pStyle w:val="TableParagraph"/>
              <w:ind w:left="185"/>
              <w:jc w:val="left"/>
              <w:rPr>
                <w:b/>
              </w:rPr>
            </w:pPr>
            <w:r w:rsidRPr="005D2C20">
              <w:rPr>
                <w:b/>
              </w:rPr>
              <w:t>TT</w:t>
            </w:r>
          </w:p>
        </w:tc>
        <w:tc>
          <w:tcPr>
            <w:tcW w:w="1639" w:type="dxa"/>
            <w:vMerge w:val="restart"/>
          </w:tcPr>
          <w:p w14:paraId="31437387" w14:textId="77777777" w:rsidR="00574C1F" w:rsidRPr="005D2C20" w:rsidRDefault="00574C1F">
            <w:pPr>
              <w:pStyle w:val="TableParagraph"/>
              <w:jc w:val="left"/>
              <w:rPr>
                <w:i/>
                <w:sz w:val="24"/>
              </w:rPr>
            </w:pPr>
          </w:p>
          <w:p w14:paraId="03B3DB5D" w14:textId="77777777" w:rsidR="00574C1F" w:rsidRPr="005D2C20" w:rsidRDefault="00574C1F">
            <w:pPr>
              <w:pStyle w:val="TableParagraph"/>
              <w:spacing w:before="4"/>
              <w:jc w:val="left"/>
              <w:rPr>
                <w:i/>
                <w:sz w:val="31"/>
              </w:rPr>
            </w:pPr>
          </w:p>
          <w:p w14:paraId="25F31FAE" w14:textId="77777777" w:rsidR="00574C1F" w:rsidRPr="005D2C20" w:rsidRDefault="00AF4E2E">
            <w:pPr>
              <w:pStyle w:val="TableParagraph"/>
              <w:ind w:left="366"/>
              <w:jc w:val="left"/>
              <w:rPr>
                <w:b/>
              </w:rPr>
            </w:pPr>
            <w:r w:rsidRPr="005D2C20">
              <w:rPr>
                <w:b/>
              </w:rPr>
              <w:t>Huyện/xã</w:t>
            </w:r>
          </w:p>
        </w:tc>
        <w:tc>
          <w:tcPr>
            <w:tcW w:w="1822" w:type="dxa"/>
            <w:tcBorders>
              <w:bottom w:val="nil"/>
            </w:tcBorders>
          </w:tcPr>
          <w:p w14:paraId="7B132615" w14:textId="77777777" w:rsidR="00574C1F" w:rsidRPr="005D2C20" w:rsidRDefault="00574C1F">
            <w:pPr>
              <w:pStyle w:val="TableParagraph"/>
              <w:jc w:val="left"/>
            </w:pPr>
          </w:p>
        </w:tc>
        <w:tc>
          <w:tcPr>
            <w:tcW w:w="1452" w:type="dxa"/>
            <w:vMerge w:val="restart"/>
          </w:tcPr>
          <w:p w14:paraId="28A8E599" w14:textId="77777777" w:rsidR="00574C1F" w:rsidRPr="005D2C20" w:rsidRDefault="00574C1F">
            <w:pPr>
              <w:pStyle w:val="TableParagraph"/>
              <w:jc w:val="left"/>
              <w:rPr>
                <w:i/>
                <w:sz w:val="24"/>
              </w:rPr>
            </w:pPr>
          </w:p>
          <w:p w14:paraId="727CDCB2" w14:textId="77777777" w:rsidR="00574C1F" w:rsidRPr="005D2C20" w:rsidRDefault="00574C1F">
            <w:pPr>
              <w:pStyle w:val="TableParagraph"/>
              <w:spacing w:before="4"/>
              <w:jc w:val="left"/>
              <w:rPr>
                <w:i/>
                <w:sz w:val="31"/>
              </w:rPr>
            </w:pPr>
          </w:p>
          <w:p w14:paraId="3B2B88C2" w14:textId="77777777" w:rsidR="00574C1F" w:rsidRPr="005D2C20" w:rsidRDefault="00AF4E2E">
            <w:pPr>
              <w:pStyle w:val="TableParagraph"/>
              <w:ind w:left="471" w:right="466"/>
              <w:rPr>
                <w:b/>
              </w:rPr>
            </w:pPr>
            <w:r w:rsidRPr="005D2C20">
              <w:rPr>
                <w:b/>
              </w:rPr>
              <w:t>ĐVT</w:t>
            </w:r>
          </w:p>
        </w:tc>
        <w:tc>
          <w:tcPr>
            <w:tcW w:w="5853" w:type="dxa"/>
            <w:gridSpan w:val="6"/>
          </w:tcPr>
          <w:p w14:paraId="102A4A21" w14:textId="77777777" w:rsidR="00574C1F" w:rsidRPr="005D2C20" w:rsidRDefault="00AF4E2E">
            <w:pPr>
              <w:pStyle w:val="TableParagraph"/>
              <w:spacing w:before="126"/>
              <w:ind w:left="1932"/>
              <w:jc w:val="left"/>
              <w:rPr>
                <w:b/>
              </w:rPr>
            </w:pPr>
            <w:r w:rsidRPr="005D2C20">
              <w:rPr>
                <w:b/>
              </w:rPr>
              <w:t>Ảnh hưởng vĩnh viễn</w:t>
            </w:r>
          </w:p>
        </w:tc>
        <w:tc>
          <w:tcPr>
            <w:tcW w:w="1407" w:type="dxa"/>
          </w:tcPr>
          <w:p w14:paraId="416A8AB0" w14:textId="77777777" w:rsidR="00574C1F" w:rsidRPr="005D2C20" w:rsidRDefault="00AF4E2E">
            <w:pPr>
              <w:pStyle w:val="TableParagraph"/>
              <w:spacing w:before="1" w:line="254" w:lineRule="exact"/>
              <w:ind w:left="301" w:right="143" w:hanging="135"/>
              <w:jc w:val="left"/>
              <w:rPr>
                <w:b/>
              </w:rPr>
            </w:pPr>
            <w:r w:rsidRPr="005D2C20">
              <w:rPr>
                <w:b/>
              </w:rPr>
              <w:t>Ảnh hưởng tạm thời</w:t>
            </w:r>
          </w:p>
        </w:tc>
        <w:tc>
          <w:tcPr>
            <w:tcW w:w="1388" w:type="dxa"/>
            <w:vMerge w:val="restart"/>
          </w:tcPr>
          <w:p w14:paraId="2F574C58" w14:textId="77777777" w:rsidR="00574C1F" w:rsidRPr="005D2C20" w:rsidRDefault="00574C1F">
            <w:pPr>
              <w:pStyle w:val="TableParagraph"/>
              <w:jc w:val="left"/>
              <w:rPr>
                <w:i/>
                <w:sz w:val="24"/>
              </w:rPr>
            </w:pPr>
          </w:p>
          <w:p w14:paraId="43188D9B" w14:textId="77777777" w:rsidR="00574C1F" w:rsidRPr="005D2C20" w:rsidRDefault="00574C1F">
            <w:pPr>
              <w:pStyle w:val="TableParagraph"/>
              <w:spacing w:before="4"/>
              <w:jc w:val="left"/>
              <w:rPr>
                <w:i/>
                <w:sz w:val="31"/>
              </w:rPr>
            </w:pPr>
          </w:p>
          <w:p w14:paraId="1FFD51A5" w14:textId="77777777" w:rsidR="00574C1F" w:rsidRPr="005D2C20" w:rsidRDefault="00AF4E2E">
            <w:pPr>
              <w:pStyle w:val="TableParagraph"/>
              <w:ind w:left="197"/>
              <w:jc w:val="left"/>
              <w:rPr>
                <w:b/>
              </w:rPr>
            </w:pPr>
            <w:r w:rsidRPr="005D2C20">
              <w:rPr>
                <w:b/>
              </w:rPr>
              <w:t>Tổng cộng</w:t>
            </w:r>
          </w:p>
        </w:tc>
      </w:tr>
      <w:tr w:rsidR="00574C1F" w:rsidRPr="00712E76" w14:paraId="3E677F24" w14:textId="77777777">
        <w:trPr>
          <w:trHeight w:val="1009"/>
        </w:trPr>
        <w:tc>
          <w:tcPr>
            <w:tcW w:w="663" w:type="dxa"/>
            <w:vMerge/>
            <w:tcBorders>
              <w:top w:val="nil"/>
            </w:tcBorders>
          </w:tcPr>
          <w:p w14:paraId="1B85FF27" w14:textId="77777777" w:rsidR="00574C1F" w:rsidRPr="005D2C20" w:rsidRDefault="00574C1F">
            <w:pPr>
              <w:rPr>
                <w:sz w:val="2"/>
                <w:szCs w:val="2"/>
              </w:rPr>
            </w:pPr>
          </w:p>
        </w:tc>
        <w:tc>
          <w:tcPr>
            <w:tcW w:w="1639" w:type="dxa"/>
            <w:vMerge/>
            <w:tcBorders>
              <w:top w:val="nil"/>
            </w:tcBorders>
          </w:tcPr>
          <w:p w14:paraId="7E9A3981" w14:textId="77777777" w:rsidR="00574C1F" w:rsidRPr="005D2C20" w:rsidRDefault="00574C1F">
            <w:pPr>
              <w:rPr>
                <w:sz w:val="2"/>
                <w:szCs w:val="2"/>
              </w:rPr>
            </w:pPr>
          </w:p>
        </w:tc>
        <w:tc>
          <w:tcPr>
            <w:tcW w:w="1822" w:type="dxa"/>
            <w:tcBorders>
              <w:top w:val="nil"/>
              <w:bottom w:val="nil"/>
            </w:tcBorders>
          </w:tcPr>
          <w:p w14:paraId="7D9D0EDC" w14:textId="77777777" w:rsidR="00574C1F" w:rsidRPr="005D2C20" w:rsidRDefault="00AF4E2E">
            <w:pPr>
              <w:pStyle w:val="TableParagraph"/>
              <w:spacing w:before="118"/>
              <w:ind w:left="393"/>
              <w:jc w:val="left"/>
              <w:rPr>
                <w:b/>
              </w:rPr>
            </w:pPr>
            <w:r w:rsidRPr="005D2C20">
              <w:rPr>
                <w:b/>
              </w:rPr>
              <w:t>Công trình</w:t>
            </w:r>
          </w:p>
        </w:tc>
        <w:tc>
          <w:tcPr>
            <w:tcW w:w="1452" w:type="dxa"/>
            <w:vMerge/>
            <w:tcBorders>
              <w:top w:val="nil"/>
            </w:tcBorders>
          </w:tcPr>
          <w:p w14:paraId="0D4FF7A6" w14:textId="77777777" w:rsidR="00574C1F" w:rsidRPr="005D2C20" w:rsidRDefault="00574C1F">
            <w:pPr>
              <w:rPr>
                <w:sz w:val="2"/>
                <w:szCs w:val="2"/>
              </w:rPr>
            </w:pPr>
          </w:p>
        </w:tc>
        <w:tc>
          <w:tcPr>
            <w:tcW w:w="727" w:type="dxa"/>
          </w:tcPr>
          <w:p w14:paraId="4FDC5A2B" w14:textId="77777777" w:rsidR="00574C1F" w:rsidRPr="005D2C20" w:rsidRDefault="00574C1F">
            <w:pPr>
              <w:pStyle w:val="TableParagraph"/>
              <w:spacing w:before="8"/>
              <w:jc w:val="left"/>
              <w:rPr>
                <w:i/>
                <w:sz w:val="21"/>
              </w:rPr>
            </w:pPr>
          </w:p>
          <w:p w14:paraId="537C0CAB" w14:textId="77777777" w:rsidR="00574C1F" w:rsidRPr="005D2C20" w:rsidRDefault="00AF4E2E">
            <w:pPr>
              <w:pStyle w:val="TableParagraph"/>
              <w:ind w:left="300" w:right="165" w:hanging="111"/>
              <w:jc w:val="left"/>
              <w:rPr>
                <w:b/>
              </w:rPr>
            </w:pPr>
            <w:r w:rsidRPr="005D2C20">
              <w:rPr>
                <w:b/>
              </w:rPr>
              <w:t>Đất ở</w:t>
            </w:r>
          </w:p>
        </w:tc>
        <w:tc>
          <w:tcPr>
            <w:tcW w:w="934" w:type="dxa"/>
          </w:tcPr>
          <w:p w14:paraId="58FEEF49" w14:textId="77777777" w:rsidR="00574C1F" w:rsidRPr="005D2C20" w:rsidRDefault="00AF4E2E">
            <w:pPr>
              <w:pStyle w:val="TableParagraph"/>
              <w:spacing w:before="123"/>
              <w:ind w:left="232" w:right="223" w:firstLine="62"/>
              <w:jc w:val="both"/>
              <w:rPr>
                <w:b/>
              </w:rPr>
            </w:pPr>
            <w:r w:rsidRPr="005D2C20">
              <w:rPr>
                <w:b/>
              </w:rPr>
              <w:t>Đất hàng năm</w:t>
            </w:r>
          </w:p>
        </w:tc>
        <w:tc>
          <w:tcPr>
            <w:tcW w:w="1169" w:type="dxa"/>
          </w:tcPr>
          <w:p w14:paraId="472EA454" w14:textId="77777777" w:rsidR="00574C1F" w:rsidRPr="005D2C20" w:rsidRDefault="00574C1F">
            <w:pPr>
              <w:pStyle w:val="TableParagraph"/>
              <w:spacing w:before="8"/>
              <w:jc w:val="left"/>
              <w:rPr>
                <w:i/>
                <w:sz w:val="21"/>
              </w:rPr>
            </w:pPr>
          </w:p>
          <w:p w14:paraId="6362F811" w14:textId="77777777" w:rsidR="00574C1F" w:rsidRPr="005D2C20" w:rsidRDefault="00AF4E2E">
            <w:pPr>
              <w:pStyle w:val="TableParagraph"/>
              <w:ind w:left="374" w:right="214" w:hanging="140"/>
              <w:jc w:val="left"/>
              <w:rPr>
                <w:b/>
              </w:rPr>
            </w:pPr>
            <w:r w:rsidRPr="005D2C20">
              <w:rPr>
                <w:b/>
              </w:rPr>
              <w:t>Đất lâu năm</w:t>
            </w:r>
          </w:p>
        </w:tc>
        <w:tc>
          <w:tcPr>
            <w:tcW w:w="708" w:type="dxa"/>
          </w:tcPr>
          <w:p w14:paraId="66D37DF0" w14:textId="77777777" w:rsidR="00574C1F" w:rsidRPr="005D2C20" w:rsidRDefault="00AF4E2E">
            <w:pPr>
              <w:pStyle w:val="TableParagraph"/>
              <w:spacing w:before="123"/>
              <w:ind w:left="136" w:right="129" w:firstLine="43"/>
              <w:jc w:val="both"/>
              <w:rPr>
                <w:b/>
              </w:rPr>
            </w:pPr>
            <w:r w:rsidRPr="005D2C20">
              <w:rPr>
                <w:b/>
              </w:rPr>
              <w:t>Đất thủy sản</w:t>
            </w:r>
          </w:p>
        </w:tc>
        <w:tc>
          <w:tcPr>
            <w:tcW w:w="985" w:type="dxa"/>
          </w:tcPr>
          <w:p w14:paraId="5A935141" w14:textId="77777777" w:rsidR="00574C1F" w:rsidRPr="005D2C20" w:rsidRDefault="00AF4E2E">
            <w:pPr>
              <w:pStyle w:val="TableParagraph"/>
              <w:spacing w:line="242" w:lineRule="auto"/>
              <w:ind w:left="256" w:right="250" w:hanging="4"/>
              <w:rPr>
                <w:b/>
              </w:rPr>
            </w:pPr>
            <w:r w:rsidRPr="005D2C20">
              <w:rPr>
                <w:b/>
              </w:rPr>
              <w:t>Đất bằng</w:t>
            </w:r>
          </w:p>
          <w:p w14:paraId="60A1081F" w14:textId="77777777" w:rsidR="00574C1F" w:rsidRPr="005D2C20" w:rsidRDefault="00AF4E2E">
            <w:pPr>
              <w:pStyle w:val="TableParagraph"/>
              <w:spacing w:line="248" w:lineRule="exact"/>
              <w:ind w:left="101" w:right="99"/>
              <w:rPr>
                <w:b/>
              </w:rPr>
            </w:pPr>
            <w:r w:rsidRPr="005D2C20">
              <w:rPr>
                <w:b/>
              </w:rPr>
              <w:t>chưa sử</w:t>
            </w:r>
          </w:p>
          <w:p w14:paraId="1CC1817A" w14:textId="77777777" w:rsidR="00574C1F" w:rsidRPr="005D2C20" w:rsidRDefault="00AF4E2E">
            <w:pPr>
              <w:pStyle w:val="TableParagraph"/>
              <w:spacing w:line="235" w:lineRule="exact"/>
              <w:ind w:left="100" w:right="99"/>
              <w:rPr>
                <w:b/>
              </w:rPr>
            </w:pPr>
            <w:r w:rsidRPr="005D2C20">
              <w:rPr>
                <w:b/>
              </w:rPr>
              <w:t>dụng</w:t>
            </w:r>
          </w:p>
        </w:tc>
        <w:tc>
          <w:tcPr>
            <w:tcW w:w="1330" w:type="dxa"/>
          </w:tcPr>
          <w:p w14:paraId="4690F498" w14:textId="77777777" w:rsidR="00574C1F" w:rsidRPr="005D2C20" w:rsidRDefault="00574C1F">
            <w:pPr>
              <w:pStyle w:val="TableParagraph"/>
              <w:spacing w:before="7"/>
              <w:jc w:val="left"/>
              <w:rPr>
                <w:i/>
                <w:sz w:val="32"/>
              </w:rPr>
            </w:pPr>
          </w:p>
          <w:p w14:paraId="42044BCD" w14:textId="77777777" w:rsidR="00574C1F" w:rsidRPr="005D2C20" w:rsidRDefault="00AF4E2E">
            <w:pPr>
              <w:pStyle w:val="TableParagraph"/>
              <w:ind w:right="410"/>
              <w:jc w:val="right"/>
              <w:rPr>
                <w:b/>
              </w:rPr>
            </w:pPr>
            <w:r w:rsidRPr="005D2C20">
              <w:rPr>
                <w:b/>
              </w:rPr>
              <w:t>Tổng</w:t>
            </w:r>
          </w:p>
        </w:tc>
        <w:tc>
          <w:tcPr>
            <w:tcW w:w="1407" w:type="dxa"/>
          </w:tcPr>
          <w:p w14:paraId="39DCD67C" w14:textId="77777777" w:rsidR="00574C1F" w:rsidRPr="005D2C20" w:rsidRDefault="00AF4E2E">
            <w:pPr>
              <w:pStyle w:val="TableParagraph"/>
              <w:spacing w:before="123"/>
              <w:ind w:left="267" w:right="263"/>
              <w:rPr>
                <w:b/>
              </w:rPr>
            </w:pPr>
            <w:r w:rsidRPr="005D2C20">
              <w:rPr>
                <w:b/>
              </w:rPr>
              <w:t>Đất bằng chưa sử dụng</w:t>
            </w:r>
          </w:p>
        </w:tc>
        <w:tc>
          <w:tcPr>
            <w:tcW w:w="1388" w:type="dxa"/>
            <w:vMerge/>
            <w:tcBorders>
              <w:top w:val="nil"/>
            </w:tcBorders>
          </w:tcPr>
          <w:p w14:paraId="681D12CF" w14:textId="77777777" w:rsidR="00574C1F" w:rsidRPr="005D2C20" w:rsidRDefault="00574C1F">
            <w:pPr>
              <w:rPr>
                <w:sz w:val="2"/>
                <w:szCs w:val="2"/>
              </w:rPr>
            </w:pPr>
          </w:p>
        </w:tc>
      </w:tr>
      <w:tr w:rsidR="00574C1F" w:rsidRPr="00712E76" w14:paraId="3F1C8BEC" w14:textId="77777777">
        <w:trPr>
          <w:trHeight w:val="251"/>
        </w:trPr>
        <w:tc>
          <w:tcPr>
            <w:tcW w:w="663" w:type="dxa"/>
            <w:vMerge/>
            <w:tcBorders>
              <w:top w:val="nil"/>
            </w:tcBorders>
          </w:tcPr>
          <w:p w14:paraId="23857028" w14:textId="77777777" w:rsidR="00574C1F" w:rsidRPr="005D2C20" w:rsidRDefault="00574C1F">
            <w:pPr>
              <w:rPr>
                <w:sz w:val="2"/>
                <w:szCs w:val="2"/>
              </w:rPr>
            </w:pPr>
          </w:p>
        </w:tc>
        <w:tc>
          <w:tcPr>
            <w:tcW w:w="1639" w:type="dxa"/>
            <w:vMerge/>
            <w:tcBorders>
              <w:top w:val="nil"/>
            </w:tcBorders>
          </w:tcPr>
          <w:p w14:paraId="512C6D78" w14:textId="77777777" w:rsidR="00574C1F" w:rsidRPr="005D2C20" w:rsidRDefault="00574C1F">
            <w:pPr>
              <w:rPr>
                <w:sz w:val="2"/>
                <w:szCs w:val="2"/>
              </w:rPr>
            </w:pPr>
          </w:p>
        </w:tc>
        <w:tc>
          <w:tcPr>
            <w:tcW w:w="1822" w:type="dxa"/>
            <w:tcBorders>
              <w:top w:val="nil"/>
            </w:tcBorders>
          </w:tcPr>
          <w:p w14:paraId="3070849D" w14:textId="77777777" w:rsidR="00574C1F" w:rsidRPr="005D2C20" w:rsidRDefault="00AF4E2E">
            <w:pPr>
              <w:pStyle w:val="TableParagraph"/>
              <w:spacing w:line="232" w:lineRule="exact"/>
              <w:ind w:left="105"/>
              <w:jc w:val="left"/>
            </w:pPr>
            <w:r w:rsidRPr="005D2C20">
              <w:t>lòng hồ, v,v,)</w:t>
            </w:r>
          </w:p>
        </w:tc>
        <w:tc>
          <w:tcPr>
            <w:tcW w:w="1452" w:type="dxa"/>
          </w:tcPr>
          <w:p w14:paraId="679C43B7" w14:textId="77777777" w:rsidR="00574C1F" w:rsidRPr="005D2C20" w:rsidRDefault="00574C1F">
            <w:pPr>
              <w:pStyle w:val="TableParagraph"/>
              <w:jc w:val="left"/>
              <w:rPr>
                <w:sz w:val="18"/>
              </w:rPr>
            </w:pPr>
          </w:p>
        </w:tc>
        <w:tc>
          <w:tcPr>
            <w:tcW w:w="727" w:type="dxa"/>
          </w:tcPr>
          <w:p w14:paraId="70DEA4A9" w14:textId="77777777" w:rsidR="00574C1F" w:rsidRPr="005D2C20" w:rsidRDefault="00574C1F">
            <w:pPr>
              <w:pStyle w:val="TableParagraph"/>
              <w:jc w:val="left"/>
              <w:rPr>
                <w:sz w:val="18"/>
              </w:rPr>
            </w:pPr>
          </w:p>
        </w:tc>
        <w:tc>
          <w:tcPr>
            <w:tcW w:w="934" w:type="dxa"/>
          </w:tcPr>
          <w:p w14:paraId="285FD7CA" w14:textId="77777777" w:rsidR="00574C1F" w:rsidRPr="005D2C20" w:rsidRDefault="00574C1F">
            <w:pPr>
              <w:pStyle w:val="TableParagraph"/>
              <w:jc w:val="left"/>
              <w:rPr>
                <w:sz w:val="18"/>
              </w:rPr>
            </w:pPr>
          </w:p>
        </w:tc>
        <w:tc>
          <w:tcPr>
            <w:tcW w:w="1169" w:type="dxa"/>
          </w:tcPr>
          <w:p w14:paraId="7FE6258A" w14:textId="77777777" w:rsidR="00574C1F" w:rsidRPr="005D2C20" w:rsidRDefault="00574C1F">
            <w:pPr>
              <w:pStyle w:val="TableParagraph"/>
              <w:jc w:val="left"/>
              <w:rPr>
                <w:sz w:val="18"/>
              </w:rPr>
            </w:pPr>
          </w:p>
        </w:tc>
        <w:tc>
          <w:tcPr>
            <w:tcW w:w="708" w:type="dxa"/>
          </w:tcPr>
          <w:p w14:paraId="3B3B1213" w14:textId="77777777" w:rsidR="00574C1F" w:rsidRPr="005D2C20" w:rsidRDefault="00574C1F">
            <w:pPr>
              <w:pStyle w:val="TableParagraph"/>
              <w:jc w:val="left"/>
              <w:rPr>
                <w:sz w:val="18"/>
              </w:rPr>
            </w:pPr>
          </w:p>
        </w:tc>
        <w:tc>
          <w:tcPr>
            <w:tcW w:w="985" w:type="dxa"/>
          </w:tcPr>
          <w:p w14:paraId="64312EF4" w14:textId="77777777" w:rsidR="00574C1F" w:rsidRPr="005D2C20" w:rsidRDefault="00574C1F">
            <w:pPr>
              <w:pStyle w:val="TableParagraph"/>
              <w:jc w:val="left"/>
              <w:rPr>
                <w:sz w:val="18"/>
              </w:rPr>
            </w:pPr>
          </w:p>
        </w:tc>
        <w:tc>
          <w:tcPr>
            <w:tcW w:w="1330" w:type="dxa"/>
          </w:tcPr>
          <w:p w14:paraId="4DE32E7E" w14:textId="77777777" w:rsidR="00574C1F" w:rsidRPr="005D2C20" w:rsidRDefault="00574C1F">
            <w:pPr>
              <w:pStyle w:val="TableParagraph"/>
              <w:jc w:val="left"/>
              <w:rPr>
                <w:sz w:val="18"/>
              </w:rPr>
            </w:pPr>
          </w:p>
        </w:tc>
        <w:tc>
          <w:tcPr>
            <w:tcW w:w="1407" w:type="dxa"/>
          </w:tcPr>
          <w:p w14:paraId="1F7B682C" w14:textId="77777777" w:rsidR="00574C1F" w:rsidRPr="005D2C20" w:rsidRDefault="00574C1F">
            <w:pPr>
              <w:pStyle w:val="TableParagraph"/>
              <w:jc w:val="left"/>
              <w:rPr>
                <w:sz w:val="18"/>
              </w:rPr>
            </w:pPr>
          </w:p>
        </w:tc>
        <w:tc>
          <w:tcPr>
            <w:tcW w:w="1388" w:type="dxa"/>
          </w:tcPr>
          <w:p w14:paraId="5C583600" w14:textId="77777777" w:rsidR="00574C1F" w:rsidRPr="005D2C20" w:rsidRDefault="00574C1F">
            <w:pPr>
              <w:pStyle w:val="TableParagraph"/>
              <w:jc w:val="left"/>
              <w:rPr>
                <w:sz w:val="18"/>
              </w:rPr>
            </w:pPr>
          </w:p>
        </w:tc>
      </w:tr>
      <w:tr w:rsidR="00574C1F" w:rsidRPr="00712E76" w14:paraId="65EF5F52" w14:textId="77777777">
        <w:trPr>
          <w:trHeight w:val="254"/>
        </w:trPr>
        <w:tc>
          <w:tcPr>
            <w:tcW w:w="663" w:type="dxa"/>
            <w:vMerge/>
            <w:tcBorders>
              <w:top w:val="nil"/>
            </w:tcBorders>
          </w:tcPr>
          <w:p w14:paraId="4530A21E" w14:textId="77777777" w:rsidR="00574C1F" w:rsidRPr="005D2C20" w:rsidRDefault="00574C1F">
            <w:pPr>
              <w:rPr>
                <w:sz w:val="2"/>
                <w:szCs w:val="2"/>
              </w:rPr>
            </w:pPr>
          </w:p>
        </w:tc>
        <w:tc>
          <w:tcPr>
            <w:tcW w:w="1639" w:type="dxa"/>
            <w:vMerge w:val="restart"/>
          </w:tcPr>
          <w:p w14:paraId="75C83A61" w14:textId="77777777" w:rsidR="00574C1F" w:rsidRPr="005D2C20" w:rsidRDefault="00574C1F">
            <w:pPr>
              <w:pStyle w:val="TableParagraph"/>
              <w:spacing w:before="4"/>
              <w:jc w:val="left"/>
              <w:rPr>
                <w:i/>
              </w:rPr>
            </w:pPr>
          </w:p>
          <w:p w14:paraId="1D748125" w14:textId="77777777" w:rsidR="00574C1F" w:rsidRPr="005D2C20" w:rsidRDefault="00AF4E2E">
            <w:pPr>
              <w:pStyle w:val="TableParagraph"/>
              <w:ind w:left="107"/>
              <w:jc w:val="left"/>
            </w:pPr>
            <w:r w:rsidRPr="005D2C20">
              <w:t>Cộng (Xã/Hồ)</w:t>
            </w:r>
          </w:p>
        </w:tc>
        <w:tc>
          <w:tcPr>
            <w:tcW w:w="1822" w:type="dxa"/>
            <w:vMerge w:val="restart"/>
          </w:tcPr>
          <w:p w14:paraId="198B1D1E" w14:textId="77777777" w:rsidR="00574C1F" w:rsidRPr="005D2C20" w:rsidRDefault="00AF4E2E">
            <w:pPr>
              <w:pStyle w:val="TableParagraph"/>
              <w:spacing w:before="125"/>
              <w:ind w:left="105"/>
              <w:jc w:val="left"/>
            </w:pPr>
            <w:r w:rsidRPr="005D2C20">
              <w:t>Hộ</w:t>
            </w:r>
          </w:p>
        </w:tc>
        <w:tc>
          <w:tcPr>
            <w:tcW w:w="1452" w:type="dxa"/>
          </w:tcPr>
          <w:p w14:paraId="08E8D5FA" w14:textId="77777777" w:rsidR="00574C1F" w:rsidRPr="005D2C20" w:rsidRDefault="00AF4E2E">
            <w:pPr>
              <w:pStyle w:val="TableParagraph"/>
              <w:spacing w:line="234" w:lineRule="exact"/>
              <w:ind w:left="108"/>
              <w:jc w:val="left"/>
            </w:pPr>
            <w:r w:rsidRPr="005D2C20">
              <w:t>m2</w:t>
            </w:r>
          </w:p>
        </w:tc>
        <w:tc>
          <w:tcPr>
            <w:tcW w:w="727" w:type="dxa"/>
          </w:tcPr>
          <w:p w14:paraId="676595A2" w14:textId="77777777" w:rsidR="00574C1F" w:rsidRPr="005D2C20" w:rsidRDefault="00AF4E2E">
            <w:pPr>
              <w:pStyle w:val="TableParagraph"/>
              <w:spacing w:line="234" w:lineRule="exact"/>
              <w:ind w:left="3"/>
            </w:pPr>
            <w:r w:rsidRPr="005D2C20">
              <w:t>0</w:t>
            </w:r>
          </w:p>
        </w:tc>
        <w:tc>
          <w:tcPr>
            <w:tcW w:w="934" w:type="dxa"/>
          </w:tcPr>
          <w:p w14:paraId="3F2A626F" w14:textId="77777777" w:rsidR="00574C1F" w:rsidRPr="005D2C20" w:rsidRDefault="00AF4E2E">
            <w:pPr>
              <w:pStyle w:val="TableParagraph"/>
              <w:spacing w:line="234" w:lineRule="exact"/>
              <w:ind w:left="8"/>
            </w:pPr>
            <w:r w:rsidRPr="005D2C20">
              <w:t>0</w:t>
            </w:r>
          </w:p>
        </w:tc>
        <w:tc>
          <w:tcPr>
            <w:tcW w:w="1169" w:type="dxa"/>
          </w:tcPr>
          <w:p w14:paraId="580F1C75" w14:textId="77777777" w:rsidR="00574C1F" w:rsidRPr="005D2C20" w:rsidRDefault="00AF4E2E">
            <w:pPr>
              <w:pStyle w:val="TableParagraph"/>
              <w:spacing w:line="234" w:lineRule="exact"/>
              <w:ind w:left="314" w:right="309"/>
            </w:pPr>
            <w:r w:rsidRPr="005D2C20">
              <w:t>1.049</w:t>
            </w:r>
          </w:p>
        </w:tc>
        <w:tc>
          <w:tcPr>
            <w:tcW w:w="708" w:type="dxa"/>
          </w:tcPr>
          <w:p w14:paraId="56C39011" w14:textId="77777777" w:rsidR="00574C1F" w:rsidRPr="005D2C20" w:rsidRDefault="00AF4E2E">
            <w:pPr>
              <w:pStyle w:val="TableParagraph"/>
              <w:spacing w:line="234" w:lineRule="exact"/>
              <w:ind w:left="2"/>
            </w:pPr>
            <w:r w:rsidRPr="005D2C20">
              <w:t>0</w:t>
            </w:r>
          </w:p>
        </w:tc>
        <w:tc>
          <w:tcPr>
            <w:tcW w:w="985" w:type="dxa"/>
          </w:tcPr>
          <w:p w14:paraId="277AB4AB" w14:textId="77777777" w:rsidR="00574C1F" w:rsidRPr="005D2C20" w:rsidRDefault="00AF4E2E">
            <w:pPr>
              <w:pStyle w:val="TableParagraph"/>
              <w:spacing w:line="234" w:lineRule="exact"/>
              <w:ind w:left="4"/>
            </w:pPr>
            <w:r w:rsidRPr="005D2C20">
              <w:t>0</w:t>
            </w:r>
          </w:p>
        </w:tc>
        <w:tc>
          <w:tcPr>
            <w:tcW w:w="1330" w:type="dxa"/>
          </w:tcPr>
          <w:p w14:paraId="2971CB74" w14:textId="77777777" w:rsidR="00574C1F" w:rsidRPr="005D2C20" w:rsidRDefault="00AF4E2E">
            <w:pPr>
              <w:pStyle w:val="TableParagraph"/>
              <w:spacing w:line="234" w:lineRule="exact"/>
              <w:ind w:right="406"/>
              <w:jc w:val="right"/>
            </w:pPr>
            <w:r w:rsidRPr="005D2C20">
              <w:t>1.049</w:t>
            </w:r>
          </w:p>
        </w:tc>
        <w:tc>
          <w:tcPr>
            <w:tcW w:w="1407" w:type="dxa"/>
          </w:tcPr>
          <w:p w14:paraId="0D96F7FC" w14:textId="77777777" w:rsidR="00574C1F" w:rsidRPr="005D2C20" w:rsidRDefault="00AF4E2E">
            <w:pPr>
              <w:pStyle w:val="TableParagraph"/>
              <w:spacing w:line="234" w:lineRule="exact"/>
              <w:ind w:left="3"/>
            </w:pPr>
            <w:r w:rsidRPr="005D2C20">
              <w:t>0</w:t>
            </w:r>
          </w:p>
        </w:tc>
        <w:tc>
          <w:tcPr>
            <w:tcW w:w="1388" w:type="dxa"/>
          </w:tcPr>
          <w:p w14:paraId="73B44607" w14:textId="77777777" w:rsidR="00574C1F" w:rsidRPr="005D2C20" w:rsidRDefault="00AF4E2E">
            <w:pPr>
              <w:pStyle w:val="TableParagraph"/>
              <w:spacing w:line="234" w:lineRule="exact"/>
              <w:ind w:left="423" w:right="419"/>
            </w:pPr>
            <w:r w:rsidRPr="005D2C20">
              <w:t>1.049</w:t>
            </w:r>
          </w:p>
        </w:tc>
      </w:tr>
      <w:tr w:rsidR="00574C1F" w:rsidRPr="00712E76" w14:paraId="3AFE83DC" w14:textId="77777777">
        <w:trPr>
          <w:trHeight w:val="251"/>
        </w:trPr>
        <w:tc>
          <w:tcPr>
            <w:tcW w:w="663" w:type="dxa"/>
            <w:vMerge/>
            <w:tcBorders>
              <w:top w:val="nil"/>
            </w:tcBorders>
          </w:tcPr>
          <w:p w14:paraId="2B28B278" w14:textId="77777777" w:rsidR="00574C1F" w:rsidRPr="005D2C20" w:rsidRDefault="00574C1F">
            <w:pPr>
              <w:rPr>
                <w:sz w:val="2"/>
                <w:szCs w:val="2"/>
              </w:rPr>
            </w:pPr>
          </w:p>
        </w:tc>
        <w:tc>
          <w:tcPr>
            <w:tcW w:w="1639" w:type="dxa"/>
            <w:vMerge/>
            <w:tcBorders>
              <w:top w:val="nil"/>
            </w:tcBorders>
          </w:tcPr>
          <w:p w14:paraId="53536BBA" w14:textId="77777777" w:rsidR="00574C1F" w:rsidRPr="005D2C20" w:rsidRDefault="00574C1F">
            <w:pPr>
              <w:rPr>
                <w:sz w:val="2"/>
                <w:szCs w:val="2"/>
              </w:rPr>
            </w:pPr>
          </w:p>
        </w:tc>
        <w:tc>
          <w:tcPr>
            <w:tcW w:w="1822" w:type="dxa"/>
            <w:vMerge/>
            <w:tcBorders>
              <w:top w:val="nil"/>
            </w:tcBorders>
          </w:tcPr>
          <w:p w14:paraId="42589902" w14:textId="77777777" w:rsidR="00574C1F" w:rsidRPr="005D2C20" w:rsidRDefault="00574C1F">
            <w:pPr>
              <w:rPr>
                <w:sz w:val="2"/>
                <w:szCs w:val="2"/>
              </w:rPr>
            </w:pPr>
          </w:p>
        </w:tc>
        <w:tc>
          <w:tcPr>
            <w:tcW w:w="1452" w:type="dxa"/>
          </w:tcPr>
          <w:p w14:paraId="5BF2C4C8" w14:textId="77777777" w:rsidR="00574C1F" w:rsidRPr="005D2C20" w:rsidRDefault="00AF4E2E">
            <w:pPr>
              <w:pStyle w:val="TableParagraph"/>
              <w:spacing w:line="232" w:lineRule="exact"/>
              <w:ind w:left="108"/>
              <w:jc w:val="left"/>
            </w:pPr>
            <w:r w:rsidRPr="005D2C20">
              <w:t>Hộ BAH</w:t>
            </w:r>
          </w:p>
        </w:tc>
        <w:tc>
          <w:tcPr>
            <w:tcW w:w="727" w:type="dxa"/>
          </w:tcPr>
          <w:p w14:paraId="0B740B72" w14:textId="77777777" w:rsidR="00574C1F" w:rsidRPr="005D2C20" w:rsidRDefault="00AF4E2E">
            <w:pPr>
              <w:pStyle w:val="TableParagraph"/>
              <w:spacing w:line="232" w:lineRule="exact"/>
              <w:ind w:left="3"/>
            </w:pPr>
            <w:r w:rsidRPr="005D2C20">
              <w:t>0</w:t>
            </w:r>
          </w:p>
        </w:tc>
        <w:tc>
          <w:tcPr>
            <w:tcW w:w="934" w:type="dxa"/>
          </w:tcPr>
          <w:p w14:paraId="7DE7BF45" w14:textId="77777777" w:rsidR="00574C1F" w:rsidRPr="005D2C20" w:rsidRDefault="00AF4E2E">
            <w:pPr>
              <w:pStyle w:val="TableParagraph"/>
              <w:spacing w:line="232" w:lineRule="exact"/>
              <w:ind w:left="8"/>
            </w:pPr>
            <w:r w:rsidRPr="005D2C20">
              <w:t>0</w:t>
            </w:r>
          </w:p>
        </w:tc>
        <w:tc>
          <w:tcPr>
            <w:tcW w:w="1169" w:type="dxa"/>
          </w:tcPr>
          <w:p w14:paraId="3EA1B65F" w14:textId="77777777" w:rsidR="00574C1F" w:rsidRPr="005D2C20" w:rsidRDefault="00AF4E2E">
            <w:pPr>
              <w:pStyle w:val="TableParagraph"/>
              <w:spacing w:line="232" w:lineRule="exact"/>
              <w:ind w:left="3"/>
            </w:pPr>
            <w:r w:rsidRPr="005D2C20">
              <w:t>3</w:t>
            </w:r>
          </w:p>
        </w:tc>
        <w:tc>
          <w:tcPr>
            <w:tcW w:w="708" w:type="dxa"/>
          </w:tcPr>
          <w:p w14:paraId="5CDE4189" w14:textId="77777777" w:rsidR="00574C1F" w:rsidRPr="005D2C20" w:rsidRDefault="00AF4E2E">
            <w:pPr>
              <w:pStyle w:val="TableParagraph"/>
              <w:spacing w:line="232" w:lineRule="exact"/>
              <w:ind w:left="2"/>
            </w:pPr>
            <w:r w:rsidRPr="005D2C20">
              <w:t>0</w:t>
            </w:r>
          </w:p>
        </w:tc>
        <w:tc>
          <w:tcPr>
            <w:tcW w:w="985" w:type="dxa"/>
          </w:tcPr>
          <w:p w14:paraId="55851B9B" w14:textId="77777777" w:rsidR="00574C1F" w:rsidRPr="005D2C20" w:rsidRDefault="00AF4E2E">
            <w:pPr>
              <w:pStyle w:val="TableParagraph"/>
              <w:spacing w:line="232" w:lineRule="exact"/>
              <w:ind w:left="4"/>
            </w:pPr>
            <w:r w:rsidRPr="005D2C20">
              <w:t>0</w:t>
            </w:r>
          </w:p>
        </w:tc>
        <w:tc>
          <w:tcPr>
            <w:tcW w:w="1330" w:type="dxa"/>
          </w:tcPr>
          <w:p w14:paraId="6E80E64B" w14:textId="77777777" w:rsidR="00574C1F" w:rsidRPr="005D2C20" w:rsidRDefault="00AF4E2E">
            <w:pPr>
              <w:pStyle w:val="TableParagraph"/>
              <w:spacing w:line="232" w:lineRule="exact"/>
              <w:ind w:left="4"/>
            </w:pPr>
            <w:r w:rsidRPr="005D2C20">
              <w:t>3</w:t>
            </w:r>
          </w:p>
        </w:tc>
        <w:tc>
          <w:tcPr>
            <w:tcW w:w="1407" w:type="dxa"/>
          </w:tcPr>
          <w:p w14:paraId="620FB50B" w14:textId="77777777" w:rsidR="00574C1F" w:rsidRPr="005D2C20" w:rsidRDefault="00AF4E2E">
            <w:pPr>
              <w:pStyle w:val="TableParagraph"/>
              <w:spacing w:line="232" w:lineRule="exact"/>
              <w:ind w:left="3"/>
            </w:pPr>
            <w:r w:rsidRPr="005D2C20">
              <w:t>0</w:t>
            </w:r>
          </w:p>
        </w:tc>
        <w:tc>
          <w:tcPr>
            <w:tcW w:w="1388" w:type="dxa"/>
          </w:tcPr>
          <w:p w14:paraId="0FA1531F" w14:textId="77777777" w:rsidR="00574C1F" w:rsidRPr="005D2C20" w:rsidRDefault="00AF4E2E">
            <w:pPr>
              <w:pStyle w:val="TableParagraph"/>
              <w:spacing w:line="232" w:lineRule="exact"/>
              <w:ind w:left="2"/>
            </w:pPr>
            <w:r w:rsidRPr="005D2C20">
              <w:t>3</w:t>
            </w:r>
          </w:p>
        </w:tc>
      </w:tr>
      <w:tr w:rsidR="00574C1F" w:rsidRPr="00712E76" w14:paraId="1DE2BD6E" w14:textId="77777777">
        <w:trPr>
          <w:trHeight w:val="254"/>
        </w:trPr>
        <w:tc>
          <w:tcPr>
            <w:tcW w:w="663" w:type="dxa"/>
            <w:vMerge/>
            <w:tcBorders>
              <w:top w:val="nil"/>
            </w:tcBorders>
          </w:tcPr>
          <w:p w14:paraId="51156038" w14:textId="77777777" w:rsidR="00574C1F" w:rsidRPr="005D2C20" w:rsidRDefault="00574C1F">
            <w:pPr>
              <w:rPr>
                <w:sz w:val="2"/>
                <w:szCs w:val="2"/>
              </w:rPr>
            </w:pPr>
          </w:p>
        </w:tc>
        <w:tc>
          <w:tcPr>
            <w:tcW w:w="1639" w:type="dxa"/>
            <w:vMerge/>
            <w:tcBorders>
              <w:top w:val="nil"/>
            </w:tcBorders>
          </w:tcPr>
          <w:p w14:paraId="3C192141" w14:textId="77777777" w:rsidR="00574C1F" w:rsidRPr="005D2C20" w:rsidRDefault="00574C1F">
            <w:pPr>
              <w:rPr>
                <w:sz w:val="2"/>
                <w:szCs w:val="2"/>
              </w:rPr>
            </w:pPr>
          </w:p>
        </w:tc>
        <w:tc>
          <w:tcPr>
            <w:tcW w:w="1822" w:type="dxa"/>
          </w:tcPr>
          <w:p w14:paraId="2B1D9D72" w14:textId="77777777" w:rsidR="00574C1F" w:rsidRPr="005D2C20" w:rsidRDefault="00AF4E2E">
            <w:pPr>
              <w:pStyle w:val="TableParagraph"/>
              <w:spacing w:line="235" w:lineRule="exact"/>
              <w:ind w:left="105"/>
              <w:jc w:val="left"/>
            </w:pPr>
            <w:r w:rsidRPr="005D2C20">
              <w:t>UBND xã</w:t>
            </w:r>
          </w:p>
        </w:tc>
        <w:tc>
          <w:tcPr>
            <w:tcW w:w="1452" w:type="dxa"/>
          </w:tcPr>
          <w:p w14:paraId="2A2DE84C" w14:textId="77777777" w:rsidR="00574C1F" w:rsidRPr="005D2C20" w:rsidRDefault="00AF4E2E">
            <w:pPr>
              <w:pStyle w:val="TableParagraph"/>
              <w:spacing w:line="235" w:lineRule="exact"/>
              <w:ind w:left="108"/>
              <w:jc w:val="left"/>
            </w:pPr>
            <w:r w:rsidRPr="005D2C20">
              <w:t>m2</w:t>
            </w:r>
          </w:p>
        </w:tc>
        <w:tc>
          <w:tcPr>
            <w:tcW w:w="727" w:type="dxa"/>
          </w:tcPr>
          <w:p w14:paraId="3E3562D5" w14:textId="77777777" w:rsidR="00574C1F" w:rsidRPr="005D2C20" w:rsidRDefault="00AF4E2E">
            <w:pPr>
              <w:pStyle w:val="TableParagraph"/>
              <w:spacing w:line="235" w:lineRule="exact"/>
              <w:ind w:left="3"/>
            </w:pPr>
            <w:r w:rsidRPr="005D2C20">
              <w:t>0</w:t>
            </w:r>
          </w:p>
        </w:tc>
        <w:tc>
          <w:tcPr>
            <w:tcW w:w="934" w:type="dxa"/>
          </w:tcPr>
          <w:p w14:paraId="211D5A33" w14:textId="77777777" w:rsidR="00574C1F" w:rsidRPr="005D2C20" w:rsidRDefault="00AF4E2E">
            <w:pPr>
              <w:pStyle w:val="TableParagraph"/>
              <w:spacing w:line="235" w:lineRule="exact"/>
              <w:ind w:left="8"/>
            </w:pPr>
            <w:r w:rsidRPr="005D2C20">
              <w:t>0</w:t>
            </w:r>
          </w:p>
        </w:tc>
        <w:tc>
          <w:tcPr>
            <w:tcW w:w="1169" w:type="dxa"/>
          </w:tcPr>
          <w:p w14:paraId="7E1A21AD" w14:textId="77777777" w:rsidR="00574C1F" w:rsidRPr="005D2C20" w:rsidRDefault="00AF4E2E">
            <w:pPr>
              <w:pStyle w:val="TableParagraph"/>
              <w:spacing w:line="235" w:lineRule="exact"/>
              <w:ind w:left="3"/>
            </w:pPr>
            <w:r w:rsidRPr="005D2C20">
              <w:t>0</w:t>
            </w:r>
          </w:p>
        </w:tc>
        <w:tc>
          <w:tcPr>
            <w:tcW w:w="708" w:type="dxa"/>
          </w:tcPr>
          <w:p w14:paraId="4B8AF12B" w14:textId="77777777" w:rsidR="00574C1F" w:rsidRPr="005D2C20" w:rsidRDefault="00AF4E2E">
            <w:pPr>
              <w:pStyle w:val="TableParagraph"/>
              <w:spacing w:line="235" w:lineRule="exact"/>
              <w:ind w:left="2"/>
            </w:pPr>
            <w:r w:rsidRPr="005D2C20">
              <w:t>0</w:t>
            </w:r>
          </w:p>
        </w:tc>
        <w:tc>
          <w:tcPr>
            <w:tcW w:w="985" w:type="dxa"/>
          </w:tcPr>
          <w:p w14:paraId="2C52DA43" w14:textId="77777777" w:rsidR="00574C1F" w:rsidRPr="005D2C20" w:rsidRDefault="00AF4E2E">
            <w:pPr>
              <w:pStyle w:val="TableParagraph"/>
              <w:spacing w:line="235" w:lineRule="exact"/>
              <w:ind w:left="101" w:right="97"/>
            </w:pPr>
            <w:r w:rsidRPr="005D2C20">
              <w:t>437</w:t>
            </w:r>
          </w:p>
        </w:tc>
        <w:tc>
          <w:tcPr>
            <w:tcW w:w="1330" w:type="dxa"/>
          </w:tcPr>
          <w:p w14:paraId="018BF570" w14:textId="77777777" w:rsidR="00574C1F" w:rsidRPr="005D2C20" w:rsidRDefault="00AF4E2E">
            <w:pPr>
              <w:pStyle w:val="TableParagraph"/>
              <w:spacing w:line="235" w:lineRule="exact"/>
              <w:ind w:right="490"/>
              <w:jc w:val="right"/>
            </w:pPr>
            <w:r w:rsidRPr="005D2C20">
              <w:t>437</w:t>
            </w:r>
          </w:p>
        </w:tc>
        <w:tc>
          <w:tcPr>
            <w:tcW w:w="1407" w:type="dxa"/>
          </w:tcPr>
          <w:p w14:paraId="71538CE5" w14:textId="77777777" w:rsidR="00574C1F" w:rsidRPr="005D2C20" w:rsidRDefault="00AF4E2E">
            <w:pPr>
              <w:pStyle w:val="TableParagraph"/>
              <w:spacing w:line="235" w:lineRule="exact"/>
              <w:ind w:left="266" w:right="263"/>
            </w:pPr>
            <w:r w:rsidRPr="005D2C20">
              <w:t>519</w:t>
            </w:r>
          </w:p>
        </w:tc>
        <w:tc>
          <w:tcPr>
            <w:tcW w:w="1388" w:type="dxa"/>
          </w:tcPr>
          <w:p w14:paraId="2D512AC6" w14:textId="77777777" w:rsidR="00574C1F" w:rsidRPr="005D2C20" w:rsidRDefault="00AF4E2E">
            <w:pPr>
              <w:pStyle w:val="TableParagraph"/>
              <w:spacing w:line="235" w:lineRule="exact"/>
              <w:ind w:left="421" w:right="419"/>
            </w:pPr>
            <w:r w:rsidRPr="005D2C20">
              <w:t>956</w:t>
            </w:r>
          </w:p>
        </w:tc>
      </w:tr>
      <w:tr w:rsidR="00574C1F" w:rsidRPr="00712E76" w14:paraId="2191FFAE" w14:textId="77777777">
        <w:trPr>
          <w:trHeight w:val="253"/>
        </w:trPr>
        <w:tc>
          <w:tcPr>
            <w:tcW w:w="663" w:type="dxa"/>
          </w:tcPr>
          <w:p w14:paraId="1E89F416" w14:textId="77777777" w:rsidR="00574C1F" w:rsidRPr="005D2C20" w:rsidRDefault="00AF4E2E">
            <w:pPr>
              <w:pStyle w:val="TableParagraph"/>
              <w:spacing w:line="234" w:lineRule="exact"/>
              <w:ind w:left="108"/>
              <w:jc w:val="left"/>
            </w:pPr>
            <w:r w:rsidRPr="005D2C20">
              <w:t>9</w:t>
            </w:r>
          </w:p>
        </w:tc>
        <w:tc>
          <w:tcPr>
            <w:tcW w:w="1639" w:type="dxa"/>
          </w:tcPr>
          <w:p w14:paraId="2D65C2A4" w14:textId="77777777" w:rsidR="00574C1F" w:rsidRPr="005D2C20" w:rsidRDefault="00AF4E2E">
            <w:pPr>
              <w:pStyle w:val="TableParagraph"/>
              <w:spacing w:line="234" w:lineRule="exact"/>
              <w:ind w:left="107"/>
              <w:jc w:val="left"/>
            </w:pPr>
            <w:r w:rsidRPr="005D2C20">
              <w:t>xã Bắc An</w:t>
            </w:r>
          </w:p>
        </w:tc>
        <w:tc>
          <w:tcPr>
            <w:tcW w:w="1822" w:type="dxa"/>
          </w:tcPr>
          <w:p w14:paraId="33E8CE78" w14:textId="77777777" w:rsidR="00574C1F" w:rsidRPr="005D2C20" w:rsidRDefault="00AF4E2E">
            <w:pPr>
              <w:pStyle w:val="TableParagraph"/>
              <w:spacing w:line="234" w:lineRule="exact"/>
              <w:ind w:left="105"/>
              <w:jc w:val="left"/>
            </w:pPr>
            <w:r w:rsidRPr="005D2C20">
              <w:t>Hồ Đá Trắng</w:t>
            </w:r>
          </w:p>
        </w:tc>
        <w:tc>
          <w:tcPr>
            <w:tcW w:w="1452" w:type="dxa"/>
          </w:tcPr>
          <w:p w14:paraId="0545909D" w14:textId="77777777" w:rsidR="00574C1F" w:rsidRPr="005D2C20" w:rsidRDefault="00574C1F">
            <w:pPr>
              <w:pStyle w:val="TableParagraph"/>
              <w:jc w:val="left"/>
              <w:rPr>
                <w:sz w:val="18"/>
              </w:rPr>
            </w:pPr>
          </w:p>
        </w:tc>
        <w:tc>
          <w:tcPr>
            <w:tcW w:w="727" w:type="dxa"/>
          </w:tcPr>
          <w:p w14:paraId="58C9814B" w14:textId="77777777" w:rsidR="00574C1F" w:rsidRPr="005D2C20" w:rsidRDefault="00574C1F">
            <w:pPr>
              <w:pStyle w:val="TableParagraph"/>
              <w:jc w:val="left"/>
              <w:rPr>
                <w:sz w:val="18"/>
              </w:rPr>
            </w:pPr>
          </w:p>
        </w:tc>
        <w:tc>
          <w:tcPr>
            <w:tcW w:w="934" w:type="dxa"/>
          </w:tcPr>
          <w:p w14:paraId="4572052B" w14:textId="77777777" w:rsidR="00574C1F" w:rsidRPr="005D2C20" w:rsidRDefault="00574C1F">
            <w:pPr>
              <w:pStyle w:val="TableParagraph"/>
              <w:jc w:val="left"/>
              <w:rPr>
                <w:sz w:val="18"/>
              </w:rPr>
            </w:pPr>
          </w:p>
        </w:tc>
        <w:tc>
          <w:tcPr>
            <w:tcW w:w="1169" w:type="dxa"/>
          </w:tcPr>
          <w:p w14:paraId="423D242E" w14:textId="77777777" w:rsidR="00574C1F" w:rsidRPr="005D2C20" w:rsidRDefault="00574C1F">
            <w:pPr>
              <w:pStyle w:val="TableParagraph"/>
              <w:jc w:val="left"/>
              <w:rPr>
                <w:sz w:val="18"/>
              </w:rPr>
            </w:pPr>
          </w:p>
        </w:tc>
        <w:tc>
          <w:tcPr>
            <w:tcW w:w="708" w:type="dxa"/>
          </w:tcPr>
          <w:p w14:paraId="3EA1BF38" w14:textId="77777777" w:rsidR="00574C1F" w:rsidRPr="005D2C20" w:rsidRDefault="00574C1F">
            <w:pPr>
              <w:pStyle w:val="TableParagraph"/>
              <w:jc w:val="left"/>
              <w:rPr>
                <w:sz w:val="18"/>
              </w:rPr>
            </w:pPr>
          </w:p>
        </w:tc>
        <w:tc>
          <w:tcPr>
            <w:tcW w:w="985" w:type="dxa"/>
          </w:tcPr>
          <w:p w14:paraId="5E319E42" w14:textId="77777777" w:rsidR="00574C1F" w:rsidRPr="005D2C20" w:rsidRDefault="00574C1F">
            <w:pPr>
              <w:pStyle w:val="TableParagraph"/>
              <w:jc w:val="left"/>
              <w:rPr>
                <w:sz w:val="18"/>
              </w:rPr>
            </w:pPr>
          </w:p>
        </w:tc>
        <w:tc>
          <w:tcPr>
            <w:tcW w:w="1330" w:type="dxa"/>
          </w:tcPr>
          <w:p w14:paraId="30913ECB" w14:textId="77777777" w:rsidR="00574C1F" w:rsidRPr="005D2C20" w:rsidRDefault="00574C1F">
            <w:pPr>
              <w:pStyle w:val="TableParagraph"/>
              <w:jc w:val="left"/>
              <w:rPr>
                <w:sz w:val="18"/>
              </w:rPr>
            </w:pPr>
          </w:p>
        </w:tc>
        <w:tc>
          <w:tcPr>
            <w:tcW w:w="1407" w:type="dxa"/>
          </w:tcPr>
          <w:p w14:paraId="4F22AC0A" w14:textId="77777777" w:rsidR="00574C1F" w:rsidRPr="005D2C20" w:rsidRDefault="00574C1F">
            <w:pPr>
              <w:pStyle w:val="TableParagraph"/>
              <w:jc w:val="left"/>
              <w:rPr>
                <w:sz w:val="18"/>
              </w:rPr>
            </w:pPr>
          </w:p>
        </w:tc>
        <w:tc>
          <w:tcPr>
            <w:tcW w:w="1388" w:type="dxa"/>
          </w:tcPr>
          <w:p w14:paraId="002EE19D" w14:textId="77777777" w:rsidR="00574C1F" w:rsidRPr="005D2C20" w:rsidRDefault="00574C1F">
            <w:pPr>
              <w:pStyle w:val="TableParagraph"/>
              <w:jc w:val="left"/>
              <w:rPr>
                <w:sz w:val="18"/>
              </w:rPr>
            </w:pPr>
          </w:p>
        </w:tc>
      </w:tr>
      <w:tr w:rsidR="00574C1F" w:rsidRPr="00712E76" w14:paraId="263B10E6" w14:textId="77777777">
        <w:trPr>
          <w:trHeight w:val="251"/>
        </w:trPr>
        <w:tc>
          <w:tcPr>
            <w:tcW w:w="663" w:type="dxa"/>
            <w:vMerge w:val="restart"/>
          </w:tcPr>
          <w:p w14:paraId="790A802A" w14:textId="77777777" w:rsidR="00574C1F" w:rsidRPr="005D2C20" w:rsidRDefault="00574C1F">
            <w:pPr>
              <w:pStyle w:val="TableParagraph"/>
              <w:jc w:val="left"/>
            </w:pPr>
          </w:p>
        </w:tc>
        <w:tc>
          <w:tcPr>
            <w:tcW w:w="1639" w:type="dxa"/>
            <w:vMerge w:val="restart"/>
          </w:tcPr>
          <w:p w14:paraId="22E3BE33" w14:textId="77777777" w:rsidR="00574C1F" w:rsidRPr="005D2C20" w:rsidRDefault="00574C1F">
            <w:pPr>
              <w:pStyle w:val="TableParagraph"/>
              <w:spacing w:before="4"/>
              <w:jc w:val="left"/>
              <w:rPr>
                <w:i/>
                <w:sz w:val="32"/>
              </w:rPr>
            </w:pPr>
          </w:p>
          <w:p w14:paraId="16047695" w14:textId="77777777" w:rsidR="00574C1F" w:rsidRPr="005D2C20" w:rsidRDefault="00AF4E2E">
            <w:pPr>
              <w:pStyle w:val="TableParagraph"/>
              <w:spacing w:before="1"/>
              <w:ind w:left="107" w:right="237"/>
              <w:jc w:val="left"/>
            </w:pPr>
            <w:r w:rsidRPr="005D2C20">
              <w:t>Hộ gia đình bị ảnh hưởng</w:t>
            </w:r>
          </w:p>
        </w:tc>
        <w:tc>
          <w:tcPr>
            <w:tcW w:w="1822" w:type="dxa"/>
            <w:vMerge w:val="restart"/>
          </w:tcPr>
          <w:p w14:paraId="4445F39E" w14:textId="77777777" w:rsidR="00574C1F" w:rsidRPr="005D2C20" w:rsidRDefault="00AF4E2E">
            <w:pPr>
              <w:pStyle w:val="TableParagraph"/>
              <w:ind w:left="105" w:right="284"/>
              <w:jc w:val="both"/>
            </w:pPr>
            <w:r w:rsidRPr="005D2C20">
              <w:t>Công trình đầu mối (Đập chính và đập phụ, tràn xả lũ, cầu/cống,</w:t>
            </w:r>
          </w:p>
          <w:p w14:paraId="4A9FC4CC" w14:textId="77777777" w:rsidR="00574C1F" w:rsidRPr="005D2C20" w:rsidRDefault="00AF4E2E">
            <w:pPr>
              <w:pStyle w:val="TableParagraph"/>
              <w:spacing w:line="239" w:lineRule="exact"/>
              <w:ind w:left="105"/>
              <w:jc w:val="both"/>
            </w:pPr>
            <w:r w:rsidRPr="005D2C20">
              <w:t>lòng hồ, v,v,)</w:t>
            </w:r>
          </w:p>
        </w:tc>
        <w:tc>
          <w:tcPr>
            <w:tcW w:w="1452" w:type="dxa"/>
          </w:tcPr>
          <w:p w14:paraId="6E4D9C20" w14:textId="77777777" w:rsidR="00574C1F" w:rsidRPr="005D2C20" w:rsidRDefault="00AF4E2E">
            <w:pPr>
              <w:pStyle w:val="TableParagraph"/>
              <w:spacing w:line="232" w:lineRule="exact"/>
              <w:ind w:left="108"/>
              <w:jc w:val="left"/>
            </w:pPr>
            <w:r w:rsidRPr="005D2C20">
              <w:t>m2</w:t>
            </w:r>
          </w:p>
        </w:tc>
        <w:tc>
          <w:tcPr>
            <w:tcW w:w="727" w:type="dxa"/>
          </w:tcPr>
          <w:p w14:paraId="326B658C" w14:textId="77777777" w:rsidR="00574C1F" w:rsidRPr="005D2C20" w:rsidRDefault="00AF4E2E">
            <w:pPr>
              <w:pStyle w:val="TableParagraph"/>
              <w:spacing w:line="232" w:lineRule="exact"/>
              <w:ind w:right="189"/>
              <w:jc w:val="right"/>
            </w:pPr>
            <w:r w:rsidRPr="005D2C20">
              <w:t>103</w:t>
            </w:r>
          </w:p>
        </w:tc>
        <w:tc>
          <w:tcPr>
            <w:tcW w:w="934" w:type="dxa"/>
          </w:tcPr>
          <w:p w14:paraId="5D237151" w14:textId="77777777" w:rsidR="00574C1F" w:rsidRPr="005D2C20" w:rsidRDefault="00AF4E2E">
            <w:pPr>
              <w:pStyle w:val="TableParagraph"/>
              <w:spacing w:line="232" w:lineRule="exact"/>
              <w:ind w:left="196" w:right="189"/>
            </w:pPr>
            <w:r w:rsidRPr="005D2C20">
              <w:t>464</w:t>
            </w:r>
          </w:p>
        </w:tc>
        <w:tc>
          <w:tcPr>
            <w:tcW w:w="1169" w:type="dxa"/>
          </w:tcPr>
          <w:p w14:paraId="33BF18E0" w14:textId="77777777" w:rsidR="00574C1F" w:rsidRPr="005D2C20" w:rsidRDefault="00AF4E2E">
            <w:pPr>
              <w:pStyle w:val="TableParagraph"/>
              <w:spacing w:line="232" w:lineRule="exact"/>
              <w:ind w:left="312" w:right="309"/>
            </w:pPr>
            <w:r w:rsidRPr="005D2C20">
              <w:t>138</w:t>
            </w:r>
          </w:p>
        </w:tc>
        <w:tc>
          <w:tcPr>
            <w:tcW w:w="708" w:type="dxa"/>
          </w:tcPr>
          <w:p w14:paraId="452A2B28" w14:textId="77777777" w:rsidR="00574C1F" w:rsidRPr="005D2C20" w:rsidRDefault="00AF4E2E">
            <w:pPr>
              <w:pStyle w:val="TableParagraph"/>
              <w:spacing w:line="232" w:lineRule="exact"/>
              <w:ind w:left="2"/>
            </w:pPr>
            <w:r w:rsidRPr="005D2C20">
              <w:t>0</w:t>
            </w:r>
          </w:p>
        </w:tc>
        <w:tc>
          <w:tcPr>
            <w:tcW w:w="985" w:type="dxa"/>
          </w:tcPr>
          <w:p w14:paraId="7DC678F1" w14:textId="77777777" w:rsidR="00574C1F" w:rsidRPr="005D2C20" w:rsidRDefault="00AF4E2E">
            <w:pPr>
              <w:pStyle w:val="TableParagraph"/>
              <w:spacing w:line="232" w:lineRule="exact"/>
              <w:ind w:left="4"/>
            </w:pPr>
            <w:r w:rsidRPr="005D2C20">
              <w:t>0</w:t>
            </w:r>
          </w:p>
        </w:tc>
        <w:tc>
          <w:tcPr>
            <w:tcW w:w="1330" w:type="dxa"/>
          </w:tcPr>
          <w:p w14:paraId="421AA678" w14:textId="77777777" w:rsidR="00574C1F" w:rsidRPr="005D2C20" w:rsidRDefault="00AF4E2E">
            <w:pPr>
              <w:pStyle w:val="TableParagraph"/>
              <w:spacing w:line="232" w:lineRule="exact"/>
              <w:ind w:right="490"/>
              <w:jc w:val="right"/>
            </w:pPr>
            <w:r w:rsidRPr="005D2C20">
              <w:t>705</w:t>
            </w:r>
          </w:p>
        </w:tc>
        <w:tc>
          <w:tcPr>
            <w:tcW w:w="1407" w:type="dxa"/>
          </w:tcPr>
          <w:p w14:paraId="1371193F" w14:textId="77777777" w:rsidR="00574C1F" w:rsidRPr="005D2C20" w:rsidRDefault="00AF4E2E">
            <w:pPr>
              <w:pStyle w:val="TableParagraph"/>
              <w:spacing w:line="232" w:lineRule="exact"/>
              <w:ind w:left="3"/>
            </w:pPr>
            <w:r w:rsidRPr="005D2C20">
              <w:t>0</w:t>
            </w:r>
          </w:p>
        </w:tc>
        <w:tc>
          <w:tcPr>
            <w:tcW w:w="1388" w:type="dxa"/>
          </w:tcPr>
          <w:p w14:paraId="74E23C95" w14:textId="77777777" w:rsidR="00574C1F" w:rsidRPr="005D2C20" w:rsidRDefault="00AF4E2E">
            <w:pPr>
              <w:pStyle w:val="TableParagraph"/>
              <w:spacing w:line="232" w:lineRule="exact"/>
              <w:ind w:left="421" w:right="419"/>
            </w:pPr>
            <w:r w:rsidRPr="005D2C20">
              <w:t>705</w:t>
            </w:r>
          </w:p>
        </w:tc>
      </w:tr>
      <w:tr w:rsidR="00574C1F" w:rsidRPr="00712E76" w14:paraId="15AEA49C" w14:textId="77777777">
        <w:trPr>
          <w:trHeight w:val="1002"/>
        </w:trPr>
        <w:tc>
          <w:tcPr>
            <w:tcW w:w="663" w:type="dxa"/>
            <w:vMerge/>
            <w:tcBorders>
              <w:top w:val="nil"/>
            </w:tcBorders>
          </w:tcPr>
          <w:p w14:paraId="43040944" w14:textId="77777777" w:rsidR="00574C1F" w:rsidRPr="005D2C20" w:rsidRDefault="00574C1F">
            <w:pPr>
              <w:rPr>
                <w:sz w:val="2"/>
                <w:szCs w:val="2"/>
              </w:rPr>
            </w:pPr>
          </w:p>
        </w:tc>
        <w:tc>
          <w:tcPr>
            <w:tcW w:w="1639" w:type="dxa"/>
            <w:vMerge/>
            <w:tcBorders>
              <w:top w:val="nil"/>
            </w:tcBorders>
          </w:tcPr>
          <w:p w14:paraId="0CE45B02" w14:textId="77777777" w:rsidR="00574C1F" w:rsidRPr="005D2C20" w:rsidRDefault="00574C1F">
            <w:pPr>
              <w:rPr>
                <w:sz w:val="2"/>
                <w:szCs w:val="2"/>
              </w:rPr>
            </w:pPr>
          </w:p>
        </w:tc>
        <w:tc>
          <w:tcPr>
            <w:tcW w:w="1822" w:type="dxa"/>
            <w:vMerge/>
            <w:tcBorders>
              <w:top w:val="nil"/>
            </w:tcBorders>
          </w:tcPr>
          <w:p w14:paraId="2F842562" w14:textId="77777777" w:rsidR="00574C1F" w:rsidRPr="005D2C20" w:rsidRDefault="00574C1F">
            <w:pPr>
              <w:rPr>
                <w:sz w:val="2"/>
                <w:szCs w:val="2"/>
              </w:rPr>
            </w:pPr>
          </w:p>
        </w:tc>
        <w:tc>
          <w:tcPr>
            <w:tcW w:w="1452" w:type="dxa"/>
          </w:tcPr>
          <w:p w14:paraId="7B9AE947" w14:textId="77777777" w:rsidR="00574C1F" w:rsidRPr="005D2C20" w:rsidRDefault="00574C1F">
            <w:pPr>
              <w:pStyle w:val="TableParagraph"/>
              <w:jc w:val="left"/>
              <w:rPr>
                <w:i/>
                <w:sz w:val="32"/>
              </w:rPr>
            </w:pPr>
          </w:p>
          <w:p w14:paraId="00F45058" w14:textId="77777777" w:rsidR="00574C1F" w:rsidRPr="005D2C20" w:rsidRDefault="00AF4E2E">
            <w:pPr>
              <w:pStyle w:val="TableParagraph"/>
              <w:ind w:left="108"/>
              <w:jc w:val="left"/>
            </w:pPr>
            <w:r w:rsidRPr="005D2C20">
              <w:t>Hộ BAH</w:t>
            </w:r>
          </w:p>
        </w:tc>
        <w:tc>
          <w:tcPr>
            <w:tcW w:w="727" w:type="dxa"/>
          </w:tcPr>
          <w:p w14:paraId="37BAE3B6" w14:textId="77777777" w:rsidR="00574C1F" w:rsidRPr="005D2C20" w:rsidRDefault="00574C1F">
            <w:pPr>
              <w:pStyle w:val="TableParagraph"/>
              <w:jc w:val="left"/>
              <w:rPr>
                <w:i/>
                <w:sz w:val="32"/>
              </w:rPr>
            </w:pPr>
          </w:p>
          <w:p w14:paraId="17BE8940" w14:textId="77777777" w:rsidR="00574C1F" w:rsidRPr="005D2C20" w:rsidRDefault="00AF4E2E">
            <w:pPr>
              <w:pStyle w:val="TableParagraph"/>
              <w:ind w:left="3"/>
            </w:pPr>
            <w:r w:rsidRPr="005D2C20">
              <w:t>1</w:t>
            </w:r>
          </w:p>
        </w:tc>
        <w:tc>
          <w:tcPr>
            <w:tcW w:w="934" w:type="dxa"/>
          </w:tcPr>
          <w:p w14:paraId="03A409CF" w14:textId="77777777" w:rsidR="00574C1F" w:rsidRPr="005D2C20" w:rsidRDefault="00574C1F">
            <w:pPr>
              <w:pStyle w:val="TableParagraph"/>
              <w:jc w:val="left"/>
              <w:rPr>
                <w:i/>
                <w:sz w:val="32"/>
              </w:rPr>
            </w:pPr>
          </w:p>
          <w:p w14:paraId="47190E75" w14:textId="77777777" w:rsidR="00574C1F" w:rsidRPr="005D2C20" w:rsidRDefault="00AF4E2E">
            <w:pPr>
              <w:pStyle w:val="TableParagraph"/>
              <w:ind w:left="8"/>
            </w:pPr>
            <w:r w:rsidRPr="005D2C20">
              <w:t>2</w:t>
            </w:r>
          </w:p>
        </w:tc>
        <w:tc>
          <w:tcPr>
            <w:tcW w:w="1169" w:type="dxa"/>
          </w:tcPr>
          <w:p w14:paraId="274C8A8D" w14:textId="77777777" w:rsidR="00574C1F" w:rsidRPr="005D2C20" w:rsidRDefault="00574C1F">
            <w:pPr>
              <w:pStyle w:val="TableParagraph"/>
              <w:jc w:val="left"/>
              <w:rPr>
                <w:i/>
                <w:sz w:val="32"/>
              </w:rPr>
            </w:pPr>
          </w:p>
          <w:p w14:paraId="3E6C1A37" w14:textId="77777777" w:rsidR="00574C1F" w:rsidRPr="005D2C20" w:rsidRDefault="00AF4E2E">
            <w:pPr>
              <w:pStyle w:val="TableParagraph"/>
              <w:ind w:left="3"/>
            </w:pPr>
            <w:r w:rsidRPr="005D2C20">
              <w:t>2</w:t>
            </w:r>
          </w:p>
        </w:tc>
        <w:tc>
          <w:tcPr>
            <w:tcW w:w="708" w:type="dxa"/>
          </w:tcPr>
          <w:p w14:paraId="54368566" w14:textId="77777777" w:rsidR="00574C1F" w:rsidRPr="005D2C20" w:rsidRDefault="00574C1F">
            <w:pPr>
              <w:pStyle w:val="TableParagraph"/>
              <w:jc w:val="left"/>
              <w:rPr>
                <w:i/>
                <w:sz w:val="32"/>
              </w:rPr>
            </w:pPr>
          </w:p>
          <w:p w14:paraId="4AA87697" w14:textId="77777777" w:rsidR="00574C1F" w:rsidRPr="005D2C20" w:rsidRDefault="00AF4E2E">
            <w:pPr>
              <w:pStyle w:val="TableParagraph"/>
              <w:ind w:left="2"/>
            </w:pPr>
            <w:r w:rsidRPr="005D2C20">
              <w:t>0</w:t>
            </w:r>
          </w:p>
        </w:tc>
        <w:tc>
          <w:tcPr>
            <w:tcW w:w="985" w:type="dxa"/>
          </w:tcPr>
          <w:p w14:paraId="3BDA6535" w14:textId="77777777" w:rsidR="00574C1F" w:rsidRPr="005D2C20" w:rsidRDefault="00574C1F">
            <w:pPr>
              <w:pStyle w:val="TableParagraph"/>
              <w:jc w:val="left"/>
              <w:rPr>
                <w:i/>
                <w:sz w:val="32"/>
              </w:rPr>
            </w:pPr>
          </w:p>
          <w:p w14:paraId="446980BD" w14:textId="77777777" w:rsidR="00574C1F" w:rsidRPr="005D2C20" w:rsidRDefault="00AF4E2E">
            <w:pPr>
              <w:pStyle w:val="TableParagraph"/>
              <w:ind w:left="4"/>
            </w:pPr>
            <w:r w:rsidRPr="005D2C20">
              <w:t>0</w:t>
            </w:r>
          </w:p>
        </w:tc>
        <w:tc>
          <w:tcPr>
            <w:tcW w:w="1330" w:type="dxa"/>
          </w:tcPr>
          <w:p w14:paraId="1E7CAE60" w14:textId="77777777" w:rsidR="00574C1F" w:rsidRPr="005D2C20" w:rsidRDefault="00574C1F">
            <w:pPr>
              <w:pStyle w:val="TableParagraph"/>
              <w:jc w:val="left"/>
              <w:rPr>
                <w:i/>
                <w:sz w:val="32"/>
              </w:rPr>
            </w:pPr>
          </w:p>
          <w:p w14:paraId="303A58F1" w14:textId="77777777" w:rsidR="00574C1F" w:rsidRPr="005D2C20" w:rsidRDefault="00AF4E2E">
            <w:pPr>
              <w:pStyle w:val="TableParagraph"/>
              <w:ind w:left="4"/>
            </w:pPr>
            <w:r w:rsidRPr="005D2C20">
              <w:t>5</w:t>
            </w:r>
          </w:p>
        </w:tc>
        <w:tc>
          <w:tcPr>
            <w:tcW w:w="1407" w:type="dxa"/>
          </w:tcPr>
          <w:p w14:paraId="4972D4A4" w14:textId="77777777" w:rsidR="00574C1F" w:rsidRPr="005D2C20" w:rsidRDefault="00574C1F">
            <w:pPr>
              <w:pStyle w:val="TableParagraph"/>
              <w:jc w:val="left"/>
              <w:rPr>
                <w:i/>
                <w:sz w:val="32"/>
              </w:rPr>
            </w:pPr>
          </w:p>
          <w:p w14:paraId="55546F2B" w14:textId="77777777" w:rsidR="00574C1F" w:rsidRPr="005D2C20" w:rsidRDefault="00AF4E2E">
            <w:pPr>
              <w:pStyle w:val="TableParagraph"/>
              <w:ind w:left="3"/>
            </w:pPr>
            <w:r w:rsidRPr="005D2C20">
              <w:t>0</w:t>
            </w:r>
          </w:p>
        </w:tc>
        <w:tc>
          <w:tcPr>
            <w:tcW w:w="1388" w:type="dxa"/>
          </w:tcPr>
          <w:p w14:paraId="2339AB6D" w14:textId="77777777" w:rsidR="00574C1F" w:rsidRPr="005D2C20" w:rsidRDefault="00574C1F">
            <w:pPr>
              <w:pStyle w:val="TableParagraph"/>
              <w:jc w:val="left"/>
              <w:rPr>
                <w:i/>
                <w:sz w:val="32"/>
              </w:rPr>
            </w:pPr>
          </w:p>
          <w:p w14:paraId="7672302A" w14:textId="77777777" w:rsidR="00574C1F" w:rsidRPr="005D2C20" w:rsidRDefault="00AF4E2E">
            <w:pPr>
              <w:pStyle w:val="TableParagraph"/>
              <w:ind w:left="2"/>
            </w:pPr>
            <w:r w:rsidRPr="005D2C20">
              <w:t>4</w:t>
            </w:r>
          </w:p>
        </w:tc>
      </w:tr>
      <w:tr w:rsidR="00574C1F" w:rsidRPr="00712E76" w14:paraId="2A31903B" w14:textId="77777777">
        <w:trPr>
          <w:trHeight w:val="251"/>
        </w:trPr>
        <w:tc>
          <w:tcPr>
            <w:tcW w:w="663" w:type="dxa"/>
            <w:vMerge/>
            <w:tcBorders>
              <w:top w:val="nil"/>
            </w:tcBorders>
          </w:tcPr>
          <w:p w14:paraId="67EDB722" w14:textId="77777777" w:rsidR="00574C1F" w:rsidRPr="005D2C20" w:rsidRDefault="00574C1F">
            <w:pPr>
              <w:rPr>
                <w:sz w:val="2"/>
                <w:szCs w:val="2"/>
              </w:rPr>
            </w:pPr>
          </w:p>
        </w:tc>
        <w:tc>
          <w:tcPr>
            <w:tcW w:w="1639" w:type="dxa"/>
            <w:vMerge w:val="restart"/>
          </w:tcPr>
          <w:p w14:paraId="2597719D" w14:textId="77777777" w:rsidR="00574C1F" w:rsidRPr="005D2C20" w:rsidRDefault="00574C1F">
            <w:pPr>
              <w:pStyle w:val="TableParagraph"/>
              <w:spacing w:before="4"/>
              <w:jc w:val="left"/>
              <w:rPr>
                <w:i/>
              </w:rPr>
            </w:pPr>
          </w:p>
          <w:p w14:paraId="3DEE5AD8" w14:textId="77777777" w:rsidR="00574C1F" w:rsidRPr="005D2C20" w:rsidRDefault="00AF4E2E">
            <w:pPr>
              <w:pStyle w:val="TableParagraph"/>
              <w:ind w:left="107"/>
              <w:jc w:val="left"/>
            </w:pPr>
            <w:r w:rsidRPr="005D2C20">
              <w:t>Cộng (Xã/Hồ)</w:t>
            </w:r>
          </w:p>
        </w:tc>
        <w:tc>
          <w:tcPr>
            <w:tcW w:w="1822" w:type="dxa"/>
            <w:vMerge w:val="restart"/>
          </w:tcPr>
          <w:p w14:paraId="7C1FDCE4" w14:textId="77777777" w:rsidR="00574C1F" w:rsidRPr="005D2C20" w:rsidRDefault="00AF4E2E">
            <w:pPr>
              <w:pStyle w:val="TableParagraph"/>
              <w:spacing w:before="125"/>
              <w:ind w:left="105"/>
              <w:jc w:val="left"/>
            </w:pPr>
            <w:r w:rsidRPr="005D2C20">
              <w:t>Hộ</w:t>
            </w:r>
          </w:p>
        </w:tc>
        <w:tc>
          <w:tcPr>
            <w:tcW w:w="1452" w:type="dxa"/>
          </w:tcPr>
          <w:p w14:paraId="6D6A2185" w14:textId="77777777" w:rsidR="00574C1F" w:rsidRPr="005D2C20" w:rsidRDefault="00AF4E2E">
            <w:pPr>
              <w:pStyle w:val="TableParagraph"/>
              <w:spacing w:line="232" w:lineRule="exact"/>
              <w:ind w:left="108"/>
              <w:jc w:val="left"/>
            </w:pPr>
            <w:r w:rsidRPr="005D2C20">
              <w:t>m2</w:t>
            </w:r>
          </w:p>
        </w:tc>
        <w:tc>
          <w:tcPr>
            <w:tcW w:w="727" w:type="dxa"/>
          </w:tcPr>
          <w:p w14:paraId="1B94CD8D" w14:textId="77777777" w:rsidR="00574C1F" w:rsidRPr="005D2C20" w:rsidRDefault="00AF4E2E">
            <w:pPr>
              <w:pStyle w:val="TableParagraph"/>
              <w:spacing w:line="232" w:lineRule="exact"/>
              <w:ind w:right="189"/>
              <w:jc w:val="right"/>
            </w:pPr>
            <w:r w:rsidRPr="005D2C20">
              <w:t>103</w:t>
            </w:r>
          </w:p>
        </w:tc>
        <w:tc>
          <w:tcPr>
            <w:tcW w:w="934" w:type="dxa"/>
          </w:tcPr>
          <w:p w14:paraId="369E52CB" w14:textId="77777777" w:rsidR="00574C1F" w:rsidRPr="005D2C20" w:rsidRDefault="00AF4E2E">
            <w:pPr>
              <w:pStyle w:val="TableParagraph"/>
              <w:spacing w:line="232" w:lineRule="exact"/>
              <w:ind w:left="196" w:right="189"/>
            </w:pPr>
            <w:r w:rsidRPr="005D2C20">
              <w:t>103</w:t>
            </w:r>
          </w:p>
        </w:tc>
        <w:tc>
          <w:tcPr>
            <w:tcW w:w="1169" w:type="dxa"/>
          </w:tcPr>
          <w:p w14:paraId="72DB14E7" w14:textId="77777777" w:rsidR="00574C1F" w:rsidRPr="005D2C20" w:rsidRDefault="00AF4E2E">
            <w:pPr>
              <w:pStyle w:val="TableParagraph"/>
              <w:spacing w:line="232" w:lineRule="exact"/>
              <w:ind w:left="312" w:right="309"/>
            </w:pPr>
            <w:r w:rsidRPr="005D2C20">
              <w:t>138</w:t>
            </w:r>
          </w:p>
        </w:tc>
        <w:tc>
          <w:tcPr>
            <w:tcW w:w="708" w:type="dxa"/>
          </w:tcPr>
          <w:p w14:paraId="59BDD5FB" w14:textId="77777777" w:rsidR="00574C1F" w:rsidRPr="005D2C20" w:rsidRDefault="00AF4E2E">
            <w:pPr>
              <w:pStyle w:val="TableParagraph"/>
              <w:spacing w:line="232" w:lineRule="exact"/>
              <w:ind w:left="2"/>
            </w:pPr>
            <w:r w:rsidRPr="005D2C20">
              <w:t>0</w:t>
            </w:r>
          </w:p>
        </w:tc>
        <w:tc>
          <w:tcPr>
            <w:tcW w:w="985" w:type="dxa"/>
          </w:tcPr>
          <w:p w14:paraId="62C6E5F5" w14:textId="77777777" w:rsidR="00574C1F" w:rsidRPr="005D2C20" w:rsidRDefault="00AF4E2E">
            <w:pPr>
              <w:pStyle w:val="TableParagraph"/>
              <w:spacing w:line="232" w:lineRule="exact"/>
              <w:ind w:left="4"/>
            </w:pPr>
            <w:r w:rsidRPr="005D2C20">
              <w:t>0</w:t>
            </w:r>
          </w:p>
        </w:tc>
        <w:tc>
          <w:tcPr>
            <w:tcW w:w="1330" w:type="dxa"/>
          </w:tcPr>
          <w:p w14:paraId="0370D7CD" w14:textId="77777777" w:rsidR="00574C1F" w:rsidRPr="005D2C20" w:rsidRDefault="00AF4E2E">
            <w:pPr>
              <w:pStyle w:val="TableParagraph"/>
              <w:spacing w:line="232" w:lineRule="exact"/>
              <w:ind w:right="490"/>
              <w:jc w:val="right"/>
            </w:pPr>
            <w:r w:rsidRPr="005D2C20">
              <w:t>705</w:t>
            </w:r>
          </w:p>
        </w:tc>
        <w:tc>
          <w:tcPr>
            <w:tcW w:w="1407" w:type="dxa"/>
          </w:tcPr>
          <w:p w14:paraId="1B138740" w14:textId="77777777" w:rsidR="00574C1F" w:rsidRPr="005D2C20" w:rsidRDefault="00AF4E2E">
            <w:pPr>
              <w:pStyle w:val="TableParagraph"/>
              <w:spacing w:line="232" w:lineRule="exact"/>
              <w:ind w:left="3"/>
            </w:pPr>
            <w:r w:rsidRPr="005D2C20">
              <w:t>0</w:t>
            </w:r>
          </w:p>
        </w:tc>
        <w:tc>
          <w:tcPr>
            <w:tcW w:w="1388" w:type="dxa"/>
          </w:tcPr>
          <w:p w14:paraId="5738696E" w14:textId="77777777" w:rsidR="00574C1F" w:rsidRPr="005D2C20" w:rsidRDefault="00AF4E2E">
            <w:pPr>
              <w:pStyle w:val="TableParagraph"/>
              <w:spacing w:line="232" w:lineRule="exact"/>
              <w:ind w:left="421" w:right="419"/>
            </w:pPr>
            <w:r w:rsidRPr="005D2C20">
              <w:t>705</w:t>
            </w:r>
          </w:p>
        </w:tc>
      </w:tr>
      <w:tr w:rsidR="00574C1F" w:rsidRPr="00712E76" w14:paraId="3851704E" w14:textId="77777777">
        <w:trPr>
          <w:trHeight w:val="253"/>
        </w:trPr>
        <w:tc>
          <w:tcPr>
            <w:tcW w:w="663" w:type="dxa"/>
            <w:vMerge/>
            <w:tcBorders>
              <w:top w:val="nil"/>
            </w:tcBorders>
          </w:tcPr>
          <w:p w14:paraId="4A76F728" w14:textId="77777777" w:rsidR="00574C1F" w:rsidRPr="005D2C20" w:rsidRDefault="00574C1F">
            <w:pPr>
              <w:rPr>
                <w:sz w:val="2"/>
                <w:szCs w:val="2"/>
              </w:rPr>
            </w:pPr>
          </w:p>
        </w:tc>
        <w:tc>
          <w:tcPr>
            <w:tcW w:w="1639" w:type="dxa"/>
            <w:vMerge/>
            <w:tcBorders>
              <w:top w:val="nil"/>
            </w:tcBorders>
          </w:tcPr>
          <w:p w14:paraId="50F49D8F" w14:textId="77777777" w:rsidR="00574C1F" w:rsidRPr="005D2C20" w:rsidRDefault="00574C1F">
            <w:pPr>
              <w:rPr>
                <w:sz w:val="2"/>
                <w:szCs w:val="2"/>
              </w:rPr>
            </w:pPr>
          </w:p>
        </w:tc>
        <w:tc>
          <w:tcPr>
            <w:tcW w:w="1822" w:type="dxa"/>
            <w:vMerge/>
            <w:tcBorders>
              <w:top w:val="nil"/>
            </w:tcBorders>
          </w:tcPr>
          <w:p w14:paraId="534D6398" w14:textId="77777777" w:rsidR="00574C1F" w:rsidRPr="005D2C20" w:rsidRDefault="00574C1F">
            <w:pPr>
              <w:rPr>
                <w:sz w:val="2"/>
                <w:szCs w:val="2"/>
              </w:rPr>
            </w:pPr>
          </w:p>
        </w:tc>
        <w:tc>
          <w:tcPr>
            <w:tcW w:w="1452" w:type="dxa"/>
          </w:tcPr>
          <w:p w14:paraId="5AF2A698" w14:textId="77777777" w:rsidR="00574C1F" w:rsidRPr="005D2C20" w:rsidRDefault="00AF4E2E">
            <w:pPr>
              <w:pStyle w:val="TableParagraph"/>
              <w:spacing w:line="234" w:lineRule="exact"/>
              <w:ind w:left="108"/>
              <w:jc w:val="left"/>
            </w:pPr>
            <w:r w:rsidRPr="005D2C20">
              <w:t>Hộ BAH</w:t>
            </w:r>
          </w:p>
        </w:tc>
        <w:tc>
          <w:tcPr>
            <w:tcW w:w="727" w:type="dxa"/>
          </w:tcPr>
          <w:p w14:paraId="29EDF009" w14:textId="77777777" w:rsidR="00574C1F" w:rsidRPr="005D2C20" w:rsidRDefault="00AF4E2E">
            <w:pPr>
              <w:pStyle w:val="TableParagraph"/>
              <w:spacing w:line="234" w:lineRule="exact"/>
              <w:ind w:left="3"/>
            </w:pPr>
            <w:r w:rsidRPr="005D2C20">
              <w:t>1</w:t>
            </w:r>
          </w:p>
        </w:tc>
        <w:tc>
          <w:tcPr>
            <w:tcW w:w="934" w:type="dxa"/>
          </w:tcPr>
          <w:p w14:paraId="281E4271" w14:textId="77777777" w:rsidR="00574C1F" w:rsidRPr="005D2C20" w:rsidRDefault="00AF4E2E">
            <w:pPr>
              <w:pStyle w:val="TableParagraph"/>
              <w:spacing w:line="234" w:lineRule="exact"/>
              <w:ind w:left="8"/>
            </w:pPr>
            <w:r w:rsidRPr="005D2C20">
              <w:t>1</w:t>
            </w:r>
          </w:p>
        </w:tc>
        <w:tc>
          <w:tcPr>
            <w:tcW w:w="1169" w:type="dxa"/>
          </w:tcPr>
          <w:p w14:paraId="2BE7B33B" w14:textId="77777777" w:rsidR="00574C1F" w:rsidRPr="005D2C20" w:rsidRDefault="00AF4E2E">
            <w:pPr>
              <w:pStyle w:val="TableParagraph"/>
              <w:spacing w:line="234" w:lineRule="exact"/>
              <w:ind w:left="3"/>
            </w:pPr>
            <w:r w:rsidRPr="005D2C20">
              <w:t>2</w:t>
            </w:r>
          </w:p>
        </w:tc>
        <w:tc>
          <w:tcPr>
            <w:tcW w:w="708" w:type="dxa"/>
          </w:tcPr>
          <w:p w14:paraId="72D3B187" w14:textId="77777777" w:rsidR="00574C1F" w:rsidRPr="005D2C20" w:rsidRDefault="00AF4E2E">
            <w:pPr>
              <w:pStyle w:val="TableParagraph"/>
              <w:spacing w:line="234" w:lineRule="exact"/>
              <w:ind w:left="2"/>
            </w:pPr>
            <w:r w:rsidRPr="005D2C20">
              <w:t>0</w:t>
            </w:r>
          </w:p>
        </w:tc>
        <w:tc>
          <w:tcPr>
            <w:tcW w:w="985" w:type="dxa"/>
          </w:tcPr>
          <w:p w14:paraId="3E4E72BE" w14:textId="77777777" w:rsidR="00574C1F" w:rsidRPr="005D2C20" w:rsidRDefault="00AF4E2E">
            <w:pPr>
              <w:pStyle w:val="TableParagraph"/>
              <w:spacing w:line="234" w:lineRule="exact"/>
              <w:ind w:left="4"/>
            </w:pPr>
            <w:r w:rsidRPr="005D2C20">
              <w:t>0</w:t>
            </w:r>
          </w:p>
        </w:tc>
        <w:tc>
          <w:tcPr>
            <w:tcW w:w="1330" w:type="dxa"/>
          </w:tcPr>
          <w:p w14:paraId="6294AFAC" w14:textId="77777777" w:rsidR="00574C1F" w:rsidRPr="005D2C20" w:rsidRDefault="00AF4E2E">
            <w:pPr>
              <w:pStyle w:val="TableParagraph"/>
              <w:spacing w:line="234" w:lineRule="exact"/>
              <w:ind w:left="4"/>
            </w:pPr>
            <w:r w:rsidRPr="005D2C20">
              <w:t>5</w:t>
            </w:r>
          </w:p>
        </w:tc>
        <w:tc>
          <w:tcPr>
            <w:tcW w:w="1407" w:type="dxa"/>
          </w:tcPr>
          <w:p w14:paraId="7D2452B7" w14:textId="77777777" w:rsidR="00574C1F" w:rsidRPr="005D2C20" w:rsidRDefault="00AF4E2E">
            <w:pPr>
              <w:pStyle w:val="TableParagraph"/>
              <w:spacing w:line="234" w:lineRule="exact"/>
              <w:ind w:left="3"/>
            </w:pPr>
            <w:r w:rsidRPr="005D2C20">
              <w:t>0</w:t>
            </w:r>
          </w:p>
        </w:tc>
        <w:tc>
          <w:tcPr>
            <w:tcW w:w="1388" w:type="dxa"/>
          </w:tcPr>
          <w:p w14:paraId="758632A2" w14:textId="77777777" w:rsidR="00574C1F" w:rsidRPr="005D2C20" w:rsidRDefault="00AF4E2E">
            <w:pPr>
              <w:pStyle w:val="TableParagraph"/>
              <w:spacing w:line="234" w:lineRule="exact"/>
              <w:ind w:left="2"/>
            </w:pPr>
            <w:r w:rsidRPr="005D2C20">
              <w:t>4</w:t>
            </w:r>
          </w:p>
        </w:tc>
      </w:tr>
      <w:tr w:rsidR="00574C1F" w:rsidRPr="00712E76" w14:paraId="064DF400" w14:textId="77777777">
        <w:trPr>
          <w:trHeight w:val="254"/>
        </w:trPr>
        <w:tc>
          <w:tcPr>
            <w:tcW w:w="663" w:type="dxa"/>
            <w:vMerge/>
            <w:tcBorders>
              <w:top w:val="nil"/>
            </w:tcBorders>
          </w:tcPr>
          <w:p w14:paraId="274E3921" w14:textId="77777777" w:rsidR="00574C1F" w:rsidRPr="005D2C20" w:rsidRDefault="00574C1F">
            <w:pPr>
              <w:rPr>
                <w:sz w:val="2"/>
                <w:szCs w:val="2"/>
              </w:rPr>
            </w:pPr>
          </w:p>
        </w:tc>
        <w:tc>
          <w:tcPr>
            <w:tcW w:w="1639" w:type="dxa"/>
            <w:vMerge/>
            <w:tcBorders>
              <w:top w:val="nil"/>
            </w:tcBorders>
          </w:tcPr>
          <w:p w14:paraId="7EF263D4" w14:textId="77777777" w:rsidR="00574C1F" w:rsidRPr="005D2C20" w:rsidRDefault="00574C1F">
            <w:pPr>
              <w:rPr>
                <w:sz w:val="2"/>
                <w:szCs w:val="2"/>
              </w:rPr>
            </w:pPr>
          </w:p>
        </w:tc>
        <w:tc>
          <w:tcPr>
            <w:tcW w:w="1822" w:type="dxa"/>
          </w:tcPr>
          <w:p w14:paraId="33ECA8BD" w14:textId="77777777" w:rsidR="00574C1F" w:rsidRPr="005D2C20" w:rsidRDefault="00AF4E2E">
            <w:pPr>
              <w:pStyle w:val="TableParagraph"/>
              <w:spacing w:line="234" w:lineRule="exact"/>
              <w:ind w:left="105"/>
              <w:jc w:val="left"/>
            </w:pPr>
            <w:r w:rsidRPr="005D2C20">
              <w:t>UBND xã</w:t>
            </w:r>
          </w:p>
        </w:tc>
        <w:tc>
          <w:tcPr>
            <w:tcW w:w="1452" w:type="dxa"/>
          </w:tcPr>
          <w:p w14:paraId="191223B8" w14:textId="77777777" w:rsidR="00574C1F" w:rsidRPr="005D2C20" w:rsidRDefault="00AF4E2E">
            <w:pPr>
              <w:pStyle w:val="TableParagraph"/>
              <w:spacing w:line="234" w:lineRule="exact"/>
              <w:ind w:left="108"/>
              <w:jc w:val="left"/>
            </w:pPr>
            <w:r w:rsidRPr="005D2C20">
              <w:t>m2</w:t>
            </w:r>
          </w:p>
        </w:tc>
        <w:tc>
          <w:tcPr>
            <w:tcW w:w="727" w:type="dxa"/>
          </w:tcPr>
          <w:p w14:paraId="67F10124" w14:textId="77777777" w:rsidR="00574C1F" w:rsidRPr="005D2C20" w:rsidRDefault="00AF4E2E">
            <w:pPr>
              <w:pStyle w:val="TableParagraph"/>
              <w:spacing w:line="234" w:lineRule="exact"/>
              <w:ind w:left="3"/>
            </w:pPr>
            <w:r w:rsidRPr="005D2C20">
              <w:t>0</w:t>
            </w:r>
          </w:p>
        </w:tc>
        <w:tc>
          <w:tcPr>
            <w:tcW w:w="934" w:type="dxa"/>
          </w:tcPr>
          <w:p w14:paraId="23C59DDE" w14:textId="77777777" w:rsidR="00574C1F" w:rsidRPr="005D2C20" w:rsidRDefault="00AF4E2E">
            <w:pPr>
              <w:pStyle w:val="TableParagraph"/>
              <w:spacing w:line="234" w:lineRule="exact"/>
              <w:ind w:left="8"/>
            </w:pPr>
            <w:r w:rsidRPr="005D2C20">
              <w:t>0</w:t>
            </w:r>
          </w:p>
        </w:tc>
        <w:tc>
          <w:tcPr>
            <w:tcW w:w="1169" w:type="dxa"/>
          </w:tcPr>
          <w:p w14:paraId="6F4614AE" w14:textId="77777777" w:rsidR="00574C1F" w:rsidRPr="005D2C20" w:rsidRDefault="00AF4E2E">
            <w:pPr>
              <w:pStyle w:val="TableParagraph"/>
              <w:spacing w:line="234" w:lineRule="exact"/>
              <w:ind w:left="3"/>
            </w:pPr>
            <w:r w:rsidRPr="005D2C20">
              <w:t>0</w:t>
            </w:r>
          </w:p>
        </w:tc>
        <w:tc>
          <w:tcPr>
            <w:tcW w:w="708" w:type="dxa"/>
          </w:tcPr>
          <w:p w14:paraId="6E94388A" w14:textId="77777777" w:rsidR="00574C1F" w:rsidRPr="005D2C20" w:rsidRDefault="00AF4E2E">
            <w:pPr>
              <w:pStyle w:val="TableParagraph"/>
              <w:spacing w:line="234" w:lineRule="exact"/>
              <w:ind w:left="2"/>
            </w:pPr>
            <w:r w:rsidRPr="005D2C20">
              <w:t>0</w:t>
            </w:r>
          </w:p>
        </w:tc>
        <w:tc>
          <w:tcPr>
            <w:tcW w:w="985" w:type="dxa"/>
          </w:tcPr>
          <w:p w14:paraId="474A0489" w14:textId="77777777" w:rsidR="00574C1F" w:rsidRPr="005D2C20" w:rsidRDefault="00AF4E2E">
            <w:pPr>
              <w:pStyle w:val="TableParagraph"/>
              <w:spacing w:line="234" w:lineRule="exact"/>
              <w:ind w:left="101" w:right="97"/>
            </w:pPr>
            <w:r w:rsidRPr="005D2C20">
              <w:t>410</w:t>
            </w:r>
          </w:p>
        </w:tc>
        <w:tc>
          <w:tcPr>
            <w:tcW w:w="1330" w:type="dxa"/>
          </w:tcPr>
          <w:p w14:paraId="7D9CE617" w14:textId="77777777" w:rsidR="00574C1F" w:rsidRPr="005D2C20" w:rsidRDefault="00AF4E2E">
            <w:pPr>
              <w:pStyle w:val="TableParagraph"/>
              <w:spacing w:line="234" w:lineRule="exact"/>
              <w:ind w:right="490"/>
              <w:jc w:val="right"/>
            </w:pPr>
            <w:r w:rsidRPr="005D2C20">
              <w:t>410</w:t>
            </w:r>
          </w:p>
        </w:tc>
        <w:tc>
          <w:tcPr>
            <w:tcW w:w="1407" w:type="dxa"/>
          </w:tcPr>
          <w:p w14:paraId="0733F6E5" w14:textId="77777777" w:rsidR="00574C1F" w:rsidRPr="005D2C20" w:rsidRDefault="00AF4E2E">
            <w:pPr>
              <w:pStyle w:val="TableParagraph"/>
              <w:spacing w:line="234" w:lineRule="exact"/>
              <w:ind w:left="266" w:right="263"/>
            </w:pPr>
            <w:r w:rsidRPr="005D2C20">
              <w:t>536</w:t>
            </w:r>
          </w:p>
        </w:tc>
        <w:tc>
          <w:tcPr>
            <w:tcW w:w="1388" w:type="dxa"/>
          </w:tcPr>
          <w:p w14:paraId="6F937074" w14:textId="77777777" w:rsidR="00574C1F" w:rsidRPr="005D2C20" w:rsidRDefault="00AF4E2E">
            <w:pPr>
              <w:pStyle w:val="TableParagraph"/>
              <w:spacing w:line="234" w:lineRule="exact"/>
              <w:ind w:left="421" w:right="419"/>
            </w:pPr>
            <w:r w:rsidRPr="005D2C20">
              <w:t>946</w:t>
            </w:r>
          </w:p>
        </w:tc>
      </w:tr>
      <w:tr w:rsidR="00574C1F" w:rsidRPr="00712E76" w14:paraId="763C438C" w14:textId="77777777">
        <w:trPr>
          <w:trHeight w:val="251"/>
        </w:trPr>
        <w:tc>
          <w:tcPr>
            <w:tcW w:w="663" w:type="dxa"/>
          </w:tcPr>
          <w:p w14:paraId="7796602A" w14:textId="77777777" w:rsidR="00574C1F" w:rsidRPr="005D2C20" w:rsidRDefault="00AF4E2E">
            <w:pPr>
              <w:pStyle w:val="TableParagraph"/>
              <w:spacing w:line="232" w:lineRule="exact"/>
              <w:ind w:left="108"/>
              <w:jc w:val="left"/>
            </w:pPr>
            <w:r w:rsidRPr="005D2C20">
              <w:t>10</w:t>
            </w:r>
          </w:p>
        </w:tc>
        <w:tc>
          <w:tcPr>
            <w:tcW w:w="1639" w:type="dxa"/>
          </w:tcPr>
          <w:p w14:paraId="5EF425FD" w14:textId="77777777" w:rsidR="00574C1F" w:rsidRPr="005D2C20" w:rsidRDefault="00AF4E2E">
            <w:pPr>
              <w:pStyle w:val="TableParagraph"/>
              <w:spacing w:line="232" w:lineRule="exact"/>
              <w:ind w:left="107"/>
              <w:jc w:val="left"/>
            </w:pPr>
            <w:r w:rsidRPr="005D2C20">
              <w:t>xã Bắc An</w:t>
            </w:r>
          </w:p>
        </w:tc>
        <w:tc>
          <w:tcPr>
            <w:tcW w:w="1822" w:type="dxa"/>
          </w:tcPr>
          <w:p w14:paraId="57624921" w14:textId="77777777" w:rsidR="00574C1F" w:rsidRPr="005D2C20" w:rsidRDefault="00AF4E2E">
            <w:pPr>
              <w:pStyle w:val="TableParagraph"/>
              <w:spacing w:line="232" w:lineRule="exact"/>
              <w:ind w:left="105"/>
              <w:jc w:val="left"/>
            </w:pPr>
            <w:r w:rsidRPr="005D2C20">
              <w:t>Hồ Lộc Đa</w:t>
            </w:r>
          </w:p>
        </w:tc>
        <w:tc>
          <w:tcPr>
            <w:tcW w:w="1452" w:type="dxa"/>
          </w:tcPr>
          <w:p w14:paraId="709C583E" w14:textId="77777777" w:rsidR="00574C1F" w:rsidRPr="005D2C20" w:rsidRDefault="00574C1F">
            <w:pPr>
              <w:pStyle w:val="TableParagraph"/>
              <w:jc w:val="left"/>
              <w:rPr>
                <w:sz w:val="18"/>
              </w:rPr>
            </w:pPr>
          </w:p>
        </w:tc>
        <w:tc>
          <w:tcPr>
            <w:tcW w:w="727" w:type="dxa"/>
          </w:tcPr>
          <w:p w14:paraId="38F239E3" w14:textId="77777777" w:rsidR="00574C1F" w:rsidRPr="005D2C20" w:rsidRDefault="00574C1F">
            <w:pPr>
              <w:pStyle w:val="TableParagraph"/>
              <w:jc w:val="left"/>
              <w:rPr>
                <w:sz w:val="18"/>
              </w:rPr>
            </w:pPr>
          </w:p>
        </w:tc>
        <w:tc>
          <w:tcPr>
            <w:tcW w:w="934" w:type="dxa"/>
          </w:tcPr>
          <w:p w14:paraId="3FA37A94" w14:textId="77777777" w:rsidR="00574C1F" w:rsidRPr="005D2C20" w:rsidRDefault="00574C1F">
            <w:pPr>
              <w:pStyle w:val="TableParagraph"/>
              <w:jc w:val="left"/>
              <w:rPr>
                <w:sz w:val="18"/>
              </w:rPr>
            </w:pPr>
          </w:p>
        </w:tc>
        <w:tc>
          <w:tcPr>
            <w:tcW w:w="1169" w:type="dxa"/>
          </w:tcPr>
          <w:p w14:paraId="7DA253AF" w14:textId="77777777" w:rsidR="00574C1F" w:rsidRPr="005D2C20" w:rsidRDefault="00574C1F">
            <w:pPr>
              <w:pStyle w:val="TableParagraph"/>
              <w:jc w:val="left"/>
              <w:rPr>
                <w:sz w:val="18"/>
              </w:rPr>
            </w:pPr>
          </w:p>
        </w:tc>
        <w:tc>
          <w:tcPr>
            <w:tcW w:w="708" w:type="dxa"/>
          </w:tcPr>
          <w:p w14:paraId="57714B32" w14:textId="77777777" w:rsidR="00574C1F" w:rsidRPr="005D2C20" w:rsidRDefault="00574C1F">
            <w:pPr>
              <w:pStyle w:val="TableParagraph"/>
              <w:jc w:val="left"/>
              <w:rPr>
                <w:sz w:val="18"/>
              </w:rPr>
            </w:pPr>
          </w:p>
        </w:tc>
        <w:tc>
          <w:tcPr>
            <w:tcW w:w="985" w:type="dxa"/>
          </w:tcPr>
          <w:p w14:paraId="305EA949" w14:textId="77777777" w:rsidR="00574C1F" w:rsidRPr="005D2C20" w:rsidRDefault="00574C1F">
            <w:pPr>
              <w:pStyle w:val="TableParagraph"/>
              <w:jc w:val="left"/>
              <w:rPr>
                <w:sz w:val="18"/>
              </w:rPr>
            </w:pPr>
          </w:p>
        </w:tc>
        <w:tc>
          <w:tcPr>
            <w:tcW w:w="1330" w:type="dxa"/>
          </w:tcPr>
          <w:p w14:paraId="3A91337B" w14:textId="77777777" w:rsidR="00574C1F" w:rsidRPr="005D2C20" w:rsidRDefault="00574C1F">
            <w:pPr>
              <w:pStyle w:val="TableParagraph"/>
              <w:jc w:val="left"/>
              <w:rPr>
                <w:sz w:val="18"/>
              </w:rPr>
            </w:pPr>
          </w:p>
        </w:tc>
        <w:tc>
          <w:tcPr>
            <w:tcW w:w="1407" w:type="dxa"/>
          </w:tcPr>
          <w:p w14:paraId="6F70C6FA" w14:textId="77777777" w:rsidR="00574C1F" w:rsidRPr="005D2C20" w:rsidRDefault="00574C1F">
            <w:pPr>
              <w:pStyle w:val="TableParagraph"/>
              <w:jc w:val="left"/>
              <w:rPr>
                <w:sz w:val="18"/>
              </w:rPr>
            </w:pPr>
          </w:p>
        </w:tc>
        <w:tc>
          <w:tcPr>
            <w:tcW w:w="1388" w:type="dxa"/>
          </w:tcPr>
          <w:p w14:paraId="548E6818" w14:textId="77777777" w:rsidR="00574C1F" w:rsidRPr="005D2C20" w:rsidRDefault="00574C1F">
            <w:pPr>
              <w:pStyle w:val="TableParagraph"/>
              <w:jc w:val="left"/>
              <w:rPr>
                <w:sz w:val="18"/>
              </w:rPr>
            </w:pPr>
          </w:p>
        </w:tc>
      </w:tr>
      <w:tr w:rsidR="00574C1F" w:rsidRPr="00712E76" w14:paraId="7EE58FD9" w14:textId="77777777">
        <w:trPr>
          <w:trHeight w:val="253"/>
        </w:trPr>
        <w:tc>
          <w:tcPr>
            <w:tcW w:w="663" w:type="dxa"/>
            <w:vMerge w:val="restart"/>
          </w:tcPr>
          <w:p w14:paraId="00F8421B" w14:textId="77777777" w:rsidR="00574C1F" w:rsidRPr="005D2C20" w:rsidRDefault="00574C1F">
            <w:pPr>
              <w:pStyle w:val="TableParagraph"/>
              <w:jc w:val="left"/>
            </w:pPr>
          </w:p>
        </w:tc>
        <w:tc>
          <w:tcPr>
            <w:tcW w:w="1639" w:type="dxa"/>
            <w:vMerge w:val="restart"/>
          </w:tcPr>
          <w:p w14:paraId="4F0CBD2E" w14:textId="77777777" w:rsidR="00574C1F" w:rsidRPr="005D2C20" w:rsidRDefault="00574C1F">
            <w:pPr>
              <w:pStyle w:val="TableParagraph"/>
              <w:spacing w:before="4"/>
              <w:jc w:val="left"/>
              <w:rPr>
                <w:i/>
                <w:sz w:val="32"/>
              </w:rPr>
            </w:pPr>
          </w:p>
          <w:p w14:paraId="36C27078" w14:textId="77777777" w:rsidR="00574C1F" w:rsidRPr="005D2C20" w:rsidRDefault="00AF4E2E">
            <w:pPr>
              <w:pStyle w:val="TableParagraph"/>
              <w:spacing w:before="1"/>
              <w:ind w:left="107" w:right="237"/>
              <w:jc w:val="left"/>
            </w:pPr>
            <w:r w:rsidRPr="005D2C20">
              <w:t>Hộ gia đình bị ảnh hưởng</w:t>
            </w:r>
          </w:p>
        </w:tc>
        <w:tc>
          <w:tcPr>
            <w:tcW w:w="1822" w:type="dxa"/>
            <w:vMerge w:val="restart"/>
          </w:tcPr>
          <w:p w14:paraId="5C6179F8" w14:textId="77777777" w:rsidR="00574C1F" w:rsidRPr="005D2C20" w:rsidRDefault="00AF4E2E">
            <w:pPr>
              <w:pStyle w:val="TableParagraph"/>
              <w:ind w:left="105" w:right="284"/>
              <w:jc w:val="both"/>
            </w:pPr>
            <w:r w:rsidRPr="005D2C20">
              <w:t>Công trình đầu mối (Đập chính và đập phụ, tràn</w:t>
            </w:r>
          </w:p>
          <w:p w14:paraId="2290F8C9" w14:textId="77777777" w:rsidR="00574C1F" w:rsidRPr="005D2C20" w:rsidRDefault="00AF4E2E">
            <w:pPr>
              <w:pStyle w:val="TableParagraph"/>
              <w:spacing w:line="252" w:lineRule="exact"/>
              <w:ind w:left="105" w:right="310"/>
              <w:jc w:val="both"/>
            </w:pPr>
            <w:r w:rsidRPr="005D2C20">
              <w:t>xả lũ, cầu/cống, lòng hồ, v,v,)</w:t>
            </w:r>
          </w:p>
        </w:tc>
        <w:tc>
          <w:tcPr>
            <w:tcW w:w="1452" w:type="dxa"/>
          </w:tcPr>
          <w:p w14:paraId="2EA4FAC2" w14:textId="77777777" w:rsidR="00574C1F" w:rsidRPr="005D2C20" w:rsidRDefault="00AF4E2E">
            <w:pPr>
              <w:pStyle w:val="TableParagraph"/>
              <w:spacing w:line="234" w:lineRule="exact"/>
              <w:ind w:left="108"/>
              <w:jc w:val="left"/>
            </w:pPr>
            <w:r w:rsidRPr="005D2C20">
              <w:t>m2</w:t>
            </w:r>
          </w:p>
        </w:tc>
        <w:tc>
          <w:tcPr>
            <w:tcW w:w="727" w:type="dxa"/>
          </w:tcPr>
          <w:p w14:paraId="0A349FC0" w14:textId="77777777" w:rsidR="00574C1F" w:rsidRPr="005D2C20" w:rsidRDefault="00AF4E2E">
            <w:pPr>
              <w:pStyle w:val="TableParagraph"/>
              <w:spacing w:line="234" w:lineRule="exact"/>
              <w:ind w:left="3"/>
            </w:pPr>
            <w:r w:rsidRPr="005D2C20">
              <w:t>0</w:t>
            </w:r>
          </w:p>
        </w:tc>
        <w:tc>
          <w:tcPr>
            <w:tcW w:w="934" w:type="dxa"/>
          </w:tcPr>
          <w:p w14:paraId="1FE12FDD" w14:textId="77777777" w:rsidR="00574C1F" w:rsidRPr="005D2C20" w:rsidRDefault="00AF4E2E">
            <w:pPr>
              <w:pStyle w:val="TableParagraph"/>
              <w:spacing w:line="234" w:lineRule="exact"/>
              <w:ind w:left="196" w:right="189"/>
            </w:pPr>
            <w:r w:rsidRPr="005D2C20">
              <w:t>465</w:t>
            </w:r>
          </w:p>
        </w:tc>
        <w:tc>
          <w:tcPr>
            <w:tcW w:w="1169" w:type="dxa"/>
          </w:tcPr>
          <w:p w14:paraId="1CF60415" w14:textId="77777777" w:rsidR="00574C1F" w:rsidRPr="005D2C20" w:rsidRDefault="00AF4E2E">
            <w:pPr>
              <w:pStyle w:val="TableParagraph"/>
              <w:spacing w:line="234" w:lineRule="exact"/>
              <w:ind w:left="312" w:right="309"/>
            </w:pPr>
            <w:r w:rsidRPr="005D2C20">
              <w:t>368</w:t>
            </w:r>
          </w:p>
        </w:tc>
        <w:tc>
          <w:tcPr>
            <w:tcW w:w="708" w:type="dxa"/>
          </w:tcPr>
          <w:p w14:paraId="25076875" w14:textId="77777777" w:rsidR="00574C1F" w:rsidRPr="005D2C20" w:rsidRDefault="00AF4E2E">
            <w:pPr>
              <w:pStyle w:val="TableParagraph"/>
              <w:spacing w:line="234" w:lineRule="exact"/>
              <w:ind w:left="2"/>
            </w:pPr>
            <w:r w:rsidRPr="005D2C20">
              <w:t>0</w:t>
            </w:r>
          </w:p>
        </w:tc>
        <w:tc>
          <w:tcPr>
            <w:tcW w:w="985" w:type="dxa"/>
          </w:tcPr>
          <w:p w14:paraId="283F0747" w14:textId="77777777" w:rsidR="00574C1F" w:rsidRPr="005D2C20" w:rsidRDefault="00AF4E2E">
            <w:pPr>
              <w:pStyle w:val="TableParagraph"/>
              <w:spacing w:line="234" w:lineRule="exact"/>
              <w:ind w:left="4"/>
            </w:pPr>
            <w:r w:rsidRPr="005D2C20">
              <w:t>0</w:t>
            </w:r>
          </w:p>
        </w:tc>
        <w:tc>
          <w:tcPr>
            <w:tcW w:w="1330" w:type="dxa"/>
          </w:tcPr>
          <w:p w14:paraId="1507002B" w14:textId="77777777" w:rsidR="00574C1F" w:rsidRPr="005D2C20" w:rsidRDefault="00AF4E2E">
            <w:pPr>
              <w:pStyle w:val="TableParagraph"/>
              <w:spacing w:line="234" w:lineRule="exact"/>
              <w:ind w:right="490"/>
              <w:jc w:val="right"/>
            </w:pPr>
            <w:r w:rsidRPr="005D2C20">
              <w:t>833</w:t>
            </w:r>
          </w:p>
        </w:tc>
        <w:tc>
          <w:tcPr>
            <w:tcW w:w="1407" w:type="dxa"/>
          </w:tcPr>
          <w:p w14:paraId="489E2F23" w14:textId="77777777" w:rsidR="00574C1F" w:rsidRPr="005D2C20" w:rsidRDefault="00AF4E2E">
            <w:pPr>
              <w:pStyle w:val="TableParagraph"/>
              <w:spacing w:line="234" w:lineRule="exact"/>
              <w:ind w:left="3"/>
            </w:pPr>
            <w:r w:rsidRPr="005D2C20">
              <w:t>0</w:t>
            </w:r>
          </w:p>
        </w:tc>
        <w:tc>
          <w:tcPr>
            <w:tcW w:w="1388" w:type="dxa"/>
          </w:tcPr>
          <w:p w14:paraId="7783306C" w14:textId="77777777" w:rsidR="00574C1F" w:rsidRPr="005D2C20" w:rsidRDefault="00AF4E2E">
            <w:pPr>
              <w:pStyle w:val="TableParagraph"/>
              <w:spacing w:line="234" w:lineRule="exact"/>
              <w:ind w:left="421" w:right="419"/>
            </w:pPr>
            <w:r w:rsidRPr="005D2C20">
              <w:t>833</w:t>
            </w:r>
          </w:p>
        </w:tc>
      </w:tr>
      <w:tr w:rsidR="00574C1F" w:rsidRPr="00712E76" w14:paraId="1A5DDDA0" w14:textId="77777777">
        <w:trPr>
          <w:trHeight w:val="1000"/>
        </w:trPr>
        <w:tc>
          <w:tcPr>
            <w:tcW w:w="663" w:type="dxa"/>
            <w:vMerge/>
            <w:tcBorders>
              <w:top w:val="nil"/>
            </w:tcBorders>
          </w:tcPr>
          <w:p w14:paraId="47CC7855" w14:textId="77777777" w:rsidR="00574C1F" w:rsidRPr="005D2C20" w:rsidRDefault="00574C1F">
            <w:pPr>
              <w:rPr>
                <w:sz w:val="2"/>
                <w:szCs w:val="2"/>
              </w:rPr>
            </w:pPr>
          </w:p>
        </w:tc>
        <w:tc>
          <w:tcPr>
            <w:tcW w:w="1639" w:type="dxa"/>
            <w:vMerge/>
            <w:tcBorders>
              <w:top w:val="nil"/>
            </w:tcBorders>
          </w:tcPr>
          <w:p w14:paraId="0A314281" w14:textId="77777777" w:rsidR="00574C1F" w:rsidRPr="005D2C20" w:rsidRDefault="00574C1F">
            <w:pPr>
              <w:rPr>
                <w:sz w:val="2"/>
                <w:szCs w:val="2"/>
              </w:rPr>
            </w:pPr>
          </w:p>
        </w:tc>
        <w:tc>
          <w:tcPr>
            <w:tcW w:w="1822" w:type="dxa"/>
            <w:vMerge/>
            <w:tcBorders>
              <w:top w:val="nil"/>
            </w:tcBorders>
          </w:tcPr>
          <w:p w14:paraId="1ED0F860" w14:textId="77777777" w:rsidR="00574C1F" w:rsidRPr="005D2C20" w:rsidRDefault="00574C1F">
            <w:pPr>
              <w:rPr>
                <w:sz w:val="2"/>
                <w:szCs w:val="2"/>
              </w:rPr>
            </w:pPr>
          </w:p>
        </w:tc>
        <w:tc>
          <w:tcPr>
            <w:tcW w:w="1452" w:type="dxa"/>
          </w:tcPr>
          <w:p w14:paraId="51D5467A" w14:textId="77777777" w:rsidR="00574C1F" w:rsidRPr="005D2C20" w:rsidRDefault="00574C1F">
            <w:pPr>
              <w:pStyle w:val="TableParagraph"/>
              <w:jc w:val="left"/>
              <w:rPr>
                <w:i/>
                <w:sz w:val="32"/>
              </w:rPr>
            </w:pPr>
          </w:p>
          <w:p w14:paraId="7DFD9AB9" w14:textId="77777777" w:rsidR="00574C1F" w:rsidRPr="005D2C20" w:rsidRDefault="00AF4E2E">
            <w:pPr>
              <w:pStyle w:val="TableParagraph"/>
              <w:ind w:left="108"/>
              <w:jc w:val="left"/>
            </w:pPr>
            <w:r w:rsidRPr="005D2C20">
              <w:t>Hộ BAH</w:t>
            </w:r>
          </w:p>
        </w:tc>
        <w:tc>
          <w:tcPr>
            <w:tcW w:w="727" w:type="dxa"/>
          </w:tcPr>
          <w:p w14:paraId="05259456" w14:textId="77777777" w:rsidR="00574C1F" w:rsidRPr="005D2C20" w:rsidRDefault="00574C1F">
            <w:pPr>
              <w:pStyle w:val="TableParagraph"/>
              <w:jc w:val="left"/>
              <w:rPr>
                <w:i/>
                <w:sz w:val="32"/>
              </w:rPr>
            </w:pPr>
          </w:p>
          <w:p w14:paraId="0DB854BA" w14:textId="77777777" w:rsidR="00574C1F" w:rsidRPr="005D2C20" w:rsidRDefault="00AF4E2E">
            <w:pPr>
              <w:pStyle w:val="TableParagraph"/>
              <w:ind w:left="3"/>
            </w:pPr>
            <w:r w:rsidRPr="005D2C20">
              <w:t>0</w:t>
            </w:r>
          </w:p>
        </w:tc>
        <w:tc>
          <w:tcPr>
            <w:tcW w:w="934" w:type="dxa"/>
          </w:tcPr>
          <w:p w14:paraId="739720DC" w14:textId="77777777" w:rsidR="00574C1F" w:rsidRPr="005D2C20" w:rsidRDefault="00574C1F">
            <w:pPr>
              <w:pStyle w:val="TableParagraph"/>
              <w:jc w:val="left"/>
              <w:rPr>
                <w:i/>
                <w:sz w:val="32"/>
              </w:rPr>
            </w:pPr>
          </w:p>
          <w:p w14:paraId="07D48818" w14:textId="77777777" w:rsidR="00574C1F" w:rsidRPr="005D2C20" w:rsidRDefault="00AF4E2E">
            <w:pPr>
              <w:pStyle w:val="TableParagraph"/>
              <w:ind w:left="8"/>
            </w:pPr>
            <w:r w:rsidRPr="005D2C20">
              <w:t>4</w:t>
            </w:r>
          </w:p>
        </w:tc>
        <w:tc>
          <w:tcPr>
            <w:tcW w:w="1169" w:type="dxa"/>
          </w:tcPr>
          <w:p w14:paraId="7F75B10B" w14:textId="77777777" w:rsidR="00574C1F" w:rsidRPr="005D2C20" w:rsidRDefault="00574C1F">
            <w:pPr>
              <w:pStyle w:val="TableParagraph"/>
              <w:jc w:val="left"/>
              <w:rPr>
                <w:i/>
                <w:sz w:val="32"/>
              </w:rPr>
            </w:pPr>
          </w:p>
          <w:p w14:paraId="6115F944" w14:textId="77777777" w:rsidR="00574C1F" w:rsidRPr="005D2C20" w:rsidRDefault="00AF4E2E">
            <w:pPr>
              <w:pStyle w:val="TableParagraph"/>
              <w:ind w:left="3"/>
            </w:pPr>
            <w:r w:rsidRPr="005D2C20">
              <w:t>4</w:t>
            </w:r>
          </w:p>
        </w:tc>
        <w:tc>
          <w:tcPr>
            <w:tcW w:w="708" w:type="dxa"/>
          </w:tcPr>
          <w:p w14:paraId="230892BA" w14:textId="77777777" w:rsidR="00574C1F" w:rsidRPr="005D2C20" w:rsidRDefault="00574C1F">
            <w:pPr>
              <w:pStyle w:val="TableParagraph"/>
              <w:jc w:val="left"/>
              <w:rPr>
                <w:i/>
                <w:sz w:val="32"/>
              </w:rPr>
            </w:pPr>
          </w:p>
          <w:p w14:paraId="1AF1A810" w14:textId="77777777" w:rsidR="00574C1F" w:rsidRPr="005D2C20" w:rsidRDefault="00AF4E2E">
            <w:pPr>
              <w:pStyle w:val="TableParagraph"/>
              <w:ind w:left="2"/>
            </w:pPr>
            <w:r w:rsidRPr="005D2C20">
              <w:t>0</w:t>
            </w:r>
          </w:p>
        </w:tc>
        <w:tc>
          <w:tcPr>
            <w:tcW w:w="985" w:type="dxa"/>
          </w:tcPr>
          <w:p w14:paraId="43C93405" w14:textId="77777777" w:rsidR="00574C1F" w:rsidRPr="005D2C20" w:rsidRDefault="00574C1F">
            <w:pPr>
              <w:pStyle w:val="TableParagraph"/>
              <w:jc w:val="left"/>
              <w:rPr>
                <w:i/>
                <w:sz w:val="32"/>
              </w:rPr>
            </w:pPr>
          </w:p>
          <w:p w14:paraId="18DD853A" w14:textId="77777777" w:rsidR="00574C1F" w:rsidRPr="005D2C20" w:rsidRDefault="00AF4E2E">
            <w:pPr>
              <w:pStyle w:val="TableParagraph"/>
              <w:ind w:left="4"/>
            </w:pPr>
            <w:r w:rsidRPr="005D2C20">
              <w:t>0</w:t>
            </w:r>
          </w:p>
        </w:tc>
        <w:tc>
          <w:tcPr>
            <w:tcW w:w="1330" w:type="dxa"/>
          </w:tcPr>
          <w:p w14:paraId="054CBAA5" w14:textId="77777777" w:rsidR="00574C1F" w:rsidRPr="005D2C20" w:rsidRDefault="00574C1F">
            <w:pPr>
              <w:pStyle w:val="TableParagraph"/>
              <w:jc w:val="left"/>
              <w:rPr>
                <w:i/>
                <w:sz w:val="32"/>
              </w:rPr>
            </w:pPr>
          </w:p>
          <w:p w14:paraId="6BA104BC" w14:textId="77777777" w:rsidR="00574C1F" w:rsidRPr="005D2C20" w:rsidRDefault="00AF4E2E">
            <w:pPr>
              <w:pStyle w:val="TableParagraph"/>
              <w:ind w:left="4"/>
            </w:pPr>
            <w:r w:rsidRPr="005D2C20">
              <w:t>8</w:t>
            </w:r>
          </w:p>
        </w:tc>
        <w:tc>
          <w:tcPr>
            <w:tcW w:w="1407" w:type="dxa"/>
          </w:tcPr>
          <w:p w14:paraId="1B3F945D" w14:textId="77777777" w:rsidR="00574C1F" w:rsidRPr="005D2C20" w:rsidRDefault="00574C1F">
            <w:pPr>
              <w:pStyle w:val="TableParagraph"/>
              <w:jc w:val="left"/>
              <w:rPr>
                <w:i/>
                <w:sz w:val="32"/>
              </w:rPr>
            </w:pPr>
          </w:p>
          <w:p w14:paraId="712B7532" w14:textId="77777777" w:rsidR="00574C1F" w:rsidRPr="005D2C20" w:rsidRDefault="00AF4E2E">
            <w:pPr>
              <w:pStyle w:val="TableParagraph"/>
              <w:ind w:left="3"/>
            </w:pPr>
            <w:r w:rsidRPr="005D2C20">
              <w:t>0</w:t>
            </w:r>
          </w:p>
        </w:tc>
        <w:tc>
          <w:tcPr>
            <w:tcW w:w="1388" w:type="dxa"/>
          </w:tcPr>
          <w:p w14:paraId="2B3BEEF5" w14:textId="77777777" w:rsidR="00574C1F" w:rsidRPr="005D2C20" w:rsidRDefault="00574C1F">
            <w:pPr>
              <w:pStyle w:val="TableParagraph"/>
              <w:jc w:val="left"/>
              <w:rPr>
                <w:i/>
                <w:sz w:val="32"/>
              </w:rPr>
            </w:pPr>
          </w:p>
          <w:p w14:paraId="354B0725" w14:textId="77777777" w:rsidR="00574C1F" w:rsidRPr="005D2C20" w:rsidRDefault="00AF4E2E">
            <w:pPr>
              <w:pStyle w:val="TableParagraph"/>
              <w:ind w:left="2"/>
            </w:pPr>
            <w:r w:rsidRPr="005D2C20">
              <w:t>8</w:t>
            </w:r>
          </w:p>
        </w:tc>
      </w:tr>
      <w:tr w:rsidR="00574C1F" w:rsidRPr="00712E76" w14:paraId="2AC54434" w14:textId="77777777">
        <w:trPr>
          <w:trHeight w:val="254"/>
        </w:trPr>
        <w:tc>
          <w:tcPr>
            <w:tcW w:w="663" w:type="dxa"/>
            <w:vMerge/>
            <w:tcBorders>
              <w:top w:val="nil"/>
            </w:tcBorders>
          </w:tcPr>
          <w:p w14:paraId="1E0C0C08" w14:textId="77777777" w:rsidR="00574C1F" w:rsidRPr="005D2C20" w:rsidRDefault="00574C1F">
            <w:pPr>
              <w:rPr>
                <w:sz w:val="2"/>
                <w:szCs w:val="2"/>
              </w:rPr>
            </w:pPr>
          </w:p>
        </w:tc>
        <w:tc>
          <w:tcPr>
            <w:tcW w:w="1639" w:type="dxa"/>
            <w:vMerge w:val="restart"/>
          </w:tcPr>
          <w:p w14:paraId="4F365EA1" w14:textId="77777777" w:rsidR="00574C1F" w:rsidRPr="005D2C20" w:rsidRDefault="00574C1F">
            <w:pPr>
              <w:pStyle w:val="TableParagraph"/>
              <w:spacing w:before="4"/>
              <w:jc w:val="left"/>
              <w:rPr>
                <w:i/>
              </w:rPr>
            </w:pPr>
          </w:p>
          <w:p w14:paraId="73D92A84" w14:textId="77777777" w:rsidR="00574C1F" w:rsidRPr="005D2C20" w:rsidRDefault="00AF4E2E">
            <w:pPr>
              <w:pStyle w:val="TableParagraph"/>
              <w:ind w:left="107"/>
              <w:jc w:val="left"/>
            </w:pPr>
            <w:r w:rsidRPr="005D2C20">
              <w:t>Cộng (Xã/Hồ)</w:t>
            </w:r>
          </w:p>
        </w:tc>
        <w:tc>
          <w:tcPr>
            <w:tcW w:w="1822" w:type="dxa"/>
            <w:vMerge w:val="restart"/>
          </w:tcPr>
          <w:p w14:paraId="6D40F699" w14:textId="77777777" w:rsidR="00574C1F" w:rsidRPr="005D2C20" w:rsidRDefault="00AF4E2E">
            <w:pPr>
              <w:pStyle w:val="TableParagraph"/>
              <w:spacing w:before="125"/>
              <w:ind w:left="105"/>
              <w:jc w:val="left"/>
            </w:pPr>
            <w:r w:rsidRPr="005D2C20">
              <w:t>Hộ</w:t>
            </w:r>
          </w:p>
        </w:tc>
        <w:tc>
          <w:tcPr>
            <w:tcW w:w="1452" w:type="dxa"/>
          </w:tcPr>
          <w:p w14:paraId="7041341B" w14:textId="77777777" w:rsidR="00574C1F" w:rsidRPr="005D2C20" w:rsidRDefault="00AF4E2E">
            <w:pPr>
              <w:pStyle w:val="TableParagraph"/>
              <w:spacing w:line="234" w:lineRule="exact"/>
              <w:ind w:left="108"/>
              <w:jc w:val="left"/>
            </w:pPr>
            <w:r w:rsidRPr="005D2C20">
              <w:t>m2</w:t>
            </w:r>
          </w:p>
        </w:tc>
        <w:tc>
          <w:tcPr>
            <w:tcW w:w="727" w:type="dxa"/>
          </w:tcPr>
          <w:p w14:paraId="1078D8A3" w14:textId="77777777" w:rsidR="00574C1F" w:rsidRPr="005D2C20" w:rsidRDefault="00AF4E2E">
            <w:pPr>
              <w:pStyle w:val="TableParagraph"/>
              <w:spacing w:line="234" w:lineRule="exact"/>
              <w:ind w:left="3"/>
            </w:pPr>
            <w:r w:rsidRPr="005D2C20">
              <w:t>0</w:t>
            </w:r>
          </w:p>
        </w:tc>
        <w:tc>
          <w:tcPr>
            <w:tcW w:w="934" w:type="dxa"/>
          </w:tcPr>
          <w:p w14:paraId="071B9D31" w14:textId="77777777" w:rsidR="00574C1F" w:rsidRPr="005D2C20" w:rsidRDefault="00AF4E2E">
            <w:pPr>
              <w:pStyle w:val="TableParagraph"/>
              <w:spacing w:line="234" w:lineRule="exact"/>
              <w:ind w:left="196" w:right="189"/>
            </w:pPr>
            <w:r w:rsidRPr="005D2C20">
              <w:t>465</w:t>
            </w:r>
          </w:p>
        </w:tc>
        <w:tc>
          <w:tcPr>
            <w:tcW w:w="1169" w:type="dxa"/>
          </w:tcPr>
          <w:p w14:paraId="496A0836" w14:textId="77777777" w:rsidR="00574C1F" w:rsidRPr="005D2C20" w:rsidRDefault="00AF4E2E">
            <w:pPr>
              <w:pStyle w:val="TableParagraph"/>
              <w:spacing w:line="234" w:lineRule="exact"/>
              <w:ind w:left="312" w:right="309"/>
            </w:pPr>
            <w:r w:rsidRPr="005D2C20">
              <w:t>368</w:t>
            </w:r>
          </w:p>
        </w:tc>
        <w:tc>
          <w:tcPr>
            <w:tcW w:w="708" w:type="dxa"/>
          </w:tcPr>
          <w:p w14:paraId="03C9EE4A" w14:textId="77777777" w:rsidR="00574C1F" w:rsidRPr="005D2C20" w:rsidRDefault="00AF4E2E">
            <w:pPr>
              <w:pStyle w:val="TableParagraph"/>
              <w:spacing w:line="234" w:lineRule="exact"/>
              <w:ind w:left="2"/>
            </w:pPr>
            <w:r w:rsidRPr="005D2C20">
              <w:t>0</w:t>
            </w:r>
          </w:p>
        </w:tc>
        <w:tc>
          <w:tcPr>
            <w:tcW w:w="985" w:type="dxa"/>
          </w:tcPr>
          <w:p w14:paraId="74C74B38" w14:textId="77777777" w:rsidR="00574C1F" w:rsidRPr="005D2C20" w:rsidRDefault="00AF4E2E">
            <w:pPr>
              <w:pStyle w:val="TableParagraph"/>
              <w:spacing w:line="234" w:lineRule="exact"/>
              <w:ind w:left="4"/>
            </w:pPr>
            <w:r w:rsidRPr="005D2C20">
              <w:t>0</w:t>
            </w:r>
          </w:p>
        </w:tc>
        <w:tc>
          <w:tcPr>
            <w:tcW w:w="1330" w:type="dxa"/>
          </w:tcPr>
          <w:p w14:paraId="1C9DA858" w14:textId="77777777" w:rsidR="00574C1F" w:rsidRPr="005D2C20" w:rsidRDefault="00AF4E2E">
            <w:pPr>
              <w:pStyle w:val="TableParagraph"/>
              <w:spacing w:line="234" w:lineRule="exact"/>
              <w:ind w:right="490"/>
              <w:jc w:val="right"/>
            </w:pPr>
            <w:r w:rsidRPr="005D2C20">
              <w:t>833</w:t>
            </w:r>
          </w:p>
        </w:tc>
        <w:tc>
          <w:tcPr>
            <w:tcW w:w="1407" w:type="dxa"/>
          </w:tcPr>
          <w:p w14:paraId="674FFB54" w14:textId="77777777" w:rsidR="00574C1F" w:rsidRPr="005D2C20" w:rsidRDefault="00AF4E2E">
            <w:pPr>
              <w:pStyle w:val="TableParagraph"/>
              <w:spacing w:line="234" w:lineRule="exact"/>
              <w:ind w:left="3"/>
            </w:pPr>
            <w:r w:rsidRPr="005D2C20">
              <w:t>0</w:t>
            </w:r>
          </w:p>
        </w:tc>
        <w:tc>
          <w:tcPr>
            <w:tcW w:w="1388" w:type="dxa"/>
          </w:tcPr>
          <w:p w14:paraId="0269AAAC" w14:textId="77777777" w:rsidR="00574C1F" w:rsidRPr="005D2C20" w:rsidRDefault="00AF4E2E">
            <w:pPr>
              <w:pStyle w:val="TableParagraph"/>
              <w:spacing w:line="234" w:lineRule="exact"/>
              <w:ind w:left="421" w:right="419"/>
            </w:pPr>
            <w:r w:rsidRPr="005D2C20">
              <w:t>833</w:t>
            </w:r>
          </w:p>
        </w:tc>
      </w:tr>
      <w:tr w:rsidR="00574C1F" w:rsidRPr="00712E76" w14:paraId="1A532634" w14:textId="77777777">
        <w:trPr>
          <w:trHeight w:val="251"/>
        </w:trPr>
        <w:tc>
          <w:tcPr>
            <w:tcW w:w="663" w:type="dxa"/>
            <w:vMerge/>
            <w:tcBorders>
              <w:top w:val="nil"/>
            </w:tcBorders>
          </w:tcPr>
          <w:p w14:paraId="6CD64FD0" w14:textId="77777777" w:rsidR="00574C1F" w:rsidRPr="005D2C20" w:rsidRDefault="00574C1F">
            <w:pPr>
              <w:rPr>
                <w:sz w:val="2"/>
                <w:szCs w:val="2"/>
              </w:rPr>
            </w:pPr>
          </w:p>
        </w:tc>
        <w:tc>
          <w:tcPr>
            <w:tcW w:w="1639" w:type="dxa"/>
            <w:vMerge/>
            <w:tcBorders>
              <w:top w:val="nil"/>
            </w:tcBorders>
          </w:tcPr>
          <w:p w14:paraId="74C0D5FF" w14:textId="77777777" w:rsidR="00574C1F" w:rsidRPr="005D2C20" w:rsidRDefault="00574C1F">
            <w:pPr>
              <w:rPr>
                <w:sz w:val="2"/>
                <w:szCs w:val="2"/>
              </w:rPr>
            </w:pPr>
          </w:p>
        </w:tc>
        <w:tc>
          <w:tcPr>
            <w:tcW w:w="1822" w:type="dxa"/>
            <w:vMerge/>
            <w:tcBorders>
              <w:top w:val="nil"/>
            </w:tcBorders>
          </w:tcPr>
          <w:p w14:paraId="24DE8628" w14:textId="77777777" w:rsidR="00574C1F" w:rsidRPr="005D2C20" w:rsidRDefault="00574C1F">
            <w:pPr>
              <w:rPr>
                <w:sz w:val="2"/>
                <w:szCs w:val="2"/>
              </w:rPr>
            </w:pPr>
          </w:p>
        </w:tc>
        <w:tc>
          <w:tcPr>
            <w:tcW w:w="1452" w:type="dxa"/>
          </w:tcPr>
          <w:p w14:paraId="07CD8360" w14:textId="77777777" w:rsidR="00574C1F" w:rsidRPr="005D2C20" w:rsidRDefault="00AF4E2E">
            <w:pPr>
              <w:pStyle w:val="TableParagraph"/>
              <w:spacing w:line="232" w:lineRule="exact"/>
              <w:ind w:left="108"/>
              <w:jc w:val="left"/>
            </w:pPr>
            <w:r w:rsidRPr="005D2C20">
              <w:t>Hộ BAH</w:t>
            </w:r>
          </w:p>
        </w:tc>
        <w:tc>
          <w:tcPr>
            <w:tcW w:w="727" w:type="dxa"/>
          </w:tcPr>
          <w:p w14:paraId="7235C15B" w14:textId="77777777" w:rsidR="00574C1F" w:rsidRPr="005D2C20" w:rsidRDefault="00AF4E2E">
            <w:pPr>
              <w:pStyle w:val="TableParagraph"/>
              <w:spacing w:line="232" w:lineRule="exact"/>
              <w:ind w:left="3"/>
            </w:pPr>
            <w:r w:rsidRPr="005D2C20">
              <w:t>0</w:t>
            </w:r>
          </w:p>
        </w:tc>
        <w:tc>
          <w:tcPr>
            <w:tcW w:w="934" w:type="dxa"/>
          </w:tcPr>
          <w:p w14:paraId="1347A4D7" w14:textId="77777777" w:rsidR="00574C1F" w:rsidRPr="005D2C20" w:rsidRDefault="00AF4E2E">
            <w:pPr>
              <w:pStyle w:val="TableParagraph"/>
              <w:spacing w:line="232" w:lineRule="exact"/>
              <w:ind w:left="8"/>
            </w:pPr>
            <w:r w:rsidRPr="005D2C20">
              <w:t>4</w:t>
            </w:r>
          </w:p>
        </w:tc>
        <w:tc>
          <w:tcPr>
            <w:tcW w:w="1169" w:type="dxa"/>
          </w:tcPr>
          <w:p w14:paraId="3E8B8B6C" w14:textId="77777777" w:rsidR="00574C1F" w:rsidRPr="005D2C20" w:rsidRDefault="00AF4E2E">
            <w:pPr>
              <w:pStyle w:val="TableParagraph"/>
              <w:spacing w:line="232" w:lineRule="exact"/>
              <w:ind w:left="3"/>
            </w:pPr>
            <w:r w:rsidRPr="005D2C20">
              <w:t>4</w:t>
            </w:r>
          </w:p>
        </w:tc>
        <w:tc>
          <w:tcPr>
            <w:tcW w:w="708" w:type="dxa"/>
          </w:tcPr>
          <w:p w14:paraId="0A70745F" w14:textId="77777777" w:rsidR="00574C1F" w:rsidRPr="005D2C20" w:rsidRDefault="00AF4E2E">
            <w:pPr>
              <w:pStyle w:val="TableParagraph"/>
              <w:spacing w:line="232" w:lineRule="exact"/>
              <w:ind w:left="2"/>
            </w:pPr>
            <w:r w:rsidRPr="005D2C20">
              <w:t>0</w:t>
            </w:r>
          </w:p>
        </w:tc>
        <w:tc>
          <w:tcPr>
            <w:tcW w:w="985" w:type="dxa"/>
          </w:tcPr>
          <w:p w14:paraId="172D1497" w14:textId="77777777" w:rsidR="00574C1F" w:rsidRPr="005D2C20" w:rsidRDefault="00AF4E2E">
            <w:pPr>
              <w:pStyle w:val="TableParagraph"/>
              <w:spacing w:line="232" w:lineRule="exact"/>
              <w:ind w:left="4"/>
            </w:pPr>
            <w:r w:rsidRPr="005D2C20">
              <w:t>0</w:t>
            </w:r>
          </w:p>
        </w:tc>
        <w:tc>
          <w:tcPr>
            <w:tcW w:w="1330" w:type="dxa"/>
          </w:tcPr>
          <w:p w14:paraId="377BA18C" w14:textId="77777777" w:rsidR="00574C1F" w:rsidRPr="005D2C20" w:rsidRDefault="00AF4E2E">
            <w:pPr>
              <w:pStyle w:val="TableParagraph"/>
              <w:spacing w:line="232" w:lineRule="exact"/>
              <w:ind w:left="4"/>
            </w:pPr>
            <w:r w:rsidRPr="005D2C20">
              <w:t>8</w:t>
            </w:r>
          </w:p>
        </w:tc>
        <w:tc>
          <w:tcPr>
            <w:tcW w:w="1407" w:type="dxa"/>
          </w:tcPr>
          <w:p w14:paraId="1CF156A5" w14:textId="77777777" w:rsidR="00574C1F" w:rsidRPr="005D2C20" w:rsidRDefault="00574C1F">
            <w:pPr>
              <w:pStyle w:val="TableParagraph"/>
              <w:jc w:val="left"/>
              <w:rPr>
                <w:sz w:val="18"/>
              </w:rPr>
            </w:pPr>
          </w:p>
        </w:tc>
        <w:tc>
          <w:tcPr>
            <w:tcW w:w="1388" w:type="dxa"/>
          </w:tcPr>
          <w:p w14:paraId="7195C929" w14:textId="77777777" w:rsidR="00574C1F" w:rsidRPr="005D2C20" w:rsidRDefault="00AF4E2E">
            <w:pPr>
              <w:pStyle w:val="TableParagraph"/>
              <w:spacing w:line="232" w:lineRule="exact"/>
              <w:ind w:left="2"/>
            </w:pPr>
            <w:r w:rsidRPr="005D2C20">
              <w:t>8</w:t>
            </w:r>
          </w:p>
        </w:tc>
      </w:tr>
      <w:tr w:rsidR="00574C1F" w:rsidRPr="00712E76" w14:paraId="0D715F33" w14:textId="77777777">
        <w:trPr>
          <w:trHeight w:val="254"/>
        </w:trPr>
        <w:tc>
          <w:tcPr>
            <w:tcW w:w="663" w:type="dxa"/>
            <w:vMerge/>
            <w:tcBorders>
              <w:top w:val="nil"/>
            </w:tcBorders>
          </w:tcPr>
          <w:p w14:paraId="02ED598F" w14:textId="77777777" w:rsidR="00574C1F" w:rsidRPr="005D2C20" w:rsidRDefault="00574C1F">
            <w:pPr>
              <w:rPr>
                <w:sz w:val="2"/>
                <w:szCs w:val="2"/>
              </w:rPr>
            </w:pPr>
          </w:p>
        </w:tc>
        <w:tc>
          <w:tcPr>
            <w:tcW w:w="1639" w:type="dxa"/>
            <w:vMerge/>
            <w:tcBorders>
              <w:top w:val="nil"/>
            </w:tcBorders>
          </w:tcPr>
          <w:p w14:paraId="66916D0F" w14:textId="77777777" w:rsidR="00574C1F" w:rsidRPr="005D2C20" w:rsidRDefault="00574C1F">
            <w:pPr>
              <w:rPr>
                <w:sz w:val="2"/>
                <w:szCs w:val="2"/>
              </w:rPr>
            </w:pPr>
          </w:p>
        </w:tc>
        <w:tc>
          <w:tcPr>
            <w:tcW w:w="1822" w:type="dxa"/>
          </w:tcPr>
          <w:p w14:paraId="7411B56F" w14:textId="77777777" w:rsidR="00574C1F" w:rsidRPr="005D2C20" w:rsidRDefault="00AF4E2E">
            <w:pPr>
              <w:pStyle w:val="TableParagraph"/>
              <w:spacing w:line="234" w:lineRule="exact"/>
              <w:ind w:left="105"/>
              <w:jc w:val="left"/>
            </w:pPr>
            <w:r w:rsidRPr="005D2C20">
              <w:t>UBND xã</w:t>
            </w:r>
          </w:p>
        </w:tc>
        <w:tc>
          <w:tcPr>
            <w:tcW w:w="1452" w:type="dxa"/>
          </w:tcPr>
          <w:p w14:paraId="666A6420" w14:textId="77777777" w:rsidR="00574C1F" w:rsidRPr="005D2C20" w:rsidRDefault="00AF4E2E">
            <w:pPr>
              <w:pStyle w:val="TableParagraph"/>
              <w:spacing w:line="234" w:lineRule="exact"/>
              <w:ind w:left="108"/>
              <w:jc w:val="left"/>
            </w:pPr>
            <w:r w:rsidRPr="005D2C20">
              <w:t>m2</w:t>
            </w:r>
          </w:p>
        </w:tc>
        <w:tc>
          <w:tcPr>
            <w:tcW w:w="727" w:type="dxa"/>
          </w:tcPr>
          <w:p w14:paraId="1A9002C2" w14:textId="77777777" w:rsidR="00574C1F" w:rsidRPr="005D2C20" w:rsidRDefault="00574C1F">
            <w:pPr>
              <w:pStyle w:val="TableParagraph"/>
              <w:jc w:val="left"/>
              <w:rPr>
                <w:sz w:val="18"/>
              </w:rPr>
            </w:pPr>
          </w:p>
        </w:tc>
        <w:tc>
          <w:tcPr>
            <w:tcW w:w="934" w:type="dxa"/>
          </w:tcPr>
          <w:p w14:paraId="21C68BDE" w14:textId="77777777" w:rsidR="00574C1F" w:rsidRPr="005D2C20" w:rsidRDefault="00574C1F">
            <w:pPr>
              <w:pStyle w:val="TableParagraph"/>
              <w:jc w:val="left"/>
              <w:rPr>
                <w:sz w:val="18"/>
              </w:rPr>
            </w:pPr>
          </w:p>
        </w:tc>
        <w:tc>
          <w:tcPr>
            <w:tcW w:w="1169" w:type="dxa"/>
          </w:tcPr>
          <w:p w14:paraId="58F090C0" w14:textId="77777777" w:rsidR="00574C1F" w:rsidRPr="005D2C20" w:rsidRDefault="00AF4E2E">
            <w:pPr>
              <w:pStyle w:val="TableParagraph"/>
              <w:spacing w:line="234" w:lineRule="exact"/>
              <w:ind w:left="312" w:right="309"/>
            </w:pPr>
            <w:r w:rsidRPr="005D2C20">
              <w:t>151</w:t>
            </w:r>
          </w:p>
        </w:tc>
        <w:tc>
          <w:tcPr>
            <w:tcW w:w="708" w:type="dxa"/>
          </w:tcPr>
          <w:p w14:paraId="1FEDEC12" w14:textId="77777777" w:rsidR="00574C1F" w:rsidRPr="005D2C20" w:rsidRDefault="00574C1F">
            <w:pPr>
              <w:pStyle w:val="TableParagraph"/>
              <w:jc w:val="left"/>
              <w:rPr>
                <w:sz w:val="18"/>
              </w:rPr>
            </w:pPr>
          </w:p>
        </w:tc>
        <w:tc>
          <w:tcPr>
            <w:tcW w:w="985" w:type="dxa"/>
          </w:tcPr>
          <w:p w14:paraId="05862B9C" w14:textId="77777777" w:rsidR="00574C1F" w:rsidRPr="005D2C20" w:rsidRDefault="00574C1F">
            <w:pPr>
              <w:pStyle w:val="TableParagraph"/>
              <w:jc w:val="left"/>
              <w:rPr>
                <w:sz w:val="18"/>
              </w:rPr>
            </w:pPr>
          </w:p>
        </w:tc>
        <w:tc>
          <w:tcPr>
            <w:tcW w:w="1330" w:type="dxa"/>
          </w:tcPr>
          <w:p w14:paraId="0743B493" w14:textId="77777777" w:rsidR="00574C1F" w:rsidRPr="005D2C20" w:rsidRDefault="00AF4E2E">
            <w:pPr>
              <w:pStyle w:val="TableParagraph"/>
              <w:spacing w:line="234" w:lineRule="exact"/>
              <w:ind w:right="490"/>
              <w:jc w:val="right"/>
            </w:pPr>
            <w:r w:rsidRPr="005D2C20">
              <w:t>151</w:t>
            </w:r>
          </w:p>
        </w:tc>
        <w:tc>
          <w:tcPr>
            <w:tcW w:w="1407" w:type="dxa"/>
          </w:tcPr>
          <w:p w14:paraId="4B732805" w14:textId="77777777" w:rsidR="00574C1F" w:rsidRPr="005D2C20" w:rsidRDefault="00AF4E2E">
            <w:pPr>
              <w:pStyle w:val="TableParagraph"/>
              <w:spacing w:line="234" w:lineRule="exact"/>
              <w:ind w:left="266" w:right="263"/>
            </w:pPr>
            <w:r w:rsidRPr="005D2C20">
              <w:t>540</w:t>
            </w:r>
          </w:p>
        </w:tc>
        <w:tc>
          <w:tcPr>
            <w:tcW w:w="1388" w:type="dxa"/>
          </w:tcPr>
          <w:p w14:paraId="1BD31FA3" w14:textId="77777777" w:rsidR="00574C1F" w:rsidRPr="005D2C20" w:rsidRDefault="00AF4E2E">
            <w:pPr>
              <w:pStyle w:val="TableParagraph"/>
              <w:spacing w:line="234" w:lineRule="exact"/>
              <w:ind w:left="421" w:right="419"/>
            </w:pPr>
            <w:r w:rsidRPr="005D2C20">
              <w:t>691</w:t>
            </w:r>
          </w:p>
        </w:tc>
      </w:tr>
      <w:tr w:rsidR="00574C1F" w:rsidRPr="00712E76" w14:paraId="294297CF" w14:textId="77777777">
        <w:trPr>
          <w:trHeight w:val="254"/>
        </w:trPr>
        <w:tc>
          <w:tcPr>
            <w:tcW w:w="663" w:type="dxa"/>
          </w:tcPr>
          <w:p w14:paraId="515DD6BB" w14:textId="77777777" w:rsidR="00574C1F" w:rsidRPr="005D2C20" w:rsidRDefault="00AF4E2E">
            <w:pPr>
              <w:pStyle w:val="TableParagraph"/>
              <w:spacing w:line="235" w:lineRule="exact"/>
              <w:ind w:left="108"/>
              <w:jc w:val="left"/>
            </w:pPr>
            <w:r w:rsidRPr="005D2C20">
              <w:t>11</w:t>
            </w:r>
          </w:p>
        </w:tc>
        <w:tc>
          <w:tcPr>
            <w:tcW w:w="1639" w:type="dxa"/>
          </w:tcPr>
          <w:p w14:paraId="1803AE69" w14:textId="77777777" w:rsidR="00574C1F" w:rsidRPr="005D2C20" w:rsidRDefault="00AF4E2E">
            <w:pPr>
              <w:pStyle w:val="TableParagraph"/>
              <w:spacing w:line="235" w:lineRule="exact"/>
              <w:ind w:left="107"/>
              <w:jc w:val="left"/>
            </w:pPr>
            <w:r w:rsidRPr="005D2C20">
              <w:t>xã Bắc An</w:t>
            </w:r>
          </w:p>
        </w:tc>
        <w:tc>
          <w:tcPr>
            <w:tcW w:w="1822" w:type="dxa"/>
          </w:tcPr>
          <w:p w14:paraId="6046A9E4" w14:textId="77777777" w:rsidR="00574C1F" w:rsidRPr="005D2C20" w:rsidRDefault="00AF4E2E">
            <w:pPr>
              <w:pStyle w:val="TableParagraph"/>
              <w:spacing w:line="235" w:lineRule="exact"/>
              <w:ind w:left="105"/>
              <w:jc w:val="left"/>
            </w:pPr>
            <w:r w:rsidRPr="005D2C20">
              <w:t>Hồ Chín Thượng</w:t>
            </w:r>
          </w:p>
        </w:tc>
        <w:tc>
          <w:tcPr>
            <w:tcW w:w="1452" w:type="dxa"/>
          </w:tcPr>
          <w:p w14:paraId="11F06F11" w14:textId="77777777" w:rsidR="00574C1F" w:rsidRPr="005D2C20" w:rsidRDefault="00574C1F">
            <w:pPr>
              <w:pStyle w:val="TableParagraph"/>
              <w:jc w:val="left"/>
              <w:rPr>
                <w:sz w:val="18"/>
              </w:rPr>
            </w:pPr>
          </w:p>
        </w:tc>
        <w:tc>
          <w:tcPr>
            <w:tcW w:w="727" w:type="dxa"/>
          </w:tcPr>
          <w:p w14:paraId="4FE18D7B" w14:textId="77777777" w:rsidR="00574C1F" w:rsidRPr="005D2C20" w:rsidRDefault="00574C1F">
            <w:pPr>
              <w:pStyle w:val="TableParagraph"/>
              <w:jc w:val="left"/>
              <w:rPr>
                <w:sz w:val="18"/>
              </w:rPr>
            </w:pPr>
          </w:p>
        </w:tc>
        <w:tc>
          <w:tcPr>
            <w:tcW w:w="934" w:type="dxa"/>
          </w:tcPr>
          <w:p w14:paraId="1AFD8B44" w14:textId="77777777" w:rsidR="00574C1F" w:rsidRPr="005D2C20" w:rsidRDefault="00574C1F">
            <w:pPr>
              <w:pStyle w:val="TableParagraph"/>
              <w:jc w:val="left"/>
              <w:rPr>
                <w:sz w:val="18"/>
              </w:rPr>
            </w:pPr>
          </w:p>
        </w:tc>
        <w:tc>
          <w:tcPr>
            <w:tcW w:w="1169" w:type="dxa"/>
          </w:tcPr>
          <w:p w14:paraId="0BD4728B" w14:textId="77777777" w:rsidR="00574C1F" w:rsidRPr="005D2C20" w:rsidRDefault="00574C1F">
            <w:pPr>
              <w:pStyle w:val="TableParagraph"/>
              <w:jc w:val="left"/>
              <w:rPr>
                <w:sz w:val="18"/>
              </w:rPr>
            </w:pPr>
          </w:p>
        </w:tc>
        <w:tc>
          <w:tcPr>
            <w:tcW w:w="708" w:type="dxa"/>
          </w:tcPr>
          <w:p w14:paraId="703AF2DE" w14:textId="77777777" w:rsidR="00574C1F" w:rsidRPr="005D2C20" w:rsidRDefault="00574C1F">
            <w:pPr>
              <w:pStyle w:val="TableParagraph"/>
              <w:jc w:val="left"/>
              <w:rPr>
                <w:sz w:val="18"/>
              </w:rPr>
            </w:pPr>
          </w:p>
        </w:tc>
        <w:tc>
          <w:tcPr>
            <w:tcW w:w="985" w:type="dxa"/>
          </w:tcPr>
          <w:p w14:paraId="20842D94" w14:textId="77777777" w:rsidR="00574C1F" w:rsidRPr="005D2C20" w:rsidRDefault="00574C1F">
            <w:pPr>
              <w:pStyle w:val="TableParagraph"/>
              <w:jc w:val="left"/>
              <w:rPr>
                <w:sz w:val="18"/>
              </w:rPr>
            </w:pPr>
          </w:p>
        </w:tc>
        <w:tc>
          <w:tcPr>
            <w:tcW w:w="1330" w:type="dxa"/>
          </w:tcPr>
          <w:p w14:paraId="09D55538" w14:textId="77777777" w:rsidR="00574C1F" w:rsidRPr="005D2C20" w:rsidRDefault="00574C1F">
            <w:pPr>
              <w:pStyle w:val="TableParagraph"/>
              <w:jc w:val="left"/>
              <w:rPr>
                <w:sz w:val="18"/>
              </w:rPr>
            </w:pPr>
          </w:p>
        </w:tc>
        <w:tc>
          <w:tcPr>
            <w:tcW w:w="1407" w:type="dxa"/>
          </w:tcPr>
          <w:p w14:paraId="5832FFA3" w14:textId="77777777" w:rsidR="00574C1F" w:rsidRPr="005D2C20" w:rsidRDefault="00574C1F">
            <w:pPr>
              <w:pStyle w:val="TableParagraph"/>
              <w:jc w:val="left"/>
              <w:rPr>
                <w:sz w:val="18"/>
              </w:rPr>
            </w:pPr>
          </w:p>
        </w:tc>
        <w:tc>
          <w:tcPr>
            <w:tcW w:w="1388" w:type="dxa"/>
          </w:tcPr>
          <w:p w14:paraId="3785F631" w14:textId="77777777" w:rsidR="00574C1F" w:rsidRPr="005D2C20" w:rsidRDefault="00574C1F">
            <w:pPr>
              <w:pStyle w:val="TableParagraph"/>
              <w:jc w:val="left"/>
              <w:rPr>
                <w:sz w:val="18"/>
              </w:rPr>
            </w:pPr>
          </w:p>
        </w:tc>
      </w:tr>
      <w:tr w:rsidR="00574C1F" w:rsidRPr="00712E76" w14:paraId="3F08FD11" w14:textId="77777777">
        <w:trPr>
          <w:trHeight w:val="251"/>
        </w:trPr>
        <w:tc>
          <w:tcPr>
            <w:tcW w:w="663" w:type="dxa"/>
            <w:vMerge w:val="restart"/>
          </w:tcPr>
          <w:p w14:paraId="7AC6AA26" w14:textId="77777777" w:rsidR="00574C1F" w:rsidRPr="005D2C20" w:rsidRDefault="00574C1F">
            <w:pPr>
              <w:pStyle w:val="TableParagraph"/>
              <w:jc w:val="left"/>
            </w:pPr>
          </w:p>
        </w:tc>
        <w:tc>
          <w:tcPr>
            <w:tcW w:w="1639" w:type="dxa"/>
            <w:vMerge w:val="restart"/>
          </w:tcPr>
          <w:p w14:paraId="327A7EB9" w14:textId="77777777" w:rsidR="00574C1F" w:rsidRPr="005D2C20" w:rsidRDefault="00574C1F">
            <w:pPr>
              <w:pStyle w:val="TableParagraph"/>
              <w:jc w:val="left"/>
              <w:rPr>
                <w:i/>
                <w:sz w:val="24"/>
              </w:rPr>
            </w:pPr>
          </w:p>
          <w:p w14:paraId="205C500F" w14:textId="77777777" w:rsidR="00574C1F" w:rsidRPr="005D2C20" w:rsidRDefault="00574C1F">
            <w:pPr>
              <w:pStyle w:val="TableParagraph"/>
              <w:jc w:val="left"/>
              <w:rPr>
                <w:i/>
                <w:sz w:val="24"/>
              </w:rPr>
            </w:pPr>
          </w:p>
          <w:p w14:paraId="1078028E" w14:textId="77777777" w:rsidR="00574C1F" w:rsidRPr="005D2C20" w:rsidRDefault="00AF4E2E">
            <w:pPr>
              <w:pStyle w:val="TableParagraph"/>
              <w:spacing w:before="214"/>
              <w:ind w:left="107" w:right="237"/>
              <w:jc w:val="left"/>
            </w:pPr>
            <w:r w:rsidRPr="005D2C20">
              <w:t>Hộ gia đình bị ảnh hưởng</w:t>
            </w:r>
          </w:p>
        </w:tc>
        <w:tc>
          <w:tcPr>
            <w:tcW w:w="1822" w:type="dxa"/>
            <w:vMerge w:val="restart"/>
          </w:tcPr>
          <w:p w14:paraId="6706B06A" w14:textId="77777777" w:rsidR="00574C1F" w:rsidRPr="005D2C20" w:rsidRDefault="00AF4E2E">
            <w:pPr>
              <w:pStyle w:val="TableParagraph"/>
              <w:ind w:left="105" w:right="284"/>
              <w:jc w:val="both"/>
            </w:pPr>
            <w:r w:rsidRPr="005D2C20">
              <w:t>Công trình đầu mối (Đập chính và đập phụ, tràn</w:t>
            </w:r>
          </w:p>
          <w:p w14:paraId="06AAC082" w14:textId="77777777" w:rsidR="00574C1F" w:rsidRPr="005D2C20" w:rsidRDefault="00AF4E2E">
            <w:pPr>
              <w:pStyle w:val="TableParagraph"/>
              <w:spacing w:line="252" w:lineRule="exact"/>
              <w:ind w:left="105" w:right="310"/>
              <w:jc w:val="both"/>
            </w:pPr>
            <w:r w:rsidRPr="005D2C20">
              <w:t>xả lũ, cầu/cống, lòng hồ, v,v,)</w:t>
            </w:r>
          </w:p>
        </w:tc>
        <w:tc>
          <w:tcPr>
            <w:tcW w:w="1452" w:type="dxa"/>
          </w:tcPr>
          <w:p w14:paraId="5FA7E137" w14:textId="77777777" w:rsidR="00574C1F" w:rsidRPr="005D2C20" w:rsidRDefault="00AF4E2E">
            <w:pPr>
              <w:pStyle w:val="TableParagraph"/>
              <w:spacing w:line="232" w:lineRule="exact"/>
              <w:ind w:left="108"/>
              <w:jc w:val="left"/>
            </w:pPr>
            <w:r w:rsidRPr="005D2C20">
              <w:t>m2</w:t>
            </w:r>
          </w:p>
        </w:tc>
        <w:tc>
          <w:tcPr>
            <w:tcW w:w="727" w:type="dxa"/>
          </w:tcPr>
          <w:p w14:paraId="4677D857" w14:textId="77777777" w:rsidR="00574C1F" w:rsidRPr="005D2C20" w:rsidRDefault="00AF4E2E">
            <w:pPr>
              <w:pStyle w:val="TableParagraph"/>
              <w:spacing w:line="232" w:lineRule="exact"/>
              <w:ind w:right="244"/>
              <w:jc w:val="right"/>
            </w:pPr>
            <w:r w:rsidRPr="005D2C20">
              <w:t>43</w:t>
            </w:r>
          </w:p>
        </w:tc>
        <w:tc>
          <w:tcPr>
            <w:tcW w:w="934" w:type="dxa"/>
          </w:tcPr>
          <w:p w14:paraId="7EB367E1" w14:textId="77777777" w:rsidR="00574C1F" w:rsidRPr="005D2C20" w:rsidRDefault="00AF4E2E">
            <w:pPr>
              <w:pStyle w:val="TableParagraph"/>
              <w:spacing w:line="232" w:lineRule="exact"/>
              <w:ind w:left="8"/>
            </w:pPr>
            <w:r w:rsidRPr="005D2C20">
              <w:t>0</w:t>
            </w:r>
          </w:p>
        </w:tc>
        <w:tc>
          <w:tcPr>
            <w:tcW w:w="1169" w:type="dxa"/>
          </w:tcPr>
          <w:p w14:paraId="43A5209E" w14:textId="77777777" w:rsidR="00574C1F" w:rsidRPr="005D2C20" w:rsidRDefault="00AF4E2E">
            <w:pPr>
              <w:pStyle w:val="TableParagraph"/>
              <w:spacing w:line="232" w:lineRule="exact"/>
              <w:ind w:left="3"/>
            </w:pPr>
            <w:r w:rsidRPr="005D2C20">
              <w:t>0</w:t>
            </w:r>
          </w:p>
        </w:tc>
        <w:tc>
          <w:tcPr>
            <w:tcW w:w="708" w:type="dxa"/>
          </w:tcPr>
          <w:p w14:paraId="30E12D3C" w14:textId="77777777" w:rsidR="00574C1F" w:rsidRPr="005D2C20" w:rsidRDefault="00AF4E2E">
            <w:pPr>
              <w:pStyle w:val="TableParagraph"/>
              <w:spacing w:line="232" w:lineRule="exact"/>
              <w:ind w:left="2"/>
            </w:pPr>
            <w:r w:rsidRPr="005D2C20">
              <w:t>0</w:t>
            </w:r>
          </w:p>
        </w:tc>
        <w:tc>
          <w:tcPr>
            <w:tcW w:w="985" w:type="dxa"/>
          </w:tcPr>
          <w:p w14:paraId="4991167C" w14:textId="77777777" w:rsidR="00574C1F" w:rsidRPr="005D2C20" w:rsidRDefault="00AF4E2E">
            <w:pPr>
              <w:pStyle w:val="TableParagraph"/>
              <w:spacing w:line="232" w:lineRule="exact"/>
              <w:ind w:left="4"/>
            </w:pPr>
            <w:r w:rsidRPr="005D2C20">
              <w:t>0</w:t>
            </w:r>
          </w:p>
        </w:tc>
        <w:tc>
          <w:tcPr>
            <w:tcW w:w="1330" w:type="dxa"/>
          </w:tcPr>
          <w:p w14:paraId="5E187C05" w14:textId="77777777" w:rsidR="00574C1F" w:rsidRPr="005D2C20" w:rsidRDefault="00AF4E2E">
            <w:pPr>
              <w:pStyle w:val="TableParagraph"/>
              <w:spacing w:line="232" w:lineRule="exact"/>
              <w:ind w:left="532" w:right="528"/>
            </w:pPr>
            <w:r w:rsidRPr="005D2C20">
              <w:t>43</w:t>
            </w:r>
          </w:p>
        </w:tc>
        <w:tc>
          <w:tcPr>
            <w:tcW w:w="1407" w:type="dxa"/>
          </w:tcPr>
          <w:p w14:paraId="6C5AB803" w14:textId="77777777" w:rsidR="00574C1F" w:rsidRPr="005D2C20" w:rsidRDefault="00574C1F">
            <w:pPr>
              <w:pStyle w:val="TableParagraph"/>
              <w:jc w:val="left"/>
              <w:rPr>
                <w:sz w:val="18"/>
              </w:rPr>
            </w:pPr>
          </w:p>
        </w:tc>
        <w:tc>
          <w:tcPr>
            <w:tcW w:w="1388" w:type="dxa"/>
          </w:tcPr>
          <w:p w14:paraId="6F523004" w14:textId="77777777" w:rsidR="00574C1F" w:rsidRPr="005D2C20" w:rsidRDefault="00AF4E2E">
            <w:pPr>
              <w:pStyle w:val="TableParagraph"/>
              <w:spacing w:line="232" w:lineRule="exact"/>
              <w:ind w:left="421" w:right="419"/>
            </w:pPr>
            <w:r w:rsidRPr="005D2C20">
              <w:t>43</w:t>
            </w:r>
          </w:p>
        </w:tc>
      </w:tr>
      <w:tr w:rsidR="00574C1F" w:rsidRPr="00712E76" w14:paraId="221712A3" w14:textId="77777777">
        <w:trPr>
          <w:trHeight w:val="1002"/>
        </w:trPr>
        <w:tc>
          <w:tcPr>
            <w:tcW w:w="663" w:type="dxa"/>
            <w:vMerge/>
            <w:tcBorders>
              <w:top w:val="nil"/>
            </w:tcBorders>
          </w:tcPr>
          <w:p w14:paraId="56E15981" w14:textId="77777777" w:rsidR="00574C1F" w:rsidRPr="005D2C20" w:rsidRDefault="00574C1F">
            <w:pPr>
              <w:rPr>
                <w:sz w:val="2"/>
                <w:szCs w:val="2"/>
              </w:rPr>
            </w:pPr>
          </w:p>
        </w:tc>
        <w:tc>
          <w:tcPr>
            <w:tcW w:w="1639" w:type="dxa"/>
            <w:vMerge/>
            <w:tcBorders>
              <w:top w:val="nil"/>
            </w:tcBorders>
          </w:tcPr>
          <w:p w14:paraId="1E338C06" w14:textId="77777777" w:rsidR="00574C1F" w:rsidRPr="005D2C20" w:rsidRDefault="00574C1F">
            <w:pPr>
              <w:rPr>
                <w:sz w:val="2"/>
                <w:szCs w:val="2"/>
              </w:rPr>
            </w:pPr>
          </w:p>
        </w:tc>
        <w:tc>
          <w:tcPr>
            <w:tcW w:w="1822" w:type="dxa"/>
            <w:vMerge/>
            <w:tcBorders>
              <w:top w:val="nil"/>
            </w:tcBorders>
          </w:tcPr>
          <w:p w14:paraId="3A8F73B5" w14:textId="77777777" w:rsidR="00574C1F" w:rsidRPr="005D2C20" w:rsidRDefault="00574C1F">
            <w:pPr>
              <w:rPr>
                <w:sz w:val="2"/>
                <w:szCs w:val="2"/>
              </w:rPr>
            </w:pPr>
          </w:p>
        </w:tc>
        <w:tc>
          <w:tcPr>
            <w:tcW w:w="1452" w:type="dxa"/>
          </w:tcPr>
          <w:p w14:paraId="2C56C311" w14:textId="77777777" w:rsidR="00574C1F" w:rsidRPr="005D2C20" w:rsidRDefault="00574C1F">
            <w:pPr>
              <w:pStyle w:val="TableParagraph"/>
              <w:jc w:val="left"/>
              <w:rPr>
                <w:i/>
                <w:sz w:val="32"/>
              </w:rPr>
            </w:pPr>
          </w:p>
          <w:p w14:paraId="178634A0" w14:textId="77777777" w:rsidR="00574C1F" w:rsidRPr="005D2C20" w:rsidRDefault="00AF4E2E">
            <w:pPr>
              <w:pStyle w:val="TableParagraph"/>
              <w:ind w:left="108"/>
              <w:jc w:val="left"/>
            </w:pPr>
            <w:r w:rsidRPr="005D2C20">
              <w:t>Hộ BAH</w:t>
            </w:r>
          </w:p>
        </w:tc>
        <w:tc>
          <w:tcPr>
            <w:tcW w:w="727" w:type="dxa"/>
          </w:tcPr>
          <w:p w14:paraId="129DA29D" w14:textId="77777777" w:rsidR="00574C1F" w:rsidRPr="005D2C20" w:rsidRDefault="00574C1F">
            <w:pPr>
              <w:pStyle w:val="TableParagraph"/>
              <w:jc w:val="left"/>
              <w:rPr>
                <w:i/>
                <w:sz w:val="32"/>
              </w:rPr>
            </w:pPr>
          </w:p>
          <w:p w14:paraId="44741543" w14:textId="77777777" w:rsidR="00574C1F" w:rsidRPr="005D2C20" w:rsidRDefault="00AF4E2E">
            <w:pPr>
              <w:pStyle w:val="TableParagraph"/>
              <w:ind w:left="3"/>
            </w:pPr>
            <w:r w:rsidRPr="005D2C20">
              <w:t>2</w:t>
            </w:r>
          </w:p>
        </w:tc>
        <w:tc>
          <w:tcPr>
            <w:tcW w:w="934" w:type="dxa"/>
          </w:tcPr>
          <w:p w14:paraId="346075F8" w14:textId="77777777" w:rsidR="00574C1F" w:rsidRPr="005D2C20" w:rsidRDefault="00574C1F">
            <w:pPr>
              <w:pStyle w:val="TableParagraph"/>
              <w:jc w:val="left"/>
              <w:rPr>
                <w:i/>
                <w:sz w:val="32"/>
              </w:rPr>
            </w:pPr>
          </w:p>
          <w:p w14:paraId="739A81A2" w14:textId="77777777" w:rsidR="00574C1F" w:rsidRPr="005D2C20" w:rsidRDefault="00AF4E2E">
            <w:pPr>
              <w:pStyle w:val="TableParagraph"/>
              <w:ind w:left="8"/>
            </w:pPr>
            <w:r w:rsidRPr="005D2C20">
              <w:t>0</w:t>
            </w:r>
          </w:p>
        </w:tc>
        <w:tc>
          <w:tcPr>
            <w:tcW w:w="1169" w:type="dxa"/>
          </w:tcPr>
          <w:p w14:paraId="096C1C31" w14:textId="77777777" w:rsidR="00574C1F" w:rsidRPr="005D2C20" w:rsidRDefault="00574C1F">
            <w:pPr>
              <w:pStyle w:val="TableParagraph"/>
              <w:jc w:val="left"/>
              <w:rPr>
                <w:i/>
                <w:sz w:val="32"/>
              </w:rPr>
            </w:pPr>
          </w:p>
          <w:p w14:paraId="13822C7D" w14:textId="77777777" w:rsidR="00574C1F" w:rsidRPr="005D2C20" w:rsidRDefault="00AF4E2E">
            <w:pPr>
              <w:pStyle w:val="TableParagraph"/>
              <w:ind w:left="3"/>
            </w:pPr>
            <w:r w:rsidRPr="005D2C20">
              <w:t>0</w:t>
            </w:r>
          </w:p>
        </w:tc>
        <w:tc>
          <w:tcPr>
            <w:tcW w:w="708" w:type="dxa"/>
          </w:tcPr>
          <w:p w14:paraId="03F18317" w14:textId="77777777" w:rsidR="00574C1F" w:rsidRPr="005D2C20" w:rsidRDefault="00574C1F">
            <w:pPr>
              <w:pStyle w:val="TableParagraph"/>
              <w:jc w:val="left"/>
              <w:rPr>
                <w:i/>
                <w:sz w:val="32"/>
              </w:rPr>
            </w:pPr>
          </w:p>
          <w:p w14:paraId="633ECE5D" w14:textId="77777777" w:rsidR="00574C1F" w:rsidRPr="005D2C20" w:rsidRDefault="00AF4E2E">
            <w:pPr>
              <w:pStyle w:val="TableParagraph"/>
              <w:ind w:left="2"/>
            </w:pPr>
            <w:r w:rsidRPr="005D2C20">
              <w:t>0</w:t>
            </w:r>
          </w:p>
        </w:tc>
        <w:tc>
          <w:tcPr>
            <w:tcW w:w="985" w:type="dxa"/>
          </w:tcPr>
          <w:p w14:paraId="7B7FAAC9" w14:textId="77777777" w:rsidR="00574C1F" w:rsidRPr="005D2C20" w:rsidRDefault="00574C1F">
            <w:pPr>
              <w:pStyle w:val="TableParagraph"/>
              <w:jc w:val="left"/>
              <w:rPr>
                <w:i/>
                <w:sz w:val="32"/>
              </w:rPr>
            </w:pPr>
          </w:p>
          <w:p w14:paraId="6BC7DB86" w14:textId="77777777" w:rsidR="00574C1F" w:rsidRPr="005D2C20" w:rsidRDefault="00AF4E2E">
            <w:pPr>
              <w:pStyle w:val="TableParagraph"/>
              <w:ind w:left="4"/>
            </w:pPr>
            <w:r w:rsidRPr="005D2C20">
              <w:t>0</w:t>
            </w:r>
          </w:p>
        </w:tc>
        <w:tc>
          <w:tcPr>
            <w:tcW w:w="1330" w:type="dxa"/>
          </w:tcPr>
          <w:p w14:paraId="6D3DA348" w14:textId="77777777" w:rsidR="00574C1F" w:rsidRPr="005D2C20" w:rsidRDefault="00574C1F">
            <w:pPr>
              <w:pStyle w:val="TableParagraph"/>
              <w:jc w:val="left"/>
              <w:rPr>
                <w:i/>
                <w:sz w:val="32"/>
              </w:rPr>
            </w:pPr>
          </w:p>
          <w:p w14:paraId="70ADE7E1" w14:textId="77777777" w:rsidR="00574C1F" w:rsidRPr="005D2C20" w:rsidRDefault="00AF4E2E">
            <w:pPr>
              <w:pStyle w:val="TableParagraph"/>
              <w:ind w:left="4"/>
            </w:pPr>
            <w:r w:rsidRPr="005D2C20">
              <w:t>2</w:t>
            </w:r>
          </w:p>
        </w:tc>
        <w:tc>
          <w:tcPr>
            <w:tcW w:w="1407" w:type="dxa"/>
          </w:tcPr>
          <w:p w14:paraId="5AA5A423" w14:textId="77777777" w:rsidR="00574C1F" w:rsidRPr="005D2C20" w:rsidRDefault="00574C1F">
            <w:pPr>
              <w:pStyle w:val="TableParagraph"/>
              <w:jc w:val="left"/>
              <w:rPr>
                <w:i/>
                <w:sz w:val="32"/>
              </w:rPr>
            </w:pPr>
          </w:p>
          <w:p w14:paraId="1F96C73B" w14:textId="77777777" w:rsidR="00574C1F" w:rsidRPr="005D2C20" w:rsidRDefault="00AF4E2E">
            <w:pPr>
              <w:pStyle w:val="TableParagraph"/>
              <w:ind w:left="3"/>
            </w:pPr>
            <w:r w:rsidRPr="005D2C20">
              <w:t>0</w:t>
            </w:r>
          </w:p>
        </w:tc>
        <w:tc>
          <w:tcPr>
            <w:tcW w:w="1388" w:type="dxa"/>
          </w:tcPr>
          <w:p w14:paraId="7665E737" w14:textId="77777777" w:rsidR="00574C1F" w:rsidRPr="005D2C20" w:rsidRDefault="00574C1F">
            <w:pPr>
              <w:pStyle w:val="TableParagraph"/>
              <w:jc w:val="left"/>
              <w:rPr>
                <w:i/>
                <w:sz w:val="32"/>
              </w:rPr>
            </w:pPr>
          </w:p>
          <w:p w14:paraId="3E641F71" w14:textId="77777777" w:rsidR="00574C1F" w:rsidRPr="005D2C20" w:rsidRDefault="00AF4E2E">
            <w:pPr>
              <w:pStyle w:val="TableParagraph"/>
              <w:ind w:left="2"/>
            </w:pPr>
            <w:r w:rsidRPr="005D2C20">
              <w:t>2</w:t>
            </w:r>
          </w:p>
        </w:tc>
      </w:tr>
      <w:tr w:rsidR="00574C1F" w:rsidRPr="00712E76" w14:paraId="3133C4A4" w14:textId="77777777">
        <w:trPr>
          <w:trHeight w:val="251"/>
        </w:trPr>
        <w:tc>
          <w:tcPr>
            <w:tcW w:w="663" w:type="dxa"/>
            <w:vMerge/>
            <w:tcBorders>
              <w:top w:val="nil"/>
            </w:tcBorders>
          </w:tcPr>
          <w:p w14:paraId="6A32AFDC" w14:textId="77777777" w:rsidR="00574C1F" w:rsidRPr="005D2C20" w:rsidRDefault="00574C1F">
            <w:pPr>
              <w:rPr>
                <w:sz w:val="2"/>
                <w:szCs w:val="2"/>
              </w:rPr>
            </w:pPr>
          </w:p>
        </w:tc>
        <w:tc>
          <w:tcPr>
            <w:tcW w:w="1639" w:type="dxa"/>
            <w:vMerge/>
            <w:tcBorders>
              <w:top w:val="nil"/>
            </w:tcBorders>
          </w:tcPr>
          <w:p w14:paraId="3591710D" w14:textId="77777777" w:rsidR="00574C1F" w:rsidRPr="005D2C20" w:rsidRDefault="00574C1F">
            <w:pPr>
              <w:rPr>
                <w:sz w:val="2"/>
                <w:szCs w:val="2"/>
              </w:rPr>
            </w:pPr>
          </w:p>
        </w:tc>
        <w:tc>
          <w:tcPr>
            <w:tcW w:w="1822" w:type="dxa"/>
            <w:vMerge w:val="restart"/>
          </w:tcPr>
          <w:p w14:paraId="27AAC94E" w14:textId="77777777" w:rsidR="00574C1F" w:rsidRPr="005D2C20" w:rsidRDefault="00AF4E2E">
            <w:pPr>
              <w:pStyle w:val="TableParagraph"/>
              <w:spacing w:before="125"/>
              <w:ind w:left="105"/>
              <w:jc w:val="left"/>
            </w:pPr>
            <w:r w:rsidRPr="005D2C20">
              <w:t>Nhà quản lý</w:t>
            </w:r>
          </w:p>
        </w:tc>
        <w:tc>
          <w:tcPr>
            <w:tcW w:w="1452" w:type="dxa"/>
          </w:tcPr>
          <w:p w14:paraId="5DF9770C" w14:textId="77777777" w:rsidR="00574C1F" w:rsidRPr="005D2C20" w:rsidRDefault="00AF4E2E">
            <w:pPr>
              <w:pStyle w:val="TableParagraph"/>
              <w:spacing w:line="232" w:lineRule="exact"/>
              <w:ind w:left="108"/>
              <w:jc w:val="left"/>
            </w:pPr>
            <w:r w:rsidRPr="005D2C20">
              <w:t>m2</w:t>
            </w:r>
          </w:p>
        </w:tc>
        <w:tc>
          <w:tcPr>
            <w:tcW w:w="727" w:type="dxa"/>
          </w:tcPr>
          <w:p w14:paraId="4658ECAA" w14:textId="77777777" w:rsidR="00574C1F" w:rsidRPr="005D2C20" w:rsidRDefault="00AF4E2E">
            <w:pPr>
              <w:pStyle w:val="TableParagraph"/>
              <w:spacing w:line="232" w:lineRule="exact"/>
              <w:ind w:left="3"/>
            </w:pPr>
            <w:r w:rsidRPr="005D2C20">
              <w:t>0</w:t>
            </w:r>
          </w:p>
        </w:tc>
        <w:tc>
          <w:tcPr>
            <w:tcW w:w="934" w:type="dxa"/>
          </w:tcPr>
          <w:p w14:paraId="5C7BFF69" w14:textId="77777777" w:rsidR="00574C1F" w:rsidRPr="005D2C20" w:rsidRDefault="00AF4E2E">
            <w:pPr>
              <w:pStyle w:val="TableParagraph"/>
              <w:spacing w:line="232" w:lineRule="exact"/>
              <w:ind w:left="8"/>
            </w:pPr>
            <w:r w:rsidRPr="005D2C20">
              <w:t>0</w:t>
            </w:r>
          </w:p>
        </w:tc>
        <w:tc>
          <w:tcPr>
            <w:tcW w:w="1169" w:type="dxa"/>
          </w:tcPr>
          <w:p w14:paraId="1C024E31" w14:textId="77777777" w:rsidR="00574C1F" w:rsidRPr="005D2C20" w:rsidRDefault="00AF4E2E">
            <w:pPr>
              <w:pStyle w:val="TableParagraph"/>
              <w:spacing w:line="232" w:lineRule="exact"/>
              <w:ind w:left="3"/>
            </w:pPr>
            <w:r w:rsidRPr="005D2C20">
              <w:t>0</w:t>
            </w:r>
          </w:p>
        </w:tc>
        <w:tc>
          <w:tcPr>
            <w:tcW w:w="708" w:type="dxa"/>
          </w:tcPr>
          <w:p w14:paraId="1F7E689F" w14:textId="77777777" w:rsidR="00574C1F" w:rsidRPr="005D2C20" w:rsidRDefault="00AF4E2E">
            <w:pPr>
              <w:pStyle w:val="TableParagraph"/>
              <w:spacing w:line="232" w:lineRule="exact"/>
              <w:ind w:left="2"/>
            </w:pPr>
            <w:r w:rsidRPr="005D2C20">
              <w:t>5</w:t>
            </w:r>
          </w:p>
        </w:tc>
        <w:tc>
          <w:tcPr>
            <w:tcW w:w="985" w:type="dxa"/>
          </w:tcPr>
          <w:p w14:paraId="4F8065CA" w14:textId="77777777" w:rsidR="00574C1F" w:rsidRPr="005D2C20" w:rsidRDefault="00AF4E2E">
            <w:pPr>
              <w:pStyle w:val="TableParagraph"/>
              <w:spacing w:line="232" w:lineRule="exact"/>
              <w:ind w:left="4"/>
            </w:pPr>
            <w:r w:rsidRPr="005D2C20">
              <w:t>0</w:t>
            </w:r>
          </w:p>
        </w:tc>
        <w:tc>
          <w:tcPr>
            <w:tcW w:w="1330" w:type="dxa"/>
          </w:tcPr>
          <w:p w14:paraId="0BCDE1E9" w14:textId="77777777" w:rsidR="00574C1F" w:rsidRPr="005D2C20" w:rsidRDefault="00AF4E2E">
            <w:pPr>
              <w:pStyle w:val="TableParagraph"/>
              <w:spacing w:line="232" w:lineRule="exact"/>
              <w:ind w:left="4"/>
            </w:pPr>
            <w:r w:rsidRPr="005D2C20">
              <w:t>5</w:t>
            </w:r>
          </w:p>
        </w:tc>
        <w:tc>
          <w:tcPr>
            <w:tcW w:w="1407" w:type="dxa"/>
          </w:tcPr>
          <w:p w14:paraId="74604DDB" w14:textId="77777777" w:rsidR="00574C1F" w:rsidRPr="005D2C20" w:rsidRDefault="00AF4E2E">
            <w:pPr>
              <w:pStyle w:val="TableParagraph"/>
              <w:spacing w:line="232" w:lineRule="exact"/>
              <w:ind w:left="3"/>
            </w:pPr>
            <w:r w:rsidRPr="005D2C20">
              <w:t>0</w:t>
            </w:r>
          </w:p>
        </w:tc>
        <w:tc>
          <w:tcPr>
            <w:tcW w:w="1388" w:type="dxa"/>
          </w:tcPr>
          <w:p w14:paraId="2D97BCD3" w14:textId="77777777" w:rsidR="00574C1F" w:rsidRPr="005D2C20" w:rsidRDefault="00AF4E2E">
            <w:pPr>
              <w:pStyle w:val="TableParagraph"/>
              <w:spacing w:line="232" w:lineRule="exact"/>
              <w:ind w:left="2"/>
            </w:pPr>
            <w:r w:rsidRPr="005D2C20">
              <w:t>5</w:t>
            </w:r>
          </w:p>
        </w:tc>
      </w:tr>
      <w:tr w:rsidR="00574C1F" w:rsidRPr="00712E76" w14:paraId="6019AD9F" w14:textId="77777777">
        <w:trPr>
          <w:trHeight w:val="253"/>
        </w:trPr>
        <w:tc>
          <w:tcPr>
            <w:tcW w:w="663" w:type="dxa"/>
            <w:vMerge/>
            <w:tcBorders>
              <w:top w:val="nil"/>
            </w:tcBorders>
          </w:tcPr>
          <w:p w14:paraId="2A0BA730" w14:textId="77777777" w:rsidR="00574C1F" w:rsidRPr="005D2C20" w:rsidRDefault="00574C1F">
            <w:pPr>
              <w:rPr>
                <w:sz w:val="2"/>
                <w:szCs w:val="2"/>
              </w:rPr>
            </w:pPr>
          </w:p>
        </w:tc>
        <w:tc>
          <w:tcPr>
            <w:tcW w:w="1639" w:type="dxa"/>
            <w:vMerge/>
            <w:tcBorders>
              <w:top w:val="nil"/>
            </w:tcBorders>
          </w:tcPr>
          <w:p w14:paraId="1C19AD96" w14:textId="77777777" w:rsidR="00574C1F" w:rsidRPr="005D2C20" w:rsidRDefault="00574C1F">
            <w:pPr>
              <w:rPr>
                <w:sz w:val="2"/>
                <w:szCs w:val="2"/>
              </w:rPr>
            </w:pPr>
          </w:p>
        </w:tc>
        <w:tc>
          <w:tcPr>
            <w:tcW w:w="1822" w:type="dxa"/>
            <w:vMerge/>
            <w:tcBorders>
              <w:top w:val="nil"/>
            </w:tcBorders>
          </w:tcPr>
          <w:p w14:paraId="20252278" w14:textId="77777777" w:rsidR="00574C1F" w:rsidRPr="005D2C20" w:rsidRDefault="00574C1F">
            <w:pPr>
              <w:rPr>
                <w:sz w:val="2"/>
                <w:szCs w:val="2"/>
              </w:rPr>
            </w:pPr>
          </w:p>
        </w:tc>
        <w:tc>
          <w:tcPr>
            <w:tcW w:w="1452" w:type="dxa"/>
          </w:tcPr>
          <w:p w14:paraId="4BA81A4D" w14:textId="77777777" w:rsidR="00574C1F" w:rsidRPr="005D2C20" w:rsidRDefault="00AF4E2E">
            <w:pPr>
              <w:pStyle w:val="TableParagraph"/>
              <w:spacing w:line="234" w:lineRule="exact"/>
              <w:ind w:left="108"/>
              <w:jc w:val="left"/>
            </w:pPr>
            <w:r w:rsidRPr="005D2C20">
              <w:t>Hộ BAH</w:t>
            </w:r>
          </w:p>
        </w:tc>
        <w:tc>
          <w:tcPr>
            <w:tcW w:w="727" w:type="dxa"/>
          </w:tcPr>
          <w:p w14:paraId="0B05EB78" w14:textId="77777777" w:rsidR="00574C1F" w:rsidRPr="005D2C20" w:rsidRDefault="00AF4E2E">
            <w:pPr>
              <w:pStyle w:val="TableParagraph"/>
              <w:spacing w:line="234" w:lineRule="exact"/>
              <w:ind w:left="3"/>
            </w:pPr>
            <w:r w:rsidRPr="005D2C20">
              <w:t>0</w:t>
            </w:r>
          </w:p>
        </w:tc>
        <w:tc>
          <w:tcPr>
            <w:tcW w:w="934" w:type="dxa"/>
          </w:tcPr>
          <w:p w14:paraId="7D2718DB" w14:textId="77777777" w:rsidR="00574C1F" w:rsidRPr="005D2C20" w:rsidRDefault="00AF4E2E">
            <w:pPr>
              <w:pStyle w:val="TableParagraph"/>
              <w:spacing w:line="234" w:lineRule="exact"/>
              <w:ind w:left="8"/>
            </w:pPr>
            <w:r w:rsidRPr="005D2C20">
              <w:t>0</w:t>
            </w:r>
          </w:p>
        </w:tc>
        <w:tc>
          <w:tcPr>
            <w:tcW w:w="1169" w:type="dxa"/>
          </w:tcPr>
          <w:p w14:paraId="5FF18796" w14:textId="77777777" w:rsidR="00574C1F" w:rsidRPr="005D2C20" w:rsidRDefault="00AF4E2E">
            <w:pPr>
              <w:pStyle w:val="TableParagraph"/>
              <w:spacing w:line="234" w:lineRule="exact"/>
              <w:ind w:left="3"/>
            </w:pPr>
            <w:r w:rsidRPr="005D2C20">
              <w:t>0</w:t>
            </w:r>
          </w:p>
        </w:tc>
        <w:tc>
          <w:tcPr>
            <w:tcW w:w="708" w:type="dxa"/>
          </w:tcPr>
          <w:p w14:paraId="4FEB7369" w14:textId="77777777" w:rsidR="00574C1F" w:rsidRPr="005D2C20" w:rsidRDefault="00AF4E2E">
            <w:pPr>
              <w:pStyle w:val="TableParagraph"/>
              <w:spacing w:line="234" w:lineRule="exact"/>
              <w:ind w:left="2"/>
            </w:pPr>
            <w:r w:rsidRPr="005D2C20">
              <w:t>1</w:t>
            </w:r>
          </w:p>
        </w:tc>
        <w:tc>
          <w:tcPr>
            <w:tcW w:w="985" w:type="dxa"/>
          </w:tcPr>
          <w:p w14:paraId="16B76EE5" w14:textId="77777777" w:rsidR="00574C1F" w:rsidRPr="005D2C20" w:rsidRDefault="00AF4E2E">
            <w:pPr>
              <w:pStyle w:val="TableParagraph"/>
              <w:spacing w:line="234" w:lineRule="exact"/>
              <w:ind w:left="4"/>
            </w:pPr>
            <w:r w:rsidRPr="005D2C20">
              <w:t>0</w:t>
            </w:r>
          </w:p>
        </w:tc>
        <w:tc>
          <w:tcPr>
            <w:tcW w:w="1330" w:type="dxa"/>
          </w:tcPr>
          <w:p w14:paraId="16260250" w14:textId="77777777" w:rsidR="00574C1F" w:rsidRPr="005D2C20" w:rsidRDefault="00AF4E2E">
            <w:pPr>
              <w:pStyle w:val="TableParagraph"/>
              <w:spacing w:line="234" w:lineRule="exact"/>
              <w:ind w:left="4"/>
            </w:pPr>
            <w:r w:rsidRPr="005D2C20">
              <w:t>1</w:t>
            </w:r>
          </w:p>
        </w:tc>
        <w:tc>
          <w:tcPr>
            <w:tcW w:w="1407" w:type="dxa"/>
          </w:tcPr>
          <w:p w14:paraId="4B33769A" w14:textId="77777777" w:rsidR="00574C1F" w:rsidRPr="005D2C20" w:rsidRDefault="00AF4E2E">
            <w:pPr>
              <w:pStyle w:val="TableParagraph"/>
              <w:spacing w:line="234" w:lineRule="exact"/>
              <w:ind w:left="3"/>
            </w:pPr>
            <w:r w:rsidRPr="005D2C20">
              <w:t>0</w:t>
            </w:r>
          </w:p>
        </w:tc>
        <w:tc>
          <w:tcPr>
            <w:tcW w:w="1388" w:type="dxa"/>
          </w:tcPr>
          <w:p w14:paraId="1059CCFD" w14:textId="77777777" w:rsidR="00574C1F" w:rsidRPr="005D2C20" w:rsidRDefault="00AF4E2E">
            <w:pPr>
              <w:pStyle w:val="TableParagraph"/>
              <w:spacing w:line="234" w:lineRule="exact"/>
              <w:ind w:left="2"/>
            </w:pPr>
            <w:r w:rsidRPr="005D2C20">
              <w:t>1</w:t>
            </w:r>
          </w:p>
        </w:tc>
      </w:tr>
      <w:tr w:rsidR="00574C1F" w:rsidRPr="00712E76" w14:paraId="533B9DE1" w14:textId="77777777">
        <w:trPr>
          <w:trHeight w:val="253"/>
        </w:trPr>
        <w:tc>
          <w:tcPr>
            <w:tcW w:w="663" w:type="dxa"/>
            <w:vMerge/>
            <w:tcBorders>
              <w:top w:val="nil"/>
            </w:tcBorders>
          </w:tcPr>
          <w:p w14:paraId="542690F1" w14:textId="77777777" w:rsidR="00574C1F" w:rsidRPr="005D2C20" w:rsidRDefault="00574C1F">
            <w:pPr>
              <w:rPr>
                <w:sz w:val="2"/>
                <w:szCs w:val="2"/>
              </w:rPr>
            </w:pPr>
          </w:p>
        </w:tc>
        <w:tc>
          <w:tcPr>
            <w:tcW w:w="1639" w:type="dxa"/>
            <w:vMerge/>
            <w:tcBorders>
              <w:top w:val="nil"/>
            </w:tcBorders>
          </w:tcPr>
          <w:p w14:paraId="669341C5" w14:textId="77777777" w:rsidR="00574C1F" w:rsidRPr="005D2C20" w:rsidRDefault="00574C1F">
            <w:pPr>
              <w:rPr>
                <w:sz w:val="2"/>
                <w:szCs w:val="2"/>
              </w:rPr>
            </w:pPr>
          </w:p>
        </w:tc>
        <w:tc>
          <w:tcPr>
            <w:tcW w:w="1822" w:type="dxa"/>
          </w:tcPr>
          <w:p w14:paraId="3A4F02B3" w14:textId="77777777" w:rsidR="00574C1F" w:rsidRPr="005D2C20" w:rsidRDefault="00AF4E2E">
            <w:pPr>
              <w:pStyle w:val="TableParagraph"/>
              <w:spacing w:line="234" w:lineRule="exact"/>
              <w:ind w:left="105"/>
              <w:jc w:val="left"/>
            </w:pPr>
            <w:r w:rsidRPr="005D2C20">
              <w:t>Đường quản lý,</w:t>
            </w:r>
          </w:p>
        </w:tc>
        <w:tc>
          <w:tcPr>
            <w:tcW w:w="1452" w:type="dxa"/>
          </w:tcPr>
          <w:p w14:paraId="04276898" w14:textId="77777777" w:rsidR="00574C1F" w:rsidRPr="005D2C20" w:rsidRDefault="00AF4E2E">
            <w:pPr>
              <w:pStyle w:val="TableParagraph"/>
              <w:spacing w:line="234" w:lineRule="exact"/>
              <w:ind w:left="108"/>
              <w:jc w:val="left"/>
            </w:pPr>
            <w:r w:rsidRPr="005D2C20">
              <w:t>m2</w:t>
            </w:r>
          </w:p>
        </w:tc>
        <w:tc>
          <w:tcPr>
            <w:tcW w:w="727" w:type="dxa"/>
          </w:tcPr>
          <w:p w14:paraId="76E44158" w14:textId="77777777" w:rsidR="00574C1F" w:rsidRPr="005D2C20" w:rsidRDefault="00AF4E2E">
            <w:pPr>
              <w:pStyle w:val="TableParagraph"/>
              <w:spacing w:line="234" w:lineRule="exact"/>
              <w:ind w:left="3"/>
            </w:pPr>
            <w:r w:rsidRPr="005D2C20">
              <w:t>0</w:t>
            </w:r>
          </w:p>
        </w:tc>
        <w:tc>
          <w:tcPr>
            <w:tcW w:w="934" w:type="dxa"/>
          </w:tcPr>
          <w:p w14:paraId="2DABBAAA" w14:textId="77777777" w:rsidR="00574C1F" w:rsidRPr="005D2C20" w:rsidRDefault="00AF4E2E">
            <w:pPr>
              <w:pStyle w:val="TableParagraph"/>
              <w:spacing w:line="234" w:lineRule="exact"/>
              <w:ind w:left="8"/>
            </w:pPr>
            <w:r w:rsidRPr="005D2C20">
              <w:t>0</w:t>
            </w:r>
          </w:p>
        </w:tc>
        <w:tc>
          <w:tcPr>
            <w:tcW w:w="1169" w:type="dxa"/>
          </w:tcPr>
          <w:p w14:paraId="3024E29A" w14:textId="77777777" w:rsidR="00574C1F" w:rsidRPr="005D2C20" w:rsidRDefault="00AF4E2E">
            <w:pPr>
              <w:pStyle w:val="TableParagraph"/>
              <w:spacing w:line="234" w:lineRule="exact"/>
              <w:ind w:left="312" w:right="309"/>
            </w:pPr>
            <w:r w:rsidRPr="005D2C20">
              <w:t>431</w:t>
            </w:r>
          </w:p>
        </w:tc>
        <w:tc>
          <w:tcPr>
            <w:tcW w:w="708" w:type="dxa"/>
          </w:tcPr>
          <w:p w14:paraId="1215F56E" w14:textId="77777777" w:rsidR="00574C1F" w:rsidRPr="005D2C20" w:rsidRDefault="00574C1F">
            <w:pPr>
              <w:pStyle w:val="TableParagraph"/>
              <w:jc w:val="left"/>
              <w:rPr>
                <w:sz w:val="18"/>
              </w:rPr>
            </w:pPr>
          </w:p>
        </w:tc>
        <w:tc>
          <w:tcPr>
            <w:tcW w:w="985" w:type="dxa"/>
          </w:tcPr>
          <w:p w14:paraId="6F753B60" w14:textId="77777777" w:rsidR="00574C1F" w:rsidRPr="005D2C20" w:rsidRDefault="00AF4E2E">
            <w:pPr>
              <w:pStyle w:val="TableParagraph"/>
              <w:spacing w:line="234" w:lineRule="exact"/>
              <w:ind w:left="4"/>
            </w:pPr>
            <w:r w:rsidRPr="005D2C20">
              <w:t>0</w:t>
            </w:r>
          </w:p>
        </w:tc>
        <w:tc>
          <w:tcPr>
            <w:tcW w:w="1330" w:type="dxa"/>
          </w:tcPr>
          <w:p w14:paraId="7F73B779" w14:textId="77777777" w:rsidR="00574C1F" w:rsidRPr="005D2C20" w:rsidRDefault="00AF4E2E">
            <w:pPr>
              <w:pStyle w:val="TableParagraph"/>
              <w:spacing w:line="234" w:lineRule="exact"/>
              <w:ind w:right="490"/>
              <w:jc w:val="right"/>
            </w:pPr>
            <w:r w:rsidRPr="005D2C20">
              <w:t>431</w:t>
            </w:r>
          </w:p>
        </w:tc>
        <w:tc>
          <w:tcPr>
            <w:tcW w:w="1407" w:type="dxa"/>
          </w:tcPr>
          <w:p w14:paraId="1552A8DA" w14:textId="77777777" w:rsidR="00574C1F" w:rsidRPr="005D2C20" w:rsidRDefault="00AF4E2E">
            <w:pPr>
              <w:pStyle w:val="TableParagraph"/>
              <w:spacing w:line="234" w:lineRule="exact"/>
              <w:ind w:left="3"/>
            </w:pPr>
            <w:r w:rsidRPr="005D2C20">
              <w:t>0</w:t>
            </w:r>
          </w:p>
        </w:tc>
        <w:tc>
          <w:tcPr>
            <w:tcW w:w="1388" w:type="dxa"/>
          </w:tcPr>
          <w:p w14:paraId="1F246B78" w14:textId="77777777" w:rsidR="00574C1F" w:rsidRPr="005D2C20" w:rsidRDefault="00AF4E2E">
            <w:pPr>
              <w:pStyle w:val="TableParagraph"/>
              <w:spacing w:line="234" w:lineRule="exact"/>
              <w:ind w:left="421" w:right="419"/>
            </w:pPr>
            <w:r w:rsidRPr="005D2C20">
              <w:t>431</w:t>
            </w:r>
          </w:p>
        </w:tc>
      </w:tr>
    </w:tbl>
    <w:p w14:paraId="31249EED" w14:textId="77777777" w:rsidR="00574C1F" w:rsidRPr="005D2C20" w:rsidRDefault="00574C1F">
      <w:pPr>
        <w:spacing w:line="234" w:lineRule="exact"/>
        <w:sectPr w:rsidR="00574C1F" w:rsidRPr="005D2C20">
          <w:pgSz w:w="16840" w:h="11910" w:orient="landscape"/>
          <w:pgMar w:top="1060" w:right="900" w:bottom="960" w:left="1480" w:header="554" w:footer="764" w:gutter="0"/>
          <w:cols w:space="720"/>
        </w:sectPr>
      </w:pPr>
    </w:p>
    <w:p w14:paraId="64F1A9EF" w14:textId="77777777" w:rsidR="00574C1F" w:rsidRPr="005D2C20" w:rsidRDefault="00574C1F">
      <w:pPr>
        <w:pStyle w:val="BodyText"/>
        <w:spacing w:before="6"/>
        <w:rPr>
          <w:i/>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1639"/>
        <w:gridCol w:w="1822"/>
        <w:gridCol w:w="1452"/>
        <w:gridCol w:w="727"/>
        <w:gridCol w:w="934"/>
        <w:gridCol w:w="1169"/>
        <w:gridCol w:w="708"/>
        <w:gridCol w:w="985"/>
        <w:gridCol w:w="1330"/>
        <w:gridCol w:w="1407"/>
        <w:gridCol w:w="1388"/>
      </w:tblGrid>
      <w:tr w:rsidR="00574C1F" w:rsidRPr="00712E76" w14:paraId="426F0E28" w14:textId="77777777">
        <w:trPr>
          <w:trHeight w:val="506"/>
        </w:trPr>
        <w:tc>
          <w:tcPr>
            <w:tcW w:w="663" w:type="dxa"/>
            <w:vMerge w:val="restart"/>
          </w:tcPr>
          <w:p w14:paraId="26112CBD" w14:textId="77777777" w:rsidR="00574C1F" w:rsidRPr="005D2C20" w:rsidRDefault="00574C1F">
            <w:pPr>
              <w:pStyle w:val="TableParagraph"/>
              <w:jc w:val="left"/>
              <w:rPr>
                <w:i/>
                <w:sz w:val="24"/>
              </w:rPr>
            </w:pPr>
          </w:p>
          <w:p w14:paraId="7BEE0C3F" w14:textId="77777777" w:rsidR="00574C1F" w:rsidRPr="005D2C20" w:rsidRDefault="00574C1F">
            <w:pPr>
              <w:pStyle w:val="TableParagraph"/>
              <w:spacing w:before="4"/>
              <w:jc w:val="left"/>
              <w:rPr>
                <w:i/>
                <w:sz w:val="31"/>
              </w:rPr>
            </w:pPr>
          </w:p>
          <w:p w14:paraId="7658D8ED" w14:textId="77777777" w:rsidR="00574C1F" w:rsidRPr="005D2C20" w:rsidRDefault="00AF4E2E">
            <w:pPr>
              <w:pStyle w:val="TableParagraph"/>
              <w:ind w:left="185"/>
              <w:jc w:val="left"/>
              <w:rPr>
                <w:b/>
              </w:rPr>
            </w:pPr>
            <w:r w:rsidRPr="005D2C20">
              <w:rPr>
                <w:b/>
              </w:rPr>
              <w:t>TT</w:t>
            </w:r>
          </w:p>
        </w:tc>
        <w:tc>
          <w:tcPr>
            <w:tcW w:w="1639" w:type="dxa"/>
            <w:vMerge w:val="restart"/>
          </w:tcPr>
          <w:p w14:paraId="4986E8AB" w14:textId="77777777" w:rsidR="00574C1F" w:rsidRPr="005D2C20" w:rsidRDefault="00574C1F">
            <w:pPr>
              <w:pStyle w:val="TableParagraph"/>
              <w:jc w:val="left"/>
              <w:rPr>
                <w:i/>
                <w:sz w:val="24"/>
              </w:rPr>
            </w:pPr>
          </w:p>
          <w:p w14:paraId="5798C99A" w14:textId="77777777" w:rsidR="00574C1F" w:rsidRPr="005D2C20" w:rsidRDefault="00574C1F">
            <w:pPr>
              <w:pStyle w:val="TableParagraph"/>
              <w:spacing w:before="4"/>
              <w:jc w:val="left"/>
              <w:rPr>
                <w:i/>
                <w:sz w:val="31"/>
              </w:rPr>
            </w:pPr>
          </w:p>
          <w:p w14:paraId="1B7AFEDA" w14:textId="77777777" w:rsidR="00574C1F" w:rsidRPr="005D2C20" w:rsidRDefault="00AF4E2E">
            <w:pPr>
              <w:pStyle w:val="TableParagraph"/>
              <w:ind w:left="366"/>
              <w:jc w:val="left"/>
              <w:rPr>
                <w:b/>
              </w:rPr>
            </w:pPr>
            <w:r w:rsidRPr="005D2C20">
              <w:rPr>
                <w:b/>
              </w:rPr>
              <w:t>Huyện/xã</w:t>
            </w:r>
          </w:p>
        </w:tc>
        <w:tc>
          <w:tcPr>
            <w:tcW w:w="1822" w:type="dxa"/>
            <w:tcBorders>
              <w:bottom w:val="nil"/>
            </w:tcBorders>
          </w:tcPr>
          <w:p w14:paraId="588FA5DE" w14:textId="77777777" w:rsidR="00574C1F" w:rsidRPr="005D2C20" w:rsidRDefault="00574C1F">
            <w:pPr>
              <w:pStyle w:val="TableParagraph"/>
              <w:jc w:val="left"/>
            </w:pPr>
          </w:p>
        </w:tc>
        <w:tc>
          <w:tcPr>
            <w:tcW w:w="1452" w:type="dxa"/>
            <w:vMerge w:val="restart"/>
          </w:tcPr>
          <w:p w14:paraId="19DB2A17" w14:textId="77777777" w:rsidR="00574C1F" w:rsidRPr="005D2C20" w:rsidRDefault="00574C1F">
            <w:pPr>
              <w:pStyle w:val="TableParagraph"/>
              <w:jc w:val="left"/>
              <w:rPr>
                <w:i/>
                <w:sz w:val="24"/>
              </w:rPr>
            </w:pPr>
          </w:p>
          <w:p w14:paraId="07EA722D" w14:textId="77777777" w:rsidR="00574C1F" w:rsidRPr="005D2C20" w:rsidRDefault="00574C1F">
            <w:pPr>
              <w:pStyle w:val="TableParagraph"/>
              <w:spacing w:before="4"/>
              <w:jc w:val="left"/>
              <w:rPr>
                <w:i/>
                <w:sz w:val="31"/>
              </w:rPr>
            </w:pPr>
          </w:p>
          <w:p w14:paraId="482AD634" w14:textId="77777777" w:rsidR="00574C1F" w:rsidRPr="005D2C20" w:rsidRDefault="00AF4E2E">
            <w:pPr>
              <w:pStyle w:val="TableParagraph"/>
              <w:ind w:left="471" w:right="466"/>
              <w:rPr>
                <w:b/>
              </w:rPr>
            </w:pPr>
            <w:r w:rsidRPr="005D2C20">
              <w:rPr>
                <w:b/>
              </w:rPr>
              <w:t>ĐVT</w:t>
            </w:r>
          </w:p>
        </w:tc>
        <w:tc>
          <w:tcPr>
            <w:tcW w:w="5853" w:type="dxa"/>
            <w:gridSpan w:val="6"/>
          </w:tcPr>
          <w:p w14:paraId="2E686906" w14:textId="77777777" w:rsidR="00574C1F" w:rsidRPr="005D2C20" w:rsidRDefault="00AF4E2E">
            <w:pPr>
              <w:pStyle w:val="TableParagraph"/>
              <w:spacing w:before="126"/>
              <w:ind w:left="1932"/>
              <w:jc w:val="left"/>
              <w:rPr>
                <w:b/>
              </w:rPr>
            </w:pPr>
            <w:r w:rsidRPr="005D2C20">
              <w:rPr>
                <w:b/>
              </w:rPr>
              <w:t>Ảnh hưởng vĩnh viễn</w:t>
            </w:r>
          </w:p>
        </w:tc>
        <w:tc>
          <w:tcPr>
            <w:tcW w:w="1407" w:type="dxa"/>
          </w:tcPr>
          <w:p w14:paraId="7691E6BD" w14:textId="77777777" w:rsidR="00574C1F" w:rsidRPr="005D2C20" w:rsidRDefault="00AF4E2E">
            <w:pPr>
              <w:pStyle w:val="TableParagraph"/>
              <w:spacing w:before="1" w:line="254" w:lineRule="exact"/>
              <w:ind w:left="301" w:right="143" w:hanging="135"/>
              <w:jc w:val="left"/>
              <w:rPr>
                <w:b/>
              </w:rPr>
            </w:pPr>
            <w:r w:rsidRPr="005D2C20">
              <w:rPr>
                <w:b/>
              </w:rPr>
              <w:t>Ảnh hưởng tạm thời</w:t>
            </w:r>
          </w:p>
        </w:tc>
        <w:tc>
          <w:tcPr>
            <w:tcW w:w="1388" w:type="dxa"/>
            <w:vMerge w:val="restart"/>
          </w:tcPr>
          <w:p w14:paraId="564DDF83" w14:textId="77777777" w:rsidR="00574C1F" w:rsidRPr="005D2C20" w:rsidRDefault="00574C1F">
            <w:pPr>
              <w:pStyle w:val="TableParagraph"/>
              <w:jc w:val="left"/>
              <w:rPr>
                <w:i/>
                <w:sz w:val="24"/>
              </w:rPr>
            </w:pPr>
          </w:p>
          <w:p w14:paraId="0484925D" w14:textId="77777777" w:rsidR="00574C1F" w:rsidRPr="005D2C20" w:rsidRDefault="00574C1F">
            <w:pPr>
              <w:pStyle w:val="TableParagraph"/>
              <w:spacing w:before="4"/>
              <w:jc w:val="left"/>
              <w:rPr>
                <w:i/>
                <w:sz w:val="31"/>
              </w:rPr>
            </w:pPr>
          </w:p>
          <w:p w14:paraId="6CEFB13B" w14:textId="77777777" w:rsidR="00574C1F" w:rsidRPr="005D2C20" w:rsidRDefault="00AF4E2E">
            <w:pPr>
              <w:pStyle w:val="TableParagraph"/>
              <w:ind w:left="197"/>
              <w:jc w:val="left"/>
              <w:rPr>
                <w:b/>
              </w:rPr>
            </w:pPr>
            <w:r w:rsidRPr="005D2C20">
              <w:rPr>
                <w:b/>
              </w:rPr>
              <w:t>Tổng cộng</w:t>
            </w:r>
          </w:p>
        </w:tc>
      </w:tr>
      <w:tr w:rsidR="00574C1F" w:rsidRPr="00712E76" w14:paraId="729D592F" w14:textId="77777777">
        <w:trPr>
          <w:trHeight w:val="1009"/>
        </w:trPr>
        <w:tc>
          <w:tcPr>
            <w:tcW w:w="663" w:type="dxa"/>
            <w:vMerge/>
            <w:tcBorders>
              <w:top w:val="nil"/>
            </w:tcBorders>
          </w:tcPr>
          <w:p w14:paraId="397EF9C3" w14:textId="77777777" w:rsidR="00574C1F" w:rsidRPr="005D2C20" w:rsidRDefault="00574C1F">
            <w:pPr>
              <w:rPr>
                <w:sz w:val="2"/>
                <w:szCs w:val="2"/>
              </w:rPr>
            </w:pPr>
          </w:p>
        </w:tc>
        <w:tc>
          <w:tcPr>
            <w:tcW w:w="1639" w:type="dxa"/>
            <w:vMerge/>
            <w:tcBorders>
              <w:top w:val="nil"/>
            </w:tcBorders>
          </w:tcPr>
          <w:p w14:paraId="57407086" w14:textId="77777777" w:rsidR="00574C1F" w:rsidRPr="005D2C20" w:rsidRDefault="00574C1F">
            <w:pPr>
              <w:rPr>
                <w:sz w:val="2"/>
                <w:szCs w:val="2"/>
              </w:rPr>
            </w:pPr>
          </w:p>
        </w:tc>
        <w:tc>
          <w:tcPr>
            <w:tcW w:w="1822" w:type="dxa"/>
            <w:tcBorders>
              <w:top w:val="nil"/>
              <w:bottom w:val="nil"/>
            </w:tcBorders>
          </w:tcPr>
          <w:p w14:paraId="5E29B7D8" w14:textId="77777777" w:rsidR="00574C1F" w:rsidRPr="005D2C20" w:rsidRDefault="00AF4E2E">
            <w:pPr>
              <w:pStyle w:val="TableParagraph"/>
              <w:spacing w:before="118"/>
              <w:ind w:left="393"/>
              <w:jc w:val="left"/>
              <w:rPr>
                <w:b/>
              </w:rPr>
            </w:pPr>
            <w:r w:rsidRPr="005D2C20">
              <w:rPr>
                <w:b/>
              </w:rPr>
              <w:t>Công trình</w:t>
            </w:r>
          </w:p>
        </w:tc>
        <w:tc>
          <w:tcPr>
            <w:tcW w:w="1452" w:type="dxa"/>
            <w:vMerge/>
            <w:tcBorders>
              <w:top w:val="nil"/>
            </w:tcBorders>
          </w:tcPr>
          <w:p w14:paraId="017EBA48" w14:textId="77777777" w:rsidR="00574C1F" w:rsidRPr="005D2C20" w:rsidRDefault="00574C1F">
            <w:pPr>
              <w:rPr>
                <w:sz w:val="2"/>
                <w:szCs w:val="2"/>
              </w:rPr>
            </w:pPr>
          </w:p>
        </w:tc>
        <w:tc>
          <w:tcPr>
            <w:tcW w:w="727" w:type="dxa"/>
          </w:tcPr>
          <w:p w14:paraId="75BD0357" w14:textId="77777777" w:rsidR="00574C1F" w:rsidRPr="005D2C20" w:rsidRDefault="00574C1F">
            <w:pPr>
              <w:pStyle w:val="TableParagraph"/>
              <w:spacing w:before="8"/>
              <w:jc w:val="left"/>
              <w:rPr>
                <w:i/>
                <w:sz w:val="21"/>
              </w:rPr>
            </w:pPr>
          </w:p>
          <w:p w14:paraId="6F3620BB" w14:textId="77777777" w:rsidR="00574C1F" w:rsidRPr="005D2C20" w:rsidRDefault="00AF4E2E">
            <w:pPr>
              <w:pStyle w:val="TableParagraph"/>
              <w:ind w:left="300" w:right="165" w:hanging="111"/>
              <w:jc w:val="left"/>
              <w:rPr>
                <w:b/>
              </w:rPr>
            </w:pPr>
            <w:r w:rsidRPr="005D2C20">
              <w:rPr>
                <w:b/>
              </w:rPr>
              <w:t>Đất ở</w:t>
            </w:r>
          </w:p>
        </w:tc>
        <w:tc>
          <w:tcPr>
            <w:tcW w:w="934" w:type="dxa"/>
          </w:tcPr>
          <w:p w14:paraId="0A92A28B" w14:textId="77777777" w:rsidR="00574C1F" w:rsidRPr="005D2C20" w:rsidRDefault="00AF4E2E">
            <w:pPr>
              <w:pStyle w:val="TableParagraph"/>
              <w:spacing w:before="123"/>
              <w:ind w:left="232" w:right="223" w:firstLine="62"/>
              <w:jc w:val="both"/>
              <w:rPr>
                <w:b/>
              </w:rPr>
            </w:pPr>
            <w:r w:rsidRPr="005D2C20">
              <w:rPr>
                <w:b/>
              </w:rPr>
              <w:t>Đất hàng năm</w:t>
            </w:r>
          </w:p>
        </w:tc>
        <w:tc>
          <w:tcPr>
            <w:tcW w:w="1169" w:type="dxa"/>
          </w:tcPr>
          <w:p w14:paraId="367264AC" w14:textId="77777777" w:rsidR="00574C1F" w:rsidRPr="005D2C20" w:rsidRDefault="00574C1F">
            <w:pPr>
              <w:pStyle w:val="TableParagraph"/>
              <w:spacing w:before="8"/>
              <w:jc w:val="left"/>
              <w:rPr>
                <w:i/>
                <w:sz w:val="21"/>
              </w:rPr>
            </w:pPr>
          </w:p>
          <w:p w14:paraId="5D8CDA79" w14:textId="77777777" w:rsidR="00574C1F" w:rsidRPr="005D2C20" w:rsidRDefault="00AF4E2E">
            <w:pPr>
              <w:pStyle w:val="TableParagraph"/>
              <w:ind w:left="374" w:right="214" w:hanging="140"/>
              <w:jc w:val="left"/>
              <w:rPr>
                <w:b/>
              </w:rPr>
            </w:pPr>
            <w:r w:rsidRPr="005D2C20">
              <w:rPr>
                <w:b/>
              </w:rPr>
              <w:t>Đất lâu năm</w:t>
            </w:r>
          </w:p>
        </w:tc>
        <w:tc>
          <w:tcPr>
            <w:tcW w:w="708" w:type="dxa"/>
          </w:tcPr>
          <w:p w14:paraId="7FA63270" w14:textId="77777777" w:rsidR="00574C1F" w:rsidRPr="005D2C20" w:rsidRDefault="00AF4E2E">
            <w:pPr>
              <w:pStyle w:val="TableParagraph"/>
              <w:spacing w:before="123"/>
              <w:ind w:left="136" w:right="129" w:firstLine="43"/>
              <w:jc w:val="both"/>
              <w:rPr>
                <w:b/>
              </w:rPr>
            </w:pPr>
            <w:r w:rsidRPr="005D2C20">
              <w:rPr>
                <w:b/>
              </w:rPr>
              <w:t>Đất thủy sản</w:t>
            </w:r>
          </w:p>
        </w:tc>
        <w:tc>
          <w:tcPr>
            <w:tcW w:w="985" w:type="dxa"/>
          </w:tcPr>
          <w:p w14:paraId="25E9F4C4" w14:textId="77777777" w:rsidR="00574C1F" w:rsidRPr="005D2C20" w:rsidRDefault="00AF4E2E">
            <w:pPr>
              <w:pStyle w:val="TableParagraph"/>
              <w:spacing w:line="242" w:lineRule="auto"/>
              <w:ind w:left="256" w:right="250" w:hanging="4"/>
              <w:rPr>
                <w:b/>
              </w:rPr>
            </w:pPr>
            <w:r w:rsidRPr="005D2C20">
              <w:rPr>
                <w:b/>
              </w:rPr>
              <w:t>Đất bằng</w:t>
            </w:r>
          </w:p>
          <w:p w14:paraId="1B5FC345" w14:textId="77777777" w:rsidR="00574C1F" w:rsidRPr="005D2C20" w:rsidRDefault="00AF4E2E">
            <w:pPr>
              <w:pStyle w:val="TableParagraph"/>
              <w:spacing w:line="248" w:lineRule="exact"/>
              <w:ind w:left="101" w:right="99"/>
              <w:rPr>
                <w:b/>
              </w:rPr>
            </w:pPr>
            <w:r w:rsidRPr="005D2C20">
              <w:rPr>
                <w:b/>
              </w:rPr>
              <w:t>chưa sử</w:t>
            </w:r>
          </w:p>
          <w:p w14:paraId="43D2ED28" w14:textId="77777777" w:rsidR="00574C1F" w:rsidRPr="005D2C20" w:rsidRDefault="00AF4E2E">
            <w:pPr>
              <w:pStyle w:val="TableParagraph"/>
              <w:spacing w:line="235" w:lineRule="exact"/>
              <w:ind w:left="100" w:right="99"/>
              <w:rPr>
                <w:b/>
              </w:rPr>
            </w:pPr>
            <w:r w:rsidRPr="005D2C20">
              <w:rPr>
                <w:b/>
              </w:rPr>
              <w:t>dụng</w:t>
            </w:r>
          </w:p>
        </w:tc>
        <w:tc>
          <w:tcPr>
            <w:tcW w:w="1330" w:type="dxa"/>
          </w:tcPr>
          <w:p w14:paraId="0DE0EF20" w14:textId="77777777" w:rsidR="00574C1F" w:rsidRPr="005D2C20" w:rsidRDefault="00574C1F">
            <w:pPr>
              <w:pStyle w:val="TableParagraph"/>
              <w:spacing w:before="7"/>
              <w:jc w:val="left"/>
              <w:rPr>
                <w:i/>
                <w:sz w:val="32"/>
              </w:rPr>
            </w:pPr>
          </w:p>
          <w:p w14:paraId="09425F11" w14:textId="77777777" w:rsidR="00574C1F" w:rsidRPr="005D2C20" w:rsidRDefault="00AF4E2E">
            <w:pPr>
              <w:pStyle w:val="TableParagraph"/>
              <w:ind w:right="410"/>
              <w:jc w:val="right"/>
              <w:rPr>
                <w:b/>
              </w:rPr>
            </w:pPr>
            <w:r w:rsidRPr="005D2C20">
              <w:rPr>
                <w:b/>
              </w:rPr>
              <w:t>Tổng</w:t>
            </w:r>
          </w:p>
        </w:tc>
        <w:tc>
          <w:tcPr>
            <w:tcW w:w="1407" w:type="dxa"/>
          </w:tcPr>
          <w:p w14:paraId="5245CABE" w14:textId="77777777" w:rsidR="00574C1F" w:rsidRPr="005D2C20" w:rsidRDefault="00AF4E2E">
            <w:pPr>
              <w:pStyle w:val="TableParagraph"/>
              <w:spacing w:before="123"/>
              <w:ind w:left="267" w:right="263"/>
              <w:rPr>
                <w:b/>
              </w:rPr>
            </w:pPr>
            <w:r w:rsidRPr="005D2C20">
              <w:rPr>
                <w:b/>
              </w:rPr>
              <w:t>Đất bằng chưa sử dụng</w:t>
            </w:r>
          </w:p>
        </w:tc>
        <w:tc>
          <w:tcPr>
            <w:tcW w:w="1388" w:type="dxa"/>
            <w:vMerge/>
            <w:tcBorders>
              <w:top w:val="nil"/>
            </w:tcBorders>
          </w:tcPr>
          <w:p w14:paraId="5A7FC45F" w14:textId="77777777" w:rsidR="00574C1F" w:rsidRPr="005D2C20" w:rsidRDefault="00574C1F">
            <w:pPr>
              <w:rPr>
                <w:sz w:val="2"/>
                <w:szCs w:val="2"/>
              </w:rPr>
            </w:pPr>
          </w:p>
        </w:tc>
      </w:tr>
      <w:tr w:rsidR="00574C1F" w:rsidRPr="00712E76" w14:paraId="14B2B239" w14:textId="77777777">
        <w:trPr>
          <w:trHeight w:val="251"/>
        </w:trPr>
        <w:tc>
          <w:tcPr>
            <w:tcW w:w="663" w:type="dxa"/>
            <w:vMerge/>
            <w:tcBorders>
              <w:top w:val="nil"/>
            </w:tcBorders>
          </w:tcPr>
          <w:p w14:paraId="197356C3" w14:textId="77777777" w:rsidR="00574C1F" w:rsidRPr="005D2C20" w:rsidRDefault="00574C1F">
            <w:pPr>
              <w:rPr>
                <w:sz w:val="2"/>
                <w:szCs w:val="2"/>
              </w:rPr>
            </w:pPr>
          </w:p>
        </w:tc>
        <w:tc>
          <w:tcPr>
            <w:tcW w:w="1639" w:type="dxa"/>
            <w:vMerge/>
            <w:tcBorders>
              <w:top w:val="nil"/>
            </w:tcBorders>
          </w:tcPr>
          <w:p w14:paraId="78D445E3" w14:textId="77777777" w:rsidR="00574C1F" w:rsidRPr="005D2C20" w:rsidRDefault="00574C1F">
            <w:pPr>
              <w:rPr>
                <w:sz w:val="2"/>
                <w:szCs w:val="2"/>
              </w:rPr>
            </w:pPr>
          </w:p>
        </w:tc>
        <w:tc>
          <w:tcPr>
            <w:tcW w:w="1822" w:type="dxa"/>
            <w:tcBorders>
              <w:top w:val="nil"/>
            </w:tcBorders>
          </w:tcPr>
          <w:p w14:paraId="028A0783" w14:textId="77777777" w:rsidR="00574C1F" w:rsidRPr="005D2C20" w:rsidRDefault="00AF4E2E">
            <w:pPr>
              <w:pStyle w:val="TableParagraph"/>
              <w:spacing w:line="232" w:lineRule="exact"/>
              <w:ind w:left="105"/>
              <w:jc w:val="left"/>
            </w:pPr>
            <w:r w:rsidRPr="005D2C20">
              <w:t>vận hành</w:t>
            </w:r>
          </w:p>
        </w:tc>
        <w:tc>
          <w:tcPr>
            <w:tcW w:w="1452" w:type="dxa"/>
          </w:tcPr>
          <w:p w14:paraId="044ECB64" w14:textId="77777777" w:rsidR="00574C1F" w:rsidRPr="005D2C20" w:rsidRDefault="00AF4E2E">
            <w:pPr>
              <w:pStyle w:val="TableParagraph"/>
              <w:spacing w:line="232" w:lineRule="exact"/>
              <w:ind w:left="108"/>
              <w:jc w:val="left"/>
            </w:pPr>
            <w:r w:rsidRPr="005D2C20">
              <w:t>Hộ BAH</w:t>
            </w:r>
          </w:p>
        </w:tc>
        <w:tc>
          <w:tcPr>
            <w:tcW w:w="727" w:type="dxa"/>
          </w:tcPr>
          <w:p w14:paraId="5DDD618B" w14:textId="77777777" w:rsidR="00574C1F" w:rsidRPr="005D2C20" w:rsidRDefault="00AF4E2E">
            <w:pPr>
              <w:pStyle w:val="TableParagraph"/>
              <w:spacing w:line="232" w:lineRule="exact"/>
              <w:ind w:left="3"/>
            </w:pPr>
            <w:r w:rsidRPr="005D2C20">
              <w:t>0</w:t>
            </w:r>
          </w:p>
        </w:tc>
        <w:tc>
          <w:tcPr>
            <w:tcW w:w="934" w:type="dxa"/>
          </w:tcPr>
          <w:p w14:paraId="10F3F465" w14:textId="77777777" w:rsidR="00574C1F" w:rsidRPr="005D2C20" w:rsidRDefault="00AF4E2E">
            <w:pPr>
              <w:pStyle w:val="TableParagraph"/>
              <w:spacing w:line="232" w:lineRule="exact"/>
              <w:ind w:left="8"/>
            </w:pPr>
            <w:r w:rsidRPr="005D2C20">
              <w:t>0</w:t>
            </w:r>
          </w:p>
        </w:tc>
        <w:tc>
          <w:tcPr>
            <w:tcW w:w="1169" w:type="dxa"/>
          </w:tcPr>
          <w:p w14:paraId="79F38840" w14:textId="77777777" w:rsidR="00574C1F" w:rsidRPr="005D2C20" w:rsidRDefault="00AF4E2E">
            <w:pPr>
              <w:pStyle w:val="TableParagraph"/>
              <w:spacing w:line="232" w:lineRule="exact"/>
              <w:ind w:left="3"/>
            </w:pPr>
            <w:r w:rsidRPr="005D2C20">
              <w:t>7</w:t>
            </w:r>
          </w:p>
        </w:tc>
        <w:tc>
          <w:tcPr>
            <w:tcW w:w="708" w:type="dxa"/>
          </w:tcPr>
          <w:p w14:paraId="0EBEFCFC" w14:textId="77777777" w:rsidR="00574C1F" w:rsidRPr="005D2C20" w:rsidRDefault="00574C1F">
            <w:pPr>
              <w:pStyle w:val="TableParagraph"/>
              <w:jc w:val="left"/>
              <w:rPr>
                <w:sz w:val="18"/>
              </w:rPr>
            </w:pPr>
          </w:p>
        </w:tc>
        <w:tc>
          <w:tcPr>
            <w:tcW w:w="985" w:type="dxa"/>
          </w:tcPr>
          <w:p w14:paraId="4FFBFB3B" w14:textId="77777777" w:rsidR="00574C1F" w:rsidRPr="005D2C20" w:rsidRDefault="00AF4E2E">
            <w:pPr>
              <w:pStyle w:val="TableParagraph"/>
              <w:spacing w:line="232" w:lineRule="exact"/>
              <w:ind w:left="4"/>
            </w:pPr>
            <w:r w:rsidRPr="005D2C20">
              <w:t>0</w:t>
            </w:r>
          </w:p>
        </w:tc>
        <w:tc>
          <w:tcPr>
            <w:tcW w:w="1330" w:type="dxa"/>
          </w:tcPr>
          <w:p w14:paraId="10E1DC4E" w14:textId="77777777" w:rsidR="00574C1F" w:rsidRPr="005D2C20" w:rsidRDefault="00AF4E2E">
            <w:pPr>
              <w:pStyle w:val="TableParagraph"/>
              <w:spacing w:line="232" w:lineRule="exact"/>
              <w:ind w:left="4"/>
            </w:pPr>
            <w:r w:rsidRPr="005D2C20">
              <w:t>7</w:t>
            </w:r>
          </w:p>
        </w:tc>
        <w:tc>
          <w:tcPr>
            <w:tcW w:w="1407" w:type="dxa"/>
          </w:tcPr>
          <w:p w14:paraId="43CD55F5" w14:textId="77777777" w:rsidR="00574C1F" w:rsidRPr="005D2C20" w:rsidRDefault="00AF4E2E">
            <w:pPr>
              <w:pStyle w:val="TableParagraph"/>
              <w:spacing w:line="232" w:lineRule="exact"/>
              <w:ind w:left="3"/>
            </w:pPr>
            <w:r w:rsidRPr="005D2C20">
              <w:t>0</w:t>
            </w:r>
          </w:p>
        </w:tc>
        <w:tc>
          <w:tcPr>
            <w:tcW w:w="1388" w:type="dxa"/>
          </w:tcPr>
          <w:p w14:paraId="376765A1" w14:textId="77777777" w:rsidR="00574C1F" w:rsidRPr="005D2C20" w:rsidRDefault="00AF4E2E">
            <w:pPr>
              <w:pStyle w:val="TableParagraph"/>
              <w:spacing w:line="232" w:lineRule="exact"/>
              <w:ind w:left="2"/>
            </w:pPr>
            <w:r w:rsidRPr="005D2C20">
              <w:t>7</w:t>
            </w:r>
          </w:p>
        </w:tc>
      </w:tr>
      <w:tr w:rsidR="00574C1F" w:rsidRPr="00712E76" w14:paraId="6769C7DB" w14:textId="77777777">
        <w:trPr>
          <w:trHeight w:val="254"/>
        </w:trPr>
        <w:tc>
          <w:tcPr>
            <w:tcW w:w="663" w:type="dxa"/>
            <w:vMerge/>
            <w:tcBorders>
              <w:top w:val="nil"/>
            </w:tcBorders>
          </w:tcPr>
          <w:p w14:paraId="266BFB4B" w14:textId="77777777" w:rsidR="00574C1F" w:rsidRPr="005D2C20" w:rsidRDefault="00574C1F">
            <w:pPr>
              <w:rPr>
                <w:sz w:val="2"/>
                <w:szCs w:val="2"/>
              </w:rPr>
            </w:pPr>
          </w:p>
        </w:tc>
        <w:tc>
          <w:tcPr>
            <w:tcW w:w="1639" w:type="dxa"/>
            <w:vMerge w:val="restart"/>
          </w:tcPr>
          <w:p w14:paraId="179423C5" w14:textId="77777777" w:rsidR="00574C1F" w:rsidRPr="005D2C20" w:rsidRDefault="00574C1F">
            <w:pPr>
              <w:pStyle w:val="TableParagraph"/>
              <w:spacing w:before="4"/>
              <w:jc w:val="left"/>
              <w:rPr>
                <w:i/>
              </w:rPr>
            </w:pPr>
          </w:p>
          <w:p w14:paraId="292D06E6" w14:textId="77777777" w:rsidR="00574C1F" w:rsidRPr="005D2C20" w:rsidRDefault="00AF4E2E">
            <w:pPr>
              <w:pStyle w:val="TableParagraph"/>
              <w:ind w:left="107"/>
              <w:jc w:val="left"/>
            </w:pPr>
            <w:r w:rsidRPr="005D2C20">
              <w:t>Cộng (Xã/Hồ)</w:t>
            </w:r>
          </w:p>
        </w:tc>
        <w:tc>
          <w:tcPr>
            <w:tcW w:w="1822" w:type="dxa"/>
            <w:vMerge w:val="restart"/>
          </w:tcPr>
          <w:p w14:paraId="3F6E6039" w14:textId="77777777" w:rsidR="00574C1F" w:rsidRPr="005D2C20" w:rsidRDefault="00AF4E2E">
            <w:pPr>
              <w:pStyle w:val="TableParagraph"/>
              <w:spacing w:before="125"/>
              <w:ind w:left="105"/>
              <w:jc w:val="left"/>
            </w:pPr>
            <w:r w:rsidRPr="005D2C20">
              <w:t>Hộ</w:t>
            </w:r>
          </w:p>
        </w:tc>
        <w:tc>
          <w:tcPr>
            <w:tcW w:w="1452" w:type="dxa"/>
          </w:tcPr>
          <w:p w14:paraId="086E4D2B" w14:textId="77777777" w:rsidR="00574C1F" w:rsidRPr="005D2C20" w:rsidRDefault="00AF4E2E">
            <w:pPr>
              <w:pStyle w:val="TableParagraph"/>
              <w:spacing w:line="234" w:lineRule="exact"/>
              <w:ind w:left="108"/>
              <w:jc w:val="left"/>
            </w:pPr>
            <w:r w:rsidRPr="005D2C20">
              <w:t>m2</w:t>
            </w:r>
          </w:p>
        </w:tc>
        <w:tc>
          <w:tcPr>
            <w:tcW w:w="727" w:type="dxa"/>
          </w:tcPr>
          <w:p w14:paraId="0A9311AA" w14:textId="77777777" w:rsidR="00574C1F" w:rsidRPr="005D2C20" w:rsidRDefault="00AF4E2E">
            <w:pPr>
              <w:pStyle w:val="TableParagraph"/>
              <w:spacing w:line="234" w:lineRule="exact"/>
              <w:ind w:right="244"/>
              <w:jc w:val="right"/>
            </w:pPr>
            <w:r w:rsidRPr="005D2C20">
              <w:t>43</w:t>
            </w:r>
          </w:p>
        </w:tc>
        <w:tc>
          <w:tcPr>
            <w:tcW w:w="934" w:type="dxa"/>
          </w:tcPr>
          <w:p w14:paraId="47194C39" w14:textId="77777777" w:rsidR="00574C1F" w:rsidRPr="005D2C20" w:rsidRDefault="00AF4E2E">
            <w:pPr>
              <w:pStyle w:val="TableParagraph"/>
              <w:spacing w:line="234" w:lineRule="exact"/>
              <w:ind w:left="8"/>
            </w:pPr>
            <w:r w:rsidRPr="005D2C20">
              <w:t>0</w:t>
            </w:r>
          </w:p>
        </w:tc>
        <w:tc>
          <w:tcPr>
            <w:tcW w:w="1169" w:type="dxa"/>
          </w:tcPr>
          <w:p w14:paraId="308DF9A7" w14:textId="77777777" w:rsidR="00574C1F" w:rsidRPr="005D2C20" w:rsidRDefault="00AF4E2E">
            <w:pPr>
              <w:pStyle w:val="TableParagraph"/>
              <w:spacing w:line="234" w:lineRule="exact"/>
              <w:ind w:left="312" w:right="309"/>
            </w:pPr>
            <w:r w:rsidRPr="005D2C20">
              <w:t>431</w:t>
            </w:r>
          </w:p>
        </w:tc>
        <w:tc>
          <w:tcPr>
            <w:tcW w:w="708" w:type="dxa"/>
          </w:tcPr>
          <w:p w14:paraId="51AF586E" w14:textId="77777777" w:rsidR="00574C1F" w:rsidRPr="005D2C20" w:rsidRDefault="00AF4E2E">
            <w:pPr>
              <w:pStyle w:val="TableParagraph"/>
              <w:spacing w:line="234" w:lineRule="exact"/>
              <w:ind w:left="2"/>
            </w:pPr>
            <w:r w:rsidRPr="005D2C20">
              <w:t>5</w:t>
            </w:r>
          </w:p>
        </w:tc>
        <w:tc>
          <w:tcPr>
            <w:tcW w:w="985" w:type="dxa"/>
          </w:tcPr>
          <w:p w14:paraId="4EE048DB" w14:textId="77777777" w:rsidR="00574C1F" w:rsidRPr="005D2C20" w:rsidRDefault="00AF4E2E">
            <w:pPr>
              <w:pStyle w:val="TableParagraph"/>
              <w:spacing w:line="234" w:lineRule="exact"/>
              <w:ind w:left="4"/>
            </w:pPr>
            <w:r w:rsidRPr="005D2C20">
              <w:t>0</w:t>
            </w:r>
          </w:p>
        </w:tc>
        <w:tc>
          <w:tcPr>
            <w:tcW w:w="1330" w:type="dxa"/>
          </w:tcPr>
          <w:p w14:paraId="0D57CBAF" w14:textId="77777777" w:rsidR="00574C1F" w:rsidRPr="005D2C20" w:rsidRDefault="00AF4E2E">
            <w:pPr>
              <w:pStyle w:val="TableParagraph"/>
              <w:spacing w:line="234" w:lineRule="exact"/>
              <w:ind w:right="490"/>
              <w:jc w:val="right"/>
            </w:pPr>
            <w:r w:rsidRPr="005D2C20">
              <w:t>479</w:t>
            </w:r>
          </w:p>
        </w:tc>
        <w:tc>
          <w:tcPr>
            <w:tcW w:w="1407" w:type="dxa"/>
          </w:tcPr>
          <w:p w14:paraId="7C2DAF0B" w14:textId="77777777" w:rsidR="00574C1F" w:rsidRPr="005D2C20" w:rsidRDefault="00AF4E2E">
            <w:pPr>
              <w:pStyle w:val="TableParagraph"/>
              <w:spacing w:line="234" w:lineRule="exact"/>
              <w:ind w:left="3"/>
            </w:pPr>
            <w:r w:rsidRPr="005D2C20">
              <w:t>0</w:t>
            </w:r>
          </w:p>
        </w:tc>
        <w:tc>
          <w:tcPr>
            <w:tcW w:w="1388" w:type="dxa"/>
          </w:tcPr>
          <w:p w14:paraId="7FA13B38" w14:textId="77777777" w:rsidR="00574C1F" w:rsidRPr="005D2C20" w:rsidRDefault="00AF4E2E">
            <w:pPr>
              <w:pStyle w:val="TableParagraph"/>
              <w:spacing w:line="234" w:lineRule="exact"/>
              <w:ind w:left="421" w:right="419"/>
            </w:pPr>
            <w:r w:rsidRPr="005D2C20">
              <w:t>479</w:t>
            </w:r>
          </w:p>
        </w:tc>
      </w:tr>
      <w:tr w:rsidR="00574C1F" w:rsidRPr="00712E76" w14:paraId="12A2E616" w14:textId="77777777">
        <w:trPr>
          <w:trHeight w:val="251"/>
        </w:trPr>
        <w:tc>
          <w:tcPr>
            <w:tcW w:w="663" w:type="dxa"/>
            <w:vMerge/>
            <w:tcBorders>
              <w:top w:val="nil"/>
            </w:tcBorders>
          </w:tcPr>
          <w:p w14:paraId="602507C8" w14:textId="77777777" w:rsidR="00574C1F" w:rsidRPr="005D2C20" w:rsidRDefault="00574C1F">
            <w:pPr>
              <w:rPr>
                <w:sz w:val="2"/>
                <w:szCs w:val="2"/>
              </w:rPr>
            </w:pPr>
          </w:p>
        </w:tc>
        <w:tc>
          <w:tcPr>
            <w:tcW w:w="1639" w:type="dxa"/>
            <w:vMerge/>
            <w:tcBorders>
              <w:top w:val="nil"/>
            </w:tcBorders>
          </w:tcPr>
          <w:p w14:paraId="07A85ABA" w14:textId="77777777" w:rsidR="00574C1F" w:rsidRPr="005D2C20" w:rsidRDefault="00574C1F">
            <w:pPr>
              <w:rPr>
                <w:sz w:val="2"/>
                <w:szCs w:val="2"/>
              </w:rPr>
            </w:pPr>
          </w:p>
        </w:tc>
        <w:tc>
          <w:tcPr>
            <w:tcW w:w="1822" w:type="dxa"/>
            <w:vMerge/>
            <w:tcBorders>
              <w:top w:val="nil"/>
            </w:tcBorders>
          </w:tcPr>
          <w:p w14:paraId="60AD4798" w14:textId="77777777" w:rsidR="00574C1F" w:rsidRPr="005D2C20" w:rsidRDefault="00574C1F">
            <w:pPr>
              <w:rPr>
                <w:sz w:val="2"/>
                <w:szCs w:val="2"/>
              </w:rPr>
            </w:pPr>
          </w:p>
        </w:tc>
        <w:tc>
          <w:tcPr>
            <w:tcW w:w="1452" w:type="dxa"/>
          </w:tcPr>
          <w:p w14:paraId="72A06AA2" w14:textId="77777777" w:rsidR="00574C1F" w:rsidRPr="005D2C20" w:rsidRDefault="00AF4E2E">
            <w:pPr>
              <w:pStyle w:val="TableParagraph"/>
              <w:spacing w:line="232" w:lineRule="exact"/>
              <w:ind w:left="108"/>
              <w:jc w:val="left"/>
            </w:pPr>
            <w:r w:rsidRPr="005D2C20">
              <w:t>Hộ BAH</w:t>
            </w:r>
          </w:p>
        </w:tc>
        <w:tc>
          <w:tcPr>
            <w:tcW w:w="727" w:type="dxa"/>
          </w:tcPr>
          <w:p w14:paraId="0F27AF95" w14:textId="77777777" w:rsidR="00574C1F" w:rsidRPr="005D2C20" w:rsidRDefault="00AF4E2E">
            <w:pPr>
              <w:pStyle w:val="TableParagraph"/>
              <w:spacing w:line="232" w:lineRule="exact"/>
              <w:ind w:left="3"/>
            </w:pPr>
            <w:r w:rsidRPr="005D2C20">
              <w:t>2</w:t>
            </w:r>
          </w:p>
        </w:tc>
        <w:tc>
          <w:tcPr>
            <w:tcW w:w="934" w:type="dxa"/>
          </w:tcPr>
          <w:p w14:paraId="00879BCF" w14:textId="77777777" w:rsidR="00574C1F" w:rsidRPr="005D2C20" w:rsidRDefault="00AF4E2E">
            <w:pPr>
              <w:pStyle w:val="TableParagraph"/>
              <w:spacing w:line="232" w:lineRule="exact"/>
              <w:ind w:left="8"/>
            </w:pPr>
            <w:r w:rsidRPr="005D2C20">
              <w:t>0</w:t>
            </w:r>
          </w:p>
        </w:tc>
        <w:tc>
          <w:tcPr>
            <w:tcW w:w="1169" w:type="dxa"/>
          </w:tcPr>
          <w:p w14:paraId="6D70FBE9" w14:textId="77777777" w:rsidR="00574C1F" w:rsidRPr="005D2C20" w:rsidRDefault="00AF4E2E">
            <w:pPr>
              <w:pStyle w:val="TableParagraph"/>
              <w:spacing w:line="232" w:lineRule="exact"/>
              <w:ind w:left="3"/>
            </w:pPr>
            <w:r w:rsidRPr="005D2C20">
              <w:t>7</w:t>
            </w:r>
          </w:p>
        </w:tc>
        <w:tc>
          <w:tcPr>
            <w:tcW w:w="708" w:type="dxa"/>
          </w:tcPr>
          <w:p w14:paraId="227CFDD4" w14:textId="77777777" w:rsidR="00574C1F" w:rsidRPr="005D2C20" w:rsidRDefault="00AF4E2E">
            <w:pPr>
              <w:pStyle w:val="TableParagraph"/>
              <w:spacing w:line="232" w:lineRule="exact"/>
              <w:ind w:left="2"/>
            </w:pPr>
            <w:r w:rsidRPr="005D2C20">
              <w:t>1</w:t>
            </w:r>
          </w:p>
        </w:tc>
        <w:tc>
          <w:tcPr>
            <w:tcW w:w="985" w:type="dxa"/>
          </w:tcPr>
          <w:p w14:paraId="3022677D" w14:textId="77777777" w:rsidR="00574C1F" w:rsidRPr="005D2C20" w:rsidRDefault="00AF4E2E">
            <w:pPr>
              <w:pStyle w:val="TableParagraph"/>
              <w:spacing w:line="232" w:lineRule="exact"/>
              <w:ind w:left="4"/>
            </w:pPr>
            <w:r w:rsidRPr="005D2C20">
              <w:t>0</w:t>
            </w:r>
          </w:p>
        </w:tc>
        <w:tc>
          <w:tcPr>
            <w:tcW w:w="1330" w:type="dxa"/>
          </w:tcPr>
          <w:p w14:paraId="32E8E61A" w14:textId="77777777" w:rsidR="00574C1F" w:rsidRPr="005D2C20" w:rsidRDefault="00AF4E2E">
            <w:pPr>
              <w:pStyle w:val="TableParagraph"/>
              <w:spacing w:line="232" w:lineRule="exact"/>
              <w:ind w:left="532" w:right="528"/>
            </w:pPr>
            <w:r w:rsidRPr="005D2C20">
              <w:t>10</w:t>
            </w:r>
          </w:p>
        </w:tc>
        <w:tc>
          <w:tcPr>
            <w:tcW w:w="1407" w:type="dxa"/>
          </w:tcPr>
          <w:p w14:paraId="2BD0360F" w14:textId="77777777" w:rsidR="00574C1F" w:rsidRPr="005D2C20" w:rsidRDefault="00AF4E2E">
            <w:pPr>
              <w:pStyle w:val="TableParagraph"/>
              <w:spacing w:line="232" w:lineRule="exact"/>
              <w:ind w:left="3"/>
            </w:pPr>
            <w:r w:rsidRPr="005D2C20">
              <w:t>0</w:t>
            </w:r>
          </w:p>
        </w:tc>
        <w:tc>
          <w:tcPr>
            <w:tcW w:w="1388" w:type="dxa"/>
          </w:tcPr>
          <w:p w14:paraId="6DB6A348" w14:textId="77777777" w:rsidR="00574C1F" w:rsidRPr="005D2C20" w:rsidRDefault="00AF4E2E">
            <w:pPr>
              <w:pStyle w:val="TableParagraph"/>
              <w:spacing w:line="232" w:lineRule="exact"/>
              <w:ind w:left="421" w:right="419"/>
            </w:pPr>
            <w:r w:rsidRPr="005D2C20">
              <w:t>10</w:t>
            </w:r>
          </w:p>
        </w:tc>
      </w:tr>
      <w:tr w:rsidR="00574C1F" w:rsidRPr="00712E76" w14:paraId="0CEB76D2" w14:textId="77777777">
        <w:trPr>
          <w:trHeight w:val="254"/>
        </w:trPr>
        <w:tc>
          <w:tcPr>
            <w:tcW w:w="663" w:type="dxa"/>
            <w:vMerge/>
            <w:tcBorders>
              <w:top w:val="nil"/>
            </w:tcBorders>
          </w:tcPr>
          <w:p w14:paraId="0E61A73F" w14:textId="77777777" w:rsidR="00574C1F" w:rsidRPr="005D2C20" w:rsidRDefault="00574C1F">
            <w:pPr>
              <w:rPr>
                <w:sz w:val="2"/>
                <w:szCs w:val="2"/>
              </w:rPr>
            </w:pPr>
          </w:p>
        </w:tc>
        <w:tc>
          <w:tcPr>
            <w:tcW w:w="1639" w:type="dxa"/>
            <w:vMerge/>
            <w:tcBorders>
              <w:top w:val="nil"/>
            </w:tcBorders>
          </w:tcPr>
          <w:p w14:paraId="5359D9C7" w14:textId="77777777" w:rsidR="00574C1F" w:rsidRPr="005D2C20" w:rsidRDefault="00574C1F">
            <w:pPr>
              <w:rPr>
                <w:sz w:val="2"/>
                <w:szCs w:val="2"/>
              </w:rPr>
            </w:pPr>
          </w:p>
        </w:tc>
        <w:tc>
          <w:tcPr>
            <w:tcW w:w="1822" w:type="dxa"/>
          </w:tcPr>
          <w:p w14:paraId="3904827B" w14:textId="77777777" w:rsidR="00574C1F" w:rsidRPr="005D2C20" w:rsidRDefault="00AF4E2E">
            <w:pPr>
              <w:pStyle w:val="TableParagraph"/>
              <w:spacing w:line="235" w:lineRule="exact"/>
              <w:ind w:left="105"/>
              <w:jc w:val="left"/>
            </w:pPr>
            <w:r w:rsidRPr="005D2C20">
              <w:t>UBND xã</w:t>
            </w:r>
          </w:p>
        </w:tc>
        <w:tc>
          <w:tcPr>
            <w:tcW w:w="1452" w:type="dxa"/>
          </w:tcPr>
          <w:p w14:paraId="7D0E84B1" w14:textId="77777777" w:rsidR="00574C1F" w:rsidRPr="005D2C20" w:rsidRDefault="00AF4E2E">
            <w:pPr>
              <w:pStyle w:val="TableParagraph"/>
              <w:spacing w:line="235" w:lineRule="exact"/>
              <w:ind w:left="108"/>
              <w:jc w:val="left"/>
            </w:pPr>
            <w:r w:rsidRPr="005D2C20">
              <w:t>m2</w:t>
            </w:r>
          </w:p>
        </w:tc>
        <w:tc>
          <w:tcPr>
            <w:tcW w:w="727" w:type="dxa"/>
          </w:tcPr>
          <w:p w14:paraId="31057C9A" w14:textId="77777777" w:rsidR="00574C1F" w:rsidRPr="005D2C20" w:rsidRDefault="00574C1F">
            <w:pPr>
              <w:pStyle w:val="TableParagraph"/>
              <w:jc w:val="left"/>
              <w:rPr>
                <w:sz w:val="18"/>
              </w:rPr>
            </w:pPr>
          </w:p>
        </w:tc>
        <w:tc>
          <w:tcPr>
            <w:tcW w:w="934" w:type="dxa"/>
          </w:tcPr>
          <w:p w14:paraId="3A89F4FD" w14:textId="77777777" w:rsidR="00574C1F" w:rsidRPr="005D2C20" w:rsidRDefault="00AF4E2E">
            <w:pPr>
              <w:pStyle w:val="TableParagraph"/>
              <w:spacing w:line="235" w:lineRule="exact"/>
              <w:ind w:left="196" w:right="189"/>
            </w:pPr>
            <w:r w:rsidRPr="005D2C20">
              <w:t>11</w:t>
            </w:r>
          </w:p>
        </w:tc>
        <w:tc>
          <w:tcPr>
            <w:tcW w:w="1169" w:type="dxa"/>
          </w:tcPr>
          <w:p w14:paraId="59886DF8" w14:textId="77777777" w:rsidR="00574C1F" w:rsidRPr="005D2C20" w:rsidRDefault="00574C1F">
            <w:pPr>
              <w:pStyle w:val="TableParagraph"/>
              <w:jc w:val="left"/>
              <w:rPr>
                <w:sz w:val="18"/>
              </w:rPr>
            </w:pPr>
          </w:p>
        </w:tc>
        <w:tc>
          <w:tcPr>
            <w:tcW w:w="708" w:type="dxa"/>
          </w:tcPr>
          <w:p w14:paraId="61EF97B0" w14:textId="77777777" w:rsidR="00574C1F" w:rsidRPr="005D2C20" w:rsidRDefault="00574C1F">
            <w:pPr>
              <w:pStyle w:val="TableParagraph"/>
              <w:jc w:val="left"/>
              <w:rPr>
                <w:sz w:val="18"/>
              </w:rPr>
            </w:pPr>
          </w:p>
        </w:tc>
        <w:tc>
          <w:tcPr>
            <w:tcW w:w="985" w:type="dxa"/>
          </w:tcPr>
          <w:p w14:paraId="3F9B178D" w14:textId="77777777" w:rsidR="00574C1F" w:rsidRPr="005D2C20" w:rsidRDefault="00574C1F">
            <w:pPr>
              <w:pStyle w:val="TableParagraph"/>
              <w:jc w:val="left"/>
              <w:rPr>
                <w:sz w:val="18"/>
              </w:rPr>
            </w:pPr>
          </w:p>
        </w:tc>
        <w:tc>
          <w:tcPr>
            <w:tcW w:w="1330" w:type="dxa"/>
          </w:tcPr>
          <w:p w14:paraId="3BE3432E" w14:textId="77777777" w:rsidR="00574C1F" w:rsidRPr="005D2C20" w:rsidRDefault="00AF4E2E">
            <w:pPr>
              <w:pStyle w:val="TableParagraph"/>
              <w:spacing w:line="235" w:lineRule="exact"/>
              <w:ind w:left="532" w:right="528"/>
            </w:pPr>
            <w:r w:rsidRPr="005D2C20">
              <w:t>11</w:t>
            </w:r>
          </w:p>
        </w:tc>
        <w:tc>
          <w:tcPr>
            <w:tcW w:w="1407" w:type="dxa"/>
          </w:tcPr>
          <w:p w14:paraId="18951614" w14:textId="77777777" w:rsidR="00574C1F" w:rsidRPr="005D2C20" w:rsidRDefault="00AF4E2E">
            <w:pPr>
              <w:pStyle w:val="TableParagraph"/>
              <w:spacing w:line="235" w:lineRule="exact"/>
              <w:ind w:left="266" w:right="263"/>
            </w:pPr>
            <w:r w:rsidRPr="005D2C20">
              <w:t>601</w:t>
            </w:r>
          </w:p>
        </w:tc>
        <w:tc>
          <w:tcPr>
            <w:tcW w:w="1388" w:type="dxa"/>
          </w:tcPr>
          <w:p w14:paraId="2A7CB2FE" w14:textId="77777777" w:rsidR="00574C1F" w:rsidRPr="005D2C20" w:rsidRDefault="00AF4E2E">
            <w:pPr>
              <w:pStyle w:val="TableParagraph"/>
              <w:spacing w:line="235" w:lineRule="exact"/>
              <w:ind w:left="421" w:right="419"/>
            </w:pPr>
            <w:r w:rsidRPr="005D2C20">
              <w:t>612</w:t>
            </w:r>
          </w:p>
        </w:tc>
      </w:tr>
      <w:tr w:rsidR="00574C1F" w:rsidRPr="00712E76" w14:paraId="506778F9" w14:textId="77777777">
        <w:trPr>
          <w:trHeight w:val="253"/>
        </w:trPr>
        <w:tc>
          <w:tcPr>
            <w:tcW w:w="663" w:type="dxa"/>
          </w:tcPr>
          <w:p w14:paraId="403A00C6" w14:textId="77777777" w:rsidR="00574C1F" w:rsidRPr="005D2C20" w:rsidRDefault="00574C1F">
            <w:pPr>
              <w:pStyle w:val="TableParagraph"/>
              <w:jc w:val="left"/>
              <w:rPr>
                <w:sz w:val="18"/>
              </w:rPr>
            </w:pPr>
          </w:p>
        </w:tc>
        <w:tc>
          <w:tcPr>
            <w:tcW w:w="1639" w:type="dxa"/>
          </w:tcPr>
          <w:p w14:paraId="0C3C8566" w14:textId="77777777" w:rsidR="00574C1F" w:rsidRPr="005D2C20" w:rsidRDefault="00AF4E2E">
            <w:pPr>
              <w:pStyle w:val="TableParagraph"/>
              <w:spacing w:line="234" w:lineRule="exact"/>
              <w:ind w:left="107"/>
              <w:jc w:val="left"/>
            </w:pPr>
            <w:r w:rsidRPr="005D2C20">
              <w:t>TỔNG</w:t>
            </w:r>
          </w:p>
        </w:tc>
        <w:tc>
          <w:tcPr>
            <w:tcW w:w="1822" w:type="dxa"/>
          </w:tcPr>
          <w:p w14:paraId="08D648E3" w14:textId="77777777" w:rsidR="00574C1F" w:rsidRPr="005D2C20" w:rsidRDefault="00574C1F">
            <w:pPr>
              <w:pStyle w:val="TableParagraph"/>
              <w:jc w:val="left"/>
              <w:rPr>
                <w:sz w:val="18"/>
              </w:rPr>
            </w:pPr>
          </w:p>
        </w:tc>
        <w:tc>
          <w:tcPr>
            <w:tcW w:w="1452" w:type="dxa"/>
          </w:tcPr>
          <w:p w14:paraId="1FB6F419" w14:textId="77777777" w:rsidR="00574C1F" w:rsidRPr="005D2C20" w:rsidRDefault="00574C1F">
            <w:pPr>
              <w:pStyle w:val="TableParagraph"/>
              <w:jc w:val="left"/>
              <w:rPr>
                <w:sz w:val="18"/>
              </w:rPr>
            </w:pPr>
          </w:p>
        </w:tc>
        <w:tc>
          <w:tcPr>
            <w:tcW w:w="727" w:type="dxa"/>
          </w:tcPr>
          <w:p w14:paraId="48BF2F6F" w14:textId="77777777" w:rsidR="00574C1F" w:rsidRPr="005D2C20" w:rsidRDefault="00574C1F">
            <w:pPr>
              <w:pStyle w:val="TableParagraph"/>
              <w:jc w:val="left"/>
              <w:rPr>
                <w:sz w:val="18"/>
              </w:rPr>
            </w:pPr>
          </w:p>
        </w:tc>
        <w:tc>
          <w:tcPr>
            <w:tcW w:w="934" w:type="dxa"/>
          </w:tcPr>
          <w:p w14:paraId="698B92AF" w14:textId="77777777" w:rsidR="00574C1F" w:rsidRPr="005D2C20" w:rsidRDefault="00574C1F">
            <w:pPr>
              <w:pStyle w:val="TableParagraph"/>
              <w:jc w:val="left"/>
              <w:rPr>
                <w:sz w:val="18"/>
              </w:rPr>
            </w:pPr>
          </w:p>
        </w:tc>
        <w:tc>
          <w:tcPr>
            <w:tcW w:w="1169" w:type="dxa"/>
          </w:tcPr>
          <w:p w14:paraId="2A8729DA" w14:textId="77777777" w:rsidR="00574C1F" w:rsidRPr="005D2C20" w:rsidRDefault="00574C1F">
            <w:pPr>
              <w:pStyle w:val="TableParagraph"/>
              <w:jc w:val="left"/>
              <w:rPr>
                <w:sz w:val="18"/>
              </w:rPr>
            </w:pPr>
          </w:p>
        </w:tc>
        <w:tc>
          <w:tcPr>
            <w:tcW w:w="1693" w:type="dxa"/>
            <w:gridSpan w:val="2"/>
          </w:tcPr>
          <w:p w14:paraId="1E5D67B7" w14:textId="77777777" w:rsidR="00574C1F" w:rsidRPr="005D2C20" w:rsidRDefault="00574C1F">
            <w:pPr>
              <w:pStyle w:val="TableParagraph"/>
              <w:jc w:val="left"/>
              <w:rPr>
                <w:sz w:val="18"/>
              </w:rPr>
            </w:pPr>
          </w:p>
        </w:tc>
        <w:tc>
          <w:tcPr>
            <w:tcW w:w="1330" w:type="dxa"/>
          </w:tcPr>
          <w:p w14:paraId="006090F4" w14:textId="77777777" w:rsidR="00574C1F" w:rsidRPr="005D2C20" w:rsidRDefault="00574C1F">
            <w:pPr>
              <w:pStyle w:val="TableParagraph"/>
              <w:jc w:val="left"/>
              <w:rPr>
                <w:sz w:val="18"/>
              </w:rPr>
            </w:pPr>
          </w:p>
        </w:tc>
        <w:tc>
          <w:tcPr>
            <w:tcW w:w="1407" w:type="dxa"/>
          </w:tcPr>
          <w:p w14:paraId="13A5A055" w14:textId="77777777" w:rsidR="00574C1F" w:rsidRPr="005D2C20" w:rsidRDefault="00574C1F">
            <w:pPr>
              <w:pStyle w:val="TableParagraph"/>
              <w:jc w:val="left"/>
              <w:rPr>
                <w:sz w:val="18"/>
              </w:rPr>
            </w:pPr>
          </w:p>
        </w:tc>
        <w:tc>
          <w:tcPr>
            <w:tcW w:w="1388" w:type="dxa"/>
          </w:tcPr>
          <w:p w14:paraId="54049F7E" w14:textId="77777777" w:rsidR="00574C1F" w:rsidRPr="005D2C20" w:rsidRDefault="00574C1F">
            <w:pPr>
              <w:pStyle w:val="TableParagraph"/>
              <w:jc w:val="left"/>
              <w:rPr>
                <w:sz w:val="18"/>
              </w:rPr>
            </w:pPr>
          </w:p>
        </w:tc>
      </w:tr>
      <w:tr w:rsidR="00574C1F" w:rsidRPr="00712E76" w14:paraId="4A128D20" w14:textId="77777777">
        <w:trPr>
          <w:trHeight w:val="251"/>
        </w:trPr>
        <w:tc>
          <w:tcPr>
            <w:tcW w:w="663" w:type="dxa"/>
            <w:vMerge w:val="restart"/>
          </w:tcPr>
          <w:p w14:paraId="2C98D076" w14:textId="77777777" w:rsidR="00574C1F" w:rsidRPr="005D2C20" w:rsidRDefault="00574C1F">
            <w:pPr>
              <w:pStyle w:val="TableParagraph"/>
              <w:jc w:val="left"/>
            </w:pPr>
          </w:p>
        </w:tc>
        <w:tc>
          <w:tcPr>
            <w:tcW w:w="1639" w:type="dxa"/>
            <w:vMerge w:val="restart"/>
          </w:tcPr>
          <w:p w14:paraId="7D81F6D6" w14:textId="77777777" w:rsidR="00574C1F" w:rsidRPr="005D2C20" w:rsidRDefault="00574C1F">
            <w:pPr>
              <w:pStyle w:val="TableParagraph"/>
              <w:jc w:val="left"/>
              <w:rPr>
                <w:i/>
                <w:sz w:val="24"/>
              </w:rPr>
            </w:pPr>
          </w:p>
          <w:p w14:paraId="7DE763E1" w14:textId="77777777" w:rsidR="00574C1F" w:rsidRPr="005D2C20" w:rsidRDefault="00574C1F">
            <w:pPr>
              <w:pStyle w:val="TableParagraph"/>
              <w:jc w:val="left"/>
              <w:rPr>
                <w:i/>
                <w:sz w:val="24"/>
              </w:rPr>
            </w:pPr>
          </w:p>
          <w:p w14:paraId="30EF9D8F" w14:textId="77777777" w:rsidR="00574C1F" w:rsidRPr="005D2C20" w:rsidRDefault="00574C1F">
            <w:pPr>
              <w:pStyle w:val="TableParagraph"/>
              <w:spacing w:before="1"/>
              <w:jc w:val="left"/>
              <w:rPr>
                <w:i/>
                <w:sz w:val="30"/>
              </w:rPr>
            </w:pPr>
          </w:p>
          <w:p w14:paraId="737C434C" w14:textId="77777777" w:rsidR="00574C1F" w:rsidRPr="005D2C20" w:rsidRDefault="00AF4E2E">
            <w:pPr>
              <w:pStyle w:val="TableParagraph"/>
              <w:ind w:left="107" w:right="237"/>
              <w:jc w:val="left"/>
            </w:pPr>
            <w:r w:rsidRPr="005D2C20">
              <w:t>Hộ gia đình bị ảnh hưởng</w:t>
            </w:r>
          </w:p>
        </w:tc>
        <w:tc>
          <w:tcPr>
            <w:tcW w:w="1822" w:type="dxa"/>
            <w:vMerge w:val="restart"/>
          </w:tcPr>
          <w:p w14:paraId="012EBE56" w14:textId="77777777" w:rsidR="00574C1F" w:rsidRPr="005D2C20" w:rsidRDefault="00AF4E2E">
            <w:pPr>
              <w:pStyle w:val="TableParagraph"/>
              <w:ind w:left="105" w:right="284"/>
              <w:jc w:val="both"/>
            </w:pPr>
            <w:r w:rsidRPr="005D2C20">
              <w:t>Công trình đầu mối (Đập chính và đập phụ, tràn xả lũ, cầu/cống,</w:t>
            </w:r>
          </w:p>
          <w:p w14:paraId="7948A94D" w14:textId="77777777" w:rsidR="00574C1F" w:rsidRPr="005D2C20" w:rsidRDefault="00AF4E2E">
            <w:pPr>
              <w:pStyle w:val="TableParagraph"/>
              <w:spacing w:line="239" w:lineRule="exact"/>
              <w:ind w:left="105"/>
              <w:jc w:val="both"/>
            </w:pPr>
            <w:r w:rsidRPr="005D2C20">
              <w:t>lòng hồ, v,v,)</w:t>
            </w:r>
          </w:p>
        </w:tc>
        <w:tc>
          <w:tcPr>
            <w:tcW w:w="1452" w:type="dxa"/>
          </w:tcPr>
          <w:p w14:paraId="7393FACA" w14:textId="77777777" w:rsidR="00574C1F" w:rsidRPr="005D2C20" w:rsidRDefault="00AF4E2E">
            <w:pPr>
              <w:pStyle w:val="TableParagraph"/>
              <w:spacing w:line="232" w:lineRule="exact"/>
              <w:ind w:left="108"/>
              <w:jc w:val="left"/>
            </w:pPr>
            <w:r w:rsidRPr="005D2C20">
              <w:t>m2</w:t>
            </w:r>
          </w:p>
        </w:tc>
        <w:tc>
          <w:tcPr>
            <w:tcW w:w="727" w:type="dxa"/>
          </w:tcPr>
          <w:p w14:paraId="0F08FA84" w14:textId="77777777" w:rsidR="00574C1F" w:rsidRPr="005D2C20" w:rsidRDefault="00AF4E2E">
            <w:pPr>
              <w:pStyle w:val="TableParagraph"/>
              <w:spacing w:line="232" w:lineRule="exact"/>
              <w:ind w:right="189"/>
              <w:jc w:val="right"/>
            </w:pPr>
            <w:r w:rsidRPr="005D2C20">
              <w:t>169</w:t>
            </w:r>
          </w:p>
        </w:tc>
        <w:tc>
          <w:tcPr>
            <w:tcW w:w="934" w:type="dxa"/>
          </w:tcPr>
          <w:p w14:paraId="667F596A" w14:textId="77777777" w:rsidR="00574C1F" w:rsidRPr="005D2C20" w:rsidRDefault="00AF4E2E">
            <w:pPr>
              <w:pStyle w:val="TableParagraph"/>
              <w:spacing w:line="232" w:lineRule="exact"/>
              <w:ind w:left="199" w:right="189"/>
            </w:pPr>
            <w:r w:rsidRPr="005D2C20">
              <w:t>3.595</w:t>
            </w:r>
          </w:p>
        </w:tc>
        <w:tc>
          <w:tcPr>
            <w:tcW w:w="1169" w:type="dxa"/>
          </w:tcPr>
          <w:p w14:paraId="3E9631F1" w14:textId="77777777" w:rsidR="00574C1F" w:rsidRPr="005D2C20" w:rsidRDefault="00AF4E2E">
            <w:pPr>
              <w:pStyle w:val="TableParagraph"/>
              <w:spacing w:line="232" w:lineRule="exact"/>
              <w:ind w:left="314" w:right="309"/>
            </w:pPr>
            <w:r w:rsidRPr="005D2C20">
              <w:t>3.823</w:t>
            </w:r>
          </w:p>
        </w:tc>
        <w:tc>
          <w:tcPr>
            <w:tcW w:w="708" w:type="dxa"/>
          </w:tcPr>
          <w:p w14:paraId="2306BCC0" w14:textId="77777777" w:rsidR="00574C1F" w:rsidRPr="005D2C20" w:rsidRDefault="00AF4E2E">
            <w:pPr>
              <w:pStyle w:val="TableParagraph"/>
              <w:spacing w:line="232" w:lineRule="exact"/>
              <w:ind w:left="130" w:right="128"/>
            </w:pPr>
            <w:r w:rsidRPr="005D2C20">
              <w:t>199</w:t>
            </w:r>
          </w:p>
        </w:tc>
        <w:tc>
          <w:tcPr>
            <w:tcW w:w="985" w:type="dxa"/>
          </w:tcPr>
          <w:p w14:paraId="5483CF31" w14:textId="77777777" w:rsidR="00574C1F" w:rsidRPr="005D2C20" w:rsidRDefault="00AF4E2E">
            <w:pPr>
              <w:pStyle w:val="TableParagraph"/>
              <w:spacing w:line="232" w:lineRule="exact"/>
              <w:ind w:left="4"/>
            </w:pPr>
            <w:r w:rsidRPr="005D2C20">
              <w:t>0</w:t>
            </w:r>
          </w:p>
        </w:tc>
        <w:tc>
          <w:tcPr>
            <w:tcW w:w="1330" w:type="dxa"/>
          </w:tcPr>
          <w:p w14:paraId="5FB0628A" w14:textId="77777777" w:rsidR="00574C1F" w:rsidRPr="005D2C20" w:rsidRDefault="00AF4E2E">
            <w:pPr>
              <w:pStyle w:val="TableParagraph"/>
              <w:spacing w:line="232" w:lineRule="exact"/>
              <w:ind w:right="406"/>
              <w:jc w:val="right"/>
            </w:pPr>
            <w:r w:rsidRPr="005D2C20">
              <w:t>7.786</w:t>
            </w:r>
          </w:p>
        </w:tc>
        <w:tc>
          <w:tcPr>
            <w:tcW w:w="1407" w:type="dxa"/>
          </w:tcPr>
          <w:p w14:paraId="0CC13CE0" w14:textId="77777777" w:rsidR="00574C1F" w:rsidRPr="005D2C20" w:rsidRDefault="00574C1F">
            <w:pPr>
              <w:pStyle w:val="TableParagraph"/>
              <w:jc w:val="left"/>
              <w:rPr>
                <w:sz w:val="18"/>
              </w:rPr>
            </w:pPr>
          </w:p>
        </w:tc>
        <w:tc>
          <w:tcPr>
            <w:tcW w:w="1388" w:type="dxa"/>
          </w:tcPr>
          <w:p w14:paraId="6C4910B3" w14:textId="77777777" w:rsidR="00574C1F" w:rsidRPr="005D2C20" w:rsidRDefault="00AF4E2E">
            <w:pPr>
              <w:pStyle w:val="TableParagraph"/>
              <w:spacing w:line="232" w:lineRule="exact"/>
              <w:ind w:left="423" w:right="419"/>
            </w:pPr>
            <w:r w:rsidRPr="005D2C20">
              <w:t>7.786</w:t>
            </w:r>
          </w:p>
        </w:tc>
      </w:tr>
      <w:tr w:rsidR="00574C1F" w:rsidRPr="00712E76" w14:paraId="12EDB02D" w14:textId="77777777">
        <w:trPr>
          <w:trHeight w:val="1002"/>
        </w:trPr>
        <w:tc>
          <w:tcPr>
            <w:tcW w:w="663" w:type="dxa"/>
            <w:vMerge/>
            <w:tcBorders>
              <w:top w:val="nil"/>
            </w:tcBorders>
          </w:tcPr>
          <w:p w14:paraId="44BCE642" w14:textId="77777777" w:rsidR="00574C1F" w:rsidRPr="005D2C20" w:rsidRDefault="00574C1F">
            <w:pPr>
              <w:rPr>
                <w:sz w:val="2"/>
                <w:szCs w:val="2"/>
              </w:rPr>
            </w:pPr>
          </w:p>
        </w:tc>
        <w:tc>
          <w:tcPr>
            <w:tcW w:w="1639" w:type="dxa"/>
            <w:vMerge/>
            <w:tcBorders>
              <w:top w:val="nil"/>
            </w:tcBorders>
          </w:tcPr>
          <w:p w14:paraId="1DDA3F74" w14:textId="77777777" w:rsidR="00574C1F" w:rsidRPr="005D2C20" w:rsidRDefault="00574C1F">
            <w:pPr>
              <w:rPr>
                <w:sz w:val="2"/>
                <w:szCs w:val="2"/>
              </w:rPr>
            </w:pPr>
          </w:p>
        </w:tc>
        <w:tc>
          <w:tcPr>
            <w:tcW w:w="1822" w:type="dxa"/>
            <w:vMerge/>
            <w:tcBorders>
              <w:top w:val="nil"/>
            </w:tcBorders>
          </w:tcPr>
          <w:p w14:paraId="58C117EF" w14:textId="77777777" w:rsidR="00574C1F" w:rsidRPr="005D2C20" w:rsidRDefault="00574C1F">
            <w:pPr>
              <w:rPr>
                <w:sz w:val="2"/>
                <w:szCs w:val="2"/>
              </w:rPr>
            </w:pPr>
          </w:p>
        </w:tc>
        <w:tc>
          <w:tcPr>
            <w:tcW w:w="1452" w:type="dxa"/>
          </w:tcPr>
          <w:p w14:paraId="02C02104" w14:textId="77777777" w:rsidR="00574C1F" w:rsidRPr="005D2C20" w:rsidRDefault="00574C1F">
            <w:pPr>
              <w:pStyle w:val="TableParagraph"/>
              <w:jc w:val="left"/>
              <w:rPr>
                <w:i/>
                <w:sz w:val="32"/>
              </w:rPr>
            </w:pPr>
          </w:p>
          <w:p w14:paraId="1FBF4D3A" w14:textId="77777777" w:rsidR="00574C1F" w:rsidRPr="005D2C20" w:rsidRDefault="00AF4E2E">
            <w:pPr>
              <w:pStyle w:val="TableParagraph"/>
              <w:ind w:left="108"/>
              <w:jc w:val="left"/>
            </w:pPr>
            <w:r w:rsidRPr="005D2C20">
              <w:t>Hộ BAH</w:t>
            </w:r>
          </w:p>
        </w:tc>
        <w:tc>
          <w:tcPr>
            <w:tcW w:w="727" w:type="dxa"/>
          </w:tcPr>
          <w:p w14:paraId="09027B73" w14:textId="77777777" w:rsidR="00574C1F" w:rsidRPr="005D2C20" w:rsidRDefault="00574C1F">
            <w:pPr>
              <w:pStyle w:val="TableParagraph"/>
              <w:jc w:val="left"/>
              <w:rPr>
                <w:i/>
                <w:sz w:val="32"/>
              </w:rPr>
            </w:pPr>
          </w:p>
          <w:p w14:paraId="3F4698EF" w14:textId="77777777" w:rsidR="00574C1F" w:rsidRPr="005D2C20" w:rsidRDefault="00AF4E2E">
            <w:pPr>
              <w:pStyle w:val="TableParagraph"/>
              <w:ind w:left="3"/>
            </w:pPr>
            <w:r w:rsidRPr="005D2C20">
              <w:t>7</w:t>
            </w:r>
          </w:p>
        </w:tc>
        <w:tc>
          <w:tcPr>
            <w:tcW w:w="934" w:type="dxa"/>
          </w:tcPr>
          <w:p w14:paraId="1265DE78" w14:textId="77777777" w:rsidR="00574C1F" w:rsidRPr="005D2C20" w:rsidRDefault="00574C1F">
            <w:pPr>
              <w:pStyle w:val="TableParagraph"/>
              <w:jc w:val="left"/>
              <w:rPr>
                <w:i/>
                <w:sz w:val="32"/>
              </w:rPr>
            </w:pPr>
          </w:p>
          <w:p w14:paraId="69146CAB" w14:textId="77777777" w:rsidR="00574C1F" w:rsidRPr="005D2C20" w:rsidRDefault="00AF4E2E">
            <w:pPr>
              <w:pStyle w:val="TableParagraph"/>
              <w:ind w:left="196" w:right="189"/>
            </w:pPr>
            <w:r w:rsidRPr="005D2C20">
              <w:t>29</w:t>
            </w:r>
          </w:p>
        </w:tc>
        <w:tc>
          <w:tcPr>
            <w:tcW w:w="1169" w:type="dxa"/>
          </w:tcPr>
          <w:p w14:paraId="4F99DC79" w14:textId="77777777" w:rsidR="00574C1F" w:rsidRPr="005D2C20" w:rsidRDefault="00574C1F">
            <w:pPr>
              <w:pStyle w:val="TableParagraph"/>
              <w:jc w:val="left"/>
              <w:rPr>
                <w:i/>
                <w:sz w:val="32"/>
              </w:rPr>
            </w:pPr>
          </w:p>
          <w:p w14:paraId="5CABED90" w14:textId="77777777" w:rsidR="00574C1F" w:rsidRPr="005D2C20" w:rsidRDefault="00AF4E2E">
            <w:pPr>
              <w:pStyle w:val="TableParagraph"/>
              <w:ind w:left="312" w:right="309"/>
            </w:pPr>
            <w:r w:rsidRPr="005D2C20">
              <w:t>24</w:t>
            </w:r>
          </w:p>
        </w:tc>
        <w:tc>
          <w:tcPr>
            <w:tcW w:w="708" w:type="dxa"/>
          </w:tcPr>
          <w:p w14:paraId="4AC5A4D3" w14:textId="77777777" w:rsidR="00574C1F" w:rsidRPr="005D2C20" w:rsidRDefault="00574C1F">
            <w:pPr>
              <w:pStyle w:val="TableParagraph"/>
              <w:jc w:val="left"/>
              <w:rPr>
                <w:i/>
                <w:sz w:val="32"/>
              </w:rPr>
            </w:pPr>
          </w:p>
          <w:p w14:paraId="1B5101A1" w14:textId="77777777" w:rsidR="00574C1F" w:rsidRPr="005D2C20" w:rsidRDefault="00AF4E2E">
            <w:pPr>
              <w:pStyle w:val="TableParagraph"/>
              <w:ind w:left="2"/>
            </w:pPr>
            <w:r w:rsidRPr="005D2C20">
              <w:t>1</w:t>
            </w:r>
          </w:p>
        </w:tc>
        <w:tc>
          <w:tcPr>
            <w:tcW w:w="985" w:type="dxa"/>
          </w:tcPr>
          <w:p w14:paraId="0DB84233" w14:textId="77777777" w:rsidR="00574C1F" w:rsidRPr="005D2C20" w:rsidRDefault="00574C1F">
            <w:pPr>
              <w:pStyle w:val="TableParagraph"/>
              <w:jc w:val="left"/>
              <w:rPr>
                <w:i/>
                <w:sz w:val="32"/>
              </w:rPr>
            </w:pPr>
          </w:p>
          <w:p w14:paraId="70D067A8" w14:textId="77777777" w:rsidR="00574C1F" w:rsidRPr="005D2C20" w:rsidRDefault="00AF4E2E">
            <w:pPr>
              <w:pStyle w:val="TableParagraph"/>
              <w:ind w:left="4"/>
            </w:pPr>
            <w:r w:rsidRPr="005D2C20">
              <w:t>0</w:t>
            </w:r>
          </w:p>
        </w:tc>
        <w:tc>
          <w:tcPr>
            <w:tcW w:w="1330" w:type="dxa"/>
          </w:tcPr>
          <w:p w14:paraId="06257CAA" w14:textId="77777777" w:rsidR="00574C1F" w:rsidRPr="005D2C20" w:rsidRDefault="00574C1F">
            <w:pPr>
              <w:pStyle w:val="TableParagraph"/>
              <w:jc w:val="left"/>
              <w:rPr>
                <w:i/>
                <w:sz w:val="32"/>
              </w:rPr>
            </w:pPr>
          </w:p>
          <w:p w14:paraId="672C3722" w14:textId="77777777" w:rsidR="00574C1F" w:rsidRPr="005D2C20" w:rsidRDefault="00AF4E2E">
            <w:pPr>
              <w:pStyle w:val="TableParagraph"/>
              <w:ind w:left="532" w:right="528"/>
            </w:pPr>
            <w:r w:rsidRPr="005D2C20">
              <w:t>61</w:t>
            </w:r>
          </w:p>
        </w:tc>
        <w:tc>
          <w:tcPr>
            <w:tcW w:w="1407" w:type="dxa"/>
          </w:tcPr>
          <w:p w14:paraId="264C0817" w14:textId="77777777" w:rsidR="00574C1F" w:rsidRPr="005D2C20" w:rsidRDefault="00574C1F">
            <w:pPr>
              <w:pStyle w:val="TableParagraph"/>
              <w:jc w:val="left"/>
              <w:rPr>
                <w:i/>
                <w:sz w:val="32"/>
              </w:rPr>
            </w:pPr>
          </w:p>
          <w:p w14:paraId="4DDF340B" w14:textId="77777777" w:rsidR="00574C1F" w:rsidRPr="005D2C20" w:rsidRDefault="00AF4E2E">
            <w:pPr>
              <w:pStyle w:val="TableParagraph"/>
              <w:ind w:left="3"/>
            </w:pPr>
            <w:r w:rsidRPr="005D2C20">
              <w:t>0</w:t>
            </w:r>
          </w:p>
        </w:tc>
        <w:tc>
          <w:tcPr>
            <w:tcW w:w="1388" w:type="dxa"/>
          </w:tcPr>
          <w:p w14:paraId="06DC7419" w14:textId="77777777" w:rsidR="00574C1F" w:rsidRPr="005D2C20" w:rsidRDefault="00574C1F">
            <w:pPr>
              <w:pStyle w:val="TableParagraph"/>
              <w:jc w:val="left"/>
              <w:rPr>
                <w:i/>
                <w:sz w:val="32"/>
              </w:rPr>
            </w:pPr>
          </w:p>
          <w:p w14:paraId="525E9E59" w14:textId="77777777" w:rsidR="00574C1F" w:rsidRPr="005D2C20" w:rsidRDefault="00AF4E2E">
            <w:pPr>
              <w:pStyle w:val="TableParagraph"/>
              <w:ind w:left="421" w:right="419"/>
            </w:pPr>
            <w:r w:rsidRPr="005D2C20">
              <w:t>56</w:t>
            </w:r>
          </w:p>
        </w:tc>
      </w:tr>
      <w:tr w:rsidR="00574C1F" w:rsidRPr="00712E76" w14:paraId="49F9D18B" w14:textId="77777777">
        <w:trPr>
          <w:trHeight w:val="251"/>
        </w:trPr>
        <w:tc>
          <w:tcPr>
            <w:tcW w:w="663" w:type="dxa"/>
            <w:vMerge/>
            <w:tcBorders>
              <w:top w:val="nil"/>
            </w:tcBorders>
          </w:tcPr>
          <w:p w14:paraId="438C5AC8" w14:textId="77777777" w:rsidR="00574C1F" w:rsidRPr="005D2C20" w:rsidRDefault="00574C1F">
            <w:pPr>
              <w:rPr>
                <w:sz w:val="2"/>
                <w:szCs w:val="2"/>
              </w:rPr>
            </w:pPr>
          </w:p>
        </w:tc>
        <w:tc>
          <w:tcPr>
            <w:tcW w:w="1639" w:type="dxa"/>
            <w:vMerge/>
            <w:tcBorders>
              <w:top w:val="nil"/>
            </w:tcBorders>
          </w:tcPr>
          <w:p w14:paraId="7A83797A" w14:textId="77777777" w:rsidR="00574C1F" w:rsidRPr="005D2C20" w:rsidRDefault="00574C1F">
            <w:pPr>
              <w:rPr>
                <w:sz w:val="2"/>
                <w:szCs w:val="2"/>
              </w:rPr>
            </w:pPr>
          </w:p>
        </w:tc>
        <w:tc>
          <w:tcPr>
            <w:tcW w:w="1822" w:type="dxa"/>
            <w:vMerge w:val="restart"/>
          </w:tcPr>
          <w:p w14:paraId="20D840D2" w14:textId="77777777" w:rsidR="00574C1F" w:rsidRPr="005D2C20" w:rsidRDefault="00AF4E2E">
            <w:pPr>
              <w:pStyle w:val="TableParagraph"/>
              <w:spacing w:before="125"/>
              <w:ind w:left="105"/>
              <w:jc w:val="left"/>
            </w:pPr>
            <w:r w:rsidRPr="005D2C20">
              <w:t>Nhà quản lý</w:t>
            </w:r>
          </w:p>
        </w:tc>
        <w:tc>
          <w:tcPr>
            <w:tcW w:w="1452" w:type="dxa"/>
          </w:tcPr>
          <w:p w14:paraId="233B89BD" w14:textId="77777777" w:rsidR="00574C1F" w:rsidRPr="005D2C20" w:rsidRDefault="00AF4E2E">
            <w:pPr>
              <w:pStyle w:val="TableParagraph"/>
              <w:spacing w:line="232" w:lineRule="exact"/>
              <w:ind w:left="108"/>
              <w:jc w:val="left"/>
            </w:pPr>
            <w:r w:rsidRPr="005D2C20">
              <w:t>m2</w:t>
            </w:r>
          </w:p>
        </w:tc>
        <w:tc>
          <w:tcPr>
            <w:tcW w:w="727" w:type="dxa"/>
          </w:tcPr>
          <w:p w14:paraId="3E1FDC25" w14:textId="77777777" w:rsidR="00574C1F" w:rsidRPr="005D2C20" w:rsidRDefault="00AF4E2E">
            <w:pPr>
              <w:pStyle w:val="TableParagraph"/>
              <w:spacing w:line="232" w:lineRule="exact"/>
              <w:ind w:left="3"/>
            </w:pPr>
            <w:r w:rsidRPr="005D2C20">
              <w:t>0</w:t>
            </w:r>
          </w:p>
        </w:tc>
        <w:tc>
          <w:tcPr>
            <w:tcW w:w="934" w:type="dxa"/>
          </w:tcPr>
          <w:p w14:paraId="674D5207" w14:textId="77777777" w:rsidR="00574C1F" w:rsidRPr="005D2C20" w:rsidRDefault="00AF4E2E">
            <w:pPr>
              <w:pStyle w:val="TableParagraph"/>
              <w:spacing w:line="232" w:lineRule="exact"/>
              <w:ind w:left="8"/>
            </w:pPr>
            <w:r w:rsidRPr="005D2C20">
              <w:t>0</w:t>
            </w:r>
          </w:p>
        </w:tc>
        <w:tc>
          <w:tcPr>
            <w:tcW w:w="1169" w:type="dxa"/>
          </w:tcPr>
          <w:p w14:paraId="1C50C78A" w14:textId="77777777" w:rsidR="00574C1F" w:rsidRPr="005D2C20" w:rsidRDefault="00AF4E2E">
            <w:pPr>
              <w:pStyle w:val="TableParagraph"/>
              <w:spacing w:line="232" w:lineRule="exact"/>
              <w:ind w:left="3"/>
            </w:pPr>
            <w:r w:rsidRPr="005D2C20">
              <w:t>0</w:t>
            </w:r>
          </w:p>
        </w:tc>
        <w:tc>
          <w:tcPr>
            <w:tcW w:w="708" w:type="dxa"/>
          </w:tcPr>
          <w:p w14:paraId="6203A94F" w14:textId="77777777" w:rsidR="00574C1F" w:rsidRPr="005D2C20" w:rsidRDefault="00AF4E2E">
            <w:pPr>
              <w:pStyle w:val="TableParagraph"/>
              <w:spacing w:line="232" w:lineRule="exact"/>
              <w:ind w:left="2"/>
            </w:pPr>
            <w:r w:rsidRPr="005D2C20">
              <w:t>5</w:t>
            </w:r>
          </w:p>
        </w:tc>
        <w:tc>
          <w:tcPr>
            <w:tcW w:w="985" w:type="dxa"/>
          </w:tcPr>
          <w:p w14:paraId="41833409" w14:textId="77777777" w:rsidR="00574C1F" w:rsidRPr="005D2C20" w:rsidRDefault="00AF4E2E">
            <w:pPr>
              <w:pStyle w:val="TableParagraph"/>
              <w:spacing w:line="232" w:lineRule="exact"/>
              <w:ind w:left="4"/>
            </w:pPr>
            <w:r w:rsidRPr="005D2C20">
              <w:t>0</w:t>
            </w:r>
          </w:p>
        </w:tc>
        <w:tc>
          <w:tcPr>
            <w:tcW w:w="1330" w:type="dxa"/>
          </w:tcPr>
          <w:p w14:paraId="61700C2B" w14:textId="77777777" w:rsidR="00574C1F" w:rsidRPr="005D2C20" w:rsidRDefault="00AF4E2E">
            <w:pPr>
              <w:pStyle w:val="TableParagraph"/>
              <w:spacing w:line="232" w:lineRule="exact"/>
              <w:ind w:left="4"/>
            </w:pPr>
            <w:r w:rsidRPr="005D2C20">
              <w:t>5</w:t>
            </w:r>
          </w:p>
        </w:tc>
        <w:tc>
          <w:tcPr>
            <w:tcW w:w="1407" w:type="dxa"/>
          </w:tcPr>
          <w:p w14:paraId="228FB1BA" w14:textId="77777777" w:rsidR="00574C1F" w:rsidRPr="005D2C20" w:rsidRDefault="00AF4E2E">
            <w:pPr>
              <w:pStyle w:val="TableParagraph"/>
              <w:spacing w:line="232" w:lineRule="exact"/>
              <w:ind w:left="3"/>
            </w:pPr>
            <w:r w:rsidRPr="005D2C20">
              <w:t>0</w:t>
            </w:r>
          </w:p>
        </w:tc>
        <w:tc>
          <w:tcPr>
            <w:tcW w:w="1388" w:type="dxa"/>
          </w:tcPr>
          <w:p w14:paraId="7DA1F9D1" w14:textId="77777777" w:rsidR="00574C1F" w:rsidRPr="005D2C20" w:rsidRDefault="00AF4E2E">
            <w:pPr>
              <w:pStyle w:val="TableParagraph"/>
              <w:spacing w:line="232" w:lineRule="exact"/>
              <w:ind w:left="2"/>
            </w:pPr>
            <w:r w:rsidRPr="005D2C20">
              <w:t>5</w:t>
            </w:r>
          </w:p>
        </w:tc>
      </w:tr>
      <w:tr w:rsidR="00574C1F" w:rsidRPr="00712E76" w14:paraId="1B1326A4" w14:textId="77777777">
        <w:trPr>
          <w:trHeight w:val="253"/>
        </w:trPr>
        <w:tc>
          <w:tcPr>
            <w:tcW w:w="663" w:type="dxa"/>
            <w:vMerge/>
            <w:tcBorders>
              <w:top w:val="nil"/>
            </w:tcBorders>
          </w:tcPr>
          <w:p w14:paraId="0FE89CD6" w14:textId="77777777" w:rsidR="00574C1F" w:rsidRPr="005D2C20" w:rsidRDefault="00574C1F">
            <w:pPr>
              <w:rPr>
                <w:sz w:val="2"/>
                <w:szCs w:val="2"/>
              </w:rPr>
            </w:pPr>
          </w:p>
        </w:tc>
        <w:tc>
          <w:tcPr>
            <w:tcW w:w="1639" w:type="dxa"/>
            <w:vMerge/>
            <w:tcBorders>
              <w:top w:val="nil"/>
            </w:tcBorders>
          </w:tcPr>
          <w:p w14:paraId="69D58153" w14:textId="77777777" w:rsidR="00574C1F" w:rsidRPr="005D2C20" w:rsidRDefault="00574C1F">
            <w:pPr>
              <w:rPr>
                <w:sz w:val="2"/>
                <w:szCs w:val="2"/>
              </w:rPr>
            </w:pPr>
          </w:p>
        </w:tc>
        <w:tc>
          <w:tcPr>
            <w:tcW w:w="1822" w:type="dxa"/>
            <w:vMerge/>
            <w:tcBorders>
              <w:top w:val="nil"/>
            </w:tcBorders>
          </w:tcPr>
          <w:p w14:paraId="3ECF4736" w14:textId="77777777" w:rsidR="00574C1F" w:rsidRPr="005D2C20" w:rsidRDefault="00574C1F">
            <w:pPr>
              <w:rPr>
                <w:sz w:val="2"/>
                <w:szCs w:val="2"/>
              </w:rPr>
            </w:pPr>
          </w:p>
        </w:tc>
        <w:tc>
          <w:tcPr>
            <w:tcW w:w="1452" w:type="dxa"/>
          </w:tcPr>
          <w:p w14:paraId="30EBB856" w14:textId="77777777" w:rsidR="00574C1F" w:rsidRPr="005D2C20" w:rsidRDefault="00AF4E2E">
            <w:pPr>
              <w:pStyle w:val="TableParagraph"/>
              <w:spacing w:line="234" w:lineRule="exact"/>
              <w:ind w:left="108"/>
              <w:jc w:val="left"/>
            </w:pPr>
            <w:r w:rsidRPr="005D2C20">
              <w:t>Hộ BAH</w:t>
            </w:r>
          </w:p>
        </w:tc>
        <w:tc>
          <w:tcPr>
            <w:tcW w:w="727" w:type="dxa"/>
          </w:tcPr>
          <w:p w14:paraId="5E0B8D4A" w14:textId="77777777" w:rsidR="00574C1F" w:rsidRPr="005D2C20" w:rsidRDefault="00AF4E2E">
            <w:pPr>
              <w:pStyle w:val="TableParagraph"/>
              <w:spacing w:line="234" w:lineRule="exact"/>
              <w:ind w:left="3"/>
            </w:pPr>
            <w:r w:rsidRPr="005D2C20">
              <w:t>0</w:t>
            </w:r>
          </w:p>
        </w:tc>
        <w:tc>
          <w:tcPr>
            <w:tcW w:w="934" w:type="dxa"/>
          </w:tcPr>
          <w:p w14:paraId="7C3825BF" w14:textId="77777777" w:rsidR="00574C1F" w:rsidRPr="005D2C20" w:rsidRDefault="00AF4E2E">
            <w:pPr>
              <w:pStyle w:val="TableParagraph"/>
              <w:spacing w:line="234" w:lineRule="exact"/>
              <w:ind w:left="8"/>
            </w:pPr>
            <w:r w:rsidRPr="005D2C20">
              <w:t>0</w:t>
            </w:r>
          </w:p>
        </w:tc>
        <w:tc>
          <w:tcPr>
            <w:tcW w:w="1169" w:type="dxa"/>
          </w:tcPr>
          <w:p w14:paraId="110D16BD" w14:textId="77777777" w:rsidR="00574C1F" w:rsidRPr="005D2C20" w:rsidRDefault="00AF4E2E">
            <w:pPr>
              <w:pStyle w:val="TableParagraph"/>
              <w:spacing w:line="234" w:lineRule="exact"/>
              <w:ind w:left="3"/>
            </w:pPr>
            <w:r w:rsidRPr="005D2C20">
              <w:t>0</w:t>
            </w:r>
          </w:p>
        </w:tc>
        <w:tc>
          <w:tcPr>
            <w:tcW w:w="708" w:type="dxa"/>
          </w:tcPr>
          <w:p w14:paraId="3E2DF7FF" w14:textId="77777777" w:rsidR="00574C1F" w:rsidRPr="005D2C20" w:rsidRDefault="00AF4E2E">
            <w:pPr>
              <w:pStyle w:val="TableParagraph"/>
              <w:spacing w:line="234" w:lineRule="exact"/>
              <w:ind w:left="2"/>
            </w:pPr>
            <w:r w:rsidRPr="005D2C20">
              <w:t>1</w:t>
            </w:r>
          </w:p>
        </w:tc>
        <w:tc>
          <w:tcPr>
            <w:tcW w:w="985" w:type="dxa"/>
          </w:tcPr>
          <w:p w14:paraId="048FD957" w14:textId="77777777" w:rsidR="00574C1F" w:rsidRPr="005D2C20" w:rsidRDefault="00AF4E2E">
            <w:pPr>
              <w:pStyle w:val="TableParagraph"/>
              <w:spacing w:line="234" w:lineRule="exact"/>
              <w:ind w:left="4"/>
            </w:pPr>
            <w:r w:rsidRPr="005D2C20">
              <w:t>0</w:t>
            </w:r>
          </w:p>
        </w:tc>
        <w:tc>
          <w:tcPr>
            <w:tcW w:w="1330" w:type="dxa"/>
          </w:tcPr>
          <w:p w14:paraId="1D91A112" w14:textId="77777777" w:rsidR="00574C1F" w:rsidRPr="005D2C20" w:rsidRDefault="00AF4E2E">
            <w:pPr>
              <w:pStyle w:val="TableParagraph"/>
              <w:spacing w:line="234" w:lineRule="exact"/>
              <w:ind w:left="4"/>
            </w:pPr>
            <w:r w:rsidRPr="005D2C20">
              <w:t>1</w:t>
            </w:r>
          </w:p>
        </w:tc>
        <w:tc>
          <w:tcPr>
            <w:tcW w:w="1407" w:type="dxa"/>
          </w:tcPr>
          <w:p w14:paraId="76DCE76F" w14:textId="77777777" w:rsidR="00574C1F" w:rsidRPr="005D2C20" w:rsidRDefault="00AF4E2E">
            <w:pPr>
              <w:pStyle w:val="TableParagraph"/>
              <w:spacing w:line="234" w:lineRule="exact"/>
              <w:ind w:left="3"/>
            </w:pPr>
            <w:r w:rsidRPr="005D2C20">
              <w:t>0</w:t>
            </w:r>
          </w:p>
        </w:tc>
        <w:tc>
          <w:tcPr>
            <w:tcW w:w="1388" w:type="dxa"/>
          </w:tcPr>
          <w:p w14:paraId="13A77A7F" w14:textId="77777777" w:rsidR="00574C1F" w:rsidRPr="005D2C20" w:rsidRDefault="00AF4E2E">
            <w:pPr>
              <w:pStyle w:val="TableParagraph"/>
              <w:spacing w:line="234" w:lineRule="exact"/>
              <w:ind w:left="2"/>
            </w:pPr>
            <w:r w:rsidRPr="005D2C20">
              <w:t>1</w:t>
            </w:r>
          </w:p>
        </w:tc>
      </w:tr>
      <w:tr w:rsidR="00574C1F" w:rsidRPr="00712E76" w14:paraId="3AA2442C" w14:textId="77777777">
        <w:trPr>
          <w:trHeight w:val="254"/>
        </w:trPr>
        <w:tc>
          <w:tcPr>
            <w:tcW w:w="663" w:type="dxa"/>
            <w:vMerge/>
            <w:tcBorders>
              <w:top w:val="nil"/>
            </w:tcBorders>
          </w:tcPr>
          <w:p w14:paraId="48BE2683" w14:textId="77777777" w:rsidR="00574C1F" w:rsidRPr="005D2C20" w:rsidRDefault="00574C1F">
            <w:pPr>
              <w:rPr>
                <w:sz w:val="2"/>
                <w:szCs w:val="2"/>
              </w:rPr>
            </w:pPr>
          </w:p>
        </w:tc>
        <w:tc>
          <w:tcPr>
            <w:tcW w:w="1639" w:type="dxa"/>
            <w:vMerge/>
            <w:tcBorders>
              <w:top w:val="nil"/>
            </w:tcBorders>
          </w:tcPr>
          <w:p w14:paraId="41D84DA0" w14:textId="77777777" w:rsidR="00574C1F" w:rsidRPr="005D2C20" w:rsidRDefault="00574C1F">
            <w:pPr>
              <w:rPr>
                <w:sz w:val="2"/>
                <w:szCs w:val="2"/>
              </w:rPr>
            </w:pPr>
          </w:p>
        </w:tc>
        <w:tc>
          <w:tcPr>
            <w:tcW w:w="1822" w:type="dxa"/>
            <w:vMerge w:val="restart"/>
          </w:tcPr>
          <w:p w14:paraId="2226CB65" w14:textId="77777777" w:rsidR="00574C1F" w:rsidRPr="005D2C20" w:rsidRDefault="00AF4E2E">
            <w:pPr>
              <w:pStyle w:val="TableParagraph"/>
              <w:spacing w:line="254" w:lineRule="exact"/>
              <w:ind w:left="105" w:right="308"/>
              <w:jc w:val="left"/>
            </w:pPr>
            <w:r w:rsidRPr="005D2C20">
              <w:t>Đường quản lý, vận hành</w:t>
            </w:r>
          </w:p>
        </w:tc>
        <w:tc>
          <w:tcPr>
            <w:tcW w:w="1452" w:type="dxa"/>
          </w:tcPr>
          <w:p w14:paraId="4555941E" w14:textId="77777777" w:rsidR="00574C1F" w:rsidRPr="005D2C20" w:rsidRDefault="00AF4E2E">
            <w:pPr>
              <w:pStyle w:val="TableParagraph"/>
              <w:spacing w:line="234" w:lineRule="exact"/>
              <w:ind w:left="108"/>
              <w:jc w:val="left"/>
            </w:pPr>
            <w:r w:rsidRPr="005D2C20">
              <w:t>m2</w:t>
            </w:r>
          </w:p>
        </w:tc>
        <w:tc>
          <w:tcPr>
            <w:tcW w:w="727" w:type="dxa"/>
          </w:tcPr>
          <w:p w14:paraId="7F20261A" w14:textId="77777777" w:rsidR="00574C1F" w:rsidRPr="005D2C20" w:rsidRDefault="00AF4E2E">
            <w:pPr>
              <w:pStyle w:val="TableParagraph"/>
              <w:spacing w:line="234" w:lineRule="exact"/>
              <w:ind w:left="3"/>
            </w:pPr>
            <w:r w:rsidRPr="005D2C20">
              <w:t>0</w:t>
            </w:r>
          </w:p>
        </w:tc>
        <w:tc>
          <w:tcPr>
            <w:tcW w:w="934" w:type="dxa"/>
          </w:tcPr>
          <w:p w14:paraId="0F62A02B" w14:textId="77777777" w:rsidR="00574C1F" w:rsidRPr="005D2C20" w:rsidRDefault="00AF4E2E">
            <w:pPr>
              <w:pStyle w:val="TableParagraph"/>
              <w:spacing w:line="234" w:lineRule="exact"/>
              <w:ind w:left="8"/>
            </w:pPr>
            <w:r w:rsidRPr="005D2C20">
              <w:t>0</w:t>
            </w:r>
          </w:p>
        </w:tc>
        <w:tc>
          <w:tcPr>
            <w:tcW w:w="1169" w:type="dxa"/>
          </w:tcPr>
          <w:p w14:paraId="55A75AAD" w14:textId="77777777" w:rsidR="00574C1F" w:rsidRPr="005D2C20" w:rsidRDefault="00AF4E2E">
            <w:pPr>
              <w:pStyle w:val="TableParagraph"/>
              <w:spacing w:line="234" w:lineRule="exact"/>
              <w:ind w:left="312" w:right="309"/>
            </w:pPr>
            <w:r w:rsidRPr="005D2C20">
              <w:t>431</w:t>
            </w:r>
          </w:p>
        </w:tc>
        <w:tc>
          <w:tcPr>
            <w:tcW w:w="708" w:type="dxa"/>
          </w:tcPr>
          <w:p w14:paraId="104E7C83" w14:textId="77777777" w:rsidR="00574C1F" w:rsidRPr="005D2C20" w:rsidRDefault="00AF4E2E">
            <w:pPr>
              <w:pStyle w:val="TableParagraph"/>
              <w:spacing w:line="234" w:lineRule="exact"/>
              <w:ind w:left="2"/>
            </w:pPr>
            <w:r w:rsidRPr="005D2C20">
              <w:t>0</w:t>
            </w:r>
          </w:p>
        </w:tc>
        <w:tc>
          <w:tcPr>
            <w:tcW w:w="985" w:type="dxa"/>
          </w:tcPr>
          <w:p w14:paraId="2E0B6304" w14:textId="77777777" w:rsidR="00574C1F" w:rsidRPr="005D2C20" w:rsidRDefault="00AF4E2E">
            <w:pPr>
              <w:pStyle w:val="TableParagraph"/>
              <w:spacing w:line="234" w:lineRule="exact"/>
              <w:ind w:left="4"/>
            </w:pPr>
            <w:r w:rsidRPr="005D2C20">
              <w:t>0</w:t>
            </w:r>
          </w:p>
        </w:tc>
        <w:tc>
          <w:tcPr>
            <w:tcW w:w="1330" w:type="dxa"/>
          </w:tcPr>
          <w:p w14:paraId="05E2577D" w14:textId="77777777" w:rsidR="00574C1F" w:rsidRPr="005D2C20" w:rsidRDefault="00AF4E2E">
            <w:pPr>
              <w:pStyle w:val="TableParagraph"/>
              <w:spacing w:line="234" w:lineRule="exact"/>
              <w:ind w:right="490"/>
              <w:jc w:val="right"/>
            </w:pPr>
            <w:r w:rsidRPr="005D2C20">
              <w:t>431</w:t>
            </w:r>
          </w:p>
        </w:tc>
        <w:tc>
          <w:tcPr>
            <w:tcW w:w="1407" w:type="dxa"/>
          </w:tcPr>
          <w:p w14:paraId="57431161" w14:textId="77777777" w:rsidR="00574C1F" w:rsidRPr="005D2C20" w:rsidRDefault="00AF4E2E">
            <w:pPr>
              <w:pStyle w:val="TableParagraph"/>
              <w:spacing w:line="234" w:lineRule="exact"/>
              <w:ind w:left="3"/>
            </w:pPr>
            <w:r w:rsidRPr="005D2C20">
              <w:t>0</w:t>
            </w:r>
          </w:p>
        </w:tc>
        <w:tc>
          <w:tcPr>
            <w:tcW w:w="1388" w:type="dxa"/>
          </w:tcPr>
          <w:p w14:paraId="42FE8E34" w14:textId="77777777" w:rsidR="00574C1F" w:rsidRPr="005D2C20" w:rsidRDefault="00AF4E2E">
            <w:pPr>
              <w:pStyle w:val="TableParagraph"/>
              <w:spacing w:line="234" w:lineRule="exact"/>
              <w:ind w:left="421" w:right="419"/>
            </w:pPr>
            <w:r w:rsidRPr="005D2C20">
              <w:t>431</w:t>
            </w:r>
          </w:p>
        </w:tc>
      </w:tr>
      <w:tr w:rsidR="00574C1F" w:rsidRPr="00712E76" w14:paraId="3232AF51" w14:textId="77777777">
        <w:trPr>
          <w:trHeight w:val="251"/>
        </w:trPr>
        <w:tc>
          <w:tcPr>
            <w:tcW w:w="663" w:type="dxa"/>
            <w:vMerge/>
            <w:tcBorders>
              <w:top w:val="nil"/>
            </w:tcBorders>
          </w:tcPr>
          <w:p w14:paraId="7E1E194F" w14:textId="77777777" w:rsidR="00574C1F" w:rsidRPr="005D2C20" w:rsidRDefault="00574C1F">
            <w:pPr>
              <w:rPr>
                <w:sz w:val="2"/>
                <w:szCs w:val="2"/>
              </w:rPr>
            </w:pPr>
          </w:p>
        </w:tc>
        <w:tc>
          <w:tcPr>
            <w:tcW w:w="1639" w:type="dxa"/>
            <w:vMerge/>
            <w:tcBorders>
              <w:top w:val="nil"/>
            </w:tcBorders>
          </w:tcPr>
          <w:p w14:paraId="63BDD6EB" w14:textId="77777777" w:rsidR="00574C1F" w:rsidRPr="005D2C20" w:rsidRDefault="00574C1F">
            <w:pPr>
              <w:rPr>
                <w:sz w:val="2"/>
                <w:szCs w:val="2"/>
              </w:rPr>
            </w:pPr>
          </w:p>
        </w:tc>
        <w:tc>
          <w:tcPr>
            <w:tcW w:w="1822" w:type="dxa"/>
            <w:vMerge/>
            <w:tcBorders>
              <w:top w:val="nil"/>
            </w:tcBorders>
          </w:tcPr>
          <w:p w14:paraId="04EAF2E1" w14:textId="77777777" w:rsidR="00574C1F" w:rsidRPr="005D2C20" w:rsidRDefault="00574C1F">
            <w:pPr>
              <w:rPr>
                <w:sz w:val="2"/>
                <w:szCs w:val="2"/>
              </w:rPr>
            </w:pPr>
          </w:p>
        </w:tc>
        <w:tc>
          <w:tcPr>
            <w:tcW w:w="1452" w:type="dxa"/>
          </w:tcPr>
          <w:p w14:paraId="44745EBB" w14:textId="77777777" w:rsidR="00574C1F" w:rsidRPr="005D2C20" w:rsidRDefault="00AF4E2E">
            <w:pPr>
              <w:pStyle w:val="TableParagraph"/>
              <w:spacing w:line="232" w:lineRule="exact"/>
              <w:ind w:left="108"/>
              <w:jc w:val="left"/>
            </w:pPr>
            <w:r w:rsidRPr="005D2C20">
              <w:t>Hộ BAH</w:t>
            </w:r>
          </w:p>
        </w:tc>
        <w:tc>
          <w:tcPr>
            <w:tcW w:w="727" w:type="dxa"/>
          </w:tcPr>
          <w:p w14:paraId="3F63003A" w14:textId="77777777" w:rsidR="00574C1F" w:rsidRPr="005D2C20" w:rsidRDefault="00AF4E2E">
            <w:pPr>
              <w:pStyle w:val="TableParagraph"/>
              <w:spacing w:line="232" w:lineRule="exact"/>
              <w:ind w:left="3"/>
            </w:pPr>
            <w:r w:rsidRPr="005D2C20">
              <w:t>0</w:t>
            </w:r>
          </w:p>
        </w:tc>
        <w:tc>
          <w:tcPr>
            <w:tcW w:w="934" w:type="dxa"/>
          </w:tcPr>
          <w:p w14:paraId="540C982C" w14:textId="77777777" w:rsidR="00574C1F" w:rsidRPr="005D2C20" w:rsidRDefault="00AF4E2E">
            <w:pPr>
              <w:pStyle w:val="TableParagraph"/>
              <w:spacing w:line="232" w:lineRule="exact"/>
              <w:ind w:left="8"/>
            </w:pPr>
            <w:r w:rsidRPr="005D2C20">
              <w:t>0</w:t>
            </w:r>
          </w:p>
        </w:tc>
        <w:tc>
          <w:tcPr>
            <w:tcW w:w="1169" w:type="dxa"/>
          </w:tcPr>
          <w:p w14:paraId="0236A76E" w14:textId="77777777" w:rsidR="00574C1F" w:rsidRPr="005D2C20" w:rsidRDefault="00AF4E2E">
            <w:pPr>
              <w:pStyle w:val="TableParagraph"/>
              <w:spacing w:line="232" w:lineRule="exact"/>
              <w:ind w:left="3"/>
            </w:pPr>
            <w:r w:rsidRPr="005D2C20">
              <w:t>7</w:t>
            </w:r>
          </w:p>
        </w:tc>
        <w:tc>
          <w:tcPr>
            <w:tcW w:w="708" w:type="dxa"/>
          </w:tcPr>
          <w:p w14:paraId="05C1D977" w14:textId="77777777" w:rsidR="00574C1F" w:rsidRPr="005D2C20" w:rsidRDefault="00AF4E2E">
            <w:pPr>
              <w:pStyle w:val="TableParagraph"/>
              <w:spacing w:line="232" w:lineRule="exact"/>
              <w:ind w:left="2"/>
            </w:pPr>
            <w:r w:rsidRPr="005D2C20">
              <w:t>0</w:t>
            </w:r>
          </w:p>
        </w:tc>
        <w:tc>
          <w:tcPr>
            <w:tcW w:w="985" w:type="dxa"/>
          </w:tcPr>
          <w:p w14:paraId="78C06E0A" w14:textId="77777777" w:rsidR="00574C1F" w:rsidRPr="005D2C20" w:rsidRDefault="00AF4E2E">
            <w:pPr>
              <w:pStyle w:val="TableParagraph"/>
              <w:spacing w:line="232" w:lineRule="exact"/>
              <w:ind w:left="4"/>
            </w:pPr>
            <w:r w:rsidRPr="005D2C20">
              <w:t>0</w:t>
            </w:r>
          </w:p>
        </w:tc>
        <w:tc>
          <w:tcPr>
            <w:tcW w:w="1330" w:type="dxa"/>
          </w:tcPr>
          <w:p w14:paraId="094A753B" w14:textId="77777777" w:rsidR="00574C1F" w:rsidRPr="005D2C20" w:rsidRDefault="00AF4E2E">
            <w:pPr>
              <w:pStyle w:val="TableParagraph"/>
              <w:spacing w:line="232" w:lineRule="exact"/>
              <w:ind w:left="4"/>
            </w:pPr>
            <w:r w:rsidRPr="005D2C20">
              <w:t>7</w:t>
            </w:r>
          </w:p>
        </w:tc>
        <w:tc>
          <w:tcPr>
            <w:tcW w:w="1407" w:type="dxa"/>
          </w:tcPr>
          <w:p w14:paraId="08800984" w14:textId="77777777" w:rsidR="00574C1F" w:rsidRPr="005D2C20" w:rsidRDefault="00AF4E2E">
            <w:pPr>
              <w:pStyle w:val="TableParagraph"/>
              <w:spacing w:line="232" w:lineRule="exact"/>
              <w:ind w:left="3"/>
            </w:pPr>
            <w:r w:rsidRPr="005D2C20">
              <w:t>0</w:t>
            </w:r>
          </w:p>
        </w:tc>
        <w:tc>
          <w:tcPr>
            <w:tcW w:w="1388" w:type="dxa"/>
          </w:tcPr>
          <w:p w14:paraId="32F9BF75" w14:textId="77777777" w:rsidR="00574C1F" w:rsidRPr="005D2C20" w:rsidRDefault="00AF4E2E">
            <w:pPr>
              <w:pStyle w:val="TableParagraph"/>
              <w:spacing w:line="232" w:lineRule="exact"/>
              <w:ind w:left="2"/>
            </w:pPr>
            <w:r w:rsidRPr="005D2C20">
              <w:t>7</w:t>
            </w:r>
          </w:p>
        </w:tc>
      </w:tr>
      <w:tr w:rsidR="00574C1F" w:rsidRPr="00712E76" w14:paraId="363F773A" w14:textId="77777777">
        <w:trPr>
          <w:trHeight w:val="253"/>
        </w:trPr>
        <w:tc>
          <w:tcPr>
            <w:tcW w:w="663" w:type="dxa"/>
            <w:vMerge/>
            <w:tcBorders>
              <w:top w:val="nil"/>
            </w:tcBorders>
          </w:tcPr>
          <w:p w14:paraId="5D7C78A9" w14:textId="77777777" w:rsidR="00574C1F" w:rsidRPr="005D2C20" w:rsidRDefault="00574C1F">
            <w:pPr>
              <w:rPr>
                <w:sz w:val="2"/>
                <w:szCs w:val="2"/>
              </w:rPr>
            </w:pPr>
          </w:p>
        </w:tc>
        <w:tc>
          <w:tcPr>
            <w:tcW w:w="1639" w:type="dxa"/>
            <w:vMerge w:val="restart"/>
          </w:tcPr>
          <w:p w14:paraId="0B2DDB1E" w14:textId="77777777" w:rsidR="00574C1F" w:rsidRPr="005D2C20" w:rsidRDefault="00574C1F">
            <w:pPr>
              <w:pStyle w:val="TableParagraph"/>
              <w:spacing w:before="9"/>
              <w:jc w:val="left"/>
              <w:rPr>
                <w:i/>
              </w:rPr>
            </w:pPr>
          </w:p>
          <w:p w14:paraId="793BBAB4" w14:textId="77777777" w:rsidR="00574C1F" w:rsidRPr="005D2C20" w:rsidRDefault="00AF4E2E">
            <w:pPr>
              <w:pStyle w:val="TableParagraph"/>
              <w:ind w:left="107"/>
              <w:jc w:val="left"/>
              <w:rPr>
                <w:b/>
              </w:rPr>
            </w:pPr>
            <w:r w:rsidRPr="005D2C20">
              <w:rPr>
                <w:b/>
              </w:rPr>
              <w:t>Tổng cộng</w:t>
            </w:r>
          </w:p>
        </w:tc>
        <w:tc>
          <w:tcPr>
            <w:tcW w:w="1822" w:type="dxa"/>
            <w:vMerge w:val="restart"/>
          </w:tcPr>
          <w:p w14:paraId="03767D10" w14:textId="77777777" w:rsidR="00574C1F" w:rsidRPr="005D2C20" w:rsidRDefault="00AF4E2E">
            <w:pPr>
              <w:pStyle w:val="TableParagraph"/>
              <w:spacing w:before="130"/>
              <w:ind w:left="105"/>
              <w:jc w:val="left"/>
              <w:rPr>
                <w:b/>
              </w:rPr>
            </w:pPr>
            <w:r w:rsidRPr="005D2C20">
              <w:rPr>
                <w:b/>
              </w:rPr>
              <w:t>Hộ</w:t>
            </w:r>
          </w:p>
        </w:tc>
        <w:tc>
          <w:tcPr>
            <w:tcW w:w="1452" w:type="dxa"/>
          </w:tcPr>
          <w:p w14:paraId="73A8710D" w14:textId="77777777" w:rsidR="00574C1F" w:rsidRPr="005D2C20" w:rsidRDefault="00AF4E2E">
            <w:pPr>
              <w:pStyle w:val="TableParagraph"/>
              <w:spacing w:line="234" w:lineRule="exact"/>
              <w:ind w:left="108"/>
              <w:jc w:val="left"/>
              <w:rPr>
                <w:b/>
              </w:rPr>
            </w:pPr>
            <w:r w:rsidRPr="005D2C20">
              <w:rPr>
                <w:b/>
              </w:rPr>
              <w:t>m2</w:t>
            </w:r>
          </w:p>
        </w:tc>
        <w:tc>
          <w:tcPr>
            <w:tcW w:w="727" w:type="dxa"/>
          </w:tcPr>
          <w:p w14:paraId="2006004D" w14:textId="77777777" w:rsidR="00574C1F" w:rsidRPr="005D2C20" w:rsidRDefault="00AF4E2E">
            <w:pPr>
              <w:pStyle w:val="TableParagraph"/>
              <w:spacing w:line="234" w:lineRule="exact"/>
              <w:ind w:right="189"/>
              <w:jc w:val="right"/>
              <w:rPr>
                <w:b/>
              </w:rPr>
            </w:pPr>
            <w:r w:rsidRPr="005D2C20">
              <w:rPr>
                <w:b/>
              </w:rPr>
              <w:t>169</w:t>
            </w:r>
          </w:p>
        </w:tc>
        <w:tc>
          <w:tcPr>
            <w:tcW w:w="934" w:type="dxa"/>
          </w:tcPr>
          <w:p w14:paraId="21465820" w14:textId="77777777" w:rsidR="00574C1F" w:rsidRPr="005D2C20" w:rsidRDefault="00AF4E2E">
            <w:pPr>
              <w:pStyle w:val="TableParagraph"/>
              <w:spacing w:line="234" w:lineRule="exact"/>
              <w:ind w:left="199" w:right="189"/>
              <w:rPr>
                <w:b/>
              </w:rPr>
            </w:pPr>
            <w:r w:rsidRPr="005D2C20">
              <w:rPr>
                <w:b/>
              </w:rPr>
              <w:t>3.595</w:t>
            </w:r>
          </w:p>
        </w:tc>
        <w:tc>
          <w:tcPr>
            <w:tcW w:w="1169" w:type="dxa"/>
          </w:tcPr>
          <w:p w14:paraId="22AF8869" w14:textId="77777777" w:rsidR="00574C1F" w:rsidRPr="005D2C20" w:rsidRDefault="00AF4E2E">
            <w:pPr>
              <w:pStyle w:val="TableParagraph"/>
              <w:spacing w:line="234" w:lineRule="exact"/>
              <w:ind w:left="314" w:right="309"/>
              <w:rPr>
                <w:b/>
              </w:rPr>
            </w:pPr>
            <w:r w:rsidRPr="005D2C20">
              <w:rPr>
                <w:b/>
              </w:rPr>
              <w:t>4.254</w:t>
            </w:r>
          </w:p>
        </w:tc>
        <w:tc>
          <w:tcPr>
            <w:tcW w:w="708" w:type="dxa"/>
          </w:tcPr>
          <w:p w14:paraId="4310F43E" w14:textId="77777777" w:rsidR="00574C1F" w:rsidRPr="005D2C20" w:rsidRDefault="00AF4E2E">
            <w:pPr>
              <w:pStyle w:val="TableParagraph"/>
              <w:spacing w:line="234" w:lineRule="exact"/>
              <w:ind w:left="130" w:right="128"/>
              <w:rPr>
                <w:b/>
              </w:rPr>
            </w:pPr>
            <w:r w:rsidRPr="005D2C20">
              <w:rPr>
                <w:b/>
              </w:rPr>
              <w:t>204</w:t>
            </w:r>
          </w:p>
        </w:tc>
        <w:tc>
          <w:tcPr>
            <w:tcW w:w="985" w:type="dxa"/>
          </w:tcPr>
          <w:p w14:paraId="7C76CF07" w14:textId="77777777" w:rsidR="00574C1F" w:rsidRPr="005D2C20" w:rsidRDefault="00AF4E2E">
            <w:pPr>
              <w:pStyle w:val="TableParagraph"/>
              <w:spacing w:line="234" w:lineRule="exact"/>
              <w:ind w:left="4"/>
              <w:rPr>
                <w:b/>
              </w:rPr>
            </w:pPr>
            <w:r w:rsidRPr="005D2C20">
              <w:rPr>
                <w:b/>
              </w:rPr>
              <w:t>0</w:t>
            </w:r>
          </w:p>
        </w:tc>
        <w:tc>
          <w:tcPr>
            <w:tcW w:w="1330" w:type="dxa"/>
          </w:tcPr>
          <w:p w14:paraId="74F13DF2" w14:textId="77777777" w:rsidR="00574C1F" w:rsidRPr="005D2C20" w:rsidRDefault="00AF4E2E">
            <w:pPr>
              <w:pStyle w:val="TableParagraph"/>
              <w:spacing w:line="234" w:lineRule="exact"/>
              <w:ind w:right="406"/>
              <w:jc w:val="right"/>
              <w:rPr>
                <w:b/>
              </w:rPr>
            </w:pPr>
            <w:r w:rsidRPr="005D2C20">
              <w:rPr>
                <w:b/>
              </w:rPr>
              <w:t>8.222</w:t>
            </w:r>
          </w:p>
        </w:tc>
        <w:tc>
          <w:tcPr>
            <w:tcW w:w="1407" w:type="dxa"/>
          </w:tcPr>
          <w:p w14:paraId="65E2573C" w14:textId="77777777" w:rsidR="00574C1F" w:rsidRPr="005D2C20" w:rsidRDefault="00AF4E2E">
            <w:pPr>
              <w:pStyle w:val="TableParagraph"/>
              <w:spacing w:line="234" w:lineRule="exact"/>
              <w:ind w:left="3"/>
              <w:rPr>
                <w:b/>
              </w:rPr>
            </w:pPr>
            <w:r w:rsidRPr="005D2C20">
              <w:rPr>
                <w:b/>
              </w:rPr>
              <w:t>0</w:t>
            </w:r>
          </w:p>
        </w:tc>
        <w:tc>
          <w:tcPr>
            <w:tcW w:w="1388" w:type="dxa"/>
          </w:tcPr>
          <w:p w14:paraId="37398F69" w14:textId="77777777" w:rsidR="00574C1F" w:rsidRPr="005D2C20" w:rsidRDefault="00AF4E2E">
            <w:pPr>
              <w:pStyle w:val="TableParagraph"/>
              <w:spacing w:line="234" w:lineRule="exact"/>
              <w:ind w:left="423" w:right="419"/>
              <w:rPr>
                <w:b/>
              </w:rPr>
            </w:pPr>
            <w:r w:rsidRPr="005D2C20">
              <w:rPr>
                <w:b/>
              </w:rPr>
              <w:t>8.222</w:t>
            </w:r>
          </w:p>
        </w:tc>
      </w:tr>
      <w:tr w:rsidR="00574C1F" w:rsidRPr="00712E76" w14:paraId="76C33B12" w14:textId="77777777">
        <w:trPr>
          <w:trHeight w:val="251"/>
        </w:trPr>
        <w:tc>
          <w:tcPr>
            <w:tcW w:w="663" w:type="dxa"/>
            <w:vMerge/>
            <w:tcBorders>
              <w:top w:val="nil"/>
            </w:tcBorders>
          </w:tcPr>
          <w:p w14:paraId="3BCDBBDF" w14:textId="77777777" w:rsidR="00574C1F" w:rsidRPr="005D2C20" w:rsidRDefault="00574C1F">
            <w:pPr>
              <w:rPr>
                <w:sz w:val="2"/>
                <w:szCs w:val="2"/>
              </w:rPr>
            </w:pPr>
          </w:p>
        </w:tc>
        <w:tc>
          <w:tcPr>
            <w:tcW w:w="1639" w:type="dxa"/>
            <w:vMerge/>
            <w:tcBorders>
              <w:top w:val="nil"/>
            </w:tcBorders>
          </w:tcPr>
          <w:p w14:paraId="5EAD1EA5" w14:textId="77777777" w:rsidR="00574C1F" w:rsidRPr="005D2C20" w:rsidRDefault="00574C1F">
            <w:pPr>
              <w:rPr>
                <w:sz w:val="2"/>
                <w:szCs w:val="2"/>
              </w:rPr>
            </w:pPr>
          </w:p>
        </w:tc>
        <w:tc>
          <w:tcPr>
            <w:tcW w:w="1822" w:type="dxa"/>
            <w:vMerge/>
            <w:tcBorders>
              <w:top w:val="nil"/>
            </w:tcBorders>
          </w:tcPr>
          <w:p w14:paraId="327D8878" w14:textId="77777777" w:rsidR="00574C1F" w:rsidRPr="005D2C20" w:rsidRDefault="00574C1F">
            <w:pPr>
              <w:rPr>
                <w:sz w:val="2"/>
                <w:szCs w:val="2"/>
              </w:rPr>
            </w:pPr>
          </w:p>
        </w:tc>
        <w:tc>
          <w:tcPr>
            <w:tcW w:w="1452" w:type="dxa"/>
          </w:tcPr>
          <w:p w14:paraId="14E925FC" w14:textId="77777777" w:rsidR="00574C1F" w:rsidRPr="005D2C20" w:rsidRDefault="00AF4E2E">
            <w:pPr>
              <w:pStyle w:val="TableParagraph"/>
              <w:spacing w:line="232" w:lineRule="exact"/>
              <w:ind w:left="108"/>
              <w:jc w:val="left"/>
              <w:rPr>
                <w:b/>
              </w:rPr>
            </w:pPr>
            <w:r w:rsidRPr="005D2C20">
              <w:rPr>
                <w:b/>
              </w:rPr>
              <w:t>Hộ BAH</w:t>
            </w:r>
          </w:p>
        </w:tc>
        <w:tc>
          <w:tcPr>
            <w:tcW w:w="727" w:type="dxa"/>
          </w:tcPr>
          <w:p w14:paraId="4F62E579" w14:textId="77777777" w:rsidR="00574C1F" w:rsidRPr="005D2C20" w:rsidRDefault="00AF4E2E">
            <w:pPr>
              <w:pStyle w:val="TableParagraph"/>
              <w:spacing w:line="232" w:lineRule="exact"/>
              <w:ind w:left="3"/>
              <w:rPr>
                <w:b/>
              </w:rPr>
            </w:pPr>
            <w:r w:rsidRPr="005D2C20">
              <w:rPr>
                <w:b/>
              </w:rPr>
              <w:t>7</w:t>
            </w:r>
          </w:p>
        </w:tc>
        <w:tc>
          <w:tcPr>
            <w:tcW w:w="934" w:type="dxa"/>
          </w:tcPr>
          <w:p w14:paraId="200A4440" w14:textId="77777777" w:rsidR="00574C1F" w:rsidRPr="005D2C20" w:rsidRDefault="00AF4E2E">
            <w:pPr>
              <w:pStyle w:val="TableParagraph"/>
              <w:spacing w:line="232" w:lineRule="exact"/>
              <w:ind w:left="196" w:right="189"/>
              <w:rPr>
                <w:b/>
              </w:rPr>
            </w:pPr>
            <w:r w:rsidRPr="005D2C20">
              <w:rPr>
                <w:b/>
              </w:rPr>
              <w:t>29</w:t>
            </w:r>
          </w:p>
        </w:tc>
        <w:tc>
          <w:tcPr>
            <w:tcW w:w="1169" w:type="dxa"/>
          </w:tcPr>
          <w:p w14:paraId="44E9174D" w14:textId="77777777" w:rsidR="00574C1F" w:rsidRPr="005D2C20" w:rsidRDefault="00AF4E2E">
            <w:pPr>
              <w:pStyle w:val="TableParagraph"/>
              <w:spacing w:line="232" w:lineRule="exact"/>
              <w:ind w:left="312" w:right="309"/>
              <w:rPr>
                <w:b/>
              </w:rPr>
            </w:pPr>
            <w:r w:rsidRPr="005D2C20">
              <w:rPr>
                <w:b/>
              </w:rPr>
              <w:t>31</w:t>
            </w:r>
          </w:p>
        </w:tc>
        <w:tc>
          <w:tcPr>
            <w:tcW w:w="708" w:type="dxa"/>
          </w:tcPr>
          <w:p w14:paraId="3D2FCCD3" w14:textId="77777777" w:rsidR="00574C1F" w:rsidRPr="005D2C20" w:rsidRDefault="00AF4E2E">
            <w:pPr>
              <w:pStyle w:val="TableParagraph"/>
              <w:spacing w:line="232" w:lineRule="exact"/>
              <w:ind w:left="2"/>
              <w:rPr>
                <w:b/>
              </w:rPr>
            </w:pPr>
            <w:r w:rsidRPr="005D2C20">
              <w:rPr>
                <w:b/>
              </w:rPr>
              <w:t>2</w:t>
            </w:r>
          </w:p>
        </w:tc>
        <w:tc>
          <w:tcPr>
            <w:tcW w:w="985" w:type="dxa"/>
          </w:tcPr>
          <w:p w14:paraId="6DD18B0C" w14:textId="77777777" w:rsidR="00574C1F" w:rsidRPr="005D2C20" w:rsidRDefault="00AF4E2E">
            <w:pPr>
              <w:pStyle w:val="TableParagraph"/>
              <w:spacing w:line="232" w:lineRule="exact"/>
              <w:ind w:left="4"/>
              <w:rPr>
                <w:b/>
              </w:rPr>
            </w:pPr>
            <w:r w:rsidRPr="005D2C20">
              <w:rPr>
                <w:b/>
              </w:rPr>
              <w:t>0</w:t>
            </w:r>
          </w:p>
        </w:tc>
        <w:tc>
          <w:tcPr>
            <w:tcW w:w="1330" w:type="dxa"/>
          </w:tcPr>
          <w:p w14:paraId="1AD047BE" w14:textId="77777777" w:rsidR="00574C1F" w:rsidRPr="005D2C20" w:rsidRDefault="00AF4E2E">
            <w:pPr>
              <w:pStyle w:val="TableParagraph"/>
              <w:spacing w:line="232" w:lineRule="exact"/>
              <w:ind w:left="532" w:right="528"/>
              <w:rPr>
                <w:b/>
              </w:rPr>
            </w:pPr>
            <w:r w:rsidRPr="005D2C20">
              <w:rPr>
                <w:b/>
              </w:rPr>
              <w:t>69</w:t>
            </w:r>
          </w:p>
        </w:tc>
        <w:tc>
          <w:tcPr>
            <w:tcW w:w="1407" w:type="dxa"/>
          </w:tcPr>
          <w:p w14:paraId="435D0B95" w14:textId="77777777" w:rsidR="00574C1F" w:rsidRPr="005D2C20" w:rsidRDefault="00AF4E2E">
            <w:pPr>
              <w:pStyle w:val="TableParagraph"/>
              <w:spacing w:line="232" w:lineRule="exact"/>
              <w:ind w:left="3"/>
              <w:rPr>
                <w:b/>
              </w:rPr>
            </w:pPr>
            <w:r w:rsidRPr="005D2C20">
              <w:rPr>
                <w:b/>
              </w:rPr>
              <w:t>0</w:t>
            </w:r>
          </w:p>
        </w:tc>
        <w:tc>
          <w:tcPr>
            <w:tcW w:w="1388" w:type="dxa"/>
          </w:tcPr>
          <w:p w14:paraId="63921883" w14:textId="77777777" w:rsidR="00574C1F" w:rsidRPr="005D2C20" w:rsidRDefault="00AF4E2E">
            <w:pPr>
              <w:pStyle w:val="TableParagraph"/>
              <w:spacing w:line="232" w:lineRule="exact"/>
              <w:ind w:left="421" w:right="419"/>
              <w:rPr>
                <w:b/>
              </w:rPr>
            </w:pPr>
            <w:r w:rsidRPr="005D2C20">
              <w:rPr>
                <w:b/>
              </w:rPr>
              <w:t>64</w:t>
            </w:r>
          </w:p>
        </w:tc>
      </w:tr>
      <w:tr w:rsidR="00574C1F" w:rsidRPr="00712E76" w14:paraId="34D3B462" w14:textId="77777777">
        <w:trPr>
          <w:trHeight w:val="253"/>
        </w:trPr>
        <w:tc>
          <w:tcPr>
            <w:tcW w:w="663" w:type="dxa"/>
            <w:vMerge/>
            <w:tcBorders>
              <w:top w:val="nil"/>
            </w:tcBorders>
          </w:tcPr>
          <w:p w14:paraId="3ABE0771" w14:textId="77777777" w:rsidR="00574C1F" w:rsidRPr="005D2C20" w:rsidRDefault="00574C1F">
            <w:pPr>
              <w:rPr>
                <w:sz w:val="2"/>
                <w:szCs w:val="2"/>
              </w:rPr>
            </w:pPr>
          </w:p>
        </w:tc>
        <w:tc>
          <w:tcPr>
            <w:tcW w:w="1639" w:type="dxa"/>
            <w:vMerge/>
            <w:tcBorders>
              <w:top w:val="nil"/>
            </w:tcBorders>
          </w:tcPr>
          <w:p w14:paraId="27305517" w14:textId="77777777" w:rsidR="00574C1F" w:rsidRPr="005D2C20" w:rsidRDefault="00574C1F">
            <w:pPr>
              <w:rPr>
                <w:sz w:val="2"/>
                <w:szCs w:val="2"/>
              </w:rPr>
            </w:pPr>
          </w:p>
        </w:tc>
        <w:tc>
          <w:tcPr>
            <w:tcW w:w="1822" w:type="dxa"/>
          </w:tcPr>
          <w:p w14:paraId="043D216F" w14:textId="77777777" w:rsidR="00574C1F" w:rsidRPr="005D2C20" w:rsidRDefault="00AF4E2E">
            <w:pPr>
              <w:pStyle w:val="TableParagraph"/>
              <w:spacing w:line="234" w:lineRule="exact"/>
              <w:ind w:left="105"/>
              <w:jc w:val="left"/>
              <w:rPr>
                <w:b/>
              </w:rPr>
            </w:pPr>
            <w:r w:rsidRPr="005D2C20">
              <w:rPr>
                <w:b/>
              </w:rPr>
              <w:t>UBND xã</w:t>
            </w:r>
          </w:p>
        </w:tc>
        <w:tc>
          <w:tcPr>
            <w:tcW w:w="1452" w:type="dxa"/>
          </w:tcPr>
          <w:p w14:paraId="38385D24" w14:textId="77777777" w:rsidR="00574C1F" w:rsidRPr="005D2C20" w:rsidRDefault="00AF4E2E">
            <w:pPr>
              <w:pStyle w:val="TableParagraph"/>
              <w:spacing w:line="234" w:lineRule="exact"/>
              <w:ind w:left="108"/>
              <w:jc w:val="left"/>
              <w:rPr>
                <w:b/>
              </w:rPr>
            </w:pPr>
            <w:r w:rsidRPr="005D2C20">
              <w:rPr>
                <w:b/>
              </w:rPr>
              <w:t>m2</w:t>
            </w:r>
          </w:p>
        </w:tc>
        <w:tc>
          <w:tcPr>
            <w:tcW w:w="727" w:type="dxa"/>
          </w:tcPr>
          <w:p w14:paraId="655A024C" w14:textId="77777777" w:rsidR="00574C1F" w:rsidRPr="005D2C20" w:rsidRDefault="00AF4E2E">
            <w:pPr>
              <w:pStyle w:val="TableParagraph"/>
              <w:spacing w:line="234" w:lineRule="exact"/>
              <w:ind w:left="3"/>
              <w:rPr>
                <w:b/>
              </w:rPr>
            </w:pPr>
            <w:r w:rsidRPr="005D2C20">
              <w:rPr>
                <w:b/>
              </w:rPr>
              <w:t>0</w:t>
            </w:r>
          </w:p>
        </w:tc>
        <w:tc>
          <w:tcPr>
            <w:tcW w:w="934" w:type="dxa"/>
          </w:tcPr>
          <w:p w14:paraId="4916FDBE" w14:textId="77777777" w:rsidR="00574C1F" w:rsidRPr="005D2C20" w:rsidRDefault="00AF4E2E">
            <w:pPr>
              <w:pStyle w:val="TableParagraph"/>
              <w:spacing w:line="234" w:lineRule="exact"/>
              <w:ind w:left="196" w:right="189"/>
              <w:rPr>
                <w:b/>
              </w:rPr>
            </w:pPr>
            <w:r w:rsidRPr="005D2C20">
              <w:rPr>
                <w:b/>
              </w:rPr>
              <w:t>193</w:t>
            </w:r>
          </w:p>
        </w:tc>
        <w:tc>
          <w:tcPr>
            <w:tcW w:w="1169" w:type="dxa"/>
          </w:tcPr>
          <w:p w14:paraId="12113D97" w14:textId="77777777" w:rsidR="00574C1F" w:rsidRPr="005D2C20" w:rsidRDefault="00AF4E2E">
            <w:pPr>
              <w:pStyle w:val="TableParagraph"/>
              <w:spacing w:line="234" w:lineRule="exact"/>
              <w:ind w:left="312" w:right="309"/>
              <w:rPr>
                <w:b/>
              </w:rPr>
            </w:pPr>
            <w:r w:rsidRPr="005D2C20">
              <w:rPr>
                <w:b/>
              </w:rPr>
              <w:t>577</w:t>
            </w:r>
          </w:p>
        </w:tc>
        <w:tc>
          <w:tcPr>
            <w:tcW w:w="708" w:type="dxa"/>
          </w:tcPr>
          <w:p w14:paraId="3A747BFC" w14:textId="77777777" w:rsidR="00574C1F" w:rsidRPr="005D2C20" w:rsidRDefault="00AF4E2E">
            <w:pPr>
              <w:pStyle w:val="TableParagraph"/>
              <w:spacing w:line="234" w:lineRule="exact"/>
              <w:ind w:left="2"/>
              <w:rPr>
                <w:b/>
              </w:rPr>
            </w:pPr>
            <w:r w:rsidRPr="005D2C20">
              <w:rPr>
                <w:b/>
              </w:rPr>
              <w:t>0</w:t>
            </w:r>
          </w:p>
        </w:tc>
        <w:tc>
          <w:tcPr>
            <w:tcW w:w="985" w:type="dxa"/>
          </w:tcPr>
          <w:p w14:paraId="21C539E1" w14:textId="77777777" w:rsidR="00574C1F" w:rsidRPr="005D2C20" w:rsidRDefault="00AF4E2E">
            <w:pPr>
              <w:pStyle w:val="TableParagraph"/>
              <w:spacing w:line="234" w:lineRule="exact"/>
              <w:ind w:left="101" w:right="97"/>
              <w:rPr>
                <w:b/>
              </w:rPr>
            </w:pPr>
            <w:r w:rsidRPr="005D2C20">
              <w:rPr>
                <w:b/>
              </w:rPr>
              <w:t>847</w:t>
            </w:r>
          </w:p>
        </w:tc>
        <w:tc>
          <w:tcPr>
            <w:tcW w:w="1330" w:type="dxa"/>
          </w:tcPr>
          <w:p w14:paraId="264A4395" w14:textId="77777777" w:rsidR="00574C1F" w:rsidRPr="005D2C20" w:rsidRDefault="00AF4E2E">
            <w:pPr>
              <w:pStyle w:val="TableParagraph"/>
              <w:spacing w:line="234" w:lineRule="exact"/>
              <w:ind w:right="406"/>
              <w:jc w:val="right"/>
              <w:rPr>
                <w:b/>
              </w:rPr>
            </w:pPr>
            <w:r w:rsidRPr="005D2C20">
              <w:rPr>
                <w:b/>
              </w:rPr>
              <w:t>1.617</w:t>
            </w:r>
          </w:p>
        </w:tc>
        <w:tc>
          <w:tcPr>
            <w:tcW w:w="1407" w:type="dxa"/>
          </w:tcPr>
          <w:p w14:paraId="0A0F729D" w14:textId="77777777" w:rsidR="00574C1F" w:rsidRPr="005D2C20" w:rsidRDefault="00AF4E2E">
            <w:pPr>
              <w:pStyle w:val="TableParagraph"/>
              <w:spacing w:line="234" w:lineRule="exact"/>
              <w:ind w:left="267" w:right="262"/>
              <w:rPr>
                <w:b/>
              </w:rPr>
            </w:pPr>
            <w:r w:rsidRPr="005D2C20">
              <w:rPr>
                <w:b/>
              </w:rPr>
              <w:t>6.177</w:t>
            </w:r>
          </w:p>
        </w:tc>
        <w:tc>
          <w:tcPr>
            <w:tcW w:w="1388" w:type="dxa"/>
          </w:tcPr>
          <w:p w14:paraId="0DACAF74" w14:textId="77777777" w:rsidR="00574C1F" w:rsidRPr="005D2C20" w:rsidRDefault="00AF4E2E">
            <w:pPr>
              <w:pStyle w:val="TableParagraph"/>
              <w:spacing w:line="234" w:lineRule="exact"/>
              <w:ind w:left="423" w:right="419"/>
              <w:rPr>
                <w:b/>
              </w:rPr>
            </w:pPr>
            <w:r w:rsidRPr="005D2C20">
              <w:rPr>
                <w:b/>
              </w:rPr>
              <w:t>7.794</w:t>
            </w:r>
          </w:p>
        </w:tc>
      </w:tr>
    </w:tbl>
    <w:p w14:paraId="38BBD2C4" w14:textId="77777777" w:rsidR="00574C1F" w:rsidRPr="005D2C20" w:rsidRDefault="00AF4E2E">
      <w:pPr>
        <w:spacing w:line="271" w:lineRule="exact"/>
        <w:ind w:left="9268"/>
        <w:rPr>
          <w:i/>
          <w:sz w:val="24"/>
        </w:rPr>
      </w:pPr>
      <w:r w:rsidRPr="005D2C20">
        <w:rPr>
          <w:i/>
          <w:sz w:val="24"/>
        </w:rPr>
        <w:t>Nguồn: Số liệu điều tra khảo sát IOL, tháng 6/2019</w:t>
      </w:r>
    </w:p>
    <w:p w14:paraId="189187C4" w14:textId="77777777" w:rsidR="00574C1F" w:rsidRPr="005D2C20" w:rsidRDefault="00574C1F">
      <w:pPr>
        <w:spacing w:line="271" w:lineRule="exact"/>
        <w:rPr>
          <w:sz w:val="24"/>
        </w:rPr>
        <w:sectPr w:rsidR="00574C1F" w:rsidRPr="005D2C20">
          <w:pgSz w:w="16840" w:h="11910" w:orient="landscape"/>
          <w:pgMar w:top="1060" w:right="900" w:bottom="960" w:left="1480" w:header="554" w:footer="764" w:gutter="0"/>
          <w:cols w:space="720"/>
        </w:sectPr>
      </w:pPr>
    </w:p>
    <w:p w14:paraId="22122686" w14:textId="77777777" w:rsidR="00574C1F" w:rsidRPr="005D2C20" w:rsidRDefault="00AF4E2E">
      <w:pPr>
        <w:pStyle w:val="Heading1"/>
        <w:numPr>
          <w:ilvl w:val="1"/>
          <w:numId w:val="18"/>
        </w:numPr>
        <w:tabs>
          <w:tab w:val="left" w:pos="942"/>
        </w:tabs>
        <w:spacing w:before="183"/>
      </w:pPr>
      <w:bookmarkStart w:id="84" w:name="_bookmark82"/>
      <w:bookmarkEnd w:id="84"/>
      <w:r w:rsidRPr="005D2C20">
        <w:lastRenderedPageBreak/>
        <w:t>Các tác động tạm</w:t>
      </w:r>
      <w:r w:rsidRPr="005D2C20">
        <w:rPr>
          <w:spacing w:val="-9"/>
        </w:rPr>
        <w:t xml:space="preserve"> </w:t>
      </w:r>
      <w:r w:rsidRPr="005D2C20">
        <w:t>thời</w:t>
      </w:r>
    </w:p>
    <w:p w14:paraId="2D5C9EA0" w14:textId="77777777" w:rsidR="00574C1F" w:rsidRPr="005D2C20" w:rsidRDefault="00AF4E2E">
      <w:pPr>
        <w:pStyle w:val="Heading2"/>
        <w:numPr>
          <w:ilvl w:val="2"/>
          <w:numId w:val="18"/>
        </w:numPr>
        <w:tabs>
          <w:tab w:val="left" w:pos="942"/>
        </w:tabs>
        <w:spacing w:before="214"/>
      </w:pPr>
      <w:bookmarkStart w:id="85" w:name="_bookmark83"/>
      <w:bookmarkEnd w:id="85"/>
      <w:r w:rsidRPr="005D2C20">
        <w:t>Ảnh hưởng do thi</w:t>
      </w:r>
      <w:r w:rsidRPr="005D2C20">
        <w:rPr>
          <w:spacing w:val="15"/>
        </w:rPr>
        <w:t xml:space="preserve"> </w:t>
      </w:r>
      <w:r w:rsidRPr="005D2C20">
        <w:t>công</w:t>
      </w:r>
    </w:p>
    <w:p w14:paraId="553E1F97" w14:textId="77777777" w:rsidR="00574C1F" w:rsidRPr="005D2C20" w:rsidRDefault="00AF4E2E">
      <w:pPr>
        <w:pStyle w:val="ListParagraph"/>
        <w:numPr>
          <w:ilvl w:val="0"/>
          <w:numId w:val="29"/>
        </w:numPr>
        <w:tabs>
          <w:tab w:val="left" w:pos="942"/>
        </w:tabs>
        <w:spacing w:before="132"/>
        <w:ind w:left="222" w:right="227" w:firstLine="0"/>
        <w:jc w:val="both"/>
        <w:rPr>
          <w:sz w:val="24"/>
        </w:rPr>
      </w:pPr>
      <w:r w:rsidRPr="005D2C20">
        <w:rPr>
          <w:sz w:val="24"/>
        </w:rPr>
        <w:t xml:space="preserve">Trong quá trình thi công, nguồn nước tưới cung cấp cho diện tích sản xuất đất nông nghiệp của vùng hạ lưu 11 hồ có thể sẽ bị ảnh hưởng do gián đoạn cấp nước bởi đắp đê quay phục vụ thi công, Chủ đầu tư và nhà thầu cần phối hợp tốt với đơn vị quản lý </w:t>
      </w:r>
      <w:r w:rsidRPr="005D2C20">
        <w:rPr>
          <w:color w:val="000000"/>
          <w:sz w:val="24"/>
          <w:u w:color="FF0000"/>
        </w:rPr>
        <w:t>vận hạnh hồ</w:t>
      </w:r>
      <w:r w:rsidRPr="005D2C20">
        <w:rPr>
          <w:sz w:val="24"/>
        </w:rPr>
        <w:t xml:space="preserve"> và chính quyền địa phương để có biện pháp giảm thiểu tối đa đối với việc gián đoạn cấp</w:t>
      </w:r>
      <w:r w:rsidRPr="005D2C20">
        <w:rPr>
          <w:spacing w:val="-9"/>
          <w:sz w:val="24"/>
        </w:rPr>
        <w:t xml:space="preserve"> </w:t>
      </w:r>
      <w:r w:rsidRPr="005D2C20">
        <w:rPr>
          <w:sz w:val="24"/>
        </w:rPr>
        <w:t>nước.</w:t>
      </w:r>
    </w:p>
    <w:p w14:paraId="4B4EB7ED"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Nguồn nước ăn uống và sinh hoạt của đại đa số các xã thuộc Tiểu dự án đều lấy nước ngầm từ giếng đào và giếng khoan nên việc cắt nước để thi công, sửa chữa hồ đập không ảnh hưởng đến nguồn nước sinh hoạt của người dân vùng tiểu dự</w:t>
      </w:r>
      <w:r w:rsidRPr="005D2C20">
        <w:rPr>
          <w:spacing w:val="-6"/>
          <w:sz w:val="24"/>
        </w:rPr>
        <w:t xml:space="preserve"> </w:t>
      </w:r>
      <w:r w:rsidRPr="005D2C20">
        <w:rPr>
          <w:sz w:val="24"/>
        </w:rPr>
        <w:t>án.</w:t>
      </w:r>
    </w:p>
    <w:p w14:paraId="25F2D14C" w14:textId="77777777" w:rsidR="00574C1F" w:rsidRPr="005D2C20" w:rsidRDefault="00AF4E2E">
      <w:pPr>
        <w:pStyle w:val="Heading2"/>
        <w:numPr>
          <w:ilvl w:val="2"/>
          <w:numId w:val="18"/>
        </w:numPr>
        <w:tabs>
          <w:tab w:val="left" w:pos="930"/>
        </w:tabs>
        <w:spacing w:before="192"/>
        <w:ind w:left="930" w:hanging="708"/>
      </w:pPr>
      <w:bookmarkStart w:id="86" w:name="_bookmark84"/>
      <w:bookmarkEnd w:id="86"/>
      <w:r w:rsidRPr="005D2C20">
        <w:t xml:space="preserve">Tác động đến </w:t>
      </w:r>
      <w:r w:rsidRPr="005D2C20">
        <w:rPr>
          <w:spacing w:val="2"/>
        </w:rPr>
        <w:t xml:space="preserve">mồ mả, </w:t>
      </w:r>
      <w:r w:rsidRPr="005D2C20">
        <w:t xml:space="preserve">di sản văn hóa và công </w:t>
      </w:r>
      <w:r w:rsidRPr="005D2C20">
        <w:rPr>
          <w:spacing w:val="2"/>
        </w:rPr>
        <w:t xml:space="preserve">trình </w:t>
      </w:r>
      <w:r w:rsidRPr="005D2C20">
        <w:t>công</w:t>
      </w:r>
      <w:r w:rsidRPr="005D2C20">
        <w:rPr>
          <w:spacing w:val="38"/>
        </w:rPr>
        <w:t xml:space="preserve"> </w:t>
      </w:r>
      <w:r w:rsidRPr="005D2C20">
        <w:t>cộng</w:t>
      </w:r>
    </w:p>
    <w:p w14:paraId="6F540E0C" w14:textId="77777777" w:rsidR="00574C1F" w:rsidRPr="005D2C20" w:rsidRDefault="00AF4E2E">
      <w:pPr>
        <w:pStyle w:val="ListParagraph"/>
        <w:numPr>
          <w:ilvl w:val="0"/>
          <w:numId w:val="29"/>
        </w:numPr>
        <w:tabs>
          <w:tab w:val="left" w:pos="942"/>
        </w:tabs>
        <w:spacing w:before="133"/>
        <w:ind w:left="222" w:right="228" w:firstLine="0"/>
        <w:jc w:val="both"/>
        <w:rPr>
          <w:sz w:val="24"/>
        </w:rPr>
      </w:pPr>
      <w:r w:rsidRPr="005D2C20">
        <w:rPr>
          <w:sz w:val="24"/>
        </w:rPr>
        <w:t>Xung quanh khu vực xây dựng TDA không có bất kể mồ mả nào và xung quanh TDA với bán kính khoảng 1 km hoàn toàn không có di sản văn hóa nào, Do đó, không có ảnh hưởng đối với mồ mả, di sản văn hóa, Có 29 cột điện (2 cột ly tâm và 27 cột điện 0,4</w:t>
      </w:r>
      <w:r w:rsidRPr="005D2C20">
        <w:rPr>
          <w:color w:val="000000"/>
          <w:sz w:val="24"/>
          <w:u w:color="FF0000"/>
        </w:rPr>
        <w:t>kV</w:t>
      </w:r>
      <w:r w:rsidRPr="005D2C20">
        <w:rPr>
          <w:sz w:val="24"/>
        </w:rPr>
        <w:t xml:space="preserve">) và 710 m đường dây 0,4kV là công trình công cộng bị ảnh hưởng sẽ được thỏa thuận bồi thường cho chủ sở hữu để </w:t>
      </w:r>
      <w:r w:rsidRPr="005D2C20">
        <w:rPr>
          <w:color w:val="000000"/>
          <w:sz w:val="24"/>
          <w:u w:color="FF0000"/>
        </w:rPr>
        <w:t>di dời</w:t>
      </w:r>
      <w:r w:rsidRPr="005D2C20">
        <w:rPr>
          <w:sz w:val="24"/>
        </w:rPr>
        <w:t xml:space="preserve"> và tái bố trí</w:t>
      </w:r>
      <w:r w:rsidRPr="005D2C20">
        <w:rPr>
          <w:spacing w:val="-1"/>
          <w:sz w:val="24"/>
        </w:rPr>
        <w:t xml:space="preserve"> </w:t>
      </w:r>
      <w:r w:rsidRPr="005D2C20">
        <w:rPr>
          <w:sz w:val="24"/>
        </w:rPr>
        <w:t>lại.</w:t>
      </w:r>
    </w:p>
    <w:p w14:paraId="06ABE078" w14:textId="77777777" w:rsidR="00574C1F" w:rsidRPr="005D2C20" w:rsidRDefault="00AF4E2E">
      <w:pPr>
        <w:pStyle w:val="ListParagraph"/>
        <w:numPr>
          <w:ilvl w:val="0"/>
          <w:numId w:val="29"/>
        </w:numPr>
        <w:tabs>
          <w:tab w:val="left" w:pos="942"/>
        </w:tabs>
        <w:ind w:left="222" w:right="229" w:firstLine="0"/>
        <w:jc w:val="both"/>
        <w:rPr>
          <w:sz w:val="24"/>
        </w:rPr>
      </w:pPr>
      <w:r w:rsidRPr="005D2C20">
        <w:rPr>
          <w:sz w:val="24"/>
        </w:rPr>
        <w:t xml:space="preserve">Trong quá trình thi công, số xe hoạt động vào thời gian cao điểm có thể gây xuống cấp cho tuyến đường </w:t>
      </w:r>
      <w:r w:rsidRPr="005D2C20">
        <w:rPr>
          <w:color w:val="000000"/>
          <w:sz w:val="24"/>
          <w:u w:color="FF0000"/>
        </w:rPr>
        <w:t>liên thôn</w:t>
      </w:r>
      <w:r w:rsidRPr="005D2C20">
        <w:rPr>
          <w:sz w:val="24"/>
        </w:rPr>
        <w:t xml:space="preserve"> và tuyến đường đất trên mặt đập, Việc vận chuyển nguyên vật liệu, máy móc thi công có thể gây sụt lún, nứt vỡ đường, Quá trình thi công cần có những biện pháp cụ thể của nhà thầu với sự giám sát của Tư vấn giám sát </w:t>
      </w:r>
      <w:r w:rsidRPr="005D2C20">
        <w:rPr>
          <w:color w:val="000000"/>
          <w:sz w:val="24"/>
          <w:u w:color="FF0000"/>
        </w:rPr>
        <w:t>xây</w:t>
      </w:r>
      <w:r w:rsidRPr="005D2C20">
        <w:rPr>
          <w:sz w:val="24"/>
        </w:rPr>
        <w:t xml:space="preserve"> dựng và giám sát của cộng đồng dân cư để bảo vệ tuyến đường vận</w:t>
      </w:r>
      <w:r w:rsidRPr="005D2C20">
        <w:rPr>
          <w:spacing w:val="-5"/>
          <w:sz w:val="24"/>
        </w:rPr>
        <w:t xml:space="preserve"> </w:t>
      </w:r>
      <w:r w:rsidRPr="005D2C20">
        <w:rPr>
          <w:sz w:val="24"/>
        </w:rPr>
        <w:t>chuyển.</w:t>
      </w:r>
    </w:p>
    <w:p w14:paraId="0ACF03AF" w14:textId="77777777" w:rsidR="00574C1F" w:rsidRPr="005D2C20" w:rsidRDefault="00AF4E2E">
      <w:pPr>
        <w:pStyle w:val="Heading2"/>
        <w:numPr>
          <w:ilvl w:val="2"/>
          <w:numId w:val="18"/>
        </w:numPr>
        <w:tabs>
          <w:tab w:val="left" w:pos="930"/>
        </w:tabs>
        <w:spacing w:before="189" w:line="314" w:lineRule="auto"/>
        <w:ind w:left="930" w:right="248" w:hanging="708"/>
      </w:pPr>
      <w:bookmarkStart w:id="87" w:name="_bookmark85"/>
      <w:bookmarkEnd w:id="87"/>
      <w:r w:rsidRPr="005D2C20">
        <w:t xml:space="preserve">Tác động đến hoạt động sinh kế và kinh doanh bị ảnh hưởng do thi công xây    </w:t>
      </w:r>
      <w:r w:rsidRPr="005D2C20">
        <w:rPr>
          <w:color w:val="000000"/>
          <w:u w:color="FF0000"/>
        </w:rPr>
        <w:t>dựng</w:t>
      </w:r>
    </w:p>
    <w:p w14:paraId="42CD0ADE" w14:textId="77777777" w:rsidR="00574C1F" w:rsidRPr="005D2C20" w:rsidRDefault="00AF4E2E">
      <w:pPr>
        <w:pStyle w:val="ListParagraph"/>
        <w:numPr>
          <w:ilvl w:val="0"/>
          <w:numId w:val="29"/>
        </w:numPr>
        <w:tabs>
          <w:tab w:val="left" w:pos="942"/>
        </w:tabs>
        <w:spacing w:before="46"/>
        <w:ind w:left="222" w:right="229" w:firstLine="0"/>
        <w:jc w:val="both"/>
        <w:rPr>
          <w:sz w:val="24"/>
        </w:rPr>
      </w:pPr>
      <w:r w:rsidRPr="005D2C20">
        <w:rPr>
          <w:sz w:val="24"/>
        </w:rPr>
        <w:t>Theo khảo sát, không có hồ nào có hộ dân sinh sống trên mặt đập có hoạt động kinh doanh buôn bán, tuy nhiên có một số hộ có hoạt động sinh kế liên quan đến nguồn thu nhập chính của họ, Vì vậy, để giảm thiểu, hạn chế các tác động, Chủ đầu tư sẽ phối hợp chặt chẽ với chính quyền địa phương để đánh giá mức độ ảnh hưởng và có sự hỗ trợ phù hợp, Ngoài ra, trong quá trình thi công các nhà thầu lập kế hoạch và tổ chức thi công đảm bảo giảm thiểu được những tác động cho các hộ gia đình BAH này, Các địa phương thực hiện đền bù và hỗ trợ phù hợp với các chính sách đã nêu trong RPF/RAP, EMDF/EMDP nhằm đảm bảo không làm xấu đi tình trạng sinh kế của các hộ</w:t>
      </w:r>
      <w:r w:rsidRPr="005D2C20">
        <w:rPr>
          <w:spacing w:val="-3"/>
          <w:sz w:val="24"/>
        </w:rPr>
        <w:t xml:space="preserve"> </w:t>
      </w:r>
      <w:r w:rsidRPr="005D2C20">
        <w:rPr>
          <w:sz w:val="24"/>
        </w:rPr>
        <w:t>BAH.</w:t>
      </w:r>
    </w:p>
    <w:p w14:paraId="4F26CCA0" w14:textId="77777777" w:rsidR="00574C1F" w:rsidRPr="005D2C20" w:rsidRDefault="00AF4E2E">
      <w:pPr>
        <w:pStyle w:val="ListParagraph"/>
        <w:numPr>
          <w:ilvl w:val="0"/>
          <w:numId w:val="29"/>
        </w:numPr>
        <w:tabs>
          <w:tab w:val="left" w:pos="942"/>
        </w:tabs>
        <w:ind w:left="222" w:right="230" w:firstLine="0"/>
        <w:jc w:val="both"/>
        <w:rPr>
          <w:sz w:val="24"/>
        </w:rPr>
      </w:pPr>
      <w:r w:rsidRPr="005D2C20">
        <w:rPr>
          <w:sz w:val="24"/>
        </w:rPr>
        <w:t>Trong quá trình tham vấn cộng đồng, đại đa số người dân lo ngại ảnh hưởng đến môi trường do vận chuyển đất, nguyên vật liệu xây dựng nên có thể môi trường bụi bẩn, Người dân cũng lo ngại nhà thầu không tuân thủ đúng theo các biện pháp giảm thiểu môi trường đã được trình bày trong buổi họp tham</w:t>
      </w:r>
      <w:r w:rsidRPr="005D2C20">
        <w:rPr>
          <w:spacing w:val="-9"/>
          <w:sz w:val="24"/>
        </w:rPr>
        <w:t xml:space="preserve"> </w:t>
      </w:r>
      <w:r w:rsidRPr="005D2C20">
        <w:rPr>
          <w:sz w:val="24"/>
        </w:rPr>
        <w:t>vấn.</w:t>
      </w:r>
    </w:p>
    <w:p w14:paraId="1E84F822" w14:textId="77777777" w:rsidR="00574C1F" w:rsidRPr="005D2C20" w:rsidRDefault="00AF4E2E">
      <w:pPr>
        <w:pStyle w:val="Heading2"/>
        <w:numPr>
          <w:ilvl w:val="2"/>
          <w:numId w:val="18"/>
        </w:numPr>
        <w:tabs>
          <w:tab w:val="left" w:pos="930"/>
        </w:tabs>
        <w:spacing w:before="193"/>
        <w:ind w:left="930" w:hanging="708"/>
      </w:pPr>
      <w:bookmarkStart w:id="88" w:name="_bookmark86"/>
      <w:bookmarkEnd w:id="88"/>
      <w:r w:rsidRPr="005D2C20">
        <w:t>Tăng cường sử dụng phân bón và thuốc trừ</w:t>
      </w:r>
      <w:r w:rsidRPr="005D2C20">
        <w:rPr>
          <w:spacing w:val="23"/>
        </w:rPr>
        <w:t xml:space="preserve"> </w:t>
      </w:r>
      <w:r w:rsidRPr="005D2C20">
        <w:t>sâu</w:t>
      </w:r>
    </w:p>
    <w:p w14:paraId="6E2FFA4E" w14:textId="77777777" w:rsidR="00574C1F" w:rsidRPr="005D2C20" w:rsidRDefault="00AF4E2E">
      <w:pPr>
        <w:pStyle w:val="ListParagraph"/>
        <w:numPr>
          <w:ilvl w:val="0"/>
          <w:numId w:val="29"/>
        </w:numPr>
        <w:tabs>
          <w:tab w:val="left" w:pos="942"/>
        </w:tabs>
        <w:spacing w:before="132"/>
        <w:ind w:left="222" w:right="226" w:firstLine="0"/>
        <w:jc w:val="both"/>
        <w:rPr>
          <w:sz w:val="24"/>
        </w:rPr>
      </w:pPr>
      <w:r w:rsidRPr="005D2C20">
        <w:rPr>
          <w:sz w:val="24"/>
        </w:rPr>
        <w:t>Những điều kiện sản xuất nông nghiệp được cải tiến, việc đầu tư cho sản xuất nhằm làm tăng lợi nhuận có thể sẽ làm tăng sử dụng phân bón và thuốc trừ sâu do đó tăng khả năng ô nhiễm môi trường, Hiện các địa phương đều đang áp dụng các giải pháp canh tác an toàn như IBM, ACM, “3 giảm, 3 tăng”, “1 phải, 5 giảm”, tất cả những hoạt động này đều nhằm hạn chế các tác động từ phân bón, thuốc trừ sâu tới sức khoẻ người dân, Tuy nhiên, vẫn cần phải quản lý tốt hoạt động sản xuất và vận hành hợp lý hệ thống tưới tiêu, bao gồm cả việc tiếp tục khuyến khích, hướng dẫn người dân áp dụng các phương thức sản xuất mới, thân thiện với môi</w:t>
      </w:r>
      <w:r w:rsidRPr="005D2C20">
        <w:rPr>
          <w:spacing w:val="-1"/>
          <w:sz w:val="24"/>
        </w:rPr>
        <w:t xml:space="preserve"> </w:t>
      </w:r>
      <w:r w:rsidRPr="005D2C20">
        <w:rPr>
          <w:sz w:val="24"/>
        </w:rPr>
        <w:t>trường.</w:t>
      </w:r>
    </w:p>
    <w:p w14:paraId="41A266E4" w14:textId="77777777" w:rsidR="00574C1F" w:rsidRPr="005D2C20" w:rsidRDefault="00AF4E2E">
      <w:pPr>
        <w:pStyle w:val="Heading1"/>
        <w:numPr>
          <w:ilvl w:val="1"/>
          <w:numId w:val="18"/>
        </w:numPr>
        <w:tabs>
          <w:tab w:val="left" w:pos="942"/>
        </w:tabs>
      </w:pPr>
      <w:bookmarkStart w:id="89" w:name="_bookmark87"/>
      <w:bookmarkEnd w:id="89"/>
      <w:r w:rsidRPr="005D2C20">
        <w:t xml:space="preserve">Rủi ro về sức khỏe, an toàn lao </w:t>
      </w:r>
      <w:r w:rsidRPr="005D2C20">
        <w:rPr>
          <w:spacing w:val="2"/>
        </w:rPr>
        <w:t xml:space="preserve">động </w:t>
      </w:r>
      <w:r w:rsidRPr="005D2C20">
        <w:t>và an toàn giao</w:t>
      </w:r>
      <w:r w:rsidRPr="005D2C20">
        <w:rPr>
          <w:spacing w:val="44"/>
        </w:rPr>
        <w:t xml:space="preserve"> </w:t>
      </w:r>
      <w:r w:rsidRPr="005D2C20">
        <w:t>thông</w:t>
      </w:r>
    </w:p>
    <w:p w14:paraId="0E5209AE" w14:textId="77777777" w:rsidR="00574C1F" w:rsidRPr="005D2C20" w:rsidRDefault="00574C1F">
      <w:pPr>
        <w:jc w:val="both"/>
        <w:sectPr w:rsidR="00574C1F" w:rsidRPr="005D2C20">
          <w:headerReference w:type="default" r:id="rId22"/>
          <w:footerReference w:type="default" r:id="rId23"/>
          <w:pgSz w:w="11910" w:h="16840"/>
          <w:pgMar w:top="1060" w:right="900" w:bottom="960" w:left="1480" w:header="554" w:footer="764" w:gutter="0"/>
          <w:pgNumType w:start="47"/>
          <w:cols w:space="720"/>
        </w:sectPr>
      </w:pPr>
    </w:p>
    <w:p w14:paraId="7C4A0B4F" w14:textId="77777777" w:rsidR="00574C1F" w:rsidRPr="005D2C20" w:rsidRDefault="00AF4E2E">
      <w:pPr>
        <w:pStyle w:val="ListParagraph"/>
        <w:numPr>
          <w:ilvl w:val="0"/>
          <w:numId w:val="29"/>
        </w:numPr>
        <w:tabs>
          <w:tab w:val="left" w:pos="942"/>
        </w:tabs>
        <w:spacing w:before="80"/>
        <w:ind w:left="222" w:right="227" w:firstLine="0"/>
        <w:jc w:val="both"/>
        <w:rPr>
          <w:sz w:val="24"/>
        </w:rPr>
      </w:pPr>
      <w:r w:rsidRPr="005D2C20">
        <w:rPr>
          <w:sz w:val="24"/>
        </w:rPr>
        <w:lastRenderedPageBreak/>
        <w:t xml:space="preserve">Việc đầu tư tiểu dự án sẽ ảnh hưởng chủ yếu về môi trường khi thi công, do vận chuyển vật liệu và </w:t>
      </w:r>
      <w:r w:rsidR="006D4FE5" w:rsidRPr="005D2C20">
        <w:rPr>
          <w:color w:val="000000"/>
          <w:sz w:val="24"/>
          <w:u w:color="FF0000"/>
        </w:rPr>
        <w:t>tiếng ồ</w:t>
      </w:r>
      <w:r w:rsidRPr="005D2C20">
        <w:rPr>
          <w:color w:val="000000"/>
          <w:sz w:val="24"/>
          <w:u w:color="FF0000"/>
        </w:rPr>
        <w:t>n</w:t>
      </w:r>
      <w:r w:rsidRPr="005D2C20">
        <w:rPr>
          <w:sz w:val="24"/>
        </w:rPr>
        <w:t xml:space="preserve"> của thiết bị máy móc, v,v, Ngoài ra, khi tham gia thi công, lực lượng công nhân chuyển từ nơi khác đến cũng có thể mang đến các </w:t>
      </w:r>
      <w:r w:rsidRPr="005D2C20">
        <w:rPr>
          <w:color w:val="000000"/>
          <w:sz w:val="24"/>
          <w:u w:color="FF0000"/>
        </w:rPr>
        <w:t>nguồn bệnh</w:t>
      </w:r>
      <w:r w:rsidRPr="005D2C20">
        <w:rPr>
          <w:sz w:val="24"/>
        </w:rPr>
        <w:t xml:space="preserve"> và cách sinh hoạt phá vỡ nét truyền thống và các quy định của địa phương, Các cơ quan quản lý của Tiểu dự </w:t>
      </w:r>
      <w:r w:rsidRPr="005D2C20">
        <w:rPr>
          <w:color w:val="000000"/>
          <w:sz w:val="24"/>
          <w:u w:color="FF0000"/>
        </w:rPr>
        <w:t>án cần</w:t>
      </w:r>
      <w:r w:rsidRPr="005D2C20">
        <w:rPr>
          <w:sz w:val="24"/>
        </w:rPr>
        <w:t xml:space="preserve"> xem xét tới những rủi ro về sức khoẻ như các bệnh truyền nhiễm qua đường tình dục (HIV/AIDS) để có các hoạt động tuyên truyền, giám sát chặt chẽ công tác</w:t>
      </w:r>
      <w:r w:rsidRPr="005D2C20">
        <w:rPr>
          <w:spacing w:val="-10"/>
          <w:sz w:val="24"/>
        </w:rPr>
        <w:t xml:space="preserve"> </w:t>
      </w:r>
      <w:r w:rsidRPr="005D2C20">
        <w:rPr>
          <w:sz w:val="24"/>
        </w:rPr>
        <w:t>này.</w:t>
      </w:r>
    </w:p>
    <w:p w14:paraId="3FA0D142" w14:textId="77777777" w:rsidR="00574C1F" w:rsidRPr="005D2C20" w:rsidRDefault="00AF4E2E">
      <w:pPr>
        <w:pStyle w:val="BodyText"/>
        <w:ind w:left="222" w:right="226"/>
        <w:jc w:val="both"/>
      </w:pPr>
      <w:r w:rsidRPr="005D2C20">
        <w:t xml:space="preserve">Sự cố tai nạn lao động: có thể xảy ra trong quá trình thi công xây dựng, vận chuyển nguyên vật liệu xây dựng do những </w:t>
      </w:r>
      <w:r w:rsidRPr="005D2C20">
        <w:rPr>
          <w:color w:val="000000"/>
          <w:u w:color="FF0000"/>
        </w:rPr>
        <w:t>sai xót</w:t>
      </w:r>
      <w:r w:rsidRPr="005D2C20">
        <w:t xml:space="preserve"> trong lao động: việc thiếu trang bị bảo hộ lao động, thiếu ý thức tuân thủ nghiêm chỉnh về nội quy an toàn lao động; hoặc do sức khỏe yếu của người lao động tại công trường, Những tác động này sẽ gây những ảnh hưởng rất lớn về người và tài sản đối với người lao</w:t>
      </w:r>
      <w:r w:rsidRPr="005D2C20">
        <w:rPr>
          <w:spacing w:val="-1"/>
        </w:rPr>
        <w:t xml:space="preserve"> </w:t>
      </w:r>
      <w:r w:rsidRPr="005D2C20">
        <w:t>động.</w:t>
      </w:r>
    </w:p>
    <w:p w14:paraId="178898B0"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Sự cố tai nạn giao thông: Trong giai đoạn thi công xây dựng tiểu dự án, lưu lượng và mật độ giao thông tăng nhanh do sự hoạt động của các xe vận chuyển nguyên vật liệu, tiềm ẩn nguy cơ cao xảy ra các vụ tai nạn giao</w:t>
      </w:r>
      <w:r w:rsidRPr="005D2C20">
        <w:rPr>
          <w:spacing w:val="-8"/>
          <w:sz w:val="24"/>
        </w:rPr>
        <w:t xml:space="preserve"> </w:t>
      </w:r>
      <w:r w:rsidRPr="005D2C20">
        <w:rPr>
          <w:sz w:val="24"/>
        </w:rPr>
        <w:t>thông.</w:t>
      </w:r>
    </w:p>
    <w:p w14:paraId="6E5644E4" w14:textId="77777777" w:rsidR="00574C1F" w:rsidRPr="005D2C20" w:rsidRDefault="00AF4E2E">
      <w:pPr>
        <w:pStyle w:val="Heading1"/>
        <w:numPr>
          <w:ilvl w:val="1"/>
          <w:numId w:val="18"/>
        </w:numPr>
        <w:tabs>
          <w:tab w:val="left" w:pos="942"/>
        </w:tabs>
        <w:spacing w:before="126"/>
      </w:pPr>
      <w:bookmarkStart w:id="90" w:name="_bookmark88"/>
      <w:bookmarkEnd w:id="90"/>
      <w:r w:rsidRPr="005D2C20">
        <w:t xml:space="preserve">Tác </w:t>
      </w:r>
      <w:r w:rsidRPr="005D2C20">
        <w:rPr>
          <w:spacing w:val="2"/>
        </w:rPr>
        <w:t xml:space="preserve">động </w:t>
      </w:r>
      <w:r w:rsidRPr="005D2C20">
        <w:t>đến an ninh trật tự, an toàn xã hội tại địa</w:t>
      </w:r>
      <w:r w:rsidRPr="005D2C20">
        <w:rPr>
          <w:spacing w:val="52"/>
        </w:rPr>
        <w:t xml:space="preserve"> </w:t>
      </w:r>
      <w:r w:rsidRPr="005D2C20">
        <w:t>phương</w:t>
      </w:r>
    </w:p>
    <w:p w14:paraId="7E9DDE6D" w14:textId="77777777" w:rsidR="00574C1F" w:rsidRPr="005D2C20" w:rsidRDefault="00AF4E2E">
      <w:pPr>
        <w:pStyle w:val="ListParagraph"/>
        <w:numPr>
          <w:ilvl w:val="0"/>
          <w:numId w:val="29"/>
        </w:numPr>
        <w:tabs>
          <w:tab w:val="left" w:pos="942"/>
        </w:tabs>
        <w:spacing w:before="115"/>
        <w:ind w:left="222" w:right="226" w:firstLine="0"/>
        <w:jc w:val="both"/>
        <w:rPr>
          <w:sz w:val="24"/>
        </w:rPr>
      </w:pPr>
      <w:r w:rsidRPr="005D2C20">
        <w:rPr>
          <w:sz w:val="24"/>
        </w:rPr>
        <w:t xml:space="preserve">Giai đoạn thi công xây dựng TDA, sẽ tập trung một lượng công nhân từ các địa phương khác trong suốt thời gian thi công công trình, Việc xuất hiện của lượng công nhân này cùng các hoạt động sinh hoạt và làm việc của đội ngũ lao động này sẽ có tác động đến </w:t>
      </w:r>
      <w:r w:rsidR="006D4FE5" w:rsidRPr="005D2C20">
        <w:rPr>
          <w:color w:val="000000"/>
          <w:sz w:val="24"/>
          <w:u w:color="FF0000"/>
        </w:rPr>
        <w:t>cuộ</w:t>
      </w:r>
      <w:r w:rsidRPr="005D2C20">
        <w:rPr>
          <w:color w:val="000000"/>
          <w:sz w:val="24"/>
          <w:u w:color="FF0000"/>
        </w:rPr>
        <w:t>c sống</w:t>
      </w:r>
      <w:r w:rsidRPr="005D2C20">
        <w:rPr>
          <w:sz w:val="24"/>
        </w:rPr>
        <w:t xml:space="preserve"> của người dân địa phương, Việc xuất hiện một lượng công nhân là nam giới sẽ xuất hiện những tệ nạn như sau tại địa phương: (i) An ninh trật tự tại địa phương có thể có những xáo trộn; (ii) xung đột văn hóa giữa công nhân và người dân địa phương (iii) những xung đột, va chạm giữa công nhân và người dân địa phương; (iv) xuất hiện các tệ nạn xã hội như cờ bạc, rượu chè, sử dụng các chất kích thích; (v) </w:t>
      </w:r>
      <w:r w:rsidR="006D4FE5" w:rsidRPr="005D2C20">
        <w:rPr>
          <w:color w:val="000000"/>
          <w:sz w:val="24"/>
          <w:u w:color="FF0000"/>
        </w:rPr>
        <w:t>tiề</w:t>
      </w:r>
      <w:r w:rsidRPr="005D2C20">
        <w:rPr>
          <w:color w:val="000000"/>
          <w:sz w:val="24"/>
          <w:u w:color="FF0000"/>
        </w:rPr>
        <w:t>m ẩn</w:t>
      </w:r>
      <w:r w:rsidRPr="005D2C20">
        <w:rPr>
          <w:sz w:val="24"/>
        </w:rPr>
        <w:t xml:space="preserve"> nguy cơ về quá tải các dịch vụ y tế, dịch vụ công cộng, thức ăn cho công</w:t>
      </w:r>
      <w:r w:rsidRPr="005D2C20">
        <w:rPr>
          <w:spacing w:val="-4"/>
          <w:sz w:val="24"/>
        </w:rPr>
        <w:t xml:space="preserve"> </w:t>
      </w:r>
      <w:r w:rsidRPr="005D2C20">
        <w:rPr>
          <w:sz w:val="24"/>
        </w:rPr>
        <w:t>nhân…</w:t>
      </w:r>
    </w:p>
    <w:p w14:paraId="096B08B1" w14:textId="77777777" w:rsidR="00574C1F" w:rsidRPr="005D2C20" w:rsidRDefault="00AF4E2E">
      <w:pPr>
        <w:pStyle w:val="ListParagraph"/>
        <w:numPr>
          <w:ilvl w:val="0"/>
          <w:numId w:val="29"/>
        </w:numPr>
        <w:tabs>
          <w:tab w:val="left" w:pos="942"/>
        </w:tabs>
        <w:ind w:left="222" w:right="229" w:firstLine="0"/>
        <w:jc w:val="both"/>
        <w:rPr>
          <w:sz w:val="24"/>
        </w:rPr>
      </w:pPr>
      <w:r w:rsidRPr="005D2C20">
        <w:rPr>
          <w:sz w:val="24"/>
        </w:rPr>
        <w:t>Nếu việc quản lý công nhân không tốt sẽ dẫn đến xảy ra nhiều vấn đề tiêu cực, Như đã từng có tiền lệ trước đây tại một số tiểu dự án, Công nhân và người dân có những xích mích nếu không được giải quyết còn gây ra những cuộc va chạm đánh nhau dẫn đến ảnh hưởng đến sức khỏe và đe dọa tính</w:t>
      </w:r>
      <w:r w:rsidRPr="005D2C20">
        <w:rPr>
          <w:spacing w:val="-4"/>
          <w:sz w:val="24"/>
        </w:rPr>
        <w:t xml:space="preserve"> </w:t>
      </w:r>
      <w:r w:rsidRPr="005D2C20">
        <w:rPr>
          <w:sz w:val="24"/>
        </w:rPr>
        <w:t>mạng.</w:t>
      </w:r>
    </w:p>
    <w:p w14:paraId="6A3922F9" w14:textId="77777777" w:rsidR="00574C1F" w:rsidRPr="005D2C20" w:rsidRDefault="00AF4E2E">
      <w:pPr>
        <w:pStyle w:val="Heading1"/>
        <w:numPr>
          <w:ilvl w:val="1"/>
          <w:numId w:val="18"/>
        </w:numPr>
        <w:tabs>
          <w:tab w:val="left" w:pos="942"/>
        </w:tabs>
      </w:pPr>
      <w:bookmarkStart w:id="91" w:name="_bookmark89"/>
      <w:bookmarkEnd w:id="91"/>
      <w:r w:rsidRPr="005D2C20">
        <w:t xml:space="preserve">Tác </w:t>
      </w:r>
      <w:r w:rsidRPr="005D2C20">
        <w:rPr>
          <w:spacing w:val="2"/>
        </w:rPr>
        <w:t xml:space="preserve">động </w:t>
      </w:r>
      <w:r w:rsidRPr="005D2C20">
        <w:t xml:space="preserve">đến bình </w:t>
      </w:r>
      <w:r w:rsidRPr="005D2C20">
        <w:rPr>
          <w:spacing w:val="2"/>
        </w:rPr>
        <w:t xml:space="preserve">đẳng </w:t>
      </w:r>
      <w:r w:rsidRPr="005D2C20">
        <w:t>giới và trẻ</w:t>
      </w:r>
      <w:r w:rsidRPr="005D2C20">
        <w:rPr>
          <w:spacing w:val="17"/>
        </w:rPr>
        <w:t xml:space="preserve"> </w:t>
      </w:r>
      <w:r w:rsidRPr="005D2C20">
        <w:rPr>
          <w:spacing w:val="3"/>
        </w:rPr>
        <w:t>em</w:t>
      </w:r>
    </w:p>
    <w:p w14:paraId="2CFF9EE6" w14:textId="77777777" w:rsidR="00574C1F" w:rsidRPr="005D2C20" w:rsidRDefault="00AF4E2E">
      <w:pPr>
        <w:pStyle w:val="ListParagraph"/>
        <w:numPr>
          <w:ilvl w:val="0"/>
          <w:numId w:val="29"/>
        </w:numPr>
        <w:tabs>
          <w:tab w:val="left" w:pos="942"/>
        </w:tabs>
        <w:spacing w:before="116"/>
        <w:ind w:left="222" w:right="226" w:firstLine="0"/>
        <w:jc w:val="both"/>
        <w:rPr>
          <w:sz w:val="24"/>
        </w:rPr>
      </w:pPr>
      <w:r w:rsidRPr="005D2C20">
        <w:rPr>
          <w:sz w:val="24"/>
        </w:rPr>
        <w:t>Giai đoạn thi công, việc sửa chữa cống và đập tràn có thể gây ra mất nguồn nước phục vụ tưới tiêu trong sản xuất nông nghiệp hoặc có thể do sửa chữa đập làm khan hiếm nguồn nước, điều đó sẽ dẫn đến phụ nữ phải sử dụng thời gian nhiều hơn cho lấy nước (theo tập quán và sự phân công lao động theo</w:t>
      </w:r>
      <w:r w:rsidRPr="005D2C20">
        <w:rPr>
          <w:spacing w:val="-5"/>
          <w:sz w:val="24"/>
        </w:rPr>
        <w:t xml:space="preserve"> </w:t>
      </w:r>
      <w:r w:rsidRPr="005D2C20">
        <w:rPr>
          <w:sz w:val="24"/>
        </w:rPr>
        <w:t>giới).</w:t>
      </w:r>
    </w:p>
    <w:p w14:paraId="657F9B5E" w14:textId="77777777" w:rsidR="00574C1F" w:rsidRPr="005D2C20" w:rsidRDefault="00AF4E2E">
      <w:pPr>
        <w:pStyle w:val="ListParagraph"/>
        <w:numPr>
          <w:ilvl w:val="0"/>
          <w:numId w:val="29"/>
        </w:numPr>
        <w:tabs>
          <w:tab w:val="left" w:pos="942"/>
        </w:tabs>
        <w:ind w:left="222" w:right="231" w:firstLine="0"/>
        <w:jc w:val="both"/>
        <w:rPr>
          <w:sz w:val="24"/>
        </w:rPr>
      </w:pPr>
      <w:r w:rsidRPr="005D2C20">
        <w:rPr>
          <w:sz w:val="24"/>
        </w:rPr>
        <w:t>Diện tích đất trồng cây nông nghiệp và hoa màu giảm sẽ tác động trực tiếp đến thu nhập của phụ nữ, đây cũng có thể là nguyên nhân gián tiếp đẩy họ phải tìm việc tha</w:t>
      </w:r>
      <w:r w:rsidRPr="005D2C20">
        <w:rPr>
          <w:spacing w:val="-13"/>
          <w:sz w:val="24"/>
        </w:rPr>
        <w:t xml:space="preserve"> </w:t>
      </w:r>
      <w:r w:rsidRPr="005D2C20">
        <w:rPr>
          <w:sz w:val="24"/>
        </w:rPr>
        <w:t>phương.</w:t>
      </w:r>
    </w:p>
    <w:p w14:paraId="6B785FBB" w14:textId="77777777" w:rsidR="00574C1F" w:rsidRPr="005D2C20" w:rsidRDefault="00AF4E2E">
      <w:pPr>
        <w:pStyle w:val="ListParagraph"/>
        <w:numPr>
          <w:ilvl w:val="0"/>
          <w:numId w:val="29"/>
        </w:numPr>
        <w:tabs>
          <w:tab w:val="left" w:pos="942"/>
        </w:tabs>
        <w:ind w:left="222" w:right="230" w:firstLine="0"/>
        <w:jc w:val="both"/>
        <w:rPr>
          <w:sz w:val="24"/>
        </w:rPr>
      </w:pPr>
      <w:r w:rsidRPr="005D2C20">
        <w:rPr>
          <w:sz w:val="24"/>
        </w:rPr>
        <w:t xml:space="preserve">Thực tế cũng cho thấy trẻ em có thể </w:t>
      </w:r>
      <w:r w:rsidR="006D4FE5" w:rsidRPr="005D2C20">
        <w:rPr>
          <w:color w:val="000000"/>
          <w:sz w:val="24"/>
          <w:u w:color="FF0000"/>
        </w:rPr>
        <w:t>gặ</w:t>
      </w:r>
      <w:r w:rsidRPr="005D2C20">
        <w:rPr>
          <w:color w:val="000000"/>
          <w:sz w:val="24"/>
          <w:u w:color="FF0000"/>
        </w:rPr>
        <w:t>p</w:t>
      </w:r>
      <w:r w:rsidRPr="005D2C20">
        <w:rPr>
          <w:sz w:val="24"/>
        </w:rPr>
        <w:t xml:space="preserve"> rủi ro do nước đưa lại, Điển hình như các trường hợp cháu nhỏ tử vong do bị chết đuối, Vì vậy phải có chính sách an toàn cho trẻ em, bảo vệ quyền trẻ em, không cho phép trẻ em bán hàng hoặc làm dịch vụ xung quanh khu vực sửa chữa và nâng cấp</w:t>
      </w:r>
      <w:r w:rsidRPr="005D2C20">
        <w:rPr>
          <w:spacing w:val="-3"/>
          <w:sz w:val="24"/>
        </w:rPr>
        <w:t xml:space="preserve"> </w:t>
      </w:r>
      <w:r w:rsidRPr="005D2C20">
        <w:rPr>
          <w:sz w:val="24"/>
        </w:rPr>
        <w:t>hồ.</w:t>
      </w:r>
    </w:p>
    <w:p w14:paraId="03FD6912" w14:textId="77777777" w:rsidR="00574C1F" w:rsidRPr="005D2C20" w:rsidRDefault="00AF4E2E">
      <w:pPr>
        <w:pStyle w:val="ListParagraph"/>
        <w:numPr>
          <w:ilvl w:val="0"/>
          <w:numId w:val="29"/>
        </w:numPr>
        <w:tabs>
          <w:tab w:val="left" w:pos="942"/>
        </w:tabs>
        <w:ind w:left="222" w:right="227" w:firstLine="0"/>
        <w:jc w:val="both"/>
        <w:rPr>
          <w:sz w:val="24"/>
        </w:rPr>
      </w:pPr>
      <w:r w:rsidRPr="005D2C20">
        <w:rPr>
          <w:sz w:val="24"/>
        </w:rPr>
        <w:t xml:space="preserve">Đường giao thông sẽ khó khăn và bụi bẩn hơn nếu vào mùa mưa, điều đó có thể tác động đến tâm </w:t>
      </w:r>
      <w:r w:rsidRPr="005D2C20">
        <w:rPr>
          <w:spacing w:val="2"/>
          <w:sz w:val="24"/>
        </w:rPr>
        <w:t xml:space="preserve">lý </w:t>
      </w:r>
      <w:r w:rsidRPr="005D2C20">
        <w:rPr>
          <w:sz w:val="24"/>
        </w:rPr>
        <w:t xml:space="preserve">của </w:t>
      </w:r>
      <w:r w:rsidRPr="005D2C20">
        <w:rPr>
          <w:color w:val="000000"/>
          <w:sz w:val="24"/>
          <w:u w:color="FF0000"/>
        </w:rPr>
        <w:t>trẻ ngại</w:t>
      </w:r>
      <w:r w:rsidRPr="005D2C20">
        <w:rPr>
          <w:sz w:val="24"/>
        </w:rPr>
        <w:t xml:space="preserve"> đến trường và là nguyên nhân dẫn đến trẻ nghỉ học, do đó nhà thầu cần lựa chọn phương án thi công vào mùa khô là chủ</w:t>
      </w:r>
      <w:r w:rsidRPr="005D2C20">
        <w:rPr>
          <w:spacing w:val="-4"/>
          <w:sz w:val="24"/>
        </w:rPr>
        <w:t xml:space="preserve"> </w:t>
      </w:r>
      <w:r w:rsidRPr="005D2C20">
        <w:rPr>
          <w:sz w:val="24"/>
        </w:rPr>
        <w:t>yếu.</w:t>
      </w:r>
    </w:p>
    <w:p w14:paraId="2BB48CD1"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Tuy nhiên, những tác động này được coi là nhỏ do thời gian xây dựng công trình ngắn, Không được coi là những tác động tích lũy, gây hại lâu dài đến đời sống địa</w:t>
      </w:r>
      <w:r w:rsidRPr="005D2C20">
        <w:rPr>
          <w:spacing w:val="-19"/>
          <w:sz w:val="24"/>
        </w:rPr>
        <w:t xml:space="preserve"> </w:t>
      </w:r>
      <w:r w:rsidRPr="005D2C20">
        <w:rPr>
          <w:sz w:val="24"/>
        </w:rPr>
        <w:t>phương.</w:t>
      </w:r>
    </w:p>
    <w:p w14:paraId="488AE705" w14:textId="77777777" w:rsidR="00574C1F" w:rsidRPr="005D2C20" w:rsidRDefault="00AF4E2E">
      <w:pPr>
        <w:pStyle w:val="Heading1"/>
        <w:numPr>
          <w:ilvl w:val="1"/>
          <w:numId w:val="18"/>
        </w:numPr>
        <w:tabs>
          <w:tab w:val="left" w:pos="942"/>
        </w:tabs>
        <w:spacing w:before="126"/>
      </w:pPr>
      <w:bookmarkStart w:id="92" w:name="_bookmark90"/>
      <w:bookmarkEnd w:id="92"/>
      <w:r w:rsidRPr="005D2C20">
        <w:t xml:space="preserve">Những tác </w:t>
      </w:r>
      <w:r w:rsidRPr="005D2C20">
        <w:rPr>
          <w:spacing w:val="2"/>
        </w:rPr>
        <w:t xml:space="preserve">động </w:t>
      </w:r>
      <w:r w:rsidRPr="005D2C20">
        <w:t>đến người</w:t>
      </w:r>
      <w:r w:rsidRPr="005D2C20">
        <w:rPr>
          <w:spacing w:val="10"/>
        </w:rPr>
        <w:t xml:space="preserve"> </w:t>
      </w:r>
      <w:r w:rsidRPr="005D2C20">
        <w:t>DTTS</w:t>
      </w:r>
    </w:p>
    <w:p w14:paraId="13CD9465" w14:textId="77777777" w:rsidR="00574C1F" w:rsidRPr="005D2C20" w:rsidRDefault="00AF4E2E">
      <w:pPr>
        <w:pStyle w:val="ListParagraph"/>
        <w:numPr>
          <w:ilvl w:val="0"/>
          <w:numId w:val="29"/>
        </w:numPr>
        <w:tabs>
          <w:tab w:val="left" w:pos="942"/>
        </w:tabs>
        <w:spacing w:before="115"/>
        <w:ind w:left="222" w:right="229" w:firstLine="0"/>
        <w:jc w:val="both"/>
        <w:rPr>
          <w:sz w:val="24"/>
        </w:rPr>
      </w:pPr>
      <w:r w:rsidRPr="005D2C20">
        <w:rPr>
          <w:sz w:val="24"/>
        </w:rPr>
        <w:t xml:space="preserve">Việc thực hiện TDA trước mắt mang lại rất nhiều những tác động tích cực đến đời sống của người DTTS, cụ thể ở đây là người dân </w:t>
      </w:r>
      <w:r w:rsidRPr="005D2C20">
        <w:rPr>
          <w:color w:val="000000"/>
          <w:sz w:val="24"/>
          <w:u w:color="FF0000"/>
        </w:rPr>
        <w:t>tộc</w:t>
      </w:r>
      <w:r w:rsidRPr="005D2C20">
        <w:rPr>
          <w:sz w:val="24"/>
        </w:rPr>
        <w:t xml:space="preserve"> Sán Dìu là chủ yếu, Tuy nhiên trong</w:t>
      </w:r>
      <w:r w:rsidRPr="005D2C20">
        <w:rPr>
          <w:spacing w:val="51"/>
          <w:sz w:val="24"/>
        </w:rPr>
        <w:t xml:space="preserve"> </w:t>
      </w:r>
      <w:r w:rsidRPr="005D2C20">
        <w:rPr>
          <w:sz w:val="24"/>
        </w:rPr>
        <w:t>quá</w:t>
      </w:r>
    </w:p>
    <w:p w14:paraId="50C2978B"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543C99D2" w14:textId="77777777" w:rsidR="00574C1F" w:rsidRPr="005D2C20" w:rsidRDefault="00AF4E2E">
      <w:pPr>
        <w:pStyle w:val="BodyText"/>
        <w:spacing w:before="80"/>
        <w:ind w:left="222" w:right="224"/>
        <w:jc w:val="both"/>
      </w:pPr>
      <w:r w:rsidRPr="005D2C20">
        <w:lastRenderedPageBreak/>
        <w:t xml:space="preserve">trình thực hiện TDA, có 14 </w:t>
      </w:r>
      <w:r w:rsidRPr="005D2C20">
        <w:rPr>
          <w:color w:val="000000"/>
          <w:u w:color="FF0000"/>
        </w:rPr>
        <w:t>hộ</w:t>
      </w:r>
      <w:r w:rsidRPr="005D2C20">
        <w:t xml:space="preserve"> BAH là DTTS bị thu hồi đất thuộc xã Bắc An để thực hiện một số hạng mục của TDA, ngoài ra trong quá trình thi công không thể tránh khỏi những tác động nhất định đến cộng đồng người DTTS này tại 05 xã thuộc TDA đã nêu trong báo cáo, Tuy nhiên, khi xây dựng và sửa chữa lại cống lấy nước, việc đắp đê quay phục vụ thi công là điều bắt buộc, do đó việc thiếu nước sản xuất sẽ ảnh hưởng đến đời sống của người dân, Trong quá trình thi công, nhà thầu và chủ đầu tư cần cố gắng thi công vào thời điểm người dân đã thu hoạch nông nghiệp xong và một biện pháp nữa có thể được sử dụng đó là dẫn dòng nước để phục vụ nhân dân.</w:t>
      </w:r>
    </w:p>
    <w:p w14:paraId="33E5DD77"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Việc đắp đê quay phục vụ thi công có thể sẽ ảnh hưởng đến một phần diện tích đất nông nghiệp của hộ DTTS. Do đó cần có các biện pháp hỗ trợ cho các hộ DTTS BAH do đắp đê quay phục vụ thi công theo kế hoạch TĐC được phê duyệt (tác động ảnh hưởng cụ thể sẽ được cập nhật trong giai đoạn thực hiện, khi có biện pháp</w:t>
      </w:r>
      <w:r w:rsidRPr="005D2C20">
        <w:rPr>
          <w:spacing w:val="-3"/>
          <w:sz w:val="24"/>
        </w:rPr>
        <w:t xml:space="preserve"> </w:t>
      </w:r>
      <w:r w:rsidRPr="005D2C20">
        <w:rPr>
          <w:sz w:val="24"/>
        </w:rPr>
        <w:t>thi).</w:t>
      </w:r>
    </w:p>
    <w:p w14:paraId="146DDF59" w14:textId="77777777" w:rsidR="00574C1F" w:rsidRPr="005D2C20" w:rsidRDefault="00AF4E2E">
      <w:pPr>
        <w:pStyle w:val="Heading1"/>
        <w:numPr>
          <w:ilvl w:val="1"/>
          <w:numId w:val="18"/>
        </w:numPr>
        <w:tabs>
          <w:tab w:val="left" w:pos="942"/>
        </w:tabs>
      </w:pPr>
      <w:bookmarkStart w:id="93" w:name="_bookmark91"/>
      <w:bookmarkEnd w:id="93"/>
      <w:r w:rsidRPr="005D2C20">
        <w:t xml:space="preserve">Những tác động đến các công trình </w:t>
      </w:r>
      <w:r w:rsidRPr="005D2C20">
        <w:rPr>
          <w:spacing w:val="3"/>
        </w:rPr>
        <w:t>nhạy</w:t>
      </w:r>
      <w:r w:rsidRPr="005D2C20">
        <w:rPr>
          <w:spacing w:val="25"/>
        </w:rPr>
        <w:t xml:space="preserve"> </w:t>
      </w:r>
      <w:r w:rsidRPr="005D2C20">
        <w:t>cảm</w:t>
      </w:r>
    </w:p>
    <w:p w14:paraId="561E06E3" w14:textId="77777777" w:rsidR="00574C1F" w:rsidRPr="005D2C20" w:rsidRDefault="00AF4E2E">
      <w:pPr>
        <w:pStyle w:val="ListParagraph"/>
        <w:numPr>
          <w:ilvl w:val="0"/>
          <w:numId w:val="29"/>
        </w:numPr>
        <w:tabs>
          <w:tab w:val="left" w:pos="942"/>
        </w:tabs>
        <w:spacing w:before="116"/>
        <w:ind w:left="942" w:hanging="720"/>
        <w:jc w:val="both"/>
        <w:rPr>
          <w:sz w:val="24"/>
        </w:rPr>
      </w:pPr>
      <w:r w:rsidRPr="005D2C20">
        <w:rPr>
          <w:sz w:val="24"/>
        </w:rPr>
        <w:t>Không có các công trình nhạy cảm trong khu vực các xã/phường thuộc</w:t>
      </w:r>
      <w:r w:rsidRPr="005D2C20">
        <w:rPr>
          <w:spacing w:val="-12"/>
          <w:sz w:val="24"/>
        </w:rPr>
        <w:t xml:space="preserve"> </w:t>
      </w:r>
      <w:r w:rsidRPr="005D2C20">
        <w:rPr>
          <w:sz w:val="24"/>
        </w:rPr>
        <w:t>TDA.</w:t>
      </w:r>
    </w:p>
    <w:p w14:paraId="58FB1D16" w14:textId="77777777" w:rsidR="00574C1F" w:rsidRPr="005D2C20" w:rsidRDefault="00AF4E2E">
      <w:pPr>
        <w:pStyle w:val="Heading1"/>
        <w:numPr>
          <w:ilvl w:val="1"/>
          <w:numId w:val="18"/>
        </w:numPr>
        <w:tabs>
          <w:tab w:val="left" w:pos="942"/>
        </w:tabs>
      </w:pPr>
      <w:bookmarkStart w:id="94" w:name="_bookmark92"/>
      <w:bookmarkEnd w:id="94"/>
      <w:r w:rsidRPr="005D2C20">
        <w:t xml:space="preserve">Tác </w:t>
      </w:r>
      <w:r w:rsidRPr="005D2C20">
        <w:rPr>
          <w:spacing w:val="2"/>
        </w:rPr>
        <w:t xml:space="preserve">động </w:t>
      </w:r>
      <w:r w:rsidRPr="005D2C20">
        <w:t xml:space="preserve">tiềm tàng </w:t>
      </w:r>
      <w:r w:rsidRPr="005D2C20">
        <w:rPr>
          <w:spacing w:val="2"/>
        </w:rPr>
        <w:t xml:space="preserve">không </w:t>
      </w:r>
      <w:r w:rsidRPr="005D2C20">
        <w:t xml:space="preserve">liên quan </w:t>
      </w:r>
      <w:r w:rsidRPr="005D2C20">
        <w:rPr>
          <w:spacing w:val="2"/>
        </w:rPr>
        <w:t xml:space="preserve">đến OP </w:t>
      </w:r>
      <w:r w:rsidRPr="005D2C20">
        <w:t>4.12 (được đề cập trong</w:t>
      </w:r>
      <w:r w:rsidRPr="005D2C20">
        <w:rPr>
          <w:spacing w:val="8"/>
        </w:rPr>
        <w:t xml:space="preserve"> </w:t>
      </w:r>
      <w:r w:rsidRPr="005D2C20">
        <w:rPr>
          <w:spacing w:val="2"/>
        </w:rPr>
        <w:t xml:space="preserve">OP </w:t>
      </w:r>
      <w:r w:rsidRPr="005D2C20">
        <w:t>4.10)</w:t>
      </w:r>
    </w:p>
    <w:p w14:paraId="3497C10A" w14:textId="77777777" w:rsidR="00574C1F" w:rsidRPr="005D2C20" w:rsidRDefault="00AF4E2E">
      <w:pPr>
        <w:pStyle w:val="ListParagraph"/>
        <w:numPr>
          <w:ilvl w:val="0"/>
          <w:numId w:val="29"/>
        </w:numPr>
        <w:tabs>
          <w:tab w:val="left" w:pos="942"/>
        </w:tabs>
        <w:spacing w:before="115"/>
        <w:ind w:left="222" w:right="226" w:firstLine="0"/>
        <w:jc w:val="both"/>
        <w:rPr>
          <w:sz w:val="24"/>
        </w:rPr>
      </w:pPr>
      <w:r w:rsidRPr="005D2C20">
        <w:rPr>
          <w:sz w:val="24"/>
        </w:rPr>
        <w:t xml:space="preserve">Theo kế hoạch xây dựng, biện pháp thi công áp dụng là thi công cuốn chiếu trong các khu vực thu hồi đất vĩnh viễn. Sẽ có nhưng hộ bị ảnh hưởng tạm thời trong thời gian xây dựng dự án. Tuy nhiên, trong quá trình thực hiện dự án, trong trường hợp có bất </w:t>
      </w:r>
      <w:r w:rsidRPr="005D2C20">
        <w:rPr>
          <w:spacing w:val="2"/>
          <w:sz w:val="24"/>
        </w:rPr>
        <w:t xml:space="preserve">kỳ </w:t>
      </w:r>
      <w:r w:rsidRPr="005D2C20">
        <w:rPr>
          <w:sz w:val="24"/>
        </w:rPr>
        <w:t xml:space="preserve">tác động tạm thời, tất cả tác động liên quan đến đất và các doanh nghiệp địa phương sẽ được xác định và đánh giá, Một số tác động nhỏ tạm thời có thể xảy ra trong quá trình khắc phục, Những tác động này bao gồm tiếng ồn, mùi, và bụi. Dự kiến những tác động này sẽ không gây tác động bất lợi đáng kể đến sinh kế của người dân địa phương vì chỉ có vài hộ gia đình sống ở khu vực bên ngoài bãi thải. Ngoài ra, khu vực </w:t>
      </w:r>
      <w:r w:rsidRPr="005D2C20">
        <w:rPr>
          <w:color w:val="000000"/>
          <w:sz w:val="24"/>
          <w:u w:color="FF0000"/>
        </w:rPr>
        <w:t>bãi đổ thải</w:t>
      </w:r>
      <w:r w:rsidRPr="005D2C20">
        <w:rPr>
          <w:sz w:val="24"/>
        </w:rPr>
        <w:t xml:space="preserve"> này là khu vực trống, bụi và mùi có thể sẽ được pha loãng trong khu vực, điều này sẽ giảm tác động đến người dân địa phương ngoài việc xử </w:t>
      </w:r>
      <w:r w:rsidRPr="005D2C20">
        <w:rPr>
          <w:spacing w:val="-2"/>
          <w:sz w:val="24"/>
        </w:rPr>
        <w:t xml:space="preserve">lý, </w:t>
      </w:r>
      <w:r w:rsidRPr="005D2C20">
        <w:rPr>
          <w:sz w:val="24"/>
        </w:rPr>
        <w:t>Trong trường hợp các tác động là báo cáo của người dân địa phương, ngoài các biện pháp khắc phục (ví dụ sử dụng các hóa chất sinh học) sẽ được xem xét để giảm mùi (nếu cần).</w:t>
      </w:r>
    </w:p>
    <w:p w14:paraId="3CD573A0" w14:textId="77777777" w:rsidR="00574C1F" w:rsidRPr="005D2C20" w:rsidRDefault="00AF4E2E">
      <w:pPr>
        <w:pStyle w:val="ListParagraph"/>
        <w:numPr>
          <w:ilvl w:val="0"/>
          <w:numId w:val="29"/>
        </w:numPr>
        <w:tabs>
          <w:tab w:val="left" w:pos="942"/>
        </w:tabs>
        <w:spacing w:before="121"/>
        <w:ind w:left="222" w:right="229" w:firstLine="0"/>
        <w:jc w:val="both"/>
        <w:rPr>
          <w:sz w:val="24"/>
        </w:rPr>
      </w:pPr>
      <w:r w:rsidRPr="005D2C20">
        <w:rPr>
          <w:sz w:val="24"/>
        </w:rPr>
        <w:t xml:space="preserve">Hộ nuôi trồng thủy sản sẽ bị ảnh hưởng tạm thời (nếu có). Các mức độ ảnh hưởng (số hộ) chưa thể ước tính chính xác ở giai đoạn này bởi vì phạm vi ảnh hưởng phụ thuộc vào thời gian bắt đầu xây dựng (tức là mùa khô), và làm thế nào việc nạo vét được thực hiện - tăng/giảm dần, để giữ những tác động này ở mức tối thiểu. Vì hộ nuôi trồng thủy sản không có Giấy chứng nhận quyền sử dụng đất (thực tế hồ do chính quyền địa phương quản lý), mức độ ảnh hưởng phụ thuộc vào hợp đồng thỏa thuận mà hộ NTTS thực hiện với chính quyền địa phương. Trong trường hợp này, các hộ NTTS bị ảnh hưởng, sẽ được bồi thường theo thỏa thuận trong hợp đồng cho thuê hồ nước dựa trên các thỏa thuận pháp </w:t>
      </w:r>
      <w:r w:rsidRPr="005D2C20">
        <w:rPr>
          <w:spacing w:val="2"/>
          <w:sz w:val="24"/>
        </w:rPr>
        <w:t xml:space="preserve">lý </w:t>
      </w:r>
      <w:r w:rsidRPr="005D2C20">
        <w:rPr>
          <w:sz w:val="24"/>
        </w:rPr>
        <w:t>đã được thực hiện trong Hợp đồng giữa hộ gia đình (người thuê) và chính quyền địa phương (chủ sở hữu), Vật liệu nạo vét được vận chuyển đến các bãi đổ thải để xử lý và nước trong hồ có thể bị ảnh hưởng.</w:t>
      </w:r>
    </w:p>
    <w:p w14:paraId="63C1968B" w14:textId="77777777" w:rsidR="00574C1F" w:rsidRPr="005D2C20" w:rsidRDefault="00AF4E2E">
      <w:pPr>
        <w:pStyle w:val="ListParagraph"/>
        <w:numPr>
          <w:ilvl w:val="0"/>
          <w:numId w:val="29"/>
        </w:numPr>
        <w:tabs>
          <w:tab w:val="left" w:pos="942"/>
        </w:tabs>
        <w:ind w:left="222" w:right="224" w:firstLine="0"/>
        <w:jc w:val="both"/>
        <w:rPr>
          <w:sz w:val="24"/>
        </w:rPr>
      </w:pPr>
      <w:r w:rsidRPr="005D2C20">
        <w:rPr>
          <w:sz w:val="24"/>
        </w:rPr>
        <w:t>Đối với hoạt động nuôi trồng thủy sản trong hồ. Xí nghiệp khai thác công trình thủy lợi thành phố Chí Linh/</w:t>
      </w:r>
      <w:r w:rsidRPr="005D2C20">
        <w:rPr>
          <w:color w:val="000000"/>
          <w:sz w:val="24"/>
          <w:u w:color="FF0000"/>
        </w:rPr>
        <w:t>UBND phường</w:t>
      </w:r>
      <w:r w:rsidRPr="005D2C20">
        <w:rPr>
          <w:sz w:val="24"/>
        </w:rPr>
        <w:t xml:space="preserve">, xã quản lý mặt hồ và tất cả người sử dụng hồ đã ký hợp đồng thuê được gia hạn mỗi năm, Không có hoạt động đánh bắt cá (không có hợp đồng) được cho phép thực hiện ở khu vực hồ. Như vậy, các hộ gia đình sẽ được bồi thường cho các tổn thất thu nhập của họ căn cứ theo hợp đồng của họ và sẽ được bồi thường và hỗ trợ cho sự thu nhập tạm thời của họ phù hợp với RPF của dự án trong giai đoạn xây dựng. Trong khu vực dự án hiện chưa xác định </w:t>
      </w:r>
      <w:r w:rsidRPr="005D2C20">
        <w:rPr>
          <w:color w:val="000000"/>
          <w:sz w:val="24"/>
          <w:u w:color="FF0000"/>
        </w:rPr>
        <w:t>rõ số hộ</w:t>
      </w:r>
      <w:r w:rsidRPr="005D2C20">
        <w:rPr>
          <w:sz w:val="24"/>
        </w:rPr>
        <w:t xml:space="preserve"> đang thuê hồ nuôi trồng thủy sản sẽ được bồi thường / hỗ trợ, như đã đề cập ở</w:t>
      </w:r>
      <w:r w:rsidRPr="005D2C20">
        <w:rPr>
          <w:spacing w:val="-5"/>
          <w:sz w:val="24"/>
        </w:rPr>
        <w:t xml:space="preserve"> </w:t>
      </w:r>
      <w:r w:rsidRPr="005D2C20">
        <w:rPr>
          <w:sz w:val="24"/>
        </w:rPr>
        <w:t>trên.</w:t>
      </w:r>
    </w:p>
    <w:p w14:paraId="14B92F09" w14:textId="77777777" w:rsidR="00574C1F" w:rsidRPr="005D2C20" w:rsidRDefault="00AF4E2E">
      <w:pPr>
        <w:pStyle w:val="ListParagraph"/>
        <w:numPr>
          <w:ilvl w:val="0"/>
          <w:numId w:val="29"/>
        </w:numPr>
        <w:tabs>
          <w:tab w:val="left" w:pos="942"/>
        </w:tabs>
        <w:spacing w:before="121"/>
        <w:ind w:left="222" w:right="229" w:firstLine="0"/>
        <w:jc w:val="both"/>
        <w:rPr>
          <w:sz w:val="24"/>
        </w:rPr>
      </w:pPr>
      <w:r w:rsidRPr="005D2C20">
        <w:rPr>
          <w:sz w:val="24"/>
        </w:rPr>
        <w:t xml:space="preserve">Đối với hoạt động đánh bắt cá trên hồ, tại thời điểm đó, chưa xác định được con số chính xác số hộ gia đình tham gia vào các hoạt động này vì không có hoạt động đánh bắt trong đợt khảo sát (mùa khô), Tuy nhiên, theo xác minh của </w:t>
      </w:r>
      <w:r w:rsidRPr="005D2C20">
        <w:rPr>
          <w:color w:val="000000"/>
          <w:sz w:val="24"/>
          <w:u w:color="FF0000"/>
        </w:rPr>
        <w:t>UBND xã</w:t>
      </w:r>
      <w:r w:rsidRPr="005D2C20">
        <w:rPr>
          <w:sz w:val="24"/>
        </w:rPr>
        <w:t>, số hộ đánh bắt cá</w:t>
      </w:r>
      <w:r w:rsidRPr="005D2C20">
        <w:rPr>
          <w:spacing w:val="49"/>
          <w:sz w:val="24"/>
        </w:rPr>
        <w:t xml:space="preserve"> </w:t>
      </w:r>
      <w:r w:rsidRPr="005D2C20">
        <w:rPr>
          <w:sz w:val="24"/>
        </w:rPr>
        <w:t>trên</w:t>
      </w:r>
    </w:p>
    <w:p w14:paraId="1F4E2C43"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1504BE77" w14:textId="77777777" w:rsidR="00574C1F" w:rsidRPr="005D2C20" w:rsidRDefault="00AF4E2E">
      <w:pPr>
        <w:pStyle w:val="BodyText"/>
        <w:spacing w:before="80"/>
        <w:ind w:left="222" w:right="228"/>
        <w:jc w:val="both"/>
      </w:pPr>
      <w:bookmarkStart w:id="95" w:name="_bookmark94"/>
      <w:bookmarkEnd w:id="95"/>
      <w:r w:rsidRPr="005D2C20">
        <w:lastRenderedPageBreak/>
        <w:t xml:space="preserve">hồ là rất nhỏ và thay đổi theo mùa và hoạt động đánh bắt cá ở hồ không nhiều và cũng không phải là hoạt động tạo thu nhập chính của hộ gia đình. Do đó, các hộ gia đình sẽ được xác định và tham vấn (nếu có) khi các </w:t>
      </w:r>
      <w:r w:rsidRPr="005D2C20">
        <w:rPr>
          <w:spacing w:val="3"/>
        </w:rPr>
        <w:t xml:space="preserve">kỹ </w:t>
      </w:r>
      <w:r w:rsidRPr="005D2C20">
        <w:t xml:space="preserve">thuật chi tiết thiết kế cũng như các vị trí nạo vét và thời gian thi công được xác định, Nếu có bất </w:t>
      </w:r>
      <w:r w:rsidRPr="005D2C20">
        <w:rPr>
          <w:spacing w:val="2"/>
        </w:rPr>
        <w:t xml:space="preserve">kỳ </w:t>
      </w:r>
      <w:r w:rsidRPr="005D2C20">
        <w:t>tác động được xác định, các hộ gia đình sẽ được tư vấn và bồi thường, hỗ trợ - như RPF của dự án. Tác động đến hoạt động đánh bắt cá được xác định là</w:t>
      </w:r>
      <w:r w:rsidRPr="005D2C20">
        <w:rPr>
          <w:spacing w:val="-1"/>
        </w:rPr>
        <w:t xml:space="preserve"> </w:t>
      </w:r>
      <w:r w:rsidRPr="005D2C20">
        <w:t>nhỏ.</w:t>
      </w:r>
    </w:p>
    <w:p w14:paraId="720B9094" w14:textId="77777777" w:rsidR="00574C1F" w:rsidRPr="005D2C20" w:rsidRDefault="00AF4E2E">
      <w:pPr>
        <w:pStyle w:val="Heading1"/>
        <w:numPr>
          <w:ilvl w:val="1"/>
          <w:numId w:val="18"/>
        </w:numPr>
        <w:tabs>
          <w:tab w:val="left" w:pos="942"/>
        </w:tabs>
      </w:pPr>
      <w:bookmarkStart w:id="96" w:name="_bookmark93"/>
      <w:bookmarkEnd w:id="96"/>
      <w:r w:rsidRPr="005D2C20">
        <w:t xml:space="preserve">Đánh giá của người dân về các tác </w:t>
      </w:r>
      <w:r w:rsidRPr="005D2C20">
        <w:rPr>
          <w:spacing w:val="2"/>
        </w:rPr>
        <w:t xml:space="preserve">động </w:t>
      </w:r>
      <w:r w:rsidRPr="005D2C20">
        <w:t>của dự</w:t>
      </w:r>
      <w:r w:rsidRPr="005D2C20">
        <w:rPr>
          <w:spacing w:val="35"/>
        </w:rPr>
        <w:t xml:space="preserve"> </w:t>
      </w:r>
      <w:r w:rsidRPr="005D2C20">
        <w:t>án</w:t>
      </w:r>
    </w:p>
    <w:p w14:paraId="40B66431" w14:textId="77777777" w:rsidR="00574C1F" w:rsidRPr="005D2C20" w:rsidRDefault="00AF4E2E">
      <w:pPr>
        <w:pStyle w:val="ListParagraph"/>
        <w:numPr>
          <w:ilvl w:val="0"/>
          <w:numId w:val="29"/>
        </w:numPr>
        <w:tabs>
          <w:tab w:val="left" w:pos="942"/>
        </w:tabs>
        <w:spacing w:before="115"/>
        <w:ind w:left="222" w:right="230" w:firstLine="0"/>
        <w:jc w:val="both"/>
        <w:rPr>
          <w:sz w:val="24"/>
        </w:rPr>
      </w:pPr>
      <w:r w:rsidRPr="005D2C20">
        <w:rPr>
          <w:sz w:val="24"/>
        </w:rPr>
        <w:t xml:space="preserve">Sự </w:t>
      </w:r>
      <w:r w:rsidRPr="005D2C20">
        <w:rPr>
          <w:color w:val="000000"/>
          <w:sz w:val="24"/>
          <w:u w:color="FF0000"/>
        </w:rPr>
        <w:t>đồng thuận</w:t>
      </w:r>
      <w:r w:rsidRPr="005D2C20">
        <w:rPr>
          <w:sz w:val="24"/>
        </w:rPr>
        <w:t xml:space="preserve"> thực hiện tiểu tự án: 100% đại biểu đồng ý triển khai tiểu dự án vì cho rằng, TDA được thực hiện sẽ đảm bảo an toàn cho các hồ thuộc TDA. Việc thực hiện tiểu dự án cũng giảm các rủi ro cho cộng đồng dân cư vào mùa mưa, ổn định nước tưới cho 491,60 </w:t>
      </w:r>
      <w:r w:rsidRPr="005D2C20">
        <w:rPr>
          <w:color w:val="000000"/>
          <w:sz w:val="24"/>
          <w:u w:color="FF0000"/>
        </w:rPr>
        <w:t>ha đất</w:t>
      </w:r>
      <w:r w:rsidRPr="005D2C20">
        <w:rPr>
          <w:sz w:val="24"/>
        </w:rPr>
        <w:t xml:space="preserve"> canh tác của vùng hạ lưu</w:t>
      </w:r>
      <w:r w:rsidRPr="005D2C20">
        <w:rPr>
          <w:spacing w:val="-4"/>
          <w:sz w:val="24"/>
        </w:rPr>
        <w:t xml:space="preserve"> </w:t>
      </w:r>
      <w:r w:rsidRPr="005D2C20">
        <w:rPr>
          <w:sz w:val="24"/>
        </w:rPr>
        <w:t>TDA.</w:t>
      </w:r>
    </w:p>
    <w:p w14:paraId="302E9154"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Về tác động tiêu cực của tiểu dự án đến môi trường và xã hội: Các hộ bị ảnh hưởng, UBND và UBMTTQ, các ban ngành đoàn thể của các xã/phường đều nhất trí với những đánh giá về tác động tiêu cực có thể xảy ra đối với môi trường và xã hội như tác động đến các hộ bị thu hồi đất, tác động do bụi, tiếng ồn của các phương tiện chở vật liệu xây dựng có thể gây tác động xấu đến môi trường cộng đồng, phải hạn chế các hoạt động trên để giữ môi trường xã hội trong điều kiện</w:t>
      </w:r>
      <w:r w:rsidRPr="005D2C20">
        <w:rPr>
          <w:spacing w:val="-5"/>
          <w:sz w:val="24"/>
        </w:rPr>
        <w:t xml:space="preserve"> </w:t>
      </w:r>
      <w:r w:rsidRPr="005D2C20">
        <w:rPr>
          <w:sz w:val="24"/>
        </w:rPr>
        <w:t>tốt.</w:t>
      </w:r>
    </w:p>
    <w:p w14:paraId="058A2214" w14:textId="77777777" w:rsidR="00574C1F" w:rsidRPr="005D2C20" w:rsidRDefault="00AF4E2E">
      <w:pPr>
        <w:pStyle w:val="ListParagraph"/>
        <w:numPr>
          <w:ilvl w:val="0"/>
          <w:numId w:val="29"/>
        </w:numPr>
        <w:tabs>
          <w:tab w:val="left" w:pos="942"/>
        </w:tabs>
        <w:spacing w:before="121"/>
        <w:ind w:left="222" w:right="231" w:firstLine="0"/>
        <w:jc w:val="both"/>
        <w:rPr>
          <w:sz w:val="24"/>
        </w:rPr>
      </w:pPr>
      <w:r w:rsidRPr="005D2C20">
        <w:rPr>
          <w:sz w:val="24"/>
        </w:rPr>
        <w:t>Về các biện pháp giảm thiểu tác động tiêu cực đến môi trường của tiểu dự án: UBND và MTTQ các xã/phường thuộc TDA và các hộ BAH đều đồng ý với các phương án giảm thiểu đã được đề xuất trong Báo cáo đánh giá tác động xã hội của</w:t>
      </w:r>
      <w:r w:rsidRPr="005D2C20">
        <w:rPr>
          <w:spacing w:val="-7"/>
          <w:sz w:val="24"/>
        </w:rPr>
        <w:t xml:space="preserve"> </w:t>
      </w:r>
      <w:r w:rsidRPr="005D2C20">
        <w:rPr>
          <w:sz w:val="24"/>
        </w:rPr>
        <w:t>TDA.</w:t>
      </w:r>
    </w:p>
    <w:p w14:paraId="1F4A1596" w14:textId="77777777" w:rsidR="00574C1F" w:rsidRPr="005D2C20" w:rsidRDefault="00AF4E2E">
      <w:pPr>
        <w:pStyle w:val="ListParagraph"/>
        <w:numPr>
          <w:ilvl w:val="0"/>
          <w:numId w:val="29"/>
        </w:numPr>
        <w:tabs>
          <w:tab w:val="left" w:pos="942"/>
        </w:tabs>
        <w:ind w:left="222" w:right="231" w:firstLine="0"/>
        <w:jc w:val="both"/>
        <w:rPr>
          <w:sz w:val="24"/>
        </w:rPr>
      </w:pPr>
      <w:r w:rsidRPr="005D2C20">
        <w:rPr>
          <w:sz w:val="24"/>
        </w:rPr>
        <w:t>Ngoài ra, UBND xã/phường cũng có kiến nghị: Trong quá trình triển khai thi công và vận hành tiểu dự án phải tuân thủ theo đúng cam kết và các quy định hiện hành của chính phủ Việt Nam, phối hợp tốt với chính quyền địa phương và thông tin thông báo trước về kế hoạch thi công, lưu ý thi công vào thời điểm phù hợp để không ảnh hưởng đến nguồn nước sản xuất của nhân</w:t>
      </w:r>
      <w:r w:rsidRPr="005D2C20">
        <w:rPr>
          <w:spacing w:val="-2"/>
          <w:sz w:val="24"/>
        </w:rPr>
        <w:t xml:space="preserve"> </w:t>
      </w:r>
      <w:r w:rsidRPr="005D2C20">
        <w:rPr>
          <w:sz w:val="24"/>
        </w:rPr>
        <w:t>dân.</w:t>
      </w:r>
    </w:p>
    <w:p w14:paraId="782AD76F" w14:textId="77777777" w:rsidR="00574C1F" w:rsidRPr="005D2C20" w:rsidRDefault="00AF4E2E">
      <w:pPr>
        <w:pStyle w:val="ListParagraph"/>
        <w:numPr>
          <w:ilvl w:val="0"/>
          <w:numId w:val="29"/>
        </w:numPr>
        <w:tabs>
          <w:tab w:val="left" w:pos="942"/>
        </w:tabs>
        <w:ind w:left="222" w:right="230" w:firstLine="0"/>
        <w:jc w:val="both"/>
        <w:rPr>
          <w:sz w:val="24"/>
        </w:rPr>
      </w:pPr>
      <w:r w:rsidRPr="005D2C20">
        <w:rPr>
          <w:sz w:val="24"/>
        </w:rPr>
        <w:t>Ý kiến đánh giá của người dân về các tác động được trình bày chi tiết trong phụ lục B1.</w:t>
      </w:r>
    </w:p>
    <w:p w14:paraId="1E97A327"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3A5AE350" w14:textId="77777777" w:rsidR="00574C1F" w:rsidRPr="005D2C20" w:rsidRDefault="00574C1F">
      <w:pPr>
        <w:pStyle w:val="BodyText"/>
        <w:spacing w:before="11"/>
        <w:rPr>
          <w:sz w:val="9"/>
        </w:rPr>
      </w:pPr>
    </w:p>
    <w:p w14:paraId="4BCF4D3A" w14:textId="77777777" w:rsidR="00574C1F" w:rsidRPr="005D2C20" w:rsidRDefault="00AF4E2E">
      <w:pPr>
        <w:pStyle w:val="Heading1"/>
        <w:numPr>
          <w:ilvl w:val="0"/>
          <w:numId w:val="31"/>
        </w:numPr>
        <w:tabs>
          <w:tab w:val="left" w:pos="942"/>
        </w:tabs>
        <w:spacing w:before="90"/>
        <w:ind w:left="942"/>
        <w:jc w:val="both"/>
      </w:pPr>
      <w:r w:rsidRPr="005D2C20">
        <w:t>BIỆN PHÁP GIẢM THIỂU VÀ CÁC CAN</w:t>
      </w:r>
      <w:r w:rsidRPr="005D2C20">
        <w:rPr>
          <w:spacing w:val="-9"/>
        </w:rPr>
        <w:t xml:space="preserve"> </w:t>
      </w:r>
      <w:r w:rsidRPr="005D2C20">
        <w:t>THIỆP</w:t>
      </w:r>
    </w:p>
    <w:p w14:paraId="6AD289C0" w14:textId="77777777" w:rsidR="00574C1F" w:rsidRPr="005D2C20" w:rsidRDefault="00AF4E2E">
      <w:pPr>
        <w:pStyle w:val="ListParagraph"/>
        <w:numPr>
          <w:ilvl w:val="0"/>
          <w:numId w:val="29"/>
        </w:numPr>
        <w:tabs>
          <w:tab w:val="left" w:pos="942"/>
        </w:tabs>
        <w:spacing w:before="115"/>
        <w:ind w:left="222" w:right="227" w:firstLine="0"/>
        <w:jc w:val="both"/>
        <w:rPr>
          <w:sz w:val="24"/>
        </w:rPr>
      </w:pPr>
      <w:r w:rsidRPr="005D2C20">
        <w:rPr>
          <w:sz w:val="24"/>
        </w:rPr>
        <w:t>Tiểu dự án sửa chữa và nâng cao an toàn đập (WB8) tỉnh Hải Dương, như khảo sát đánh giá cho thấy sẽ mang lại những lợi ích to lớn, cả trước mắt và lâu dài cho người dân và cộng đồng thuộc vùng tiểu dự án nói riêng và các xã/phường tham gia tiểu dự án nói chung. Tiểu dự án sẽ góp phần đảm bảo an toàn hồ chứa, ổn định nước tưới, là nhân tố quan trọng để phát triển thủy lợi, nhất là những vùng đặc biệt khó khăn về nguồn</w:t>
      </w:r>
      <w:r w:rsidRPr="005D2C20">
        <w:rPr>
          <w:spacing w:val="-14"/>
          <w:sz w:val="24"/>
        </w:rPr>
        <w:t xml:space="preserve"> </w:t>
      </w:r>
      <w:r w:rsidRPr="005D2C20">
        <w:rPr>
          <w:sz w:val="24"/>
        </w:rPr>
        <w:t>nước.</w:t>
      </w:r>
    </w:p>
    <w:p w14:paraId="29FB893B" w14:textId="77777777" w:rsidR="00574C1F" w:rsidRPr="005D2C20" w:rsidRDefault="00AF4E2E">
      <w:pPr>
        <w:pStyle w:val="ListParagraph"/>
        <w:numPr>
          <w:ilvl w:val="0"/>
          <w:numId w:val="29"/>
        </w:numPr>
        <w:tabs>
          <w:tab w:val="left" w:pos="942"/>
        </w:tabs>
        <w:spacing w:before="121"/>
        <w:ind w:left="222" w:right="228" w:firstLine="0"/>
        <w:jc w:val="both"/>
        <w:rPr>
          <w:sz w:val="24"/>
        </w:rPr>
      </w:pPr>
      <w:r w:rsidRPr="005D2C20">
        <w:rPr>
          <w:sz w:val="24"/>
        </w:rPr>
        <w:t>Tuy nhiên, trong quá trình thi công và sau khi tiểu dự án hoàn thành có thể xuất hiện một số nhân tố tiêu cực ảnh hưởng đến đời sống nhân dân và cộng đồng vùng tiểu dự án. Các nhân tố tiêu cực cơ bản là từ các vấn đề như: thu hồi đất sản xuất nông nghiệp vĩnh viễn và sử dụng một phần đất tạm thời, sinh kế, nguy cơ mất an ninh trật tự xã hội khi phát sinh một lượng công nhân, v.v, Các biện pháp giảm thiểu đối với từng loại hình tác động và các can thiệp được đề xuất như dưới</w:t>
      </w:r>
      <w:r w:rsidRPr="005D2C20">
        <w:rPr>
          <w:spacing w:val="-3"/>
          <w:sz w:val="24"/>
        </w:rPr>
        <w:t xml:space="preserve"> </w:t>
      </w:r>
      <w:r w:rsidRPr="005D2C20">
        <w:rPr>
          <w:sz w:val="24"/>
        </w:rPr>
        <w:t>đây:</w:t>
      </w:r>
    </w:p>
    <w:p w14:paraId="31CC674A" w14:textId="77777777" w:rsidR="00574C1F" w:rsidRPr="005D2C20" w:rsidRDefault="00AF4E2E">
      <w:pPr>
        <w:pStyle w:val="Heading1"/>
        <w:numPr>
          <w:ilvl w:val="1"/>
          <w:numId w:val="17"/>
        </w:numPr>
        <w:tabs>
          <w:tab w:val="left" w:pos="942"/>
        </w:tabs>
      </w:pPr>
      <w:bookmarkStart w:id="97" w:name="_bookmark95"/>
      <w:bookmarkEnd w:id="97"/>
      <w:r w:rsidRPr="005D2C20">
        <w:t>Các biện pháp giảm</w:t>
      </w:r>
      <w:r w:rsidRPr="005D2C20">
        <w:rPr>
          <w:spacing w:val="-6"/>
        </w:rPr>
        <w:t xml:space="preserve"> </w:t>
      </w:r>
      <w:r w:rsidRPr="005D2C20">
        <w:t>thiểu</w:t>
      </w:r>
    </w:p>
    <w:p w14:paraId="09A346F8" w14:textId="77777777" w:rsidR="00574C1F" w:rsidRPr="005D2C20" w:rsidRDefault="00AF4E2E">
      <w:pPr>
        <w:pStyle w:val="Heading1"/>
        <w:numPr>
          <w:ilvl w:val="2"/>
          <w:numId w:val="17"/>
        </w:numPr>
        <w:tabs>
          <w:tab w:val="left" w:pos="942"/>
        </w:tabs>
        <w:spacing w:before="120"/>
      </w:pPr>
      <w:bookmarkStart w:id="98" w:name="_bookmark96"/>
      <w:bookmarkEnd w:id="98"/>
      <w:r w:rsidRPr="005D2C20">
        <w:t>Biện pháp giảm thiểu tác động do thu hồi</w:t>
      </w:r>
      <w:r w:rsidRPr="005D2C20">
        <w:rPr>
          <w:spacing w:val="-8"/>
        </w:rPr>
        <w:t xml:space="preserve"> </w:t>
      </w:r>
      <w:r w:rsidRPr="005D2C20">
        <w:t>đất</w:t>
      </w:r>
    </w:p>
    <w:p w14:paraId="57E65DB3" w14:textId="77777777" w:rsidR="00574C1F" w:rsidRPr="005D2C20" w:rsidRDefault="00AF4E2E">
      <w:pPr>
        <w:pStyle w:val="ListParagraph"/>
        <w:numPr>
          <w:ilvl w:val="0"/>
          <w:numId w:val="29"/>
        </w:numPr>
        <w:tabs>
          <w:tab w:val="left" w:pos="942"/>
        </w:tabs>
        <w:ind w:left="942" w:hanging="720"/>
        <w:jc w:val="both"/>
        <w:rPr>
          <w:b/>
          <w:sz w:val="24"/>
        </w:rPr>
      </w:pPr>
      <w:r w:rsidRPr="005D2C20">
        <w:rPr>
          <w:b/>
          <w:sz w:val="24"/>
        </w:rPr>
        <w:t>Lập Kế hoạch hành động tái định cư (RAP) cho</w:t>
      </w:r>
      <w:r w:rsidRPr="005D2C20">
        <w:rPr>
          <w:b/>
          <w:spacing w:val="-5"/>
          <w:sz w:val="24"/>
        </w:rPr>
        <w:t xml:space="preserve"> </w:t>
      </w:r>
      <w:r w:rsidRPr="005D2C20">
        <w:rPr>
          <w:b/>
          <w:sz w:val="24"/>
        </w:rPr>
        <w:t>TDA</w:t>
      </w:r>
    </w:p>
    <w:p w14:paraId="3BA5926A" w14:textId="77777777" w:rsidR="00574C1F" w:rsidRPr="005D2C20" w:rsidRDefault="00AF4E2E">
      <w:pPr>
        <w:pStyle w:val="ListParagraph"/>
        <w:numPr>
          <w:ilvl w:val="0"/>
          <w:numId w:val="29"/>
        </w:numPr>
        <w:tabs>
          <w:tab w:val="left" w:pos="942"/>
        </w:tabs>
        <w:spacing w:before="115"/>
        <w:ind w:left="222" w:right="227" w:firstLine="0"/>
        <w:jc w:val="both"/>
        <w:rPr>
          <w:sz w:val="24"/>
        </w:rPr>
      </w:pPr>
      <w:r w:rsidRPr="005D2C20">
        <w:rPr>
          <w:sz w:val="24"/>
        </w:rPr>
        <w:t>Việc thi công TDA có thể yêu cầu thu hồi đất và các tài sản khác của người dân hoặc các tổ chức. Theo yêu cầu của Ngân hàng Thế giới, tiểu dự án đã lập Kế hoạch hành động tái định cư cho TDA, Kế hoạch này phản ánh cách thức tiểu dự án sẽ giảm thiểu tổn thất của những người BAH trong tiểu dự án, khôi phục sinh kế của họ bằng cách đền bù, hỗ trợ, và/hoặc trợ cấp cho họ, Mục tiêu chung của Kế hoạch hành động tái định cư nhằm đảm bảo rằng tất cả những người BAH, tổ chức đều được bồi thường theo giá thay thế cho những tổn thất của họ và đưa ra những biện pháp hỗ trợ khôi phục để họ có thể khôi phục sinh kế của</w:t>
      </w:r>
      <w:r w:rsidRPr="005D2C20">
        <w:rPr>
          <w:spacing w:val="55"/>
          <w:sz w:val="24"/>
        </w:rPr>
        <w:t xml:space="preserve"> </w:t>
      </w:r>
      <w:r w:rsidRPr="005D2C20">
        <w:rPr>
          <w:sz w:val="24"/>
        </w:rPr>
        <w:t>họ</w:t>
      </w:r>
    </w:p>
    <w:p w14:paraId="59EEC60C" w14:textId="77777777" w:rsidR="00574C1F" w:rsidRPr="005D2C20" w:rsidRDefault="00AF4E2E">
      <w:pPr>
        <w:pStyle w:val="ListParagraph"/>
        <w:numPr>
          <w:ilvl w:val="0"/>
          <w:numId w:val="16"/>
        </w:numPr>
        <w:tabs>
          <w:tab w:val="left" w:pos="362"/>
        </w:tabs>
        <w:spacing w:before="1"/>
        <w:rPr>
          <w:sz w:val="24"/>
        </w:rPr>
      </w:pPr>
      <w:r w:rsidRPr="005D2C20">
        <w:rPr>
          <w:sz w:val="24"/>
        </w:rPr>
        <w:t>ít nhất là như mức trước khi có tiểu dự</w:t>
      </w:r>
      <w:r w:rsidRPr="005D2C20">
        <w:rPr>
          <w:spacing w:val="-6"/>
          <w:sz w:val="24"/>
        </w:rPr>
        <w:t xml:space="preserve"> </w:t>
      </w:r>
      <w:r w:rsidRPr="005D2C20">
        <w:rPr>
          <w:sz w:val="24"/>
        </w:rPr>
        <w:t>án.</w:t>
      </w:r>
    </w:p>
    <w:p w14:paraId="38309686" w14:textId="77777777" w:rsidR="00574C1F" w:rsidRPr="005D2C20" w:rsidRDefault="00AF4E2E">
      <w:pPr>
        <w:pStyle w:val="ListParagraph"/>
        <w:numPr>
          <w:ilvl w:val="1"/>
          <w:numId w:val="16"/>
        </w:numPr>
        <w:tabs>
          <w:tab w:val="left" w:pos="942"/>
        </w:tabs>
        <w:ind w:hanging="361"/>
        <w:rPr>
          <w:sz w:val="24"/>
        </w:rPr>
      </w:pPr>
      <w:r w:rsidRPr="005D2C20">
        <w:rPr>
          <w:sz w:val="24"/>
        </w:rPr>
        <w:t>Chi trả đền bù và hỗ</w:t>
      </w:r>
      <w:r w:rsidRPr="005D2C20">
        <w:rPr>
          <w:spacing w:val="-3"/>
          <w:sz w:val="24"/>
        </w:rPr>
        <w:t xml:space="preserve"> </w:t>
      </w:r>
      <w:r w:rsidRPr="005D2C20">
        <w:rPr>
          <w:sz w:val="24"/>
        </w:rPr>
        <w:t>trợ.</w:t>
      </w:r>
    </w:p>
    <w:p w14:paraId="3B0B5631" w14:textId="77777777" w:rsidR="00574C1F" w:rsidRPr="005D2C20" w:rsidRDefault="00AF4E2E">
      <w:pPr>
        <w:pStyle w:val="ListParagraph"/>
        <w:numPr>
          <w:ilvl w:val="1"/>
          <w:numId w:val="16"/>
        </w:numPr>
        <w:tabs>
          <w:tab w:val="left" w:pos="942"/>
        </w:tabs>
        <w:ind w:left="941" w:right="228"/>
        <w:rPr>
          <w:sz w:val="24"/>
        </w:rPr>
      </w:pPr>
      <w:r w:rsidRPr="005D2C20">
        <w:rPr>
          <w:sz w:val="24"/>
        </w:rPr>
        <w:t>Để giảm thiểu tác động do việc chiếm dụng, chuyển đổi mục đích sử dụng đất, BQLDA tỉnh phối hợp với chính quyền các xã/phường thuộc TDA thực hiện công tác bồi thường và hỗ trợ người dân theo đúng chính sách của Việt Nam và nhà tài trợ là WB (Chi tiết tại báo cáo RAP được lập cho</w:t>
      </w:r>
      <w:r w:rsidRPr="005D2C20">
        <w:rPr>
          <w:spacing w:val="-3"/>
          <w:sz w:val="24"/>
        </w:rPr>
        <w:t xml:space="preserve"> </w:t>
      </w:r>
      <w:r w:rsidRPr="005D2C20">
        <w:rPr>
          <w:sz w:val="24"/>
        </w:rPr>
        <w:t>TDA).</w:t>
      </w:r>
    </w:p>
    <w:p w14:paraId="3CF66287" w14:textId="77777777" w:rsidR="00574C1F" w:rsidRPr="005D2C20" w:rsidRDefault="00AF4E2E">
      <w:pPr>
        <w:pStyle w:val="ListParagraph"/>
        <w:numPr>
          <w:ilvl w:val="1"/>
          <w:numId w:val="16"/>
        </w:numPr>
        <w:tabs>
          <w:tab w:val="left" w:pos="942"/>
        </w:tabs>
        <w:ind w:left="941" w:right="231"/>
        <w:rPr>
          <w:sz w:val="24"/>
        </w:rPr>
      </w:pPr>
      <w:r w:rsidRPr="005D2C20">
        <w:rPr>
          <w:sz w:val="24"/>
        </w:rPr>
        <w:t xml:space="preserve">Tổng chi </w:t>
      </w:r>
      <w:r w:rsidRPr="005D2C20">
        <w:rPr>
          <w:color w:val="000000"/>
          <w:sz w:val="24"/>
          <w:u w:color="FF0000"/>
        </w:rPr>
        <w:t>phí gồm</w:t>
      </w:r>
      <w:r w:rsidRPr="005D2C20">
        <w:rPr>
          <w:sz w:val="24"/>
        </w:rPr>
        <w:t xml:space="preserve"> các loại chi phí sau: (1) Chi phí đền bù; (2) Chi phí hỗ trợ chuyển đổi nghề nghiệp và tạo việc làm, chi phí tổ chức thực hiện bồi thường, hỗ trợ tái định cư và (3) chi phí dự phòng giá phát sinh được tổng hợp chi tiết qua bảng dưới</w:t>
      </w:r>
      <w:r w:rsidRPr="005D2C20">
        <w:rPr>
          <w:spacing w:val="-13"/>
          <w:sz w:val="24"/>
        </w:rPr>
        <w:t xml:space="preserve"> </w:t>
      </w:r>
      <w:r w:rsidRPr="005D2C20">
        <w:rPr>
          <w:sz w:val="24"/>
        </w:rPr>
        <w:t>đây:</w:t>
      </w:r>
    </w:p>
    <w:p w14:paraId="532EAEE2" w14:textId="77777777" w:rsidR="00574C1F" w:rsidRPr="005D2C20" w:rsidRDefault="00AF4E2E">
      <w:pPr>
        <w:spacing w:before="123"/>
        <w:ind w:left="2070"/>
        <w:jc w:val="both"/>
        <w:rPr>
          <w:i/>
          <w:sz w:val="24"/>
        </w:rPr>
      </w:pPr>
      <w:bookmarkStart w:id="99" w:name="_bookmark97"/>
      <w:bookmarkEnd w:id="99"/>
      <w:r w:rsidRPr="005D2C20">
        <w:rPr>
          <w:i/>
          <w:sz w:val="24"/>
        </w:rPr>
        <w:t>Bảng 23: Dự toán kinh phí thực hiện bồi thường GPMB</w:t>
      </w:r>
    </w:p>
    <w:p w14:paraId="40F7E5C6" w14:textId="77777777" w:rsidR="00C26AE7" w:rsidRPr="005D2C20" w:rsidRDefault="00C26AE7">
      <w:pPr>
        <w:spacing w:before="123"/>
        <w:ind w:left="2070"/>
        <w:jc w:val="both"/>
        <w:rPr>
          <w:i/>
          <w:sz w:val="24"/>
        </w:rPr>
      </w:pPr>
    </w:p>
    <w:tbl>
      <w:tblPr>
        <w:tblW w:w="0" w:type="auto"/>
        <w:tblInd w:w="113" w:type="dxa"/>
        <w:tblLayout w:type="fixed"/>
        <w:tblLook w:val="04A0" w:firstRow="1" w:lastRow="0" w:firstColumn="1" w:lastColumn="0" w:noHBand="0" w:noVBand="1"/>
      </w:tblPr>
      <w:tblGrid>
        <w:gridCol w:w="704"/>
        <w:gridCol w:w="2693"/>
        <w:gridCol w:w="1843"/>
        <w:gridCol w:w="1276"/>
        <w:gridCol w:w="3117"/>
      </w:tblGrid>
      <w:tr w:rsidR="00C26AE7" w:rsidRPr="005D2C20" w14:paraId="2E9CF86E" w14:textId="77777777" w:rsidTr="005D2C20">
        <w:trPr>
          <w:trHeight w:val="936"/>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6B653" w14:textId="77777777" w:rsidR="00C26AE7" w:rsidRPr="005D2C20" w:rsidRDefault="00C26AE7">
            <w:pPr>
              <w:widowControl/>
              <w:autoSpaceDE/>
              <w:autoSpaceDN/>
              <w:jc w:val="center"/>
              <w:rPr>
                <w:b/>
                <w:bCs/>
                <w:color w:val="000000"/>
                <w:lang w:val="en-US"/>
              </w:rPr>
            </w:pPr>
            <w:r w:rsidRPr="005D2C20">
              <w:rPr>
                <w:b/>
                <w:bCs/>
                <w:color w:val="000000"/>
                <w:lang w:val="en-US"/>
              </w:rPr>
              <w:t>TT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D3604" w14:textId="77777777" w:rsidR="00C26AE7" w:rsidRPr="005D2C20" w:rsidRDefault="00C26AE7">
            <w:pPr>
              <w:widowControl/>
              <w:autoSpaceDE/>
              <w:autoSpaceDN/>
              <w:jc w:val="center"/>
              <w:rPr>
                <w:b/>
                <w:bCs/>
                <w:color w:val="000000"/>
                <w:lang w:val="en-US"/>
              </w:rPr>
            </w:pPr>
            <w:r w:rsidRPr="005D2C20">
              <w:rPr>
                <w:b/>
                <w:bCs/>
                <w:color w:val="000000"/>
                <w:lang w:val="en-US"/>
              </w:rPr>
              <w:t>Hạng mục</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4F0E0335" w14:textId="77777777" w:rsidR="00C26AE7" w:rsidRPr="005D2C20" w:rsidRDefault="00C26AE7">
            <w:pPr>
              <w:widowControl/>
              <w:autoSpaceDE/>
              <w:autoSpaceDN/>
              <w:jc w:val="center"/>
              <w:rPr>
                <w:b/>
                <w:bCs/>
                <w:color w:val="000000"/>
                <w:lang w:val="en-US"/>
              </w:rPr>
            </w:pPr>
            <w:r w:rsidRPr="005D2C20">
              <w:rPr>
                <w:b/>
                <w:bCs/>
                <w:color w:val="000000"/>
                <w:lang w:val="en-US"/>
              </w:rPr>
              <w:t>Thành tiền: tỷ giá quy đổi 1USD = 22.850 VNĐ</w:t>
            </w:r>
          </w:p>
        </w:tc>
        <w:tc>
          <w:tcPr>
            <w:tcW w:w="3117" w:type="dxa"/>
            <w:tcBorders>
              <w:top w:val="single" w:sz="4" w:space="0" w:color="auto"/>
              <w:left w:val="nil"/>
              <w:bottom w:val="single" w:sz="4" w:space="0" w:color="auto"/>
              <w:right w:val="single" w:sz="4" w:space="0" w:color="auto"/>
            </w:tcBorders>
            <w:shd w:val="clear" w:color="auto" w:fill="auto"/>
            <w:noWrap/>
            <w:vAlign w:val="center"/>
            <w:hideMark/>
          </w:tcPr>
          <w:p w14:paraId="679DDFBB" w14:textId="77777777" w:rsidR="00C26AE7" w:rsidRPr="005D2C20" w:rsidRDefault="00C26AE7">
            <w:pPr>
              <w:widowControl/>
              <w:autoSpaceDE/>
              <w:autoSpaceDN/>
              <w:jc w:val="center"/>
              <w:rPr>
                <w:color w:val="000000"/>
                <w:lang w:val="en-US"/>
              </w:rPr>
            </w:pPr>
            <w:r w:rsidRPr="005D2C20">
              <w:rPr>
                <w:color w:val="000000"/>
                <w:lang w:val="en-US"/>
              </w:rPr>
              <w:t>Ghi chú</w:t>
            </w:r>
          </w:p>
        </w:tc>
      </w:tr>
      <w:tr w:rsidR="00C26AE7" w:rsidRPr="005D2C20" w14:paraId="3CB0FA38" w14:textId="77777777" w:rsidTr="005D2C20">
        <w:trPr>
          <w:trHeight w:val="31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6F3523A" w14:textId="77777777" w:rsidR="00C26AE7" w:rsidRPr="005D2C20" w:rsidRDefault="00C26AE7" w:rsidP="005D2C20">
            <w:pPr>
              <w:widowControl/>
              <w:autoSpaceDE/>
              <w:autoSpaceDN/>
              <w:jc w:val="center"/>
              <w:rPr>
                <w:b/>
                <w:bCs/>
                <w:color w:val="000000"/>
                <w:lang w:val="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A652BC" w14:textId="77777777" w:rsidR="00C26AE7" w:rsidRPr="005D2C20" w:rsidRDefault="00C26AE7" w:rsidP="005D2C20">
            <w:pPr>
              <w:widowControl/>
              <w:autoSpaceDE/>
              <w:autoSpaceDN/>
              <w:jc w:val="center"/>
              <w:rPr>
                <w:b/>
                <w:bCs/>
                <w:color w:val="000000"/>
                <w:lang w:val="en-US"/>
              </w:rPr>
            </w:pPr>
          </w:p>
        </w:tc>
        <w:tc>
          <w:tcPr>
            <w:tcW w:w="1843" w:type="dxa"/>
            <w:tcBorders>
              <w:top w:val="nil"/>
              <w:left w:val="nil"/>
              <w:bottom w:val="single" w:sz="4" w:space="0" w:color="auto"/>
              <w:right w:val="single" w:sz="4" w:space="0" w:color="auto"/>
            </w:tcBorders>
            <w:shd w:val="clear" w:color="auto" w:fill="auto"/>
            <w:noWrap/>
            <w:vAlign w:val="center"/>
            <w:hideMark/>
          </w:tcPr>
          <w:p w14:paraId="3AC0E411" w14:textId="32E1F796" w:rsidR="00C26AE7" w:rsidRPr="005D2C20" w:rsidRDefault="005D2C20">
            <w:pPr>
              <w:widowControl/>
              <w:autoSpaceDE/>
              <w:autoSpaceDN/>
              <w:jc w:val="center"/>
              <w:rPr>
                <w:b/>
                <w:bCs/>
                <w:color w:val="000000"/>
                <w:lang w:val="en-US"/>
              </w:rPr>
            </w:pPr>
            <w:r>
              <w:rPr>
                <w:b/>
                <w:bCs/>
                <w:color w:val="000000"/>
                <w:lang w:val="en-US"/>
              </w:rPr>
              <w:t xml:space="preserve">  </w:t>
            </w:r>
            <w:r w:rsidR="00C26AE7" w:rsidRPr="005D2C20">
              <w:rPr>
                <w:b/>
                <w:bCs/>
                <w:color w:val="000000"/>
                <w:lang w:val="en-US"/>
              </w:rPr>
              <w:t>VNĐ</w:t>
            </w:r>
          </w:p>
        </w:tc>
        <w:tc>
          <w:tcPr>
            <w:tcW w:w="1276" w:type="dxa"/>
            <w:tcBorders>
              <w:top w:val="nil"/>
              <w:left w:val="nil"/>
              <w:bottom w:val="single" w:sz="4" w:space="0" w:color="auto"/>
              <w:right w:val="single" w:sz="4" w:space="0" w:color="auto"/>
            </w:tcBorders>
            <w:shd w:val="clear" w:color="auto" w:fill="auto"/>
            <w:noWrap/>
            <w:vAlign w:val="center"/>
            <w:hideMark/>
          </w:tcPr>
          <w:p w14:paraId="14FA3DFD" w14:textId="77777777" w:rsidR="00C26AE7" w:rsidRPr="005D2C20" w:rsidRDefault="00C26AE7">
            <w:pPr>
              <w:widowControl/>
              <w:autoSpaceDE/>
              <w:autoSpaceDN/>
              <w:jc w:val="center"/>
              <w:rPr>
                <w:b/>
                <w:bCs/>
                <w:color w:val="000000"/>
                <w:lang w:val="en-US"/>
              </w:rPr>
            </w:pPr>
            <w:r w:rsidRPr="005D2C20">
              <w:rPr>
                <w:b/>
                <w:bCs/>
                <w:color w:val="000000"/>
                <w:lang w:val="en-US"/>
              </w:rPr>
              <w:t>USD</w:t>
            </w:r>
          </w:p>
        </w:tc>
        <w:tc>
          <w:tcPr>
            <w:tcW w:w="3117" w:type="dxa"/>
            <w:tcBorders>
              <w:top w:val="nil"/>
              <w:left w:val="nil"/>
              <w:bottom w:val="single" w:sz="4" w:space="0" w:color="auto"/>
              <w:right w:val="single" w:sz="4" w:space="0" w:color="auto"/>
            </w:tcBorders>
            <w:shd w:val="clear" w:color="auto" w:fill="auto"/>
            <w:noWrap/>
            <w:vAlign w:val="center"/>
            <w:hideMark/>
          </w:tcPr>
          <w:p w14:paraId="5F28D645" w14:textId="77777777" w:rsidR="00C26AE7" w:rsidRPr="005D2C20" w:rsidRDefault="00C26AE7" w:rsidP="005D2C20">
            <w:pPr>
              <w:widowControl/>
              <w:autoSpaceDE/>
              <w:autoSpaceDN/>
              <w:jc w:val="center"/>
              <w:rPr>
                <w:color w:val="000000"/>
                <w:lang w:val="en-US"/>
              </w:rPr>
            </w:pPr>
          </w:p>
        </w:tc>
      </w:tr>
      <w:tr w:rsidR="00C26AE7" w:rsidRPr="005D2C20" w14:paraId="61457DFC"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C186C" w14:textId="77777777" w:rsidR="00C26AE7" w:rsidRPr="005D2C20" w:rsidRDefault="00C26AE7">
            <w:pPr>
              <w:widowControl/>
              <w:autoSpaceDE/>
              <w:autoSpaceDN/>
              <w:jc w:val="center"/>
              <w:rPr>
                <w:color w:val="000000"/>
                <w:lang w:val="en-US"/>
              </w:rPr>
            </w:pPr>
            <w:r w:rsidRPr="005D2C20">
              <w:rPr>
                <w:color w:val="000000"/>
                <w:lang w:val="en-US"/>
              </w:rPr>
              <w:t>I</w:t>
            </w:r>
          </w:p>
        </w:tc>
        <w:tc>
          <w:tcPr>
            <w:tcW w:w="2693" w:type="dxa"/>
            <w:tcBorders>
              <w:top w:val="nil"/>
              <w:left w:val="nil"/>
              <w:bottom w:val="single" w:sz="4" w:space="0" w:color="auto"/>
              <w:right w:val="single" w:sz="4" w:space="0" w:color="auto"/>
            </w:tcBorders>
            <w:shd w:val="clear" w:color="auto" w:fill="auto"/>
            <w:noWrap/>
            <w:vAlign w:val="center"/>
            <w:hideMark/>
          </w:tcPr>
          <w:p w14:paraId="6FC1DE85" w14:textId="77777777" w:rsidR="00C26AE7" w:rsidRPr="005D2C20" w:rsidRDefault="00C26AE7">
            <w:pPr>
              <w:widowControl/>
              <w:autoSpaceDE/>
              <w:autoSpaceDN/>
              <w:rPr>
                <w:color w:val="000000"/>
                <w:lang w:val="en-US"/>
              </w:rPr>
            </w:pPr>
            <w:r w:rsidRPr="005D2C20">
              <w:rPr>
                <w:color w:val="000000"/>
                <w:lang w:val="en-US"/>
              </w:rPr>
              <w:t>Bồi thường đất</w:t>
            </w:r>
          </w:p>
        </w:tc>
        <w:tc>
          <w:tcPr>
            <w:tcW w:w="1843" w:type="dxa"/>
            <w:tcBorders>
              <w:top w:val="nil"/>
              <w:left w:val="nil"/>
              <w:bottom w:val="single" w:sz="4" w:space="0" w:color="auto"/>
              <w:right w:val="single" w:sz="4" w:space="0" w:color="auto"/>
            </w:tcBorders>
            <w:shd w:val="clear" w:color="auto" w:fill="auto"/>
            <w:noWrap/>
            <w:vAlign w:val="center"/>
            <w:hideMark/>
          </w:tcPr>
          <w:p w14:paraId="7B8274BF" w14:textId="77777777" w:rsidR="00C26AE7" w:rsidRPr="005D2C20" w:rsidRDefault="00C26AE7">
            <w:pPr>
              <w:widowControl/>
              <w:autoSpaceDE/>
              <w:autoSpaceDN/>
              <w:jc w:val="right"/>
              <w:rPr>
                <w:color w:val="000000"/>
                <w:lang w:val="en-US"/>
              </w:rPr>
            </w:pPr>
            <w:r w:rsidRPr="005D2C20">
              <w:rPr>
                <w:color w:val="000000"/>
                <w:lang w:val="en-US"/>
              </w:rPr>
              <w:t>655.220.000</w:t>
            </w:r>
          </w:p>
        </w:tc>
        <w:tc>
          <w:tcPr>
            <w:tcW w:w="1276" w:type="dxa"/>
            <w:tcBorders>
              <w:top w:val="nil"/>
              <w:left w:val="nil"/>
              <w:bottom w:val="single" w:sz="4" w:space="0" w:color="auto"/>
              <w:right w:val="single" w:sz="4" w:space="0" w:color="auto"/>
            </w:tcBorders>
            <w:shd w:val="clear" w:color="auto" w:fill="auto"/>
            <w:noWrap/>
            <w:vAlign w:val="center"/>
            <w:hideMark/>
          </w:tcPr>
          <w:p w14:paraId="56C5BAE5" w14:textId="77777777" w:rsidR="00C26AE7" w:rsidRPr="005D2C20" w:rsidRDefault="00C26AE7" w:rsidP="005D2C20">
            <w:pPr>
              <w:widowControl/>
              <w:autoSpaceDE/>
              <w:autoSpaceDN/>
              <w:jc w:val="center"/>
              <w:rPr>
                <w:color w:val="000000"/>
                <w:lang w:val="en-US"/>
              </w:rPr>
            </w:pPr>
            <w:r w:rsidRPr="005D2C20">
              <w:rPr>
                <w:color w:val="000000"/>
                <w:lang w:val="en-US"/>
              </w:rPr>
              <w:t>28.675</w:t>
            </w:r>
          </w:p>
        </w:tc>
        <w:tc>
          <w:tcPr>
            <w:tcW w:w="3117" w:type="dxa"/>
            <w:tcBorders>
              <w:top w:val="nil"/>
              <w:left w:val="nil"/>
              <w:bottom w:val="single" w:sz="4" w:space="0" w:color="auto"/>
              <w:right w:val="single" w:sz="4" w:space="0" w:color="auto"/>
            </w:tcBorders>
            <w:shd w:val="clear" w:color="auto" w:fill="auto"/>
            <w:noWrap/>
            <w:vAlign w:val="center"/>
            <w:hideMark/>
          </w:tcPr>
          <w:p w14:paraId="7A9FD89A" w14:textId="77777777" w:rsidR="00C26AE7" w:rsidRPr="005D2C20" w:rsidRDefault="00C26AE7" w:rsidP="005D2C20">
            <w:pPr>
              <w:widowControl/>
              <w:autoSpaceDE/>
              <w:autoSpaceDN/>
              <w:jc w:val="both"/>
              <w:rPr>
                <w:color w:val="000000"/>
                <w:lang w:val="en-US"/>
              </w:rPr>
            </w:pPr>
            <w:r w:rsidRPr="005D2C20">
              <w:rPr>
                <w:color w:val="000000"/>
                <w:lang w:val="en-US"/>
              </w:rPr>
              <w:t>Chi tiết xem mục 3.1  trong phụ lục 3 trong báo cáo RAP</w:t>
            </w:r>
          </w:p>
        </w:tc>
      </w:tr>
      <w:tr w:rsidR="00C26AE7" w:rsidRPr="005D2C20" w14:paraId="65FBAA77"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FF1812" w14:textId="77777777" w:rsidR="00C26AE7" w:rsidRPr="005D2C20" w:rsidRDefault="00C26AE7">
            <w:pPr>
              <w:widowControl/>
              <w:autoSpaceDE/>
              <w:autoSpaceDN/>
              <w:jc w:val="center"/>
              <w:rPr>
                <w:color w:val="000000"/>
                <w:lang w:val="en-US"/>
              </w:rPr>
            </w:pPr>
            <w:r w:rsidRPr="005D2C20">
              <w:rPr>
                <w:color w:val="000000"/>
                <w:lang w:val="en-US"/>
              </w:rPr>
              <w:t>II</w:t>
            </w:r>
          </w:p>
        </w:tc>
        <w:tc>
          <w:tcPr>
            <w:tcW w:w="2693" w:type="dxa"/>
            <w:tcBorders>
              <w:top w:val="nil"/>
              <w:left w:val="nil"/>
              <w:bottom w:val="single" w:sz="4" w:space="0" w:color="auto"/>
              <w:right w:val="single" w:sz="4" w:space="0" w:color="auto"/>
            </w:tcBorders>
            <w:shd w:val="clear" w:color="auto" w:fill="auto"/>
            <w:noWrap/>
            <w:vAlign w:val="center"/>
            <w:hideMark/>
          </w:tcPr>
          <w:p w14:paraId="724B371D" w14:textId="77777777" w:rsidR="00C26AE7" w:rsidRPr="005D2C20" w:rsidRDefault="00C26AE7">
            <w:pPr>
              <w:widowControl/>
              <w:autoSpaceDE/>
              <w:autoSpaceDN/>
              <w:rPr>
                <w:color w:val="000000"/>
                <w:lang w:val="en-US"/>
              </w:rPr>
            </w:pPr>
            <w:r w:rsidRPr="005D2C20">
              <w:rPr>
                <w:color w:val="000000"/>
                <w:lang w:val="en-US"/>
              </w:rPr>
              <w:t>Bồi thường cây trồng, hoa màu</w:t>
            </w:r>
          </w:p>
        </w:tc>
        <w:tc>
          <w:tcPr>
            <w:tcW w:w="1843" w:type="dxa"/>
            <w:tcBorders>
              <w:top w:val="nil"/>
              <w:left w:val="nil"/>
              <w:bottom w:val="single" w:sz="4" w:space="0" w:color="auto"/>
              <w:right w:val="single" w:sz="4" w:space="0" w:color="auto"/>
            </w:tcBorders>
            <w:shd w:val="clear" w:color="auto" w:fill="auto"/>
            <w:noWrap/>
            <w:vAlign w:val="center"/>
            <w:hideMark/>
          </w:tcPr>
          <w:p w14:paraId="4A8E45CD" w14:textId="77777777" w:rsidR="00C26AE7" w:rsidRPr="005D2C20" w:rsidRDefault="00C26AE7">
            <w:pPr>
              <w:widowControl/>
              <w:autoSpaceDE/>
              <w:autoSpaceDN/>
              <w:jc w:val="right"/>
              <w:rPr>
                <w:color w:val="000000"/>
                <w:lang w:val="en-US"/>
              </w:rPr>
            </w:pPr>
            <w:r w:rsidRPr="005D2C20">
              <w:rPr>
                <w:color w:val="000000"/>
                <w:lang w:val="en-US"/>
              </w:rPr>
              <w:t>87.412.000</w:t>
            </w:r>
          </w:p>
        </w:tc>
        <w:tc>
          <w:tcPr>
            <w:tcW w:w="1276" w:type="dxa"/>
            <w:tcBorders>
              <w:top w:val="nil"/>
              <w:left w:val="nil"/>
              <w:bottom w:val="single" w:sz="4" w:space="0" w:color="auto"/>
              <w:right w:val="single" w:sz="4" w:space="0" w:color="auto"/>
            </w:tcBorders>
            <w:shd w:val="clear" w:color="auto" w:fill="auto"/>
            <w:noWrap/>
            <w:vAlign w:val="center"/>
            <w:hideMark/>
          </w:tcPr>
          <w:p w14:paraId="4F18A376" w14:textId="77777777" w:rsidR="00C26AE7" w:rsidRPr="005D2C20" w:rsidRDefault="00C26AE7" w:rsidP="005D2C20">
            <w:pPr>
              <w:widowControl/>
              <w:autoSpaceDE/>
              <w:autoSpaceDN/>
              <w:jc w:val="center"/>
              <w:rPr>
                <w:color w:val="000000"/>
                <w:lang w:val="en-US"/>
              </w:rPr>
            </w:pPr>
            <w:r w:rsidRPr="005D2C20">
              <w:rPr>
                <w:color w:val="000000"/>
                <w:lang w:val="en-US"/>
              </w:rPr>
              <w:t>3.825</w:t>
            </w:r>
          </w:p>
        </w:tc>
        <w:tc>
          <w:tcPr>
            <w:tcW w:w="3117" w:type="dxa"/>
            <w:tcBorders>
              <w:top w:val="nil"/>
              <w:left w:val="nil"/>
              <w:bottom w:val="single" w:sz="4" w:space="0" w:color="auto"/>
              <w:right w:val="single" w:sz="4" w:space="0" w:color="auto"/>
            </w:tcBorders>
            <w:shd w:val="clear" w:color="auto" w:fill="auto"/>
            <w:noWrap/>
            <w:vAlign w:val="center"/>
            <w:hideMark/>
          </w:tcPr>
          <w:p w14:paraId="7F43C579" w14:textId="77777777" w:rsidR="00C26AE7" w:rsidRPr="005D2C20" w:rsidRDefault="00C26AE7" w:rsidP="005D2C20">
            <w:pPr>
              <w:widowControl/>
              <w:autoSpaceDE/>
              <w:autoSpaceDN/>
              <w:jc w:val="both"/>
              <w:rPr>
                <w:color w:val="000000"/>
                <w:lang w:val="en-US"/>
              </w:rPr>
            </w:pPr>
            <w:r w:rsidRPr="005D2C20">
              <w:rPr>
                <w:color w:val="000000"/>
                <w:lang w:val="en-US"/>
              </w:rPr>
              <w:t>Chi tiết xem mục 3.2  trong phụ lục 3  trong báo cáo RAP</w:t>
            </w:r>
          </w:p>
        </w:tc>
      </w:tr>
      <w:tr w:rsidR="00C26AE7" w:rsidRPr="005D2C20" w14:paraId="24B8E49F"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C78CA6" w14:textId="77777777" w:rsidR="00C26AE7" w:rsidRPr="005D2C20" w:rsidRDefault="00C26AE7">
            <w:pPr>
              <w:widowControl/>
              <w:autoSpaceDE/>
              <w:autoSpaceDN/>
              <w:jc w:val="center"/>
              <w:rPr>
                <w:color w:val="000000"/>
                <w:lang w:val="en-US"/>
              </w:rPr>
            </w:pPr>
            <w:r w:rsidRPr="005D2C20">
              <w:rPr>
                <w:color w:val="000000"/>
                <w:lang w:val="en-US"/>
              </w:rPr>
              <w:t>III</w:t>
            </w:r>
          </w:p>
        </w:tc>
        <w:tc>
          <w:tcPr>
            <w:tcW w:w="2693" w:type="dxa"/>
            <w:tcBorders>
              <w:top w:val="nil"/>
              <w:left w:val="nil"/>
              <w:bottom w:val="single" w:sz="4" w:space="0" w:color="auto"/>
              <w:right w:val="single" w:sz="4" w:space="0" w:color="auto"/>
            </w:tcBorders>
            <w:shd w:val="clear" w:color="auto" w:fill="auto"/>
            <w:noWrap/>
            <w:vAlign w:val="center"/>
            <w:hideMark/>
          </w:tcPr>
          <w:p w14:paraId="3C6B619F" w14:textId="77777777" w:rsidR="00C26AE7" w:rsidRPr="005D2C20" w:rsidRDefault="00C26AE7">
            <w:pPr>
              <w:widowControl/>
              <w:autoSpaceDE/>
              <w:autoSpaceDN/>
              <w:rPr>
                <w:color w:val="000000"/>
                <w:lang w:val="en-US"/>
              </w:rPr>
            </w:pPr>
            <w:r w:rsidRPr="005D2C20">
              <w:rPr>
                <w:color w:val="000000"/>
                <w:lang w:val="en-US"/>
              </w:rPr>
              <w:t>Bồi thường vật kiến trúc</w:t>
            </w:r>
          </w:p>
        </w:tc>
        <w:tc>
          <w:tcPr>
            <w:tcW w:w="1843" w:type="dxa"/>
            <w:tcBorders>
              <w:top w:val="nil"/>
              <w:left w:val="nil"/>
              <w:bottom w:val="single" w:sz="4" w:space="0" w:color="auto"/>
              <w:right w:val="single" w:sz="4" w:space="0" w:color="auto"/>
            </w:tcBorders>
            <w:shd w:val="clear" w:color="auto" w:fill="auto"/>
            <w:noWrap/>
            <w:vAlign w:val="center"/>
            <w:hideMark/>
          </w:tcPr>
          <w:p w14:paraId="7E8CD5C5" w14:textId="77777777" w:rsidR="00C26AE7" w:rsidRPr="005D2C20" w:rsidRDefault="00C26AE7">
            <w:pPr>
              <w:widowControl/>
              <w:autoSpaceDE/>
              <w:autoSpaceDN/>
              <w:jc w:val="right"/>
              <w:rPr>
                <w:color w:val="000000"/>
                <w:lang w:val="en-US"/>
              </w:rPr>
            </w:pPr>
            <w:r w:rsidRPr="005D2C20">
              <w:rPr>
                <w:color w:val="000000"/>
                <w:lang w:val="en-US"/>
              </w:rPr>
              <w:t>67.710.000</w:t>
            </w:r>
          </w:p>
        </w:tc>
        <w:tc>
          <w:tcPr>
            <w:tcW w:w="1276" w:type="dxa"/>
            <w:tcBorders>
              <w:top w:val="nil"/>
              <w:left w:val="nil"/>
              <w:bottom w:val="single" w:sz="4" w:space="0" w:color="auto"/>
              <w:right w:val="single" w:sz="4" w:space="0" w:color="auto"/>
            </w:tcBorders>
            <w:shd w:val="clear" w:color="auto" w:fill="auto"/>
            <w:noWrap/>
            <w:vAlign w:val="center"/>
            <w:hideMark/>
          </w:tcPr>
          <w:p w14:paraId="7BF1E292" w14:textId="77777777" w:rsidR="00C26AE7" w:rsidRPr="005D2C20" w:rsidRDefault="00C26AE7" w:rsidP="005D2C20">
            <w:pPr>
              <w:widowControl/>
              <w:autoSpaceDE/>
              <w:autoSpaceDN/>
              <w:jc w:val="center"/>
              <w:rPr>
                <w:color w:val="000000"/>
                <w:lang w:val="en-US"/>
              </w:rPr>
            </w:pPr>
            <w:r w:rsidRPr="005D2C20">
              <w:rPr>
                <w:color w:val="000000"/>
                <w:lang w:val="en-US"/>
              </w:rPr>
              <w:t>2.963</w:t>
            </w:r>
          </w:p>
        </w:tc>
        <w:tc>
          <w:tcPr>
            <w:tcW w:w="3117" w:type="dxa"/>
            <w:tcBorders>
              <w:top w:val="nil"/>
              <w:left w:val="nil"/>
              <w:bottom w:val="single" w:sz="4" w:space="0" w:color="auto"/>
              <w:right w:val="single" w:sz="4" w:space="0" w:color="auto"/>
            </w:tcBorders>
            <w:shd w:val="clear" w:color="auto" w:fill="auto"/>
            <w:noWrap/>
            <w:vAlign w:val="center"/>
            <w:hideMark/>
          </w:tcPr>
          <w:p w14:paraId="098DEC8F" w14:textId="77777777" w:rsidR="00C26AE7" w:rsidRPr="005D2C20" w:rsidRDefault="00C26AE7" w:rsidP="005D2C20">
            <w:pPr>
              <w:widowControl/>
              <w:autoSpaceDE/>
              <w:autoSpaceDN/>
              <w:jc w:val="both"/>
              <w:rPr>
                <w:color w:val="000000"/>
                <w:lang w:val="en-US"/>
              </w:rPr>
            </w:pPr>
            <w:r w:rsidRPr="005D2C20">
              <w:rPr>
                <w:color w:val="000000"/>
                <w:lang w:val="en-US"/>
              </w:rPr>
              <w:t>Chi tiết xem mục 3.3  trong phụ lục 3  trong báo cáo RAP</w:t>
            </w:r>
          </w:p>
        </w:tc>
      </w:tr>
      <w:tr w:rsidR="00C26AE7" w:rsidRPr="005D2C20" w14:paraId="033246B9"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2763DA" w14:textId="77777777" w:rsidR="00C26AE7" w:rsidRPr="005D2C20" w:rsidRDefault="00C26AE7">
            <w:pPr>
              <w:widowControl/>
              <w:autoSpaceDE/>
              <w:autoSpaceDN/>
              <w:jc w:val="center"/>
              <w:rPr>
                <w:color w:val="000000"/>
                <w:lang w:val="en-US"/>
              </w:rPr>
            </w:pPr>
            <w:r w:rsidRPr="005D2C20">
              <w:rPr>
                <w:color w:val="000000"/>
                <w:lang w:val="en-US"/>
              </w:rPr>
              <w:t>IV</w:t>
            </w:r>
          </w:p>
        </w:tc>
        <w:tc>
          <w:tcPr>
            <w:tcW w:w="2693" w:type="dxa"/>
            <w:tcBorders>
              <w:top w:val="nil"/>
              <w:left w:val="nil"/>
              <w:bottom w:val="single" w:sz="4" w:space="0" w:color="auto"/>
              <w:right w:val="single" w:sz="4" w:space="0" w:color="auto"/>
            </w:tcBorders>
            <w:shd w:val="clear" w:color="auto" w:fill="auto"/>
            <w:noWrap/>
            <w:vAlign w:val="center"/>
            <w:hideMark/>
          </w:tcPr>
          <w:p w14:paraId="562E95F5" w14:textId="77777777" w:rsidR="00C26AE7" w:rsidRPr="005D2C20" w:rsidRDefault="00C26AE7">
            <w:pPr>
              <w:widowControl/>
              <w:autoSpaceDE/>
              <w:autoSpaceDN/>
              <w:rPr>
                <w:color w:val="000000"/>
                <w:lang w:val="en-US"/>
              </w:rPr>
            </w:pPr>
            <w:r w:rsidRPr="005D2C20">
              <w:rPr>
                <w:color w:val="000000"/>
                <w:lang w:val="en-US"/>
              </w:rPr>
              <w:t>Bồi thường công trình công cộng</w:t>
            </w:r>
          </w:p>
        </w:tc>
        <w:tc>
          <w:tcPr>
            <w:tcW w:w="1843" w:type="dxa"/>
            <w:tcBorders>
              <w:top w:val="nil"/>
              <w:left w:val="nil"/>
              <w:bottom w:val="single" w:sz="4" w:space="0" w:color="auto"/>
              <w:right w:val="single" w:sz="4" w:space="0" w:color="auto"/>
            </w:tcBorders>
            <w:shd w:val="clear" w:color="auto" w:fill="auto"/>
            <w:noWrap/>
            <w:vAlign w:val="center"/>
            <w:hideMark/>
          </w:tcPr>
          <w:p w14:paraId="543BCA32" w14:textId="77777777" w:rsidR="00C26AE7" w:rsidRPr="005D2C20" w:rsidRDefault="00C26AE7">
            <w:pPr>
              <w:widowControl/>
              <w:autoSpaceDE/>
              <w:autoSpaceDN/>
              <w:jc w:val="right"/>
              <w:rPr>
                <w:color w:val="000000"/>
                <w:lang w:val="en-US"/>
              </w:rPr>
            </w:pPr>
            <w:r w:rsidRPr="005D2C20">
              <w:rPr>
                <w:color w:val="000000"/>
                <w:lang w:val="en-US"/>
              </w:rPr>
              <w:t>290.960.000</w:t>
            </w:r>
          </w:p>
        </w:tc>
        <w:tc>
          <w:tcPr>
            <w:tcW w:w="1276" w:type="dxa"/>
            <w:tcBorders>
              <w:top w:val="nil"/>
              <w:left w:val="nil"/>
              <w:bottom w:val="single" w:sz="4" w:space="0" w:color="auto"/>
              <w:right w:val="single" w:sz="4" w:space="0" w:color="auto"/>
            </w:tcBorders>
            <w:shd w:val="clear" w:color="auto" w:fill="auto"/>
            <w:noWrap/>
            <w:vAlign w:val="center"/>
            <w:hideMark/>
          </w:tcPr>
          <w:p w14:paraId="14C8B31D" w14:textId="77777777" w:rsidR="00C26AE7" w:rsidRPr="005D2C20" w:rsidRDefault="00C26AE7" w:rsidP="005D2C20">
            <w:pPr>
              <w:widowControl/>
              <w:autoSpaceDE/>
              <w:autoSpaceDN/>
              <w:jc w:val="center"/>
              <w:rPr>
                <w:color w:val="000000"/>
                <w:lang w:val="en-US"/>
              </w:rPr>
            </w:pPr>
            <w:r w:rsidRPr="005D2C20">
              <w:rPr>
                <w:color w:val="000000"/>
                <w:lang w:val="en-US"/>
              </w:rPr>
              <w:t>12.733</w:t>
            </w:r>
          </w:p>
        </w:tc>
        <w:tc>
          <w:tcPr>
            <w:tcW w:w="3117" w:type="dxa"/>
            <w:tcBorders>
              <w:top w:val="nil"/>
              <w:left w:val="nil"/>
              <w:bottom w:val="single" w:sz="4" w:space="0" w:color="auto"/>
              <w:right w:val="single" w:sz="4" w:space="0" w:color="auto"/>
            </w:tcBorders>
            <w:shd w:val="clear" w:color="auto" w:fill="auto"/>
            <w:noWrap/>
            <w:vAlign w:val="center"/>
            <w:hideMark/>
          </w:tcPr>
          <w:p w14:paraId="728C15EE" w14:textId="77777777" w:rsidR="00C26AE7" w:rsidRPr="005D2C20" w:rsidRDefault="00C26AE7" w:rsidP="005D2C20">
            <w:pPr>
              <w:widowControl/>
              <w:autoSpaceDE/>
              <w:autoSpaceDN/>
              <w:jc w:val="both"/>
              <w:rPr>
                <w:color w:val="000000"/>
                <w:lang w:val="en-US"/>
              </w:rPr>
            </w:pPr>
            <w:r w:rsidRPr="005D2C20">
              <w:rPr>
                <w:color w:val="000000"/>
                <w:lang w:val="en-US"/>
              </w:rPr>
              <w:t>Chi tiết xem mục 3.4  trong phụ lục 3  trong báo cáo RAP</w:t>
            </w:r>
          </w:p>
        </w:tc>
      </w:tr>
      <w:tr w:rsidR="00C26AE7" w:rsidRPr="005D2C20" w14:paraId="221972D0"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CFD30A" w14:textId="77777777" w:rsidR="00C26AE7" w:rsidRPr="005D2C20" w:rsidRDefault="00C26AE7">
            <w:pPr>
              <w:widowControl/>
              <w:autoSpaceDE/>
              <w:autoSpaceDN/>
              <w:jc w:val="center"/>
              <w:rPr>
                <w:color w:val="000000"/>
                <w:lang w:val="en-US"/>
              </w:rPr>
            </w:pPr>
            <w:r w:rsidRPr="005D2C20">
              <w:rPr>
                <w:color w:val="000000"/>
                <w:lang w:val="en-US"/>
              </w:rPr>
              <w:t>V</w:t>
            </w:r>
          </w:p>
        </w:tc>
        <w:tc>
          <w:tcPr>
            <w:tcW w:w="2693" w:type="dxa"/>
            <w:tcBorders>
              <w:top w:val="nil"/>
              <w:left w:val="nil"/>
              <w:bottom w:val="single" w:sz="4" w:space="0" w:color="auto"/>
              <w:right w:val="single" w:sz="4" w:space="0" w:color="auto"/>
            </w:tcBorders>
            <w:shd w:val="clear" w:color="auto" w:fill="auto"/>
            <w:noWrap/>
            <w:vAlign w:val="center"/>
            <w:hideMark/>
          </w:tcPr>
          <w:p w14:paraId="51E00A70" w14:textId="77777777" w:rsidR="00C26AE7" w:rsidRPr="005D2C20" w:rsidRDefault="00C26AE7">
            <w:pPr>
              <w:widowControl/>
              <w:autoSpaceDE/>
              <w:autoSpaceDN/>
              <w:rPr>
                <w:color w:val="000000"/>
                <w:lang w:val="en-US"/>
              </w:rPr>
            </w:pPr>
            <w:r w:rsidRPr="005D2C20">
              <w:rPr>
                <w:color w:val="000000"/>
                <w:lang w:val="en-US"/>
              </w:rPr>
              <w:t>Hỗ trợ</w:t>
            </w:r>
          </w:p>
        </w:tc>
        <w:tc>
          <w:tcPr>
            <w:tcW w:w="1843" w:type="dxa"/>
            <w:tcBorders>
              <w:top w:val="nil"/>
              <w:left w:val="nil"/>
              <w:bottom w:val="single" w:sz="4" w:space="0" w:color="auto"/>
              <w:right w:val="single" w:sz="4" w:space="0" w:color="auto"/>
            </w:tcBorders>
            <w:shd w:val="clear" w:color="auto" w:fill="auto"/>
            <w:noWrap/>
            <w:vAlign w:val="center"/>
            <w:hideMark/>
          </w:tcPr>
          <w:p w14:paraId="1AFD596F" w14:textId="77777777" w:rsidR="00C26AE7" w:rsidRPr="005D2C20" w:rsidRDefault="00C26AE7">
            <w:pPr>
              <w:widowControl/>
              <w:autoSpaceDE/>
              <w:autoSpaceDN/>
              <w:jc w:val="right"/>
              <w:rPr>
                <w:color w:val="000000"/>
                <w:lang w:val="en-US"/>
              </w:rPr>
            </w:pPr>
            <w:r w:rsidRPr="005D2C20">
              <w:rPr>
                <w:color w:val="000000"/>
                <w:lang w:val="en-US"/>
              </w:rPr>
              <w:t>1.383.920.000</w:t>
            </w:r>
          </w:p>
        </w:tc>
        <w:tc>
          <w:tcPr>
            <w:tcW w:w="1276" w:type="dxa"/>
            <w:tcBorders>
              <w:top w:val="nil"/>
              <w:left w:val="nil"/>
              <w:bottom w:val="single" w:sz="4" w:space="0" w:color="auto"/>
              <w:right w:val="single" w:sz="4" w:space="0" w:color="auto"/>
            </w:tcBorders>
            <w:shd w:val="clear" w:color="auto" w:fill="auto"/>
            <w:noWrap/>
            <w:vAlign w:val="center"/>
            <w:hideMark/>
          </w:tcPr>
          <w:p w14:paraId="045CBCA3" w14:textId="77777777" w:rsidR="00C26AE7" w:rsidRPr="005D2C20" w:rsidRDefault="00C26AE7" w:rsidP="005D2C20">
            <w:pPr>
              <w:widowControl/>
              <w:autoSpaceDE/>
              <w:autoSpaceDN/>
              <w:jc w:val="center"/>
              <w:rPr>
                <w:color w:val="000000"/>
                <w:lang w:val="en-US"/>
              </w:rPr>
            </w:pPr>
            <w:r w:rsidRPr="005D2C20">
              <w:rPr>
                <w:color w:val="000000"/>
                <w:lang w:val="en-US"/>
              </w:rPr>
              <w:t>60.565</w:t>
            </w:r>
          </w:p>
        </w:tc>
        <w:tc>
          <w:tcPr>
            <w:tcW w:w="3117" w:type="dxa"/>
            <w:tcBorders>
              <w:top w:val="nil"/>
              <w:left w:val="nil"/>
              <w:bottom w:val="single" w:sz="4" w:space="0" w:color="auto"/>
              <w:right w:val="single" w:sz="4" w:space="0" w:color="auto"/>
            </w:tcBorders>
            <w:shd w:val="clear" w:color="auto" w:fill="auto"/>
            <w:noWrap/>
            <w:vAlign w:val="center"/>
            <w:hideMark/>
          </w:tcPr>
          <w:p w14:paraId="74BD6D5D" w14:textId="77777777" w:rsidR="00C26AE7" w:rsidRPr="005D2C20" w:rsidRDefault="00C26AE7" w:rsidP="005D2C20">
            <w:pPr>
              <w:widowControl/>
              <w:autoSpaceDE/>
              <w:autoSpaceDN/>
              <w:jc w:val="both"/>
              <w:rPr>
                <w:color w:val="000000"/>
                <w:lang w:val="en-US"/>
              </w:rPr>
            </w:pPr>
            <w:r w:rsidRPr="005D2C20">
              <w:rPr>
                <w:color w:val="000000"/>
                <w:lang w:val="en-US"/>
              </w:rPr>
              <w:t>Chi tiết xem mục 3.5 trong phụ lục 3  trong báo cáo RAP</w:t>
            </w:r>
          </w:p>
        </w:tc>
      </w:tr>
      <w:tr w:rsidR="00C26AE7" w:rsidRPr="005D2C20" w14:paraId="7F780E36"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5649F0" w14:textId="77777777" w:rsidR="00C26AE7" w:rsidRPr="005D2C20" w:rsidRDefault="00C26AE7">
            <w:pPr>
              <w:widowControl/>
              <w:autoSpaceDE/>
              <w:autoSpaceDN/>
              <w:jc w:val="center"/>
              <w:rPr>
                <w:color w:val="000000"/>
                <w:lang w:val="en-US"/>
              </w:rPr>
            </w:pPr>
            <w:r w:rsidRPr="005D2C20">
              <w:rPr>
                <w:color w:val="000000"/>
                <w:lang w:val="en-US"/>
              </w:rPr>
              <w:t>1</w:t>
            </w:r>
          </w:p>
        </w:tc>
        <w:tc>
          <w:tcPr>
            <w:tcW w:w="2693" w:type="dxa"/>
            <w:tcBorders>
              <w:top w:val="nil"/>
              <w:left w:val="nil"/>
              <w:bottom w:val="single" w:sz="4" w:space="0" w:color="auto"/>
              <w:right w:val="single" w:sz="4" w:space="0" w:color="auto"/>
            </w:tcBorders>
            <w:shd w:val="clear" w:color="auto" w:fill="auto"/>
            <w:vAlign w:val="center"/>
            <w:hideMark/>
          </w:tcPr>
          <w:p w14:paraId="1A5F54C1" w14:textId="77777777" w:rsidR="00C26AE7" w:rsidRPr="005D2C20" w:rsidRDefault="00C26AE7">
            <w:pPr>
              <w:widowControl/>
              <w:autoSpaceDE/>
              <w:autoSpaceDN/>
              <w:rPr>
                <w:color w:val="000000"/>
                <w:lang w:val="en-US"/>
              </w:rPr>
            </w:pPr>
            <w:r w:rsidRPr="005D2C20">
              <w:rPr>
                <w:color w:val="000000"/>
                <w:lang w:val="en-US"/>
              </w:rPr>
              <w:t xml:space="preserve">Hỗ trợ đào tạo nghề và </w:t>
            </w:r>
            <w:r w:rsidRPr="005D2C20">
              <w:rPr>
                <w:color w:val="000000"/>
                <w:lang w:val="en-US"/>
              </w:rPr>
              <w:lastRenderedPageBreak/>
              <w:t>chuyển đổi việc làm</w:t>
            </w:r>
          </w:p>
        </w:tc>
        <w:tc>
          <w:tcPr>
            <w:tcW w:w="1843" w:type="dxa"/>
            <w:tcBorders>
              <w:top w:val="nil"/>
              <w:left w:val="nil"/>
              <w:bottom w:val="single" w:sz="4" w:space="0" w:color="auto"/>
              <w:right w:val="single" w:sz="4" w:space="0" w:color="auto"/>
            </w:tcBorders>
            <w:shd w:val="clear" w:color="auto" w:fill="auto"/>
            <w:noWrap/>
            <w:vAlign w:val="center"/>
            <w:hideMark/>
          </w:tcPr>
          <w:p w14:paraId="56433E6A" w14:textId="77777777" w:rsidR="00C26AE7" w:rsidRPr="005D2C20" w:rsidRDefault="00C26AE7">
            <w:pPr>
              <w:widowControl/>
              <w:autoSpaceDE/>
              <w:autoSpaceDN/>
              <w:jc w:val="right"/>
              <w:rPr>
                <w:color w:val="000000"/>
                <w:lang w:val="en-US"/>
              </w:rPr>
            </w:pPr>
            <w:r w:rsidRPr="005D2C20">
              <w:rPr>
                <w:color w:val="000000"/>
                <w:lang w:val="en-US"/>
              </w:rPr>
              <w:lastRenderedPageBreak/>
              <w:t>815.880.000</w:t>
            </w:r>
          </w:p>
        </w:tc>
        <w:tc>
          <w:tcPr>
            <w:tcW w:w="1276" w:type="dxa"/>
            <w:tcBorders>
              <w:top w:val="nil"/>
              <w:left w:val="nil"/>
              <w:bottom w:val="single" w:sz="4" w:space="0" w:color="auto"/>
              <w:right w:val="single" w:sz="4" w:space="0" w:color="auto"/>
            </w:tcBorders>
            <w:shd w:val="clear" w:color="auto" w:fill="auto"/>
            <w:noWrap/>
            <w:vAlign w:val="center"/>
            <w:hideMark/>
          </w:tcPr>
          <w:p w14:paraId="6CBE3B3A" w14:textId="77777777" w:rsidR="00C26AE7" w:rsidRPr="005D2C20" w:rsidRDefault="00C26AE7" w:rsidP="005D2C20">
            <w:pPr>
              <w:widowControl/>
              <w:autoSpaceDE/>
              <w:autoSpaceDN/>
              <w:jc w:val="center"/>
              <w:rPr>
                <w:color w:val="000000"/>
                <w:lang w:val="en-US"/>
              </w:rPr>
            </w:pPr>
            <w:r w:rsidRPr="005D2C20">
              <w:rPr>
                <w:color w:val="000000"/>
                <w:lang w:val="en-US"/>
              </w:rPr>
              <w:t>35.706</w:t>
            </w:r>
          </w:p>
        </w:tc>
        <w:tc>
          <w:tcPr>
            <w:tcW w:w="3117" w:type="dxa"/>
            <w:tcBorders>
              <w:top w:val="nil"/>
              <w:left w:val="nil"/>
              <w:bottom w:val="single" w:sz="4" w:space="0" w:color="auto"/>
              <w:right w:val="single" w:sz="4" w:space="0" w:color="auto"/>
            </w:tcBorders>
            <w:shd w:val="clear" w:color="auto" w:fill="auto"/>
            <w:noWrap/>
            <w:vAlign w:val="center"/>
            <w:hideMark/>
          </w:tcPr>
          <w:p w14:paraId="58F30E4A" w14:textId="77777777" w:rsidR="00C26AE7" w:rsidRPr="005D2C20" w:rsidRDefault="00C26AE7" w:rsidP="005D2C20">
            <w:pPr>
              <w:widowControl/>
              <w:autoSpaceDE/>
              <w:autoSpaceDN/>
              <w:jc w:val="both"/>
              <w:rPr>
                <w:color w:val="000000"/>
                <w:lang w:val="en-US"/>
              </w:rPr>
            </w:pPr>
            <w:r w:rsidRPr="005D2C20">
              <w:rPr>
                <w:color w:val="000000"/>
                <w:lang w:val="en-US"/>
              </w:rPr>
              <w:t>Hỗ trợ 2 lần đơn giá đất NN</w:t>
            </w:r>
          </w:p>
        </w:tc>
      </w:tr>
      <w:tr w:rsidR="00C26AE7" w:rsidRPr="005D2C20" w14:paraId="2F7BBE7F" w14:textId="77777777" w:rsidTr="005D2C20">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C62BF2" w14:textId="77777777" w:rsidR="00C26AE7" w:rsidRPr="005D2C20" w:rsidRDefault="00C26AE7">
            <w:pPr>
              <w:widowControl/>
              <w:autoSpaceDE/>
              <w:autoSpaceDN/>
              <w:jc w:val="center"/>
              <w:rPr>
                <w:color w:val="000000"/>
                <w:lang w:val="en-US"/>
              </w:rPr>
            </w:pPr>
            <w:r w:rsidRPr="005D2C20">
              <w:rPr>
                <w:color w:val="000000"/>
                <w:lang w:val="en-US"/>
              </w:rPr>
              <w:t>2</w:t>
            </w:r>
          </w:p>
        </w:tc>
        <w:tc>
          <w:tcPr>
            <w:tcW w:w="2693" w:type="dxa"/>
            <w:tcBorders>
              <w:top w:val="nil"/>
              <w:left w:val="nil"/>
              <w:bottom w:val="single" w:sz="4" w:space="0" w:color="auto"/>
              <w:right w:val="single" w:sz="4" w:space="0" w:color="auto"/>
            </w:tcBorders>
            <w:shd w:val="clear" w:color="auto" w:fill="auto"/>
            <w:vAlign w:val="center"/>
            <w:hideMark/>
          </w:tcPr>
          <w:p w14:paraId="3C90C658" w14:textId="77777777" w:rsidR="00C26AE7" w:rsidRPr="005D2C20" w:rsidRDefault="00C26AE7">
            <w:pPr>
              <w:widowControl/>
              <w:autoSpaceDE/>
              <w:autoSpaceDN/>
              <w:rPr>
                <w:color w:val="000000"/>
                <w:lang w:val="en-US"/>
              </w:rPr>
            </w:pPr>
            <w:r w:rsidRPr="005D2C20">
              <w:rPr>
                <w:color w:val="000000"/>
                <w:lang w:val="en-US"/>
              </w:rPr>
              <w:t>Hỗ trợ thu hồi dưới 20% đất SXNN (hỗ trợ ổn định đời sống và sản xuất)</w:t>
            </w:r>
          </w:p>
        </w:tc>
        <w:tc>
          <w:tcPr>
            <w:tcW w:w="1843" w:type="dxa"/>
            <w:tcBorders>
              <w:top w:val="nil"/>
              <w:left w:val="nil"/>
              <w:bottom w:val="single" w:sz="4" w:space="0" w:color="auto"/>
              <w:right w:val="single" w:sz="4" w:space="0" w:color="auto"/>
            </w:tcBorders>
            <w:shd w:val="clear" w:color="auto" w:fill="auto"/>
            <w:noWrap/>
            <w:vAlign w:val="center"/>
            <w:hideMark/>
          </w:tcPr>
          <w:p w14:paraId="1915F93C" w14:textId="77777777" w:rsidR="00C26AE7" w:rsidRPr="005D2C20" w:rsidRDefault="00C26AE7">
            <w:pPr>
              <w:widowControl/>
              <w:autoSpaceDE/>
              <w:autoSpaceDN/>
              <w:jc w:val="right"/>
              <w:rPr>
                <w:color w:val="000000"/>
                <w:lang w:val="en-US"/>
              </w:rPr>
            </w:pPr>
            <w:r w:rsidRPr="005D2C20">
              <w:rPr>
                <w:color w:val="000000"/>
                <w:lang w:val="en-US"/>
              </w:rPr>
              <w:t>81.450.000</w:t>
            </w:r>
          </w:p>
        </w:tc>
        <w:tc>
          <w:tcPr>
            <w:tcW w:w="1276" w:type="dxa"/>
            <w:tcBorders>
              <w:top w:val="nil"/>
              <w:left w:val="nil"/>
              <w:bottom w:val="single" w:sz="4" w:space="0" w:color="auto"/>
              <w:right w:val="single" w:sz="4" w:space="0" w:color="auto"/>
            </w:tcBorders>
            <w:shd w:val="clear" w:color="auto" w:fill="auto"/>
            <w:noWrap/>
            <w:vAlign w:val="center"/>
            <w:hideMark/>
          </w:tcPr>
          <w:p w14:paraId="7B072F69" w14:textId="77777777" w:rsidR="00C26AE7" w:rsidRPr="005D2C20" w:rsidRDefault="00C26AE7" w:rsidP="005D2C20">
            <w:pPr>
              <w:widowControl/>
              <w:autoSpaceDE/>
              <w:autoSpaceDN/>
              <w:jc w:val="center"/>
              <w:rPr>
                <w:color w:val="000000"/>
                <w:lang w:val="en-US"/>
              </w:rPr>
            </w:pPr>
            <w:r w:rsidRPr="005D2C20">
              <w:rPr>
                <w:color w:val="000000"/>
                <w:lang w:val="en-US"/>
              </w:rPr>
              <w:t>3.565</w:t>
            </w:r>
          </w:p>
        </w:tc>
        <w:tc>
          <w:tcPr>
            <w:tcW w:w="3117" w:type="dxa"/>
            <w:tcBorders>
              <w:top w:val="nil"/>
              <w:left w:val="nil"/>
              <w:bottom w:val="single" w:sz="4" w:space="0" w:color="auto"/>
              <w:right w:val="single" w:sz="4" w:space="0" w:color="auto"/>
            </w:tcBorders>
            <w:shd w:val="clear" w:color="auto" w:fill="auto"/>
            <w:vAlign w:val="center"/>
            <w:hideMark/>
          </w:tcPr>
          <w:p w14:paraId="5DB2CD53" w14:textId="77777777" w:rsidR="00C26AE7" w:rsidRPr="005D2C20" w:rsidRDefault="00C26AE7" w:rsidP="005D2C20">
            <w:pPr>
              <w:widowControl/>
              <w:autoSpaceDE/>
              <w:autoSpaceDN/>
              <w:jc w:val="both"/>
              <w:rPr>
                <w:color w:val="000000"/>
                <w:lang w:val="en-US"/>
              </w:rPr>
            </w:pPr>
            <w:r w:rsidRPr="005D2C20">
              <w:rPr>
                <w:color w:val="000000"/>
                <w:lang w:val="en-US"/>
              </w:rPr>
              <w:t>181 khẩu * 10kg gạo*15.000đ/kg*3 tháng (chi tiết hỗ trợ mục 3.5 phụ lục 3)</w:t>
            </w:r>
          </w:p>
        </w:tc>
      </w:tr>
      <w:tr w:rsidR="00C26AE7" w:rsidRPr="005D2C20" w14:paraId="3A7069C9" w14:textId="77777777" w:rsidTr="005D2C20">
        <w:trPr>
          <w:trHeight w:val="62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47E3B5" w14:textId="77777777" w:rsidR="00C26AE7" w:rsidRPr="005D2C20" w:rsidRDefault="00C26AE7">
            <w:pPr>
              <w:widowControl/>
              <w:autoSpaceDE/>
              <w:autoSpaceDN/>
              <w:jc w:val="center"/>
              <w:rPr>
                <w:color w:val="000000"/>
                <w:lang w:val="en-US"/>
              </w:rPr>
            </w:pPr>
            <w:r w:rsidRPr="005D2C20">
              <w:rPr>
                <w:color w:val="000000"/>
                <w:lang w:val="en-US"/>
              </w:rPr>
              <w:t>3</w:t>
            </w:r>
          </w:p>
        </w:tc>
        <w:tc>
          <w:tcPr>
            <w:tcW w:w="2693" w:type="dxa"/>
            <w:tcBorders>
              <w:top w:val="nil"/>
              <w:left w:val="nil"/>
              <w:bottom w:val="single" w:sz="4" w:space="0" w:color="auto"/>
              <w:right w:val="single" w:sz="4" w:space="0" w:color="auto"/>
            </w:tcBorders>
            <w:shd w:val="clear" w:color="auto" w:fill="auto"/>
            <w:vAlign w:val="center"/>
            <w:hideMark/>
          </w:tcPr>
          <w:p w14:paraId="15F75ADE" w14:textId="77777777" w:rsidR="00C26AE7" w:rsidRPr="005D2C20" w:rsidRDefault="00C26AE7">
            <w:pPr>
              <w:widowControl/>
              <w:autoSpaceDE/>
              <w:autoSpaceDN/>
              <w:rPr>
                <w:color w:val="000000"/>
                <w:lang w:val="en-US"/>
              </w:rPr>
            </w:pPr>
            <w:r w:rsidRPr="005D2C20">
              <w:rPr>
                <w:color w:val="000000"/>
                <w:lang w:val="en-US"/>
              </w:rPr>
              <w:t>Hỗ trợ đất công ích của xã</w:t>
            </w:r>
          </w:p>
        </w:tc>
        <w:tc>
          <w:tcPr>
            <w:tcW w:w="1843" w:type="dxa"/>
            <w:tcBorders>
              <w:top w:val="nil"/>
              <w:left w:val="nil"/>
              <w:bottom w:val="single" w:sz="4" w:space="0" w:color="auto"/>
              <w:right w:val="single" w:sz="4" w:space="0" w:color="auto"/>
            </w:tcBorders>
            <w:shd w:val="clear" w:color="auto" w:fill="auto"/>
            <w:noWrap/>
            <w:vAlign w:val="center"/>
            <w:hideMark/>
          </w:tcPr>
          <w:p w14:paraId="4D65AE65" w14:textId="77777777" w:rsidR="00C26AE7" w:rsidRPr="005D2C20" w:rsidRDefault="00C26AE7">
            <w:pPr>
              <w:widowControl/>
              <w:autoSpaceDE/>
              <w:autoSpaceDN/>
              <w:jc w:val="right"/>
              <w:rPr>
                <w:color w:val="000000"/>
                <w:lang w:val="en-US"/>
              </w:rPr>
            </w:pPr>
            <w:r w:rsidRPr="005D2C20">
              <w:rPr>
                <w:color w:val="000000"/>
                <w:lang w:val="en-US"/>
              </w:rPr>
              <w:t>444.590.000</w:t>
            </w:r>
          </w:p>
        </w:tc>
        <w:tc>
          <w:tcPr>
            <w:tcW w:w="1276" w:type="dxa"/>
            <w:tcBorders>
              <w:top w:val="nil"/>
              <w:left w:val="nil"/>
              <w:bottom w:val="single" w:sz="4" w:space="0" w:color="auto"/>
              <w:right w:val="single" w:sz="4" w:space="0" w:color="auto"/>
            </w:tcBorders>
            <w:shd w:val="clear" w:color="auto" w:fill="auto"/>
            <w:noWrap/>
            <w:vAlign w:val="center"/>
            <w:hideMark/>
          </w:tcPr>
          <w:p w14:paraId="50E037ED" w14:textId="77777777" w:rsidR="00C26AE7" w:rsidRPr="005D2C20" w:rsidRDefault="00C26AE7" w:rsidP="005D2C20">
            <w:pPr>
              <w:widowControl/>
              <w:autoSpaceDE/>
              <w:autoSpaceDN/>
              <w:jc w:val="center"/>
              <w:rPr>
                <w:color w:val="000000"/>
                <w:lang w:val="en-US"/>
              </w:rPr>
            </w:pPr>
            <w:r w:rsidRPr="005D2C20">
              <w:rPr>
                <w:color w:val="000000"/>
                <w:lang w:val="en-US"/>
              </w:rPr>
              <w:t>19.457</w:t>
            </w:r>
          </w:p>
        </w:tc>
        <w:tc>
          <w:tcPr>
            <w:tcW w:w="3117" w:type="dxa"/>
            <w:tcBorders>
              <w:top w:val="nil"/>
              <w:left w:val="nil"/>
              <w:bottom w:val="single" w:sz="4" w:space="0" w:color="auto"/>
              <w:right w:val="single" w:sz="4" w:space="0" w:color="auto"/>
            </w:tcBorders>
            <w:shd w:val="clear" w:color="auto" w:fill="auto"/>
            <w:vAlign w:val="center"/>
            <w:hideMark/>
          </w:tcPr>
          <w:p w14:paraId="44CE53C4" w14:textId="77777777" w:rsidR="00C26AE7" w:rsidRPr="005D2C20" w:rsidRDefault="00C26AE7" w:rsidP="005D2C20">
            <w:pPr>
              <w:widowControl/>
              <w:autoSpaceDE/>
              <w:autoSpaceDN/>
              <w:jc w:val="both"/>
              <w:rPr>
                <w:color w:val="000000"/>
                <w:lang w:val="en-US"/>
              </w:rPr>
            </w:pPr>
            <w:r w:rsidRPr="005D2C20">
              <w:rPr>
                <w:color w:val="000000"/>
                <w:lang w:val="en-US"/>
              </w:rPr>
              <w:t>Chi tiết xem mục 3.6 trong phụ lục 3  trong báo cáo RAP</w:t>
            </w:r>
          </w:p>
        </w:tc>
      </w:tr>
      <w:tr w:rsidR="00C26AE7" w:rsidRPr="005D2C20" w14:paraId="5915ED66"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9706DC" w14:textId="77777777" w:rsidR="00C26AE7" w:rsidRPr="005D2C20" w:rsidRDefault="00C26AE7">
            <w:pPr>
              <w:widowControl/>
              <w:autoSpaceDE/>
              <w:autoSpaceDN/>
              <w:jc w:val="center"/>
              <w:rPr>
                <w:color w:val="000000"/>
                <w:lang w:val="en-US"/>
              </w:rPr>
            </w:pPr>
            <w:r w:rsidRPr="005D2C20">
              <w:rPr>
                <w:color w:val="000000"/>
                <w:lang w:val="en-US"/>
              </w:rPr>
              <w:t>4</w:t>
            </w:r>
          </w:p>
        </w:tc>
        <w:tc>
          <w:tcPr>
            <w:tcW w:w="2693" w:type="dxa"/>
            <w:tcBorders>
              <w:top w:val="nil"/>
              <w:left w:val="nil"/>
              <w:bottom w:val="single" w:sz="4" w:space="0" w:color="auto"/>
              <w:right w:val="single" w:sz="4" w:space="0" w:color="auto"/>
            </w:tcBorders>
            <w:shd w:val="clear" w:color="auto" w:fill="auto"/>
            <w:noWrap/>
            <w:vAlign w:val="center"/>
            <w:hideMark/>
          </w:tcPr>
          <w:p w14:paraId="0DEEDA4D" w14:textId="77777777" w:rsidR="00C26AE7" w:rsidRPr="005D2C20" w:rsidRDefault="00C26AE7">
            <w:pPr>
              <w:widowControl/>
              <w:autoSpaceDE/>
              <w:autoSpaceDN/>
              <w:rPr>
                <w:color w:val="000000"/>
                <w:lang w:val="en-US"/>
              </w:rPr>
            </w:pPr>
            <w:r w:rsidRPr="005D2C20">
              <w:rPr>
                <w:color w:val="000000"/>
                <w:lang w:val="en-US"/>
              </w:rPr>
              <w:t>Hỗ trợ nhóm DBTT</w:t>
            </w:r>
          </w:p>
        </w:tc>
        <w:tc>
          <w:tcPr>
            <w:tcW w:w="1843" w:type="dxa"/>
            <w:tcBorders>
              <w:top w:val="nil"/>
              <w:left w:val="nil"/>
              <w:bottom w:val="single" w:sz="4" w:space="0" w:color="auto"/>
              <w:right w:val="single" w:sz="4" w:space="0" w:color="auto"/>
            </w:tcBorders>
            <w:shd w:val="clear" w:color="auto" w:fill="auto"/>
            <w:noWrap/>
            <w:vAlign w:val="center"/>
            <w:hideMark/>
          </w:tcPr>
          <w:p w14:paraId="1F396E2D" w14:textId="77777777" w:rsidR="00C26AE7" w:rsidRPr="005D2C20" w:rsidRDefault="00C26AE7">
            <w:pPr>
              <w:widowControl/>
              <w:autoSpaceDE/>
              <w:autoSpaceDN/>
              <w:jc w:val="right"/>
              <w:rPr>
                <w:color w:val="000000"/>
                <w:lang w:val="en-US"/>
              </w:rPr>
            </w:pPr>
            <w:r w:rsidRPr="005D2C20">
              <w:rPr>
                <w:color w:val="000000"/>
                <w:lang w:val="en-US"/>
              </w:rPr>
              <w:t>42.000.000</w:t>
            </w:r>
          </w:p>
        </w:tc>
        <w:tc>
          <w:tcPr>
            <w:tcW w:w="1276" w:type="dxa"/>
            <w:tcBorders>
              <w:top w:val="nil"/>
              <w:left w:val="nil"/>
              <w:bottom w:val="single" w:sz="4" w:space="0" w:color="auto"/>
              <w:right w:val="single" w:sz="4" w:space="0" w:color="auto"/>
            </w:tcBorders>
            <w:shd w:val="clear" w:color="auto" w:fill="auto"/>
            <w:noWrap/>
            <w:vAlign w:val="center"/>
            <w:hideMark/>
          </w:tcPr>
          <w:p w14:paraId="794482A5" w14:textId="77777777" w:rsidR="00C26AE7" w:rsidRPr="005D2C20" w:rsidRDefault="00C26AE7" w:rsidP="005D2C20">
            <w:pPr>
              <w:widowControl/>
              <w:autoSpaceDE/>
              <w:autoSpaceDN/>
              <w:jc w:val="center"/>
              <w:rPr>
                <w:color w:val="000000"/>
                <w:lang w:val="en-US"/>
              </w:rPr>
            </w:pPr>
            <w:r w:rsidRPr="005D2C20">
              <w:rPr>
                <w:color w:val="000000"/>
                <w:lang w:val="en-US"/>
              </w:rPr>
              <w:t>1.838</w:t>
            </w:r>
          </w:p>
        </w:tc>
        <w:tc>
          <w:tcPr>
            <w:tcW w:w="3117" w:type="dxa"/>
            <w:tcBorders>
              <w:top w:val="nil"/>
              <w:left w:val="nil"/>
              <w:bottom w:val="single" w:sz="4" w:space="0" w:color="auto"/>
              <w:right w:val="single" w:sz="4" w:space="0" w:color="auto"/>
            </w:tcBorders>
            <w:shd w:val="clear" w:color="auto" w:fill="auto"/>
            <w:noWrap/>
            <w:vAlign w:val="center"/>
            <w:hideMark/>
          </w:tcPr>
          <w:p w14:paraId="5454ED06" w14:textId="77777777" w:rsidR="00C26AE7" w:rsidRPr="005D2C20" w:rsidRDefault="00C26AE7" w:rsidP="005D2C20">
            <w:pPr>
              <w:widowControl/>
              <w:autoSpaceDE/>
              <w:autoSpaceDN/>
              <w:jc w:val="both"/>
              <w:rPr>
                <w:color w:val="000000"/>
                <w:lang w:val="en-US"/>
              </w:rPr>
            </w:pPr>
          </w:p>
        </w:tc>
      </w:tr>
      <w:tr w:rsidR="00C26AE7" w:rsidRPr="005D2C20" w14:paraId="20EE73C0"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414350" w14:textId="77777777" w:rsidR="00C26AE7" w:rsidRPr="005D2C20" w:rsidRDefault="00C26AE7">
            <w:pPr>
              <w:widowControl/>
              <w:autoSpaceDE/>
              <w:autoSpaceDN/>
              <w:jc w:val="center"/>
              <w:rPr>
                <w:i/>
                <w:iCs/>
                <w:color w:val="000000"/>
                <w:lang w:val="en-US"/>
              </w:rPr>
            </w:pPr>
            <w:r w:rsidRPr="005D2C20">
              <w:rPr>
                <w:i/>
                <w:iCs/>
                <w:color w:val="000000"/>
                <w:lang w:val="en-US"/>
              </w:rPr>
              <w:t>4.1</w:t>
            </w:r>
          </w:p>
        </w:tc>
        <w:tc>
          <w:tcPr>
            <w:tcW w:w="2693" w:type="dxa"/>
            <w:tcBorders>
              <w:top w:val="nil"/>
              <w:left w:val="nil"/>
              <w:bottom w:val="single" w:sz="4" w:space="0" w:color="auto"/>
              <w:right w:val="single" w:sz="4" w:space="0" w:color="auto"/>
            </w:tcBorders>
            <w:shd w:val="clear" w:color="auto" w:fill="auto"/>
            <w:vAlign w:val="center"/>
            <w:hideMark/>
          </w:tcPr>
          <w:p w14:paraId="17C02510" w14:textId="77777777" w:rsidR="00C26AE7" w:rsidRPr="005D2C20" w:rsidRDefault="00C26AE7" w:rsidP="005D2C20">
            <w:pPr>
              <w:widowControl/>
              <w:autoSpaceDE/>
              <w:autoSpaceDN/>
              <w:rPr>
                <w:i/>
                <w:iCs/>
                <w:color w:val="000000"/>
                <w:lang w:val="en-US"/>
              </w:rPr>
            </w:pPr>
            <w:r w:rsidRPr="005D2C20">
              <w:rPr>
                <w:i/>
                <w:iCs/>
                <w:color w:val="000000"/>
                <w:lang w:val="en-US"/>
              </w:rPr>
              <w:t>Hộ làm chủ hộ</w:t>
            </w:r>
          </w:p>
        </w:tc>
        <w:tc>
          <w:tcPr>
            <w:tcW w:w="1843" w:type="dxa"/>
            <w:tcBorders>
              <w:top w:val="nil"/>
              <w:left w:val="nil"/>
              <w:bottom w:val="single" w:sz="4" w:space="0" w:color="auto"/>
              <w:right w:val="single" w:sz="4" w:space="0" w:color="auto"/>
            </w:tcBorders>
            <w:shd w:val="clear" w:color="auto" w:fill="auto"/>
            <w:noWrap/>
            <w:vAlign w:val="center"/>
            <w:hideMark/>
          </w:tcPr>
          <w:p w14:paraId="415A97DA" w14:textId="77777777" w:rsidR="00C26AE7" w:rsidRPr="005D2C20" w:rsidRDefault="00C26AE7">
            <w:pPr>
              <w:widowControl/>
              <w:autoSpaceDE/>
              <w:autoSpaceDN/>
              <w:jc w:val="right"/>
              <w:rPr>
                <w:i/>
                <w:iCs/>
                <w:color w:val="000000"/>
                <w:lang w:val="en-US"/>
              </w:rPr>
            </w:pPr>
            <w:r w:rsidRPr="005D2C20">
              <w:rPr>
                <w:i/>
                <w:iCs/>
                <w:color w:val="000000"/>
                <w:lang w:val="en-US"/>
              </w:rPr>
              <w:t>12.000.000</w:t>
            </w:r>
          </w:p>
        </w:tc>
        <w:tc>
          <w:tcPr>
            <w:tcW w:w="1276" w:type="dxa"/>
            <w:tcBorders>
              <w:top w:val="nil"/>
              <w:left w:val="nil"/>
              <w:bottom w:val="single" w:sz="4" w:space="0" w:color="auto"/>
              <w:right w:val="single" w:sz="4" w:space="0" w:color="auto"/>
            </w:tcBorders>
            <w:shd w:val="clear" w:color="auto" w:fill="auto"/>
            <w:noWrap/>
            <w:vAlign w:val="center"/>
            <w:hideMark/>
          </w:tcPr>
          <w:p w14:paraId="4B805325" w14:textId="77777777" w:rsidR="00C26AE7" w:rsidRPr="005D2C20" w:rsidRDefault="00C26AE7" w:rsidP="005D2C20">
            <w:pPr>
              <w:widowControl/>
              <w:autoSpaceDE/>
              <w:autoSpaceDN/>
              <w:jc w:val="center"/>
              <w:rPr>
                <w:color w:val="000000"/>
                <w:lang w:val="en-US"/>
              </w:rPr>
            </w:pPr>
            <w:r w:rsidRPr="005D2C20">
              <w:rPr>
                <w:color w:val="000000"/>
                <w:lang w:val="en-US"/>
              </w:rPr>
              <w:t>525</w:t>
            </w:r>
          </w:p>
        </w:tc>
        <w:tc>
          <w:tcPr>
            <w:tcW w:w="3117" w:type="dxa"/>
            <w:tcBorders>
              <w:top w:val="nil"/>
              <w:left w:val="nil"/>
              <w:bottom w:val="single" w:sz="4" w:space="0" w:color="auto"/>
              <w:right w:val="single" w:sz="4" w:space="0" w:color="auto"/>
            </w:tcBorders>
            <w:shd w:val="clear" w:color="auto" w:fill="auto"/>
            <w:noWrap/>
            <w:vAlign w:val="center"/>
            <w:hideMark/>
          </w:tcPr>
          <w:p w14:paraId="1502A130" w14:textId="77777777" w:rsidR="00C26AE7" w:rsidRPr="005D2C20" w:rsidRDefault="00C26AE7" w:rsidP="005D2C20">
            <w:pPr>
              <w:widowControl/>
              <w:autoSpaceDE/>
              <w:autoSpaceDN/>
              <w:jc w:val="both"/>
              <w:rPr>
                <w:i/>
                <w:iCs/>
                <w:color w:val="000000"/>
                <w:lang w:val="en-US"/>
              </w:rPr>
            </w:pPr>
            <w:r w:rsidRPr="005D2C20">
              <w:rPr>
                <w:i/>
                <w:iCs/>
                <w:color w:val="000000"/>
                <w:lang w:val="en-US"/>
              </w:rPr>
              <w:t>6 hộ * 2000.000đ/hộ</w:t>
            </w:r>
          </w:p>
        </w:tc>
      </w:tr>
      <w:tr w:rsidR="00C26AE7" w:rsidRPr="005D2C20" w14:paraId="59D76CCD"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DB40E6" w14:textId="77777777" w:rsidR="00C26AE7" w:rsidRPr="005D2C20" w:rsidRDefault="00C26AE7">
            <w:pPr>
              <w:widowControl/>
              <w:autoSpaceDE/>
              <w:autoSpaceDN/>
              <w:jc w:val="center"/>
              <w:rPr>
                <w:i/>
                <w:iCs/>
                <w:color w:val="000000"/>
                <w:lang w:val="en-US"/>
              </w:rPr>
            </w:pPr>
            <w:r w:rsidRPr="005D2C20">
              <w:rPr>
                <w:i/>
                <w:iCs/>
                <w:color w:val="000000"/>
                <w:lang w:val="en-US"/>
              </w:rPr>
              <w:t>4.2</w:t>
            </w:r>
          </w:p>
        </w:tc>
        <w:tc>
          <w:tcPr>
            <w:tcW w:w="2693" w:type="dxa"/>
            <w:tcBorders>
              <w:top w:val="nil"/>
              <w:left w:val="nil"/>
              <w:bottom w:val="single" w:sz="4" w:space="0" w:color="auto"/>
              <w:right w:val="single" w:sz="4" w:space="0" w:color="auto"/>
            </w:tcBorders>
            <w:shd w:val="clear" w:color="auto" w:fill="auto"/>
            <w:vAlign w:val="center"/>
            <w:hideMark/>
          </w:tcPr>
          <w:p w14:paraId="5455A194" w14:textId="77777777" w:rsidR="00C26AE7" w:rsidRPr="005D2C20" w:rsidRDefault="00C26AE7" w:rsidP="005D2C20">
            <w:pPr>
              <w:widowControl/>
              <w:autoSpaceDE/>
              <w:autoSpaceDN/>
              <w:rPr>
                <w:i/>
                <w:iCs/>
                <w:color w:val="000000"/>
                <w:lang w:val="en-US"/>
              </w:rPr>
            </w:pPr>
            <w:r w:rsidRPr="005D2C20">
              <w:rPr>
                <w:i/>
                <w:iCs/>
                <w:color w:val="000000"/>
                <w:lang w:val="en-US"/>
              </w:rPr>
              <w:t>Hộ có người tàn tật</w:t>
            </w:r>
          </w:p>
        </w:tc>
        <w:tc>
          <w:tcPr>
            <w:tcW w:w="1843" w:type="dxa"/>
            <w:tcBorders>
              <w:top w:val="nil"/>
              <w:left w:val="nil"/>
              <w:bottom w:val="single" w:sz="4" w:space="0" w:color="auto"/>
              <w:right w:val="single" w:sz="4" w:space="0" w:color="auto"/>
            </w:tcBorders>
            <w:shd w:val="clear" w:color="auto" w:fill="auto"/>
            <w:noWrap/>
            <w:vAlign w:val="center"/>
            <w:hideMark/>
          </w:tcPr>
          <w:p w14:paraId="74248580" w14:textId="77777777" w:rsidR="00C26AE7" w:rsidRPr="005D2C20" w:rsidRDefault="00C26AE7">
            <w:pPr>
              <w:widowControl/>
              <w:autoSpaceDE/>
              <w:autoSpaceDN/>
              <w:jc w:val="right"/>
              <w:rPr>
                <w:i/>
                <w:iCs/>
                <w:color w:val="000000"/>
                <w:lang w:val="en-US"/>
              </w:rPr>
            </w:pPr>
            <w:r w:rsidRPr="005D2C20">
              <w:rPr>
                <w:i/>
                <w:iCs/>
                <w:color w:val="000000"/>
                <w:lang w:val="en-US"/>
              </w:rPr>
              <w:t>2.000.000</w:t>
            </w:r>
          </w:p>
        </w:tc>
        <w:tc>
          <w:tcPr>
            <w:tcW w:w="1276" w:type="dxa"/>
            <w:tcBorders>
              <w:top w:val="nil"/>
              <w:left w:val="nil"/>
              <w:bottom w:val="single" w:sz="4" w:space="0" w:color="auto"/>
              <w:right w:val="single" w:sz="4" w:space="0" w:color="auto"/>
            </w:tcBorders>
            <w:shd w:val="clear" w:color="auto" w:fill="auto"/>
            <w:noWrap/>
            <w:vAlign w:val="center"/>
            <w:hideMark/>
          </w:tcPr>
          <w:p w14:paraId="38227E6E" w14:textId="77777777" w:rsidR="00C26AE7" w:rsidRPr="005D2C20" w:rsidRDefault="00C26AE7" w:rsidP="005D2C20">
            <w:pPr>
              <w:widowControl/>
              <w:autoSpaceDE/>
              <w:autoSpaceDN/>
              <w:jc w:val="center"/>
              <w:rPr>
                <w:color w:val="000000"/>
                <w:lang w:val="en-US"/>
              </w:rPr>
            </w:pPr>
            <w:r w:rsidRPr="005D2C20">
              <w:rPr>
                <w:color w:val="000000"/>
                <w:lang w:val="en-US"/>
              </w:rPr>
              <w:t>88</w:t>
            </w:r>
          </w:p>
        </w:tc>
        <w:tc>
          <w:tcPr>
            <w:tcW w:w="3117" w:type="dxa"/>
            <w:tcBorders>
              <w:top w:val="nil"/>
              <w:left w:val="nil"/>
              <w:bottom w:val="single" w:sz="4" w:space="0" w:color="auto"/>
              <w:right w:val="single" w:sz="4" w:space="0" w:color="auto"/>
            </w:tcBorders>
            <w:shd w:val="clear" w:color="auto" w:fill="auto"/>
            <w:noWrap/>
            <w:vAlign w:val="center"/>
            <w:hideMark/>
          </w:tcPr>
          <w:p w14:paraId="1E59106A" w14:textId="77777777" w:rsidR="00C26AE7" w:rsidRPr="005D2C20" w:rsidRDefault="00C26AE7" w:rsidP="005D2C20">
            <w:pPr>
              <w:widowControl/>
              <w:autoSpaceDE/>
              <w:autoSpaceDN/>
              <w:jc w:val="both"/>
              <w:rPr>
                <w:i/>
                <w:iCs/>
                <w:color w:val="000000"/>
                <w:lang w:val="en-US"/>
              </w:rPr>
            </w:pPr>
            <w:r w:rsidRPr="005D2C20">
              <w:rPr>
                <w:i/>
                <w:iCs/>
                <w:color w:val="000000"/>
                <w:lang w:val="en-US"/>
              </w:rPr>
              <w:t>1 hộ * 2000.000đ/hộ</w:t>
            </w:r>
          </w:p>
        </w:tc>
      </w:tr>
      <w:tr w:rsidR="00C26AE7" w:rsidRPr="005D2C20" w14:paraId="01050BEA"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75DA73" w14:textId="77777777" w:rsidR="00C26AE7" w:rsidRPr="005D2C20" w:rsidRDefault="00C26AE7">
            <w:pPr>
              <w:widowControl/>
              <w:autoSpaceDE/>
              <w:autoSpaceDN/>
              <w:jc w:val="center"/>
              <w:rPr>
                <w:i/>
                <w:iCs/>
                <w:color w:val="000000"/>
                <w:lang w:val="en-US"/>
              </w:rPr>
            </w:pPr>
            <w:r w:rsidRPr="005D2C20">
              <w:rPr>
                <w:i/>
                <w:iCs/>
                <w:color w:val="000000"/>
                <w:lang w:val="en-US"/>
              </w:rPr>
              <w:t>4.3</w:t>
            </w:r>
          </w:p>
        </w:tc>
        <w:tc>
          <w:tcPr>
            <w:tcW w:w="2693" w:type="dxa"/>
            <w:tcBorders>
              <w:top w:val="nil"/>
              <w:left w:val="nil"/>
              <w:bottom w:val="single" w:sz="4" w:space="0" w:color="auto"/>
              <w:right w:val="single" w:sz="4" w:space="0" w:color="auto"/>
            </w:tcBorders>
            <w:shd w:val="clear" w:color="auto" w:fill="auto"/>
            <w:vAlign w:val="center"/>
            <w:hideMark/>
          </w:tcPr>
          <w:p w14:paraId="1C4A4FC9" w14:textId="77777777" w:rsidR="00C26AE7" w:rsidRPr="005D2C20" w:rsidRDefault="00C26AE7" w:rsidP="005D2C20">
            <w:pPr>
              <w:widowControl/>
              <w:autoSpaceDE/>
              <w:autoSpaceDN/>
              <w:rPr>
                <w:i/>
                <w:iCs/>
                <w:color w:val="000000"/>
                <w:lang w:val="en-US"/>
              </w:rPr>
            </w:pPr>
            <w:r w:rsidRPr="005D2C20">
              <w:rPr>
                <w:i/>
                <w:iCs/>
                <w:color w:val="000000"/>
                <w:lang w:val="en-US"/>
              </w:rPr>
              <w:t>Hộ DTTS</w:t>
            </w:r>
          </w:p>
        </w:tc>
        <w:tc>
          <w:tcPr>
            <w:tcW w:w="1843" w:type="dxa"/>
            <w:tcBorders>
              <w:top w:val="nil"/>
              <w:left w:val="nil"/>
              <w:bottom w:val="single" w:sz="4" w:space="0" w:color="auto"/>
              <w:right w:val="single" w:sz="4" w:space="0" w:color="auto"/>
            </w:tcBorders>
            <w:shd w:val="clear" w:color="auto" w:fill="auto"/>
            <w:noWrap/>
            <w:vAlign w:val="center"/>
            <w:hideMark/>
          </w:tcPr>
          <w:p w14:paraId="69E39BF9" w14:textId="77777777" w:rsidR="00C26AE7" w:rsidRPr="005D2C20" w:rsidRDefault="00C26AE7">
            <w:pPr>
              <w:widowControl/>
              <w:autoSpaceDE/>
              <w:autoSpaceDN/>
              <w:jc w:val="right"/>
              <w:rPr>
                <w:i/>
                <w:iCs/>
                <w:color w:val="000000"/>
                <w:lang w:val="en-US"/>
              </w:rPr>
            </w:pPr>
            <w:r w:rsidRPr="005D2C20">
              <w:rPr>
                <w:i/>
                <w:iCs/>
                <w:color w:val="000000"/>
                <w:lang w:val="en-US"/>
              </w:rPr>
              <w:t>28.000.000</w:t>
            </w:r>
          </w:p>
        </w:tc>
        <w:tc>
          <w:tcPr>
            <w:tcW w:w="1276" w:type="dxa"/>
            <w:tcBorders>
              <w:top w:val="nil"/>
              <w:left w:val="nil"/>
              <w:bottom w:val="single" w:sz="4" w:space="0" w:color="auto"/>
              <w:right w:val="single" w:sz="4" w:space="0" w:color="auto"/>
            </w:tcBorders>
            <w:shd w:val="clear" w:color="auto" w:fill="auto"/>
            <w:noWrap/>
            <w:vAlign w:val="center"/>
            <w:hideMark/>
          </w:tcPr>
          <w:p w14:paraId="5BE38402" w14:textId="77777777" w:rsidR="00C26AE7" w:rsidRPr="005D2C20" w:rsidRDefault="00C26AE7" w:rsidP="005D2C20">
            <w:pPr>
              <w:widowControl/>
              <w:autoSpaceDE/>
              <w:autoSpaceDN/>
              <w:jc w:val="center"/>
              <w:rPr>
                <w:color w:val="000000"/>
                <w:lang w:val="en-US"/>
              </w:rPr>
            </w:pPr>
            <w:r w:rsidRPr="005D2C20">
              <w:rPr>
                <w:color w:val="000000"/>
                <w:lang w:val="en-US"/>
              </w:rPr>
              <w:t>1.225</w:t>
            </w:r>
          </w:p>
        </w:tc>
        <w:tc>
          <w:tcPr>
            <w:tcW w:w="3117" w:type="dxa"/>
            <w:tcBorders>
              <w:top w:val="nil"/>
              <w:left w:val="nil"/>
              <w:bottom w:val="single" w:sz="4" w:space="0" w:color="auto"/>
              <w:right w:val="single" w:sz="4" w:space="0" w:color="auto"/>
            </w:tcBorders>
            <w:shd w:val="clear" w:color="auto" w:fill="auto"/>
            <w:noWrap/>
            <w:vAlign w:val="center"/>
            <w:hideMark/>
          </w:tcPr>
          <w:p w14:paraId="424C37CA" w14:textId="77777777" w:rsidR="00C26AE7" w:rsidRPr="005D2C20" w:rsidRDefault="00C26AE7" w:rsidP="005D2C20">
            <w:pPr>
              <w:widowControl/>
              <w:autoSpaceDE/>
              <w:autoSpaceDN/>
              <w:jc w:val="both"/>
              <w:rPr>
                <w:i/>
                <w:iCs/>
                <w:color w:val="000000"/>
                <w:lang w:val="en-US"/>
              </w:rPr>
            </w:pPr>
            <w:r w:rsidRPr="005D2C20">
              <w:rPr>
                <w:i/>
                <w:iCs/>
                <w:color w:val="000000"/>
                <w:lang w:val="en-US"/>
              </w:rPr>
              <w:t>14 hộ * 2000.000đ/hộ</w:t>
            </w:r>
          </w:p>
        </w:tc>
      </w:tr>
      <w:tr w:rsidR="00C26AE7" w:rsidRPr="005D2C20" w14:paraId="1A5E7956"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A6C715" w14:textId="77777777" w:rsidR="00C26AE7" w:rsidRPr="005D2C20" w:rsidRDefault="00C26AE7">
            <w:pPr>
              <w:widowControl/>
              <w:autoSpaceDE/>
              <w:autoSpaceDN/>
              <w:jc w:val="center"/>
              <w:rPr>
                <w:color w:val="000000"/>
                <w:lang w:val="en-US"/>
              </w:rPr>
            </w:pPr>
            <w:r w:rsidRPr="005D2C20">
              <w:rPr>
                <w:color w:val="000000"/>
                <w:lang w:val="en-US"/>
              </w:rPr>
              <w:t>VI</w:t>
            </w:r>
          </w:p>
        </w:tc>
        <w:tc>
          <w:tcPr>
            <w:tcW w:w="2693" w:type="dxa"/>
            <w:tcBorders>
              <w:top w:val="nil"/>
              <w:left w:val="nil"/>
              <w:bottom w:val="single" w:sz="4" w:space="0" w:color="auto"/>
              <w:right w:val="single" w:sz="4" w:space="0" w:color="auto"/>
            </w:tcBorders>
            <w:shd w:val="clear" w:color="auto" w:fill="auto"/>
            <w:vAlign w:val="center"/>
            <w:hideMark/>
          </w:tcPr>
          <w:p w14:paraId="4E303783" w14:textId="77777777" w:rsidR="00C26AE7" w:rsidRPr="005D2C20" w:rsidRDefault="00C26AE7" w:rsidP="005D2C20">
            <w:pPr>
              <w:widowControl/>
              <w:autoSpaceDE/>
              <w:autoSpaceDN/>
              <w:rPr>
                <w:color w:val="000000"/>
                <w:lang w:val="en-US"/>
              </w:rPr>
            </w:pPr>
            <w:r w:rsidRPr="005D2C20">
              <w:rPr>
                <w:color w:val="000000"/>
                <w:lang w:val="en-US"/>
              </w:rPr>
              <w:t>Tổng của I,II,III,IV,V</w:t>
            </w:r>
          </w:p>
        </w:tc>
        <w:tc>
          <w:tcPr>
            <w:tcW w:w="1843" w:type="dxa"/>
            <w:tcBorders>
              <w:top w:val="nil"/>
              <w:left w:val="nil"/>
              <w:bottom w:val="single" w:sz="4" w:space="0" w:color="auto"/>
              <w:right w:val="single" w:sz="4" w:space="0" w:color="auto"/>
            </w:tcBorders>
            <w:shd w:val="clear" w:color="auto" w:fill="auto"/>
            <w:noWrap/>
            <w:vAlign w:val="center"/>
            <w:hideMark/>
          </w:tcPr>
          <w:p w14:paraId="2ACE7B73" w14:textId="77777777" w:rsidR="00C26AE7" w:rsidRPr="005D2C20" w:rsidRDefault="00C26AE7">
            <w:pPr>
              <w:widowControl/>
              <w:autoSpaceDE/>
              <w:autoSpaceDN/>
              <w:jc w:val="right"/>
              <w:rPr>
                <w:color w:val="000000"/>
                <w:lang w:val="en-US"/>
              </w:rPr>
            </w:pPr>
            <w:r w:rsidRPr="005D2C20">
              <w:rPr>
                <w:color w:val="000000"/>
                <w:lang w:val="en-US"/>
              </w:rPr>
              <w:t>2.485.222.000</w:t>
            </w:r>
          </w:p>
        </w:tc>
        <w:tc>
          <w:tcPr>
            <w:tcW w:w="1276" w:type="dxa"/>
            <w:tcBorders>
              <w:top w:val="nil"/>
              <w:left w:val="nil"/>
              <w:bottom w:val="single" w:sz="4" w:space="0" w:color="auto"/>
              <w:right w:val="single" w:sz="4" w:space="0" w:color="auto"/>
            </w:tcBorders>
            <w:shd w:val="clear" w:color="auto" w:fill="auto"/>
            <w:noWrap/>
            <w:vAlign w:val="center"/>
            <w:hideMark/>
          </w:tcPr>
          <w:p w14:paraId="4E62C2F8" w14:textId="77777777" w:rsidR="00C26AE7" w:rsidRPr="005D2C20" w:rsidRDefault="00C26AE7" w:rsidP="005D2C20">
            <w:pPr>
              <w:widowControl/>
              <w:autoSpaceDE/>
              <w:autoSpaceDN/>
              <w:jc w:val="center"/>
              <w:rPr>
                <w:color w:val="000000"/>
                <w:lang w:val="en-US"/>
              </w:rPr>
            </w:pPr>
            <w:r w:rsidRPr="005D2C20">
              <w:rPr>
                <w:color w:val="000000"/>
                <w:lang w:val="en-US"/>
              </w:rPr>
              <w:t>108.762</w:t>
            </w:r>
          </w:p>
        </w:tc>
        <w:tc>
          <w:tcPr>
            <w:tcW w:w="3117" w:type="dxa"/>
            <w:tcBorders>
              <w:top w:val="nil"/>
              <w:left w:val="nil"/>
              <w:bottom w:val="single" w:sz="4" w:space="0" w:color="auto"/>
              <w:right w:val="single" w:sz="4" w:space="0" w:color="auto"/>
            </w:tcBorders>
            <w:shd w:val="clear" w:color="auto" w:fill="auto"/>
            <w:noWrap/>
            <w:vAlign w:val="center"/>
            <w:hideMark/>
          </w:tcPr>
          <w:p w14:paraId="3DDE75EA" w14:textId="77777777" w:rsidR="00C26AE7" w:rsidRPr="005D2C20" w:rsidRDefault="00C26AE7" w:rsidP="005D2C20">
            <w:pPr>
              <w:widowControl/>
              <w:autoSpaceDE/>
              <w:autoSpaceDN/>
              <w:jc w:val="center"/>
              <w:rPr>
                <w:color w:val="000000"/>
                <w:lang w:val="en-US"/>
              </w:rPr>
            </w:pPr>
          </w:p>
        </w:tc>
      </w:tr>
      <w:tr w:rsidR="00C26AE7" w:rsidRPr="005D2C20" w14:paraId="7502DC1B"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619E3A" w14:textId="77777777" w:rsidR="00C26AE7" w:rsidRPr="005D2C20" w:rsidRDefault="00C26AE7">
            <w:pPr>
              <w:widowControl/>
              <w:autoSpaceDE/>
              <w:autoSpaceDN/>
              <w:jc w:val="center"/>
              <w:rPr>
                <w:color w:val="000000"/>
                <w:lang w:val="en-US"/>
              </w:rPr>
            </w:pPr>
            <w:r w:rsidRPr="005D2C20">
              <w:rPr>
                <w:color w:val="000000"/>
                <w:lang w:val="en-US"/>
              </w:rPr>
              <w:t>VII</w:t>
            </w:r>
          </w:p>
        </w:tc>
        <w:tc>
          <w:tcPr>
            <w:tcW w:w="2693" w:type="dxa"/>
            <w:tcBorders>
              <w:top w:val="nil"/>
              <w:left w:val="nil"/>
              <w:bottom w:val="single" w:sz="4" w:space="0" w:color="auto"/>
              <w:right w:val="single" w:sz="4" w:space="0" w:color="auto"/>
            </w:tcBorders>
            <w:shd w:val="clear" w:color="auto" w:fill="auto"/>
            <w:vAlign w:val="center"/>
            <w:hideMark/>
          </w:tcPr>
          <w:p w14:paraId="7CFFE392" w14:textId="77777777" w:rsidR="00C26AE7" w:rsidRPr="005D2C20" w:rsidRDefault="00C26AE7" w:rsidP="005D2C20">
            <w:pPr>
              <w:widowControl/>
              <w:autoSpaceDE/>
              <w:autoSpaceDN/>
              <w:rPr>
                <w:color w:val="000000"/>
                <w:lang w:val="en-US"/>
              </w:rPr>
            </w:pPr>
            <w:r w:rsidRPr="005D2C20">
              <w:rPr>
                <w:color w:val="000000"/>
                <w:lang w:val="en-US"/>
              </w:rPr>
              <w:t>Chi phí thực hiện bồi thường, hỗ trợ (2%)</w:t>
            </w:r>
          </w:p>
        </w:tc>
        <w:tc>
          <w:tcPr>
            <w:tcW w:w="1843" w:type="dxa"/>
            <w:tcBorders>
              <w:top w:val="nil"/>
              <w:left w:val="nil"/>
              <w:bottom w:val="single" w:sz="4" w:space="0" w:color="auto"/>
              <w:right w:val="single" w:sz="4" w:space="0" w:color="auto"/>
            </w:tcBorders>
            <w:shd w:val="clear" w:color="auto" w:fill="auto"/>
            <w:noWrap/>
            <w:vAlign w:val="center"/>
            <w:hideMark/>
          </w:tcPr>
          <w:p w14:paraId="7FCA4355" w14:textId="77777777" w:rsidR="00C26AE7" w:rsidRPr="005D2C20" w:rsidRDefault="00C26AE7">
            <w:pPr>
              <w:widowControl/>
              <w:autoSpaceDE/>
              <w:autoSpaceDN/>
              <w:jc w:val="right"/>
              <w:rPr>
                <w:color w:val="000000"/>
                <w:lang w:val="en-US"/>
              </w:rPr>
            </w:pPr>
            <w:r w:rsidRPr="005D2C20">
              <w:rPr>
                <w:color w:val="000000"/>
                <w:lang w:val="en-US"/>
              </w:rPr>
              <w:t>49.704.440</w:t>
            </w:r>
          </w:p>
        </w:tc>
        <w:tc>
          <w:tcPr>
            <w:tcW w:w="1276" w:type="dxa"/>
            <w:tcBorders>
              <w:top w:val="nil"/>
              <w:left w:val="nil"/>
              <w:bottom w:val="single" w:sz="4" w:space="0" w:color="auto"/>
              <w:right w:val="single" w:sz="4" w:space="0" w:color="auto"/>
            </w:tcBorders>
            <w:shd w:val="clear" w:color="auto" w:fill="auto"/>
            <w:noWrap/>
            <w:vAlign w:val="center"/>
            <w:hideMark/>
          </w:tcPr>
          <w:p w14:paraId="0D861848" w14:textId="77777777" w:rsidR="00C26AE7" w:rsidRPr="005D2C20" w:rsidRDefault="00C26AE7" w:rsidP="005D2C20">
            <w:pPr>
              <w:widowControl/>
              <w:autoSpaceDE/>
              <w:autoSpaceDN/>
              <w:jc w:val="center"/>
              <w:rPr>
                <w:color w:val="000000"/>
                <w:lang w:val="en-US"/>
              </w:rPr>
            </w:pPr>
            <w:r w:rsidRPr="005D2C20">
              <w:rPr>
                <w:color w:val="000000"/>
                <w:lang w:val="en-US"/>
              </w:rPr>
              <w:t>2.175</w:t>
            </w:r>
          </w:p>
        </w:tc>
        <w:tc>
          <w:tcPr>
            <w:tcW w:w="3117" w:type="dxa"/>
            <w:tcBorders>
              <w:top w:val="nil"/>
              <w:left w:val="nil"/>
              <w:bottom w:val="single" w:sz="4" w:space="0" w:color="auto"/>
              <w:right w:val="single" w:sz="4" w:space="0" w:color="auto"/>
            </w:tcBorders>
            <w:shd w:val="clear" w:color="auto" w:fill="auto"/>
            <w:noWrap/>
            <w:vAlign w:val="center"/>
            <w:hideMark/>
          </w:tcPr>
          <w:p w14:paraId="6C5E3422" w14:textId="77777777" w:rsidR="00C26AE7" w:rsidRPr="005D2C20" w:rsidRDefault="00C26AE7" w:rsidP="005D2C20">
            <w:pPr>
              <w:widowControl/>
              <w:autoSpaceDE/>
              <w:autoSpaceDN/>
              <w:jc w:val="center"/>
              <w:rPr>
                <w:color w:val="000000"/>
                <w:lang w:val="en-US"/>
              </w:rPr>
            </w:pPr>
          </w:p>
        </w:tc>
      </w:tr>
      <w:tr w:rsidR="00C26AE7" w:rsidRPr="005D2C20" w14:paraId="4D6B6C6A"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C2FD69" w14:textId="77777777" w:rsidR="00C26AE7" w:rsidRPr="005D2C20" w:rsidRDefault="00C26AE7">
            <w:pPr>
              <w:widowControl/>
              <w:autoSpaceDE/>
              <w:autoSpaceDN/>
              <w:jc w:val="center"/>
              <w:rPr>
                <w:color w:val="000000"/>
                <w:lang w:val="en-US"/>
              </w:rPr>
            </w:pPr>
            <w:r w:rsidRPr="005D2C20">
              <w:rPr>
                <w:color w:val="000000"/>
                <w:lang w:val="en-US"/>
              </w:rPr>
              <w:t>VIII</w:t>
            </w:r>
          </w:p>
        </w:tc>
        <w:tc>
          <w:tcPr>
            <w:tcW w:w="2693" w:type="dxa"/>
            <w:tcBorders>
              <w:top w:val="nil"/>
              <w:left w:val="nil"/>
              <w:bottom w:val="single" w:sz="4" w:space="0" w:color="auto"/>
              <w:right w:val="single" w:sz="4" w:space="0" w:color="auto"/>
            </w:tcBorders>
            <w:shd w:val="clear" w:color="auto" w:fill="auto"/>
            <w:vAlign w:val="center"/>
            <w:hideMark/>
          </w:tcPr>
          <w:p w14:paraId="18805387" w14:textId="77777777" w:rsidR="00C26AE7" w:rsidRPr="005D2C20" w:rsidRDefault="00C26AE7" w:rsidP="005D2C20">
            <w:pPr>
              <w:widowControl/>
              <w:autoSpaceDE/>
              <w:autoSpaceDN/>
              <w:rPr>
                <w:color w:val="000000"/>
                <w:lang w:val="en-US"/>
              </w:rPr>
            </w:pPr>
            <w:r w:rsidRPr="005D2C20">
              <w:rPr>
                <w:color w:val="000000"/>
                <w:lang w:val="en-US"/>
              </w:rPr>
              <w:t>Dự phòng (10%)</w:t>
            </w:r>
          </w:p>
        </w:tc>
        <w:tc>
          <w:tcPr>
            <w:tcW w:w="1843" w:type="dxa"/>
            <w:tcBorders>
              <w:top w:val="nil"/>
              <w:left w:val="nil"/>
              <w:bottom w:val="single" w:sz="4" w:space="0" w:color="auto"/>
              <w:right w:val="single" w:sz="4" w:space="0" w:color="auto"/>
            </w:tcBorders>
            <w:shd w:val="clear" w:color="auto" w:fill="auto"/>
            <w:noWrap/>
            <w:vAlign w:val="center"/>
            <w:hideMark/>
          </w:tcPr>
          <w:p w14:paraId="0E11263B" w14:textId="77777777" w:rsidR="00C26AE7" w:rsidRPr="005D2C20" w:rsidRDefault="00C26AE7">
            <w:pPr>
              <w:widowControl/>
              <w:autoSpaceDE/>
              <w:autoSpaceDN/>
              <w:jc w:val="right"/>
              <w:rPr>
                <w:color w:val="000000"/>
                <w:lang w:val="en-US"/>
              </w:rPr>
            </w:pPr>
            <w:r w:rsidRPr="005D2C20">
              <w:rPr>
                <w:color w:val="000000"/>
                <w:lang w:val="en-US"/>
              </w:rPr>
              <w:t>248.522.200</w:t>
            </w:r>
          </w:p>
        </w:tc>
        <w:tc>
          <w:tcPr>
            <w:tcW w:w="1276" w:type="dxa"/>
            <w:tcBorders>
              <w:top w:val="nil"/>
              <w:left w:val="nil"/>
              <w:bottom w:val="single" w:sz="4" w:space="0" w:color="auto"/>
              <w:right w:val="single" w:sz="4" w:space="0" w:color="auto"/>
            </w:tcBorders>
            <w:shd w:val="clear" w:color="auto" w:fill="auto"/>
            <w:noWrap/>
            <w:vAlign w:val="center"/>
            <w:hideMark/>
          </w:tcPr>
          <w:p w14:paraId="42F46426" w14:textId="77777777" w:rsidR="00C26AE7" w:rsidRPr="005D2C20" w:rsidRDefault="00C26AE7" w:rsidP="005D2C20">
            <w:pPr>
              <w:widowControl/>
              <w:autoSpaceDE/>
              <w:autoSpaceDN/>
              <w:jc w:val="center"/>
              <w:rPr>
                <w:color w:val="000000"/>
                <w:lang w:val="en-US"/>
              </w:rPr>
            </w:pPr>
            <w:r w:rsidRPr="005D2C20">
              <w:rPr>
                <w:color w:val="000000"/>
                <w:lang w:val="en-US"/>
              </w:rPr>
              <w:t>10.876</w:t>
            </w:r>
          </w:p>
        </w:tc>
        <w:tc>
          <w:tcPr>
            <w:tcW w:w="3117" w:type="dxa"/>
            <w:tcBorders>
              <w:top w:val="nil"/>
              <w:left w:val="nil"/>
              <w:bottom w:val="single" w:sz="4" w:space="0" w:color="auto"/>
              <w:right w:val="single" w:sz="4" w:space="0" w:color="auto"/>
            </w:tcBorders>
            <w:shd w:val="clear" w:color="auto" w:fill="auto"/>
            <w:noWrap/>
            <w:vAlign w:val="center"/>
            <w:hideMark/>
          </w:tcPr>
          <w:p w14:paraId="34B2E0EB" w14:textId="77777777" w:rsidR="00C26AE7" w:rsidRPr="005D2C20" w:rsidRDefault="00C26AE7" w:rsidP="005D2C20">
            <w:pPr>
              <w:widowControl/>
              <w:autoSpaceDE/>
              <w:autoSpaceDN/>
              <w:jc w:val="center"/>
              <w:rPr>
                <w:color w:val="000000"/>
                <w:lang w:val="en-US"/>
              </w:rPr>
            </w:pPr>
          </w:p>
        </w:tc>
      </w:tr>
      <w:tr w:rsidR="00C26AE7" w:rsidRPr="005D2C20" w14:paraId="1B2AECA3" w14:textId="77777777" w:rsidTr="005D2C20">
        <w:trPr>
          <w:trHeight w:val="3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2AFE91" w14:textId="77777777" w:rsidR="00C26AE7" w:rsidRPr="005D2C20" w:rsidRDefault="00C26AE7">
            <w:pPr>
              <w:widowControl/>
              <w:autoSpaceDE/>
              <w:autoSpaceDN/>
              <w:jc w:val="center"/>
              <w:rPr>
                <w:color w:val="000000"/>
                <w:lang w:val="en-US"/>
              </w:rPr>
            </w:pPr>
          </w:p>
        </w:tc>
        <w:tc>
          <w:tcPr>
            <w:tcW w:w="2693" w:type="dxa"/>
            <w:tcBorders>
              <w:top w:val="nil"/>
              <w:left w:val="nil"/>
              <w:bottom w:val="single" w:sz="4" w:space="0" w:color="auto"/>
              <w:right w:val="single" w:sz="4" w:space="0" w:color="auto"/>
            </w:tcBorders>
            <w:shd w:val="clear" w:color="auto" w:fill="auto"/>
            <w:noWrap/>
            <w:vAlign w:val="center"/>
            <w:hideMark/>
          </w:tcPr>
          <w:p w14:paraId="6574D545" w14:textId="77777777" w:rsidR="00C26AE7" w:rsidRPr="005D2C20" w:rsidRDefault="00C26AE7">
            <w:pPr>
              <w:widowControl/>
              <w:autoSpaceDE/>
              <w:autoSpaceDN/>
              <w:rPr>
                <w:b/>
                <w:bCs/>
                <w:color w:val="000000"/>
                <w:lang w:val="en-US"/>
              </w:rPr>
            </w:pPr>
            <w:r w:rsidRPr="005D2C20">
              <w:rPr>
                <w:b/>
                <w:bCs/>
                <w:color w:val="000000"/>
                <w:lang w:val="en-US"/>
              </w:rPr>
              <w:t>Tổng kinh phí bồi thường, hỗ trợ (VNĐ)</w:t>
            </w:r>
          </w:p>
        </w:tc>
        <w:tc>
          <w:tcPr>
            <w:tcW w:w="1843" w:type="dxa"/>
            <w:tcBorders>
              <w:top w:val="nil"/>
              <w:left w:val="nil"/>
              <w:bottom w:val="single" w:sz="4" w:space="0" w:color="auto"/>
              <w:right w:val="single" w:sz="4" w:space="0" w:color="auto"/>
            </w:tcBorders>
            <w:shd w:val="clear" w:color="auto" w:fill="auto"/>
            <w:noWrap/>
            <w:vAlign w:val="center"/>
            <w:hideMark/>
          </w:tcPr>
          <w:p w14:paraId="4E2694AD" w14:textId="77777777" w:rsidR="00C26AE7" w:rsidRPr="005D2C20" w:rsidRDefault="00C26AE7">
            <w:pPr>
              <w:widowControl/>
              <w:autoSpaceDE/>
              <w:autoSpaceDN/>
              <w:jc w:val="right"/>
              <w:rPr>
                <w:b/>
                <w:bCs/>
                <w:color w:val="000000"/>
                <w:lang w:val="en-US"/>
              </w:rPr>
            </w:pPr>
            <w:r w:rsidRPr="005D2C20">
              <w:rPr>
                <w:b/>
                <w:bCs/>
                <w:color w:val="000000"/>
                <w:lang w:val="en-US"/>
              </w:rPr>
              <w:t>2.783.448.640</w:t>
            </w:r>
          </w:p>
        </w:tc>
        <w:tc>
          <w:tcPr>
            <w:tcW w:w="1276" w:type="dxa"/>
            <w:tcBorders>
              <w:top w:val="nil"/>
              <w:left w:val="nil"/>
              <w:bottom w:val="single" w:sz="4" w:space="0" w:color="auto"/>
              <w:right w:val="single" w:sz="4" w:space="0" w:color="auto"/>
            </w:tcBorders>
            <w:shd w:val="clear" w:color="auto" w:fill="auto"/>
            <w:noWrap/>
            <w:vAlign w:val="center"/>
            <w:hideMark/>
          </w:tcPr>
          <w:p w14:paraId="39229E2B" w14:textId="77777777" w:rsidR="00C26AE7" w:rsidRPr="005D2C20" w:rsidRDefault="00C26AE7" w:rsidP="005D2C20">
            <w:pPr>
              <w:widowControl/>
              <w:autoSpaceDE/>
              <w:autoSpaceDN/>
              <w:jc w:val="center"/>
              <w:rPr>
                <w:b/>
                <w:bCs/>
                <w:color w:val="000000"/>
                <w:lang w:val="en-US"/>
              </w:rPr>
            </w:pPr>
            <w:r w:rsidRPr="005D2C20">
              <w:rPr>
                <w:b/>
                <w:bCs/>
                <w:color w:val="000000"/>
                <w:lang w:val="en-US"/>
              </w:rPr>
              <w:t>121.814</w:t>
            </w:r>
          </w:p>
        </w:tc>
        <w:tc>
          <w:tcPr>
            <w:tcW w:w="3117" w:type="dxa"/>
            <w:tcBorders>
              <w:top w:val="nil"/>
              <w:left w:val="nil"/>
              <w:bottom w:val="single" w:sz="4" w:space="0" w:color="auto"/>
              <w:right w:val="single" w:sz="4" w:space="0" w:color="auto"/>
            </w:tcBorders>
            <w:shd w:val="clear" w:color="auto" w:fill="auto"/>
            <w:noWrap/>
            <w:vAlign w:val="center"/>
            <w:hideMark/>
          </w:tcPr>
          <w:p w14:paraId="001AB1FD" w14:textId="77777777" w:rsidR="00C26AE7" w:rsidRPr="005D2C20" w:rsidRDefault="00C26AE7" w:rsidP="005D2C20">
            <w:pPr>
              <w:widowControl/>
              <w:autoSpaceDE/>
              <w:autoSpaceDN/>
              <w:jc w:val="center"/>
              <w:rPr>
                <w:color w:val="000000"/>
                <w:lang w:val="en-US"/>
              </w:rPr>
            </w:pPr>
          </w:p>
        </w:tc>
      </w:tr>
    </w:tbl>
    <w:p w14:paraId="58C4E5C2" w14:textId="77777777" w:rsidR="006D4FE5" w:rsidRPr="005D2C20" w:rsidRDefault="006D4FE5">
      <w:pPr>
        <w:spacing w:before="123"/>
        <w:ind w:left="2070"/>
        <w:jc w:val="both"/>
        <w:rPr>
          <w:i/>
          <w:sz w:val="24"/>
        </w:rPr>
      </w:pPr>
    </w:p>
    <w:p w14:paraId="14AF22B7" w14:textId="77777777" w:rsidR="00574C1F" w:rsidRPr="005D2C20" w:rsidRDefault="00574C1F">
      <w:pPr>
        <w:pStyle w:val="BodyText"/>
        <w:spacing w:before="9"/>
        <w:rPr>
          <w:i/>
          <w:sz w:val="17"/>
        </w:rPr>
      </w:pPr>
    </w:p>
    <w:p w14:paraId="1DD374CA" w14:textId="77777777" w:rsidR="00574C1F" w:rsidRPr="005D2C20" w:rsidRDefault="00574C1F">
      <w:pPr>
        <w:spacing w:line="249" w:lineRule="exact"/>
        <w:jc w:val="right"/>
        <w:sectPr w:rsidR="00574C1F" w:rsidRPr="005D2C20">
          <w:pgSz w:w="11910" w:h="16840"/>
          <w:pgMar w:top="1060" w:right="900" w:bottom="960" w:left="1480" w:header="554" w:footer="764" w:gutter="0"/>
          <w:cols w:space="720"/>
        </w:sectPr>
      </w:pPr>
    </w:p>
    <w:p w14:paraId="54342699" w14:textId="77777777" w:rsidR="00574C1F" w:rsidRPr="005D2C20" w:rsidRDefault="00574C1F">
      <w:pPr>
        <w:pStyle w:val="BodyText"/>
        <w:spacing w:before="7"/>
        <w:rPr>
          <w:i/>
          <w:sz w:val="7"/>
        </w:rPr>
      </w:pPr>
    </w:p>
    <w:p w14:paraId="6FB9A4C7" w14:textId="47D79AF8" w:rsidR="00574C1F" w:rsidRPr="005D2C20" w:rsidRDefault="00AF4E2E" w:rsidP="005D2C20">
      <w:pPr>
        <w:pStyle w:val="ListParagraph"/>
        <w:numPr>
          <w:ilvl w:val="0"/>
          <w:numId w:val="29"/>
        </w:numPr>
        <w:tabs>
          <w:tab w:val="left" w:pos="1167"/>
          <w:tab w:val="left" w:pos="1168"/>
        </w:tabs>
        <w:spacing w:before="0"/>
        <w:ind w:left="387" w:right="396" w:firstLine="60"/>
        <w:jc w:val="both"/>
        <w:rPr>
          <w:sz w:val="24"/>
        </w:rPr>
      </w:pPr>
      <w:r w:rsidRPr="005D2C20">
        <w:rPr>
          <w:sz w:val="24"/>
        </w:rPr>
        <w:t xml:space="preserve">Theo đó, tổng mức bồi thường, hỗ trợ và tái định cư cho Tiểu Dự án “Sửa chữa và nâng cao an toàn đập tỉnh Hải Dương” là </w:t>
      </w:r>
      <w:r w:rsidR="00C26AE7" w:rsidRPr="005D2C20">
        <w:rPr>
          <w:b/>
          <w:bCs/>
          <w:color w:val="000000"/>
        </w:rPr>
        <w:t xml:space="preserve"> 2.783.448.640</w:t>
      </w:r>
      <w:r w:rsidR="006D4FE5" w:rsidRPr="005D2C20">
        <w:rPr>
          <w:b/>
          <w:bCs/>
          <w:color w:val="000000"/>
          <w:lang w:val="en-US"/>
        </w:rPr>
        <w:t xml:space="preserve"> </w:t>
      </w:r>
      <w:r w:rsidRPr="005D2C20">
        <w:rPr>
          <w:sz w:val="24"/>
        </w:rPr>
        <w:t xml:space="preserve">VNĐ, tương đương </w:t>
      </w:r>
      <w:r w:rsidR="00C26AE7" w:rsidRPr="005D2C20">
        <w:rPr>
          <w:b/>
          <w:bCs/>
          <w:color w:val="000000"/>
        </w:rPr>
        <w:t>121.814</w:t>
      </w:r>
      <w:r w:rsidR="006D4FE5" w:rsidRPr="005D2C20">
        <w:rPr>
          <w:b/>
          <w:bCs/>
          <w:color w:val="000000"/>
          <w:lang w:val="en-US"/>
        </w:rPr>
        <w:t xml:space="preserve"> </w:t>
      </w:r>
      <w:r w:rsidRPr="005D2C20">
        <w:rPr>
          <w:sz w:val="24"/>
        </w:rPr>
        <w:t>USD.</w:t>
      </w:r>
    </w:p>
    <w:p w14:paraId="3FF36765" w14:textId="77777777" w:rsidR="00574C1F" w:rsidRPr="005D2C20" w:rsidRDefault="00AF4E2E">
      <w:pPr>
        <w:pStyle w:val="BodyText"/>
        <w:spacing w:before="0"/>
        <w:ind w:left="1446"/>
      </w:pPr>
      <w:r w:rsidRPr="005D2C20">
        <w:t>Dự kiến công tác chi trả bồi thường sẽ kết thúc vào quý II</w:t>
      </w:r>
      <w:r w:rsidR="00122598" w:rsidRPr="005D2C20">
        <w:rPr>
          <w:lang w:val="en-US"/>
        </w:rPr>
        <w:t>I</w:t>
      </w:r>
      <w:r w:rsidRPr="005D2C20">
        <w:t xml:space="preserve"> năm 2020.</w:t>
      </w:r>
    </w:p>
    <w:p w14:paraId="77D26654" w14:textId="77777777" w:rsidR="00574C1F" w:rsidRPr="005D2C20" w:rsidRDefault="00AF4E2E">
      <w:pPr>
        <w:pStyle w:val="Heading1"/>
        <w:numPr>
          <w:ilvl w:val="2"/>
          <w:numId w:val="17"/>
        </w:numPr>
        <w:tabs>
          <w:tab w:val="left" w:pos="942"/>
        </w:tabs>
        <w:spacing w:before="117"/>
        <w:ind w:left="941" w:right="770"/>
      </w:pPr>
      <w:bookmarkStart w:id="100" w:name="_bookmark98"/>
      <w:bookmarkEnd w:id="100"/>
      <w:r w:rsidRPr="005D2C20">
        <w:t>Biện pháp giảm thiểu tác động tiêu cực do thiếu nước cấp trong thời gian thi công và những tác động tiêu cực do cắt nước trong thời gian thi</w:t>
      </w:r>
      <w:r w:rsidRPr="005D2C20">
        <w:rPr>
          <w:spacing w:val="-8"/>
        </w:rPr>
        <w:t xml:space="preserve"> </w:t>
      </w:r>
      <w:r w:rsidRPr="005D2C20">
        <w:t>công</w:t>
      </w:r>
    </w:p>
    <w:p w14:paraId="5DACA025" w14:textId="77777777" w:rsidR="00574C1F" w:rsidRPr="005D2C20" w:rsidRDefault="00AF4E2E">
      <w:pPr>
        <w:pStyle w:val="ListParagraph"/>
        <w:numPr>
          <w:ilvl w:val="3"/>
          <w:numId w:val="17"/>
        </w:numPr>
        <w:tabs>
          <w:tab w:val="left" w:pos="821"/>
          <w:tab w:val="left" w:pos="822"/>
        </w:tabs>
        <w:rPr>
          <w:b/>
          <w:sz w:val="24"/>
        </w:rPr>
      </w:pPr>
      <w:r w:rsidRPr="005D2C20">
        <w:rPr>
          <w:b/>
          <w:sz w:val="24"/>
        </w:rPr>
        <w:t>Mất nước trong quá trình thi</w:t>
      </w:r>
      <w:r w:rsidRPr="005D2C20">
        <w:rPr>
          <w:b/>
          <w:spacing w:val="-3"/>
          <w:sz w:val="24"/>
        </w:rPr>
        <w:t xml:space="preserve"> </w:t>
      </w:r>
      <w:r w:rsidRPr="005D2C20">
        <w:rPr>
          <w:b/>
          <w:sz w:val="24"/>
        </w:rPr>
        <w:t>công</w:t>
      </w:r>
    </w:p>
    <w:p w14:paraId="0E843DC2" w14:textId="77777777" w:rsidR="00574C1F" w:rsidRPr="005D2C20" w:rsidRDefault="00AF4E2E">
      <w:pPr>
        <w:pStyle w:val="ListParagraph"/>
        <w:numPr>
          <w:ilvl w:val="0"/>
          <w:numId w:val="29"/>
        </w:numPr>
        <w:tabs>
          <w:tab w:val="left" w:pos="942"/>
        </w:tabs>
        <w:spacing w:before="80"/>
        <w:ind w:left="222" w:right="229" w:firstLine="0"/>
        <w:jc w:val="both"/>
        <w:rPr>
          <w:sz w:val="24"/>
        </w:rPr>
      </w:pPr>
      <w:r w:rsidRPr="005D2C20">
        <w:rPr>
          <w:sz w:val="24"/>
        </w:rPr>
        <w:t xml:space="preserve">Trong thời gian thi công có thể một số diện tích đất nông nghiệp bị gián đoạn nguồn nước tưới. Vì vậy, cần thi công sau khi thu hoạch xong hoặc </w:t>
      </w:r>
      <w:r w:rsidRPr="005D2C20">
        <w:rPr>
          <w:color w:val="000000"/>
          <w:sz w:val="24"/>
          <w:u w:color="FF0000"/>
        </w:rPr>
        <w:t>dẫn dòng</w:t>
      </w:r>
      <w:r w:rsidRPr="005D2C20">
        <w:rPr>
          <w:sz w:val="24"/>
        </w:rPr>
        <w:t xml:space="preserve"> nước bằng cách đắp đê quai để thi công. Chủ đầu tư sẽ kết hợp với đơn vị thi công và địa phương lên phương án cung cấp nước thay thế hoặc dẫn dòng đồng thời đắp đê quai trong suốt quá trình thi công các hạng mục đảm bảo người dân vẫn có nước sử dụng trong thời gian thi</w:t>
      </w:r>
      <w:r w:rsidRPr="005D2C20">
        <w:rPr>
          <w:spacing w:val="-9"/>
          <w:sz w:val="24"/>
        </w:rPr>
        <w:t xml:space="preserve"> </w:t>
      </w:r>
      <w:r w:rsidRPr="005D2C20">
        <w:rPr>
          <w:sz w:val="24"/>
        </w:rPr>
        <w:t>công.</w:t>
      </w:r>
    </w:p>
    <w:p w14:paraId="0241EA9C" w14:textId="77777777" w:rsidR="00574C1F" w:rsidRPr="005D2C20" w:rsidRDefault="00AF4E2E">
      <w:pPr>
        <w:pStyle w:val="ListParagraph"/>
        <w:numPr>
          <w:ilvl w:val="0"/>
          <w:numId w:val="29"/>
        </w:numPr>
        <w:tabs>
          <w:tab w:val="left" w:pos="942"/>
        </w:tabs>
        <w:ind w:left="222" w:right="231" w:firstLine="0"/>
        <w:jc w:val="both"/>
        <w:rPr>
          <w:sz w:val="24"/>
        </w:rPr>
      </w:pPr>
      <w:r w:rsidRPr="005D2C20">
        <w:rPr>
          <w:sz w:val="24"/>
        </w:rPr>
        <w:t>Bên cạnh việc bồi thường bằng tiền. Chủ đầu tư cũng đã cam kết tạo điều kiện cho người dân tham gia vào việc thi công TDA trong khả năng cho</w:t>
      </w:r>
      <w:r w:rsidRPr="005D2C20">
        <w:rPr>
          <w:spacing w:val="-10"/>
          <w:sz w:val="24"/>
        </w:rPr>
        <w:t xml:space="preserve"> </w:t>
      </w:r>
      <w:r w:rsidRPr="005D2C20">
        <w:rPr>
          <w:sz w:val="24"/>
        </w:rPr>
        <w:t>phép.</w:t>
      </w:r>
    </w:p>
    <w:p w14:paraId="35D21FD0" w14:textId="77777777" w:rsidR="00574C1F" w:rsidRPr="005D2C20" w:rsidRDefault="00AF4E2E">
      <w:pPr>
        <w:pStyle w:val="Heading1"/>
        <w:numPr>
          <w:ilvl w:val="3"/>
          <w:numId w:val="17"/>
        </w:numPr>
        <w:tabs>
          <w:tab w:val="left" w:pos="762"/>
        </w:tabs>
        <w:ind w:left="762" w:hanging="360"/>
      </w:pPr>
      <w:r w:rsidRPr="005D2C20">
        <w:t>Giảm thiểu tác động tiêu cực do điều tiết trong quá trình vận</w:t>
      </w:r>
      <w:r w:rsidRPr="005D2C20">
        <w:rPr>
          <w:spacing w:val="-9"/>
        </w:rPr>
        <w:t xml:space="preserve"> </w:t>
      </w:r>
      <w:r w:rsidRPr="005D2C20">
        <w:t>hành</w:t>
      </w:r>
    </w:p>
    <w:p w14:paraId="591B50CB" w14:textId="3560F8C8" w:rsidR="00574C1F" w:rsidRPr="005D2C20" w:rsidRDefault="00AF4E2E">
      <w:pPr>
        <w:pStyle w:val="ListParagraph"/>
        <w:numPr>
          <w:ilvl w:val="0"/>
          <w:numId w:val="29"/>
        </w:numPr>
        <w:tabs>
          <w:tab w:val="left" w:pos="942"/>
        </w:tabs>
        <w:spacing w:before="115"/>
        <w:ind w:left="222" w:right="230" w:firstLine="0"/>
        <w:jc w:val="both"/>
        <w:rPr>
          <w:sz w:val="24"/>
        </w:rPr>
      </w:pPr>
      <w:r w:rsidRPr="005D2C20">
        <w:rPr>
          <w:sz w:val="24"/>
        </w:rPr>
        <w:t xml:space="preserve">Trong lịch sử vận hành 11 hồ chứa nước thuộc TDA, đã xảy ra </w:t>
      </w:r>
      <w:r w:rsidRPr="005D2C20">
        <w:rPr>
          <w:color w:val="000000"/>
          <w:sz w:val="24"/>
          <w:u w:color="FF0000"/>
        </w:rPr>
        <w:t>mâu thu</w:t>
      </w:r>
      <w:r w:rsidR="006D4FE5" w:rsidRPr="005D2C20">
        <w:rPr>
          <w:color w:val="000000"/>
          <w:sz w:val="24"/>
          <w:u w:color="FF0000"/>
          <w:lang w:val="en-US"/>
        </w:rPr>
        <w:t>ẫ</w:t>
      </w:r>
      <w:r w:rsidRPr="005D2C20">
        <w:rPr>
          <w:color w:val="000000"/>
          <w:sz w:val="24"/>
          <w:u w:color="FF0000"/>
        </w:rPr>
        <w:t>n</w:t>
      </w:r>
      <w:r w:rsidRPr="005D2C20">
        <w:rPr>
          <w:sz w:val="24"/>
        </w:rPr>
        <w:t xml:space="preserve"> trong việc sử dụng nguồn nước giữa các hộ dân ở các thôn. Do đó đơn vị vận hành hồ chứa phải có phương án phân phối nước hợp lý hạn chế mâu thuẫn giữa các ngành, các </w:t>
      </w:r>
      <w:r w:rsidRPr="005D2C20">
        <w:rPr>
          <w:color w:val="000000"/>
          <w:sz w:val="24"/>
          <w:u w:color="FF0000"/>
        </w:rPr>
        <w:t>thôn dùng nước</w:t>
      </w:r>
      <w:r w:rsidRPr="005D2C20">
        <w:rPr>
          <w:sz w:val="24"/>
        </w:rPr>
        <w:t xml:space="preserve"> từ 11 hồ thuộc</w:t>
      </w:r>
      <w:r w:rsidRPr="005D2C20">
        <w:rPr>
          <w:spacing w:val="-3"/>
          <w:sz w:val="24"/>
        </w:rPr>
        <w:t xml:space="preserve"> </w:t>
      </w:r>
      <w:r w:rsidRPr="005D2C20">
        <w:rPr>
          <w:sz w:val="24"/>
        </w:rPr>
        <w:t>TDA:</w:t>
      </w:r>
    </w:p>
    <w:p w14:paraId="07F7719D" w14:textId="77777777" w:rsidR="00574C1F" w:rsidRPr="005D2C20" w:rsidRDefault="00AF4E2E">
      <w:pPr>
        <w:pStyle w:val="ListParagraph"/>
        <w:numPr>
          <w:ilvl w:val="1"/>
          <w:numId w:val="29"/>
        </w:numPr>
        <w:tabs>
          <w:tab w:val="left" w:pos="941"/>
          <w:tab w:val="left" w:pos="942"/>
        </w:tabs>
        <w:spacing w:before="121"/>
        <w:ind w:left="941" w:right="231"/>
        <w:jc w:val="left"/>
        <w:rPr>
          <w:sz w:val="24"/>
        </w:rPr>
      </w:pPr>
      <w:r w:rsidRPr="005D2C20">
        <w:rPr>
          <w:sz w:val="24"/>
        </w:rPr>
        <w:t>Tùy từng thời điểm, tùy theo nhu cầu cấp nước tưới và mực nước trong hồ để điều chỉnh độ mở van thích</w:t>
      </w:r>
      <w:r w:rsidRPr="005D2C20">
        <w:rPr>
          <w:spacing w:val="-1"/>
          <w:sz w:val="24"/>
        </w:rPr>
        <w:t xml:space="preserve"> </w:t>
      </w:r>
      <w:r w:rsidRPr="005D2C20">
        <w:rPr>
          <w:sz w:val="24"/>
        </w:rPr>
        <w:t>hợp;</w:t>
      </w:r>
    </w:p>
    <w:p w14:paraId="3ACE3CCC" w14:textId="77777777" w:rsidR="00574C1F" w:rsidRPr="005D2C20" w:rsidRDefault="00AF4E2E">
      <w:pPr>
        <w:pStyle w:val="ListParagraph"/>
        <w:numPr>
          <w:ilvl w:val="1"/>
          <w:numId w:val="29"/>
        </w:numPr>
        <w:tabs>
          <w:tab w:val="left" w:pos="941"/>
          <w:tab w:val="left" w:pos="942"/>
        </w:tabs>
        <w:ind w:left="941" w:right="232"/>
        <w:jc w:val="left"/>
        <w:rPr>
          <w:sz w:val="24"/>
        </w:rPr>
      </w:pPr>
      <w:r w:rsidRPr="005D2C20">
        <w:rPr>
          <w:sz w:val="24"/>
        </w:rPr>
        <w:t>Tuyên truyền giáo dục người dân sử dụng nước tiết kiệm, tăng cường và nâng cao trình độ quản lý và khai</w:t>
      </w:r>
      <w:r w:rsidRPr="005D2C20">
        <w:rPr>
          <w:spacing w:val="-7"/>
          <w:sz w:val="24"/>
        </w:rPr>
        <w:t xml:space="preserve"> </w:t>
      </w:r>
      <w:r w:rsidRPr="005D2C20">
        <w:rPr>
          <w:sz w:val="24"/>
        </w:rPr>
        <w:t>thác;</w:t>
      </w:r>
    </w:p>
    <w:p w14:paraId="14FF30C2" w14:textId="77777777" w:rsidR="00574C1F" w:rsidRPr="005D2C20" w:rsidRDefault="00AF4E2E">
      <w:pPr>
        <w:pStyle w:val="ListParagraph"/>
        <w:numPr>
          <w:ilvl w:val="1"/>
          <w:numId w:val="29"/>
        </w:numPr>
        <w:tabs>
          <w:tab w:val="left" w:pos="941"/>
          <w:tab w:val="left" w:pos="942"/>
        </w:tabs>
        <w:ind w:left="941" w:right="227"/>
        <w:jc w:val="left"/>
        <w:rPr>
          <w:sz w:val="24"/>
        </w:rPr>
      </w:pPr>
      <w:r w:rsidRPr="005D2C20">
        <w:rPr>
          <w:sz w:val="24"/>
        </w:rPr>
        <w:t>Sử dụng đi đôi với bảo vệ chống suy thoái, cạn kiệt nguồn nước, chú ý đến bảo vệ môi trường, đặc biệt là môi trường tại khu vực 11 hồ thuộc</w:t>
      </w:r>
      <w:r w:rsidRPr="005D2C20">
        <w:rPr>
          <w:spacing w:val="-8"/>
          <w:sz w:val="24"/>
        </w:rPr>
        <w:t xml:space="preserve"> </w:t>
      </w:r>
      <w:r w:rsidRPr="005D2C20">
        <w:rPr>
          <w:sz w:val="24"/>
        </w:rPr>
        <w:t>TDA;</w:t>
      </w:r>
    </w:p>
    <w:p w14:paraId="1CFE435E"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Cần phải có sự phối hợp chặt chẽ, thống nhất giữa các đơn vị vận hành hồ</w:t>
      </w:r>
      <w:r w:rsidRPr="005D2C20">
        <w:rPr>
          <w:spacing w:val="-8"/>
          <w:sz w:val="24"/>
        </w:rPr>
        <w:t xml:space="preserve"> </w:t>
      </w:r>
      <w:r w:rsidRPr="005D2C20">
        <w:rPr>
          <w:sz w:val="24"/>
        </w:rPr>
        <w:t>chứa.</w:t>
      </w:r>
    </w:p>
    <w:p w14:paraId="616B2C29" w14:textId="77777777" w:rsidR="00574C1F" w:rsidRPr="005D2C20" w:rsidRDefault="00AF4E2E">
      <w:pPr>
        <w:pStyle w:val="Heading1"/>
        <w:numPr>
          <w:ilvl w:val="2"/>
          <w:numId w:val="17"/>
        </w:numPr>
        <w:tabs>
          <w:tab w:val="left" w:pos="942"/>
        </w:tabs>
      </w:pPr>
      <w:bookmarkStart w:id="101" w:name="_bookmark99"/>
      <w:bookmarkEnd w:id="101"/>
      <w:r w:rsidRPr="005D2C20">
        <w:t>Chương trình phục hồi thu</w:t>
      </w:r>
      <w:r w:rsidRPr="005D2C20">
        <w:rPr>
          <w:spacing w:val="-5"/>
        </w:rPr>
        <w:t xml:space="preserve"> </w:t>
      </w:r>
      <w:r w:rsidRPr="005D2C20">
        <w:t>nhập</w:t>
      </w:r>
    </w:p>
    <w:p w14:paraId="678A17E1" w14:textId="77777777" w:rsidR="00574C1F" w:rsidRPr="005D2C20" w:rsidRDefault="00AF4E2E">
      <w:pPr>
        <w:pStyle w:val="ListParagraph"/>
        <w:numPr>
          <w:ilvl w:val="0"/>
          <w:numId w:val="29"/>
        </w:numPr>
        <w:tabs>
          <w:tab w:val="left" w:pos="942"/>
        </w:tabs>
        <w:spacing w:before="115"/>
        <w:ind w:left="222" w:right="227" w:firstLine="0"/>
        <w:jc w:val="both"/>
        <w:rPr>
          <w:sz w:val="24"/>
        </w:rPr>
      </w:pPr>
      <w:r w:rsidRPr="005D2C20">
        <w:rPr>
          <w:sz w:val="24"/>
        </w:rPr>
        <w:t>Việc thực hiện thu hồi đất cho công trình đã được tính toán kỹ lưỡng để tránh và giảm thiểu tối đa diện tích đất phải thu hồi của các hộ, Kết quả khảo sát IOL, không có hộ ảnh hưởng nhà phải di dời, không có hộ bị ảnh hưởng nặng do thu hồi đất nông nghiệp từ 20% tổng diện tích hiện có của hộ đang sử dụng (hoặc 10% đối với hộ dễ bị tổn thương), Do đó không cần thiết phải xây dựng một chương trình phục hồi thu nhập riêng. Theo cam kết của chính quyền địa phương và Ban QLDA sửa chữa và nâng cao an toàn đập tỉnh Hải Dương, các hộ bị ảnh hưởng sẽ được hỗ trợ để có thể tiếp cận với các cơ hội sinh kế của địa phương cũng như các hoạt động trong quá trình xây dựng của</w:t>
      </w:r>
      <w:r w:rsidRPr="005D2C20">
        <w:rPr>
          <w:spacing w:val="-18"/>
          <w:sz w:val="24"/>
        </w:rPr>
        <w:t xml:space="preserve"> </w:t>
      </w:r>
      <w:r w:rsidRPr="005D2C20">
        <w:rPr>
          <w:sz w:val="24"/>
        </w:rPr>
        <w:t>TDA.</w:t>
      </w:r>
    </w:p>
    <w:p w14:paraId="37C2FDA9" w14:textId="77777777" w:rsidR="00574C1F" w:rsidRPr="005D2C20" w:rsidRDefault="00AF4E2E">
      <w:pPr>
        <w:pStyle w:val="Heading1"/>
        <w:numPr>
          <w:ilvl w:val="2"/>
          <w:numId w:val="17"/>
        </w:numPr>
        <w:tabs>
          <w:tab w:val="left" w:pos="942"/>
        </w:tabs>
      </w:pPr>
      <w:bookmarkStart w:id="102" w:name="_bookmark100"/>
      <w:bookmarkEnd w:id="102"/>
      <w:r w:rsidRPr="005D2C20">
        <w:t>Biện pháp giảm thiểu sự xuống cấp các tuyến đường vận</w:t>
      </w:r>
      <w:r w:rsidRPr="005D2C20">
        <w:rPr>
          <w:spacing w:val="-8"/>
        </w:rPr>
        <w:t xml:space="preserve"> </w:t>
      </w:r>
      <w:r w:rsidRPr="005D2C20">
        <w:t>chuyển</w:t>
      </w:r>
    </w:p>
    <w:p w14:paraId="4E8A1DF3" w14:textId="77777777" w:rsidR="00574C1F" w:rsidRPr="005D2C20" w:rsidRDefault="00AF4E2E">
      <w:pPr>
        <w:pStyle w:val="ListParagraph"/>
        <w:numPr>
          <w:ilvl w:val="0"/>
          <w:numId w:val="29"/>
        </w:numPr>
        <w:tabs>
          <w:tab w:val="left" w:pos="942"/>
        </w:tabs>
        <w:spacing w:before="116"/>
        <w:ind w:left="222" w:right="231" w:firstLine="0"/>
        <w:jc w:val="both"/>
        <w:rPr>
          <w:sz w:val="24"/>
        </w:rPr>
      </w:pPr>
      <w:r w:rsidRPr="005D2C20">
        <w:rPr>
          <w:sz w:val="24"/>
        </w:rPr>
        <w:t>Để giảm thiểu việc các tuyến đường bị xuống cấp do hoạt động vận chuyển nguyên vật liệu, đơn vị thi công phải cam kết đảm bảo các vấn đề</w:t>
      </w:r>
      <w:r w:rsidRPr="005D2C20">
        <w:rPr>
          <w:spacing w:val="-5"/>
          <w:sz w:val="24"/>
        </w:rPr>
        <w:t xml:space="preserve"> </w:t>
      </w:r>
      <w:r w:rsidRPr="005D2C20">
        <w:rPr>
          <w:sz w:val="24"/>
        </w:rPr>
        <w:t>sau:</w:t>
      </w:r>
    </w:p>
    <w:p w14:paraId="23ABE026" w14:textId="77777777" w:rsidR="00574C1F" w:rsidRPr="005D2C20" w:rsidRDefault="00AF4E2E">
      <w:pPr>
        <w:pStyle w:val="ListParagraph"/>
        <w:numPr>
          <w:ilvl w:val="1"/>
          <w:numId w:val="29"/>
        </w:numPr>
        <w:tabs>
          <w:tab w:val="left" w:pos="941"/>
          <w:tab w:val="left" w:pos="942"/>
        </w:tabs>
        <w:ind w:left="941" w:right="231"/>
        <w:jc w:val="left"/>
        <w:rPr>
          <w:sz w:val="24"/>
        </w:rPr>
      </w:pPr>
      <w:r w:rsidRPr="005D2C20">
        <w:rPr>
          <w:sz w:val="24"/>
        </w:rPr>
        <w:t>Yêu cầu các đơn vị nhà thầu cam kết chở xe đúng tải trọng quy định; các xe phải còn niên hạn và đảm bảo an</w:t>
      </w:r>
      <w:r w:rsidRPr="005D2C20">
        <w:rPr>
          <w:spacing w:val="-2"/>
          <w:sz w:val="24"/>
        </w:rPr>
        <w:t xml:space="preserve"> </w:t>
      </w:r>
      <w:r w:rsidRPr="005D2C20">
        <w:rPr>
          <w:sz w:val="24"/>
        </w:rPr>
        <w:t>toàn,</w:t>
      </w:r>
    </w:p>
    <w:p w14:paraId="13C2E8B9" w14:textId="77777777" w:rsidR="00574C1F" w:rsidRPr="005D2C20" w:rsidRDefault="00AF4E2E">
      <w:pPr>
        <w:pStyle w:val="ListParagraph"/>
        <w:numPr>
          <w:ilvl w:val="1"/>
          <w:numId w:val="29"/>
        </w:numPr>
        <w:tabs>
          <w:tab w:val="left" w:pos="941"/>
          <w:tab w:val="left" w:pos="942"/>
        </w:tabs>
        <w:ind w:left="941" w:right="226"/>
        <w:jc w:val="left"/>
        <w:rPr>
          <w:sz w:val="24"/>
        </w:rPr>
      </w:pPr>
      <w:r w:rsidRPr="005D2C20">
        <w:rPr>
          <w:color w:val="000000"/>
          <w:sz w:val="24"/>
          <w:u w:color="FF0000"/>
        </w:rPr>
        <w:t>Phủ bạt</w:t>
      </w:r>
      <w:r w:rsidRPr="005D2C20">
        <w:rPr>
          <w:sz w:val="24"/>
        </w:rPr>
        <w:t xml:space="preserve"> che kín nguyên vật liệu trong quá trình vận chuyển, tránh làm rơi vãi xuống đường;</w:t>
      </w:r>
    </w:p>
    <w:p w14:paraId="3766CFA8" w14:textId="77777777" w:rsidR="00574C1F" w:rsidRPr="005D2C20" w:rsidRDefault="00AF4E2E">
      <w:pPr>
        <w:pStyle w:val="ListParagraph"/>
        <w:numPr>
          <w:ilvl w:val="1"/>
          <w:numId w:val="29"/>
        </w:numPr>
        <w:tabs>
          <w:tab w:val="left" w:pos="941"/>
          <w:tab w:val="left" w:pos="942"/>
        </w:tabs>
        <w:ind w:left="941" w:right="230"/>
        <w:jc w:val="left"/>
        <w:rPr>
          <w:sz w:val="24"/>
        </w:rPr>
      </w:pPr>
      <w:r w:rsidRPr="005D2C20">
        <w:rPr>
          <w:sz w:val="24"/>
        </w:rPr>
        <w:t>Yêu cầu các đơn vị nhà thầu thi công cam kết sửa chữa, hoàn trả lại tuyến đường như trước khi thực hiện</w:t>
      </w:r>
      <w:r w:rsidRPr="005D2C20">
        <w:rPr>
          <w:spacing w:val="-3"/>
          <w:sz w:val="24"/>
        </w:rPr>
        <w:t xml:space="preserve"> </w:t>
      </w:r>
      <w:r w:rsidRPr="005D2C20">
        <w:rPr>
          <w:sz w:val="24"/>
        </w:rPr>
        <w:t>TDA;</w:t>
      </w:r>
    </w:p>
    <w:p w14:paraId="7E3940AF" w14:textId="77777777" w:rsidR="00574C1F" w:rsidRPr="005D2C20" w:rsidRDefault="00AF4E2E">
      <w:pPr>
        <w:pStyle w:val="ListParagraph"/>
        <w:numPr>
          <w:ilvl w:val="1"/>
          <w:numId w:val="29"/>
        </w:numPr>
        <w:tabs>
          <w:tab w:val="left" w:pos="941"/>
          <w:tab w:val="left" w:pos="942"/>
        </w:tabs>
        <w:ind w:left="941" w:right="229"/>
        <w:jc w:val="left"/>
        <w:rPr>
          <w:sz w:val="24"/>
        </w:rPr>
      </w:pPr>
      <w:r w:rsidRPr="005D2C20">
        <w:rPr>
          <w:sz w:val="24"/>
        </w:rPr>
        <w:t>Phân bố số lượng xe được phép vận chuyển trong ngày, tránh các giờ tan tầm hay thời điểm đi học của trẻ</w:t>
      </w:r>
      <w:r w:rsidRPr="005D2C20">
        <w:rPr>
          <w:spacing w:val="-2"/>
          <w:sz w:val="24"/>
        </w:rPr>
        <w:t xml:space="preserve"> </w:t>
      </w:r>
      <w:r w:rsidRPr="005D2C20">
        <w:rPr>
          <w:sz w:val="24"/>
        </w:rPr>
        <w:t>em.</w:t>
      </w:r>
    </w:p>
    <w:p w14:paraId="757385E9" w14:textId="77777777" w:rsidR="00574C1F" w:rsidRPr="005D2C20" w:rsidRDefault="00AF4E2E">
      <w:pPr>
        <w:pStyle w:val="Heading1"/>
        <w:numPr>
          <w:ilvl w:val="2"/>
          <w:numId w:val="17"/>
        </w:numPr>
        <w:tabs>
          <w:tab w:val="left" w:pos="942"/>
        </w:tabs>
      </w:pPr>
      <w:bookmarkStart w:id="103" w:name="_bookmark101"/>
      <w:bookmarkEnd w:id="103"/>
      <w:r w:rsidRPr="005D2C20">
        <w:lastRenderedPageBreak/>
        <w:t>Biện pháp đảm bảo an toàn lao động và an toàn giao</w:t>
      </w:r>
      <w:r w:rsidRPr="005D2C20">
        <w:rPr>
          <w:spacing w:val="-8"/>
        </w:rPr>
        <w:t xml:space="preserve"> </w:t>
      </w:r>
      <w:r w:rsidRPr="005D2C20">
        <w:t>thông</w:t>
      </w:r>
    </w:p>
    <w:p w14:paraId="6BE54416" w14:textId="77777777" w:rsidR="00574C1F" w:rsidRPr="005D2C20" w:rsidRDefault="00AF4E2E">
      <w:pPr>
        <w:pStyle w:val="ListParagraph"/>
        <w:numPr>
          <w:ilvl w:val="0"/>
          <w:numId w:val="29"/>
        </w:numPr>
        <w:tabs>
          <w:tab w:val="left" w:pos="942"/>
        </w:tabs>
        <w:spacing w:before="115"/>
        <w:ind w:left="222" w:right="224" w:firstLine="0"/>
        <w:jc w:val="both"/>
        <w:rPr>
          <w:sz w:val="24"/>
        </w:rPr>
      </w:pPr>
      <w:r w:rsidRPr="005D2C20">
        <w:rPr>
          <w:sz w:val="24"/>
        </w:rPr>
        <w:t xml:space="preserve">Như đã phân tích, quá trình thi công xây dựng TDA tiềm ẩn nguy cơ xảy ra tai nạn lao động và tai nạn giao thông, do đó Nhà thầu, đơn vị thi công cần thực hiện </w:t>
      </w:r>
      <w:r w:rsidRPr="005D2C20">
        <w:rPr>
          <w:color w:val="000000"/>
          <w:sz w:val="24"/>
          <w:u w:color="FF0000"/>
        </w:rPr>
        <w:t>ng</w:t>
      </w:r>
      <w:r w:rsidR="006D4FE5" w:rsidRPr="005D2C20">
        <w:rPr>
          <w:color w:val="000000"/>
          <w:sz w:val="24"/>
          <w:u w:color="FF0000"/>
          <w:lang w:val="en-US"/>
        </w:rPr>
        <w:t>h</w:t>
      </w:r>
      <w:r w:rsidRPr="005D2C20">
        <w:rPr>
          <w:color w:val="000000"/>
          <w:sz w:val="24"/>
          <w:u w:color="FF0000"/>
        </w:rPr>
        <w:t>iêm túc</w:t>
      </w:r>
      <w:r w:rsidRPr="005D2C20">
        <w:rPr>
          <w:sz w:val="24"/>
        </w:rPr>
        <w:t xml:space="preserve"> và </w:t>
      </w:r>
      <w:r w:rsidRPr="005D2C20">
        <w:rPr>
          <w:color w:val="000000"/>
          <w:sz w:val="24"/>
          <w:u w:color="FF0000"/>
        </w:rPr>
        <w:t>đầy</w:t>
      </w:r>
      <w:r w:rsidRPr="005D2C20">
        <w:rPr>
          <w:sz w:val="24"/>
        </w:rPr>
        <w:t xml:space="preserve">  </w:t>
      </w:r>
      <w:r w:rsidRPr="005D2C20">
        <w:rPr>
          <w:color w:val="000000"/>
          <w:sz w:val="24"/>
          <w:u w:color="FF0000"/>
        </w:rPr>
        <w:t>đủ</w:t>
      </w:r>
      <w:r w:rsidRPr="005D2C20">
        <w:rPr>
          <w:sz w:val="24"/>
        </w:rPr>
        <w:t xml:space="preserve"> các biện pháp sau nhằm giảm thiểu tác động</w:t>
      </w:r>
      <w:r w:rsidRPr="005D2C20">
        <w:rPr>
          <w:spacing w:val="-8"/>
          <w:sz w:val="24"/>
        </w:rPr>
        <w:t xml:space="preserve"> </w:t>
      </w:r>
      <w:r w:rsidRPr="005D2C20">
        <w:rPr>
          <w:sz w:val="24"/>
        </w:rPr>
        <w:t>này:</w:t>
      </w:r>
    </w:p>
    <w:p w14:paraId="5571F75A"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102B1F2D" w14:textId="6434DE94" w:rsidR="00574C1F" w:rsidRPr="005D2C20" w:rsidRDefault="00AF4E2E">
      <w:pPr>
        <w:pStyle w:val="ListParagraph"/>
        <w:numPr>
          <w:ilvl w:val="1"/>
          <w:numId w:val="29"/>
        </w:numPr>
        <w:tabs>
          <w:tab w:val="left" w:pos="941"/>
          <w:tab w:val="left" w:pos="942"/>
        </w:tabs>
        <w:spacing w:before="80"/>
        <w:ind w:left="941" w:right="231"/>
        <w:jc w:val="left"/>
        <w:rPr>
          <w:sz w:val="24"/>
        </w:rPr>
      </w:pPr>
      <w:r w:rsidRPr="005D2C20">
        <w:rPr>
          <w:sz w:val="24"/>
        </w:rPr>
        <w:lastRenderedPageBreak/>
        <w:t xml:space="preserve">Thực hiện đúng các nội quy về an toàn công trường: cần cung cấp đầy đủ các biển báo giao thông, biển bảo an toàn </w:t>
      </w:r>
      <w:r w:rsidRPr="005D2C20">
        <w:rPr>
          <w:color w:val="000000"/>
          <w:sz w:val="24"/>
          <w:u w:color="FF0000"/>
        </w:rPr>
        <w:t>lao</w:t>
      </w:r>
      <w:r w:rsidRPr="005D2C20">
        <w:rPr>
          <w:color w:val="000000"/>
          <w:spacing w:val="-1"/>
          <w:sz w:val="24"/>
          <w:u w:color="FF0000"/>
        </w:rPr>
        <w:t xml:space="preserve"> </w:t>
      </w:r>
      <w:r w:rsidRPr="005D2C20">
        <w:rPr>
          <w:color w:val="000000"/>
          <w:sz w:val="24"/>
          <w:u w:color="FF0000"/>
        </w:rPr>
        <w:t>đ</w:t>
      </w:r>
      <w:r w:rsidR="006D4FE5" w:rsidRPr="005D2C20">
        <w:rPr>
          <w:color w:val="000000"/>
          <w:sz w:val="24"/>
          <w:u w:color="FF0000"/>
          <w:lang w:val="en-US"/>
        </w:rPr>
        <w:t>ộ</w:t>
      </w:r>
      <w:r w:rsidRPr="005D2C20">
        <w:rPr>
          <w:color w:val="000000"/>
          <w:sz w:val="24"/>
          <w:u w:color="FF0000"/>
        </w:rPr>
        <w:t>ng</w:t>
      </w:r>
      <w:r w:rsidRPr="005D2C20">
        <w:rPr>
          <w:sz w:val="24"/>
        </w:rPr>
        <w:t>;</w:t>
      </w:r>
    </w:p>
    <w:p w14:paraId="6157AEE7"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Phải có đầy đủ các thiết bị cứu thương cứu hộ trên công</w:t>
      </w:r>
      <w:r w:rsidRPr="005D2C20">
        <w:rPr>
          <w:spacing w:val="-8"/>
          <w:sz w:val="24"/>
        </w:rPr>
        <w:t xml:space="preserve"> </w:t>
      </w:r>
      <w:r w:rsidRPr="005D2C20">
        <w:rPr>
          <w:sz w:val="24"/>
        </w:rPr>
        <w:t>trường;</w:t>
      </w:r>
    </w:p>
    <w:p w14:paraId="7BDDBE8A" w14:textId="77777777" w:rsidR="00574C1F" w:rsidRPr="005D2C20" w:rsidRDefault="00AF4E2E">
      <w:pPr>
        <w:pStyle w:val="ListParagraph"/>
        <w:numPr>
          <w:ilvl w:val="1"/>
          <w:numId w:val="29"/>
        </w:numPr>
        <w:tabs>
          <w:tab w:val="left" w:pos="941"/>
          <w:tab w:val="left" w:pos="942"/>
        </w:tabs>
        <w:ind w:left="941" w:right="231"/>
        <w:jc w:val="left"/>
        <w:rPr>
          <w:sz w:val="24"/>
        </w:rPr>
      </w:pPr>
      <w:r w:rsidRPr="005D2C20">
        <w:rPr>
          <w:sz w:val="24"/>
        </w:rPr>
        <w:t xml:space="preserve">Tổ chức đào tạo </w:t>
      </w:r>
      <w:r w:rsidRPr="005D2C20">
        <w:rPr>
          <w:spacing w:val="2"/>
          <w:sz w:val="24"/>
        </w:rPr>
        <w:t xml:space="preserve">kỹ </w:t>
      </w:r>
      <w:r w:rsidRPr="005D2C20">
        <w:rPr>
          <w:sz w:val="24"/>
        </w:rPr>
        <w:t>về lý thuyết và thực hành cho công nhân trực tiếp thi công và vận hành máy</w:t>
      </w:r>
      <w:r w:rsidRPr="005D2C20">
        <w:rPr>
          <w:spacing w:val="-5"/>
          <w:sz w:val="24"/>
        </w:rPr>
        <w:t xml:space="preserve"> </w:t>
      </w:r>
      <w:r w:rsidRPr="005D2C20">
        <w:rPr>
          <w:sz w:val="24"/>
        </w:rPr>
        <w:t>móc;</w:t>
      </w:r>
    </w:p>
    <w:p w14:paraId="04E3A02F"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Thiết lập các nội quy làm việc đảm bảo an toàn lao</w:t>
      </w:r>
      <w:r w:rsidRPr="005D2C20">
        <w:rPr>
          <w:spacing w:val="-2"/>
          <w:sz w:val="24"/>
        </w:rPr>
        <w:t xml:space="preserve"> </w:t>
      </w:r>
      <w:r w:rsidRPr="005D2C20">
        <w:rPr>
          <w:sz w:val="24"/>
        </w:rPr>
        <w:t>động;</w:t>
      </w:r>
    </w:p>
    <w:p w14:paraId="2B84DBDB"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Thường xuyên kiểm tra và bảo dưỡng các thiết bị máy</w:t>
      </w:r>
      <w:r w:rsidRPr="005D2C20">
        <w:rPr>
          <w:spacing w:val="-13"/>
          <w:sz w:val="24"/>
        </w:rPr>
        <w:t xml:space="preserve"> </w:t>
      </w:r>
      <w:r w:rsidRPr="005D2C20">
        <w:rPr>
          <w:sz w:val="24"/>
        </w:rPr>
        <w:t>móc;</w:t>
      </w:r>
    </w:p>
    <w:p w14:paraId="22F31D8D"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Trang bị các đèn chiếu, rào chắn phục vụ thi công vào thời gian ban</w:t>
      </w:r>
      <w:r w:rsidRPr="005D2C20">
        <w:rPr>
          <w:spacing w:val="-5"/>
          <w:sz w:val="24"/>
        </w:rPr>
        <w:t xml:space="preserve"> </w:t>
      </w:r>
      <w:r w:rsidRPr="005D2C20">
        <w:rPr>
          <w:sz w:val="24"/>
        </w:rPr>
        <w:t>đêm;</w:t>
      </w:r>
    </w:p>
    <w:p w14:paraId="63C17E84"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Trang bị rào chắn, biển báo giao thông, biển báo nguy hiểm tại những nơi thi</w:t>
      </w:r>
      <w:r w:rsidRPr="005D2C20">
        <w:rPr>
          <w:spacing w:val="-11"/>
          <w:sz w:val="24"/>
        </w:rPr>
        <w:t xml:space="preserve"> </w:t>
      </w:r>
      <w:r w:rsidRPr="005D2C20">
        <w:rPr>
          <w:sz w:val="24"/>
        </w:rPr>
        <w:t>công;</w:t>
      </w:r>
    </w:p>
    <w:p w14:paraId="111F750F" w14:textId="77777777" w:rsidR="00574C1F" w:rsidRPr="005D2C20" w:rsidRDefault="00AF4E2E">
      <w:pPr>
        <w:pStyle w:val="ListParagraph"/>
        <w:numPr>
          <w:ilvl w:val="1"/>
          <w:numId w:val="29"/>
        </w:numPr>
        <w:tabs>
          <w:tab w:val="left" w:pos="941"/>
          <w:tab w:val="left" w:pos="942"/>
        </w:tabs>
        <w:ind w:left="941" w:right="231"/>
        <w:jc w:val="left"/>
        <w:rPr>
          <w:sz w:val="24"/>
        </w:rPr>
      </w:pPr>
      <w:r w:rsidRPr="005D2C20">
        <w:rPr>
          <w:sz w:val="24"/>
        </w:rPr>
        <w:t xml:space="preserve">Cung cấp </w:t>
      </w:r>
      <w:r w:rsidRPr="005D2C20">
        <w:rPr>
          <w:spacing w:val="2"/>
          <w:sz w:val="24"/>
        </w:rPr>
        <w:t xml:space="preserve">đầy </w:t>
      </w:r>
      <w:r w:rsidRPr="005D2C20">
        <w:rPr>
          <w:sz w:val="24"/>
        </w:rPr>
        <w:t>đủ trang thiết bị phòng hộ cá nhân như mũ bảo hộ, găng tay, khẩu trang, kính,,,,và phải có những hướng dẫn, quy định về việc sử</w:t>
      </w:r>
      <w:r w:rsidRPr="005D2C20">
        <w:rPr>
          <w:spacing w:val="-11"/>
          <w:sz w:val="24"/>
        </w:rPr>
        <w:t xml:space="preserve"> </w:t>
      </w:r>
      <w:r w:rsidRPr="005D2C20">
        <w:rPr>
          <w:sz w:val="24"/>
        </w:rPr>
        <w:t>dụng;</w:t>
      </w:r>
    </w:p>
    <w:p w14:paraId="7EDA7186" w14:textId="77777777" w:rsidR="00574C1F" w:rsidRPr="005D2C20" w:rsidRDefault="00AF4E2E">
      <w:pPr>
        <w:pStyle w:val="ListParagraph"/>
        <w:numPr>
          <w:ilvl w:val="1"/>
          <w:numId w:val="29"/>
        </w:numPr>
        <w:tabs>
          <w:tab w:val="left" w:pos="941"/>
          <w:tab w:val="left" w:pos="942"/>
        </w:tabs>
        <w:spacing w:before="121"/>
        <w:ind w:left="941" w:right="231"/>
        <w:jc w:val="left"/>
        <w:rPr>
          <w:sz w:val="24"/>
        </w:rPr>
      </w:pPr>
      <w:r w:rsidRPr="005D2C20">
        <w:rPr>
          <w:sz w:val="24"/>
        </w:rPr>
        <w:t>Tuyên truyền và tập huấn thường xuyên cho cán bộ công nhân tham gia thi công trên công trường về các quy trình an toàn vệ sinh lao</w:t>
      </w:r>
      <w:r w:rsidRPr="005D2C20">
        <w:rPr>
          <w:spacing w:val="-15"/>
          <w:sz w:val="24"/>
        </w:rPr>
        <w:t xml:space="preserve"> </w:t>
      </w:r>
      <w:r w:rsidRPr="005D2C20">
        <w:rPr>
          <w:sz w:val="24"/>
        </w:rPr>
        <w:t>động;</w:t>
      </w:r>
    </w:p>
    <w:p w14:paraId="1D4220E9" w14:textId="77777777" w:rsidR="00574C1F" w:rsidRPr="005D2C20" w:rsidRDefault="00AF4E2E">
      <w:pPr>
        <w:pStyle w:val="ListParagraph"/>
        <w:numPr>
          <w:ilvl w:val="1"/>
          <w:numId w:val="29"/>
        </w:numPr>
        <w:tabs>
          <w:tab w:val="left" w:pos="941"/>
          <w:tab w:val="left" w:pos="942"/>
        </w:tabs>
        <w:ind w:left="941" w:right="231"/>
        <w:jc w:val="left"/>
        <w:rPr>
          <w:sz w:val="24"/>
        </w:rPr>
      </w:pPr>
      <w:r w:rsidRPr="005D2C20">
        <w:rPr>
          <w:sz w:val="24"/>
        </w:rPr>
        <w:t>Tuyên truyền, phổ biến và nâng cao kiến thức cho công nhân về Luật an toàn giao thông;</w:t>
      </w:r>
    </w:p>
    <w:p w14:paraId="0CF54E9C" w14:textId="77777777" w:rsidR="00574C1F" w:rsidRPr="005D2C20" w:rsidRDefault="00AF4E2E">
      <w:pPr>
        <w:pStyle w:val="ListParagraph"/>
        <w:numPr>
          <w:ilvl w:val="1"/>
          <w:numId w:val="29"/>
        </w:numPr>
        <w:tabs>
          <w:tab w:val="left" w:pos="941"/>
          <w:tab w:val="left" w:pos="942"/>
        </w:tabs>
        <w:ind w:left="941" w:right="231"/>
        <w:jc w:val="left"/>
        <w:rPr>
          <w:sz w:val="24"/>
        </w:rPr>
      </w:pPr>
      <w:r w:rsidRPr="005D2C20">
        <w:rPr>
          <w:sz w:val="24"/>
        </w:rPr>
        <w:t>Cắm biển báo chỉ dẫn nguy hiểm trong công trường tránh tai nạn xảy ra giữa các xe chở nguyên vật</w:t>
      </w:r>
      <w:r w:rsidRPr="005D2C20">
        <w:rPr>
          <w:spacing w:val="-1"/>
          <w:sz w:val="24"/>
        </w:rPr>
        <w:t xml:space="preserve"> </w:t>
      </w:r>
      <w:r w:rsidRPr="005D2C20">
        <w:rPr>
          <w:sz w:val="24"/>
        </w:rPr>
        <w:t>liệu;</w:t>
      </w:r>
    </w:p>
    <w:p w14:paraId="39D5607C" w14:textId="77777777" w:rsidR="00574C1F" w:rsidRPr="005D2C20" w:rsidRDefault="00AF4E2E">
      <w:pPr>
        <w:pStyle w:val="ListParagraph"/>
        <w:numPr>
          <w:ilvl w:val="1"/>
          <w:numId w:val="29"/>
        </w:numPr>
        <w:tabs>
          <w:tab w:val="left" w:pos="941"/>
          <w:tab w:val="left" w:pos="942"/>
        </w:tabs>
        <w:ind w:left="941" w:right="231"/>
        <w:jc w:val="left"/>
        <w:rPr>
          <w:sz w:val="24"/>
        </w:rPr>
      </w:pPr>
      <w:r w:rsidRPr="005D2C20">
        <w:rPr>
          <w:sz w:val="24"/>
        </w:rPr>
        <w:t xml:space="preserve">Cần nâng cao năng lực quản </w:t>
      </w:r>
      <w:r w:rsidRPr="005D2C20">
        <w:rPr>
          <w:spacing w:val="2"/>
          <w:sz w:val="24"/>
        </w:rPr>
        <w:t xml:space="preserve">lý </w:t>
      </w:r>
      <w:r w:rsidRPr="005D2C20">
        <w:rPr>
          <w:sz w:val="24"/>
        </w:rPr>
        <w:t xml:space="preserve">môi trường, xã hội cho cán bộ giám sát nội bộ, để phối hợp chặt chẽ với BQLDA, </w:t>
      </w:r>
      <w:r w:rsidRPr="005D2C20">
        <w:rPr>
          <w:color w:val="000000"/>
          <w:sz w:val="24"/>
          <w:u w:color="FF0000"/>
        </w:rPr>
        <w:t>xử lí nhanh</w:t>
      </w:r>
      <w:r w:rsidRPr="005D2C20">
        <w:rPr>
          <w:sz w:val="24"/>
        </w:rPr>
        <w:t xml:space="preserve"> trong những trường hợp xảy ra sự</w:t>
      </w:r>
      <w:r w:rsidRPr="005D2C20">
        <w:rPr>
          <w:spacing w:val="-14"/>
          <w:sz w:val="24"/>
        </w:rPr>
        <w:t xml:space="preserve"> </w:t>
      </w:r>
      <w:r w:rsidRPr="005D2C20">
        <w:rPr>
          <w:sz w:val="24"/>
        </w:rPr>
        <w:t>cố;</w:t>
      </w:r>
    </w:p>
    <w:p w14:paraId="49E33629" w14:textId="77777777" w:rsidR="00574C1F" w:rsidRPr="005D2C20" w:rsidRDefault="00AF4E2E">
      <w:pPr>
        <w:pStyle w:val="ListParagraph"/>
        <w:numPr>
          <w:ilvl w:val="1"/>
          <w:numId w:val="29"/>
        </w:numPr>
        <w:tabs>
          <w:tab w:val="left" w:pos="941"/>
          <w:tab w:val="left" w:pos="942"/>
        </w:tabs>
        <w:ind w:left="941" w:right="229"/>
        <w:jc w:val="left"/>
        <w:rPr>
          <w:sz w:val="24"/>
        </w:rPr>
      </w:pPr>
      <w:r w:rsidRPr="005D2C20">
        <w:rPr>
          <w:sz w:val="24"/>
        </w:rPr>
        <w:t>Nâng cao năng lực giám sát nội bộ, đính kèm nhiệm vụ giám sát nội bộ cho đơn vị giám sát thi công về những vấn đề liên quan đến an toàn lao động, môi</w:t>
      </w:r>
      <w:r w:rsidRPr="005D2C20">
        <w:rPr>
          <w:spacing w:val="-10"/>
          <w:sz w:val="24"/>
        </w:rPr>
        <w:t xml:space="preserve"> </w:t>
      </w:r>
      <w:r w:rsidRPr="005D2C20">
        <w:rPr>
          <w:sz w:val="24"/>
        </w:rPr>
        <w:t>trường.</w:t>
      </w:r>
    </w:p>
    <w:p w14:paraId="2CA196D1" w14:textId="77777777" w:rsidR="00574C1F" w:rsidRPr="005D2C20" w:rsidRDefault="00AF4E2E">
      <w:pPr>
        <w:pStyle w:val="Heading1"/>
        <w:numPr>
          <w:ilvl w:val="2"/>
          <w:numId w:val="17"/>
        </w:numPr>
        <w:tabs>
          <w:tab w:val="left" w:pos="942"/>
        </w:tabs>
      </w:pPr>
      <w:bookmarkStart w:id="104" w:name="_bookmark102"/>
      <w:bookmarkEnd w:id="104"/>
      <w:r w:rsidRPr="005D2C20">
        <w:t>Các biện pháp giảm thiểu tác động tiêu cực tới người</w:t>
      </w:r>
      <w:r w:rsidRPr="005D2C20">
        <w:rPr>
          <w:spacing w:val="-10"/>
        </w:rPr>
        <w:t xml:space="preserve"> </w:t>
      </w:r>
      <w:r w:rsidRPr="005D2C20">
        <w:t>DTTS</w:t>
      </w:r>
    </w:p>
    <w:p w14:paraId="4E23942F" w14:textId="77777777" w:rsidR="00574C1F" w:rsidRPr="005D2C20" w:rsidRDefault="00AF4E2E">
      <w:pPr>
        <w:pStyle w:val="ListParagraph"/>
        <w:numPr>
          <w:ilvl w:val="0"/>
          <w:numId w:val="29"/>
        </w:numPr>
        <w:tabs>
          <w:tab w:val="left" w:pos="942"/>
        </w:tabs>
        <w:spacing w:before="115"/>
        <w:ind w:left="222" w:right="228" w:firstLine="0"/>
        <w:jc w:val="both"/>
        <w:rPr>
          <w:sz w:val="24"/>
        </w:rPr>
      </w:pPr>
      <w:r w:rsidRPr="005D2C20">
        <w:rPr>
          <w:sz w:val="24"/>
        </w:rPr>
        <w:t>Những tác động tiêu cực có thể được giảm thiểu cơ bản hoặc bị triệt tiêu khi thực hiện những biện pháp hoặc phương pháp hiệu quả như đã đưa vào Khung phát triển dân tộc thiểu số (EMDF) và Kế hoạch phát triển dân tộc thiểu số (EMDP). Điều quan trọng hơn cần phải  có các biện pháp quản lý công trường để giảm thiểu hoặc triệt tiêu những ảnh hưởng do thi công và tác động tới nhóm DTTS bằng cách đưa ra các biển báo an toàn, tôn trọng phong tục của người DTTS, Qua kết quả sàng lọc xã hội và tham vấn người DTTS, một báo cáo EMDP đã được thiết lập riêng cho</w:t>
      </w:r>
      <w:r w:rsidRPr="005D2C20">
        <w:rPr>
          <w:spacing w:val="-4"/>
          <w:sz w:val="24"/>
        </w:rPr>
        <w:t xml:space="preserve"> </w:t>
      </w:r>
      <w:r w:rsidRPr="005D2C20">
        <w:rPr>
          <w:sz w:val="24"/>
        </w:rPr>
        <w:t>TDA.</w:t>
      </w:r>
    </w:p>
    <w:p w14:paraId="45F8BB1F" w14:textId="77777777" w:rsidR="00574C1F" w:rsidRPr="005D2C20" w:rsidRDefault="00AF4E2E">
      <w:pPr>
        <w:pStyle w:val="ListParagraph"/>
        <w:numPr>
          <w:ilvl w:val="0"/>
          <w:numId w:val="29"/>
        </w:numPr>
        <w:tabs>
          <w:tab w:val="left" w:pos="942"/>
        </w:tabs>
        <w:spacing w:before="121"/>
        <w:ind w:left="222" w:right="227" w:firstLine="0"/>
        <w:jc w:val="both"/>
        <w:rPr>
          <w:sz w:val="24"/>
        </w:rPr>
      </w:pPr>
      <w:r w:rsidRPr="005D2C20">
        <w:rPr>
          <w:sz w:val="24"/>
        </w:rPr>
        <w:t>Đơn vị tư vấn đã tiến hành tham vấn người DTTS trong khu vực tiểu dự án, được thông báo trước, thông tin theo cách thức phù hợp (FPIC), từ đó xác định được khi thực hiện tiểu dự án, người DTTS tại 05 xã/phường bị ảnh hưởng sẽ được hỗ trợ, Các giải pháp được đưa ra bao</w:t>
      </w:r>
      <w:r w:rsidRPr="005D2C20">
        <w:rPr>
          <w:spacing w:val="-3"/>
          <w:sz w:val="24"/>
        </w:rPr>
        <w:t xml:space="preserve"> </w:t>
      </w:r>
      <w:r w:rsidRPr="005D2C20">
        <w:rPr>
          <w:sz w:val="24"/>
        </w:rPr>
        <w:t>gồm:</w:t>
      </w:r>
    </w:p>
    <w:p w14:paraId="722F6B40"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20327209" w14:textId="77777777" w:rsidR="00574C1F" w:rsidRPr="005D2C20" w:rsidRDefault="00CD2611">
      <w:pPr>
        <w:spacing w:before="79"/>
        <w:ind w:left="954"/>
        <w:rPr>
          <w:i/>
        </w:rPr>
      </w:pPr>
      <w:r>
        <w:lastRenderedPageBreak/>
        <w:pict w14:anchorId="673FD0B3">
          <v:rect id="_x0000_s1037" style="position:absolute;left:0;text-align:left;margin-left:84.6pt;margin-top:19pt;width:679.55pt;height:.25pt;z-index:-15723520;mso-wrap-distance-left:0;mso-wrap-distance-right:0;mso-position-horizontal-relative:page" fillcolor="black" stroked="f">
            <w10:wrap type="topAndBottom" anchorx="page"/>
          </v:rect>
        </w:pict>
      </w:r>
      <w:r w:rsidR="00AF4E2E" w:rsidRPr="005D2C20">
        <w:rPr>
          <w:i/>
        </w:rPr>
        <w:t>Báo cáo Đánh giá xã hội (SA)</w:t>
      </w:r>
    </w:p>
    <w:p w14:paraId="4A4D7971" w14:textId="77777777" w:rsidR="00574C1F" w:rsidRPr="005D2C20" w:rsidRDefault="00574C1F">
      <w:pPr>
        <w:pStyle w:val="BodyText"/>
        <w:spacing w:before="3"/>
        <w:rPr>
          <w:i/>
          <w:sz w:val="15"/>
        </w:rPr>
      </w:pPr>
    </w:p>
    <w:p w14:paraId="1938CA68" w14:textId="77777777" w:rsidR="00574C1F" w:rsidRPr="005D2C20" w:rsidRDefault="00AF4E2E">
      <w:pPr>
        <w:spacing w:before="90"/>
        <w:ind w:left="5801" w:right="5811"/>
        <w:jc w:val="center"/>
        <w:rPr>
          <w:i/>
          <w:sz w:val="24"/>
        </w:rPr>
      </w:pPr>
      <w:bookmarkStart w:id="105" w:name="_bookmark103"/>
      <w:bookmarkEnd w:id="105"/>
      <w:r w:rsidRPr="005D2C20">
        <w:rPr>
          <w:i/>
          <w:sz w:val="24"/>
        </w:rPr>
        <w:t>Bảng 24: Tổng hợp các hoạt động đề xuất</w:t>
      </w:r>
    </w:p>
    <w:p w14:paraId="32B9AFE7" w14:textId="77777777" w:rsidR="00574C1F" w:rsidRPr="005D2C20" w:rsidRDefault="00574C1F">
      <w:pPr>
        <w:pStyle w:val="BodyText"/>
        <w:spacing w:before="9"/>
        <w:rPr>
          <w:i/>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770"/>
        <w:gridCol w:w="4093"/>
        <w:gridCol w:w="3958"/>
        <w:gridCol w:w="4095"/>
      </w:tblGrid>
      <w:tr w:rsidR="00574C1F" w:rsidRPr="00712E76" w14:paraId="5EDD6390" w14:textId="77777777">
        <w:trPr>
          <w:trHeight w:val="506"/>
        </w:trPr>
        <w:tc>
          <w:tcPr>
            <w:tcW w:w="538" w:type="dxa"/>
          </w:tcPr>
          <w:p w14:paraId="189E0CA2" w14:textId="77777777" w:rsidR="00574C1F" w:rsidRPr="005D2C20" w:rsidRDefault="00AF4E2E">
            <w:pPr>
              <w:pStyle w:val="TableParagraph"/>
              <w:spacing w:before="125"/>
              <w:ind w:left="101" w:right="92"/>
              <w:rPr>
                <w:b/>
              </w:rPr>
            </w:pPr>
            <w:r w:rsidRPr="005D2C20">
              <w:rPr>
                <w:b/>
              </w:rPr>
              <w:t>TT</w:t>
            </w:r>
          </w:p>
        </w:tc>
        <w:tc>
          <w:tcPr>
            <w:tcW w:w="2770" w:type="dxa"/>
          </w:tcPr>
          <w:p w14:paraId="025762EB" w14:textId="77777777" w:rsidR="00574C1F" w:rsidRPr="005D2C20" w:rsidRDefault="00AF4E2E">
            <w:pPr>
              <w:pStyle w:val="TableParagraph"/>
              <w:spacing w:line="254" w:lineRule="exact"/>
              <w:ind w:left="1175" w:right="248" w:hanging="908"/>
              <w:jc w:val="left"/>
              <w:rPr>
                <w:b/>
              </w:rPr>
            </w:pPr>
            <w:r w:rsidRPr="005D2C20">
              <w:rPr>
                <w:b/>
              </w:rPr>
              <w:t>Biện pháp phát triển đề xuất</w:t>
            </w:r>
          </w:p>
        </w:tc>
        <w:tc>
          <w:tcPr>
            <w:tcW w:w="4093" w:type="dxa"/>
          </w:tcPr>
          <w:p w14:paraId="6D7A9075" w14:textId="77777777" w:rsidR="00574C1F" w:rsidRPr="005D2C20" w:rsidRDefault="00AF4E2E">
            <w:pPr>
              <w:pStyle w:val="TableParagraph"/>
              <w:spacing w:before="125"/>
              <w:ind w:left="1382" w:right="1372"/>
              <w:rPr>
                <w:b/>
              </w:rPr>
            </w:pPr>
            <w:r w:rsidRPr="005D2C20">
              <w:rPr>
                <w:b/>
              </w:rPr>
              <w:t>Cơ sở đề xuất</w:t>
            </w:r>
          </w:p>
        </w:tc>
        <w:tc>
          <w:tcPr>
            <w:tcW w:w="3958" w:type="dxa"/>
          </w:tcPr>
          <w:p w14:paraId="1204D677" w14:textId="77777777" w:rsidR="00574C1F" w:rsidRPr="005D2C20" w:rsidRDefault="00AF4E2E">
            <w:pPr>
              <w:pStyle w:val="TableParagraph"/>
              <w:spacing w:before="125"/>
              <w:ind w:left="1230"/>
              <w:jc w:val="left"/>
              <w:rPr>
                <w:b/>
              </w:rPr>
            </w:pPr>
            <w:r w:rsidRPr="005D2C20">
              <w:rPr>
                <w:b/>
              </w:rPr>
              <w:t>Nội dung hỗ trợ</w:t>
            </w:r>
          </w:p>
        </w:tc>
        <w:tc>
          <w:tcPr>
            <w:tcW w:w="4095" w:type="dxa"/>
          </w:tcPr>
          <w:p w14:paraId="5EA4444F" w14:textId="77777777" w:rsidR="00574C1F" w:rsidRPr="005D2C20" w:rsidRDefault="00AF4E2E">
            <w:pPr>
              <w:pStyle w:val="TableParagraph"/>
              <w:spacing w:before="125"/>
              <w:ind w:left="904"/>
              <w:jc w:val="left"/>
              <w:rPr>
                <w:b/>
              </w:rPr>
            </w:pPr>
            <w:r w:rsidRPr="005D2C20">
              <w:rPr>
                <w:b/>
              </w:rPr>
              <w:t>Đơn vị chịu trách nhiệm</w:t>
            </w:r>
          </w:p>
        </w:tc>
      </w:tr>
      <w:tr w:rsidR="00574C1F" w:rsidRPr="00712E76" w14:paraId="611C29FC" w14:textId="77777777">
        <w:trPr>
          <w:trHeight w:val="1037"/>
        </w:trPr>
        <w:tc>
          <w:tcPr>
            <w:tcW w:w="538" w:type="dxa"/>
            <w:vMerge w:val="restart"/>
          </w:tcPr>
          <w:p w14:paraId="6E41757C" w14:textId="77777777" w:rsidR="00574C1F" w:rsidRPr="005D2C20" w:rsidRDefault="00574C1F">
            <w:pPr>
              <w:pStyle w:val="TableParagraph"/>
              <w:jc w:val="left"/>
              <w:rPr>
                <w:i/>
                <w:sz w:val="24"/>
              </w:rPr>
            </w:pPr>
          </w:p>
          <w:p w14:paraId="6044FEA5" w14:textId="77777777" w:rsidR="00574C1F" w:rsidRPr="005D2C20" w:rsidRDefault="00574C1F">
            <w:pPr>
              <w:pStyle w:val="TableParagraph"/>
              <w:jc w:val="left"/>
              <w:rPr>
                <w:i/>
                <w:sz w:val="24"/>
              </w:rPr>
            </w:pPr>
          </w:p>
          <w:p w14:paraId="51E9EFA9" w14:textId="77777777" w:rsidR="00574C1F" w:rsidRPr="005D2C20" w:rsidRDefault="00574C1F">
            <w:pPr>
              <w:pStyle w:val="TableParagraph"/>
              <w:spacing w:before="2"/>
              <w:jc w:val="left"/>
              <w:rPr>
                <w:i/>
                <w:sz w:val="31"/>
              </w:rPr>
            </w:pPr>
          </w:p>
          <w:p w14:paraId="169BF991" w14:textId="77777777" w:rsidR="00574C1F" w:rsidRPr="005D2C20" w:rsidRDefault="00AF4E2E">
            <w:pPr>
              <w:pStyle w:val="TableParagraph"/>
              <w:ind w:left="9"/>
            </w:pPr>
            <w:r w:rsidRPr="005D2C20">
              <w:t>1</w:t>
            </w:r>
          </w:p>
        </w:tc>
        <w:tc>
          <w:tcPr>
            <w:tcW w:w="2770" w:type="dxa"/>
            <w:vMerge w:val="restart"/>
          </w:tcPr>
          <w:p w14:paraId="78C1FAFA" w14:textId="77777777" w:rsidR="00574C1F" w:rsidRPr="005D2C20" w:rsidRDefault="00574C1F">
            <w:pPr>
              <w:pStyle w:val="TableParagraph"/>
              <w:spacing w:before="1"/>
              <w:jc w:val="left"/>
              <w:rPr>
                <w:i/>
                <w:sz w:val="35"/>
              </w:rPr>
            </w:pPr>
          </w:p>
          <w:p w14:paraId="44C637B7" w14:textId="77777777" w:rsidR="00574C1F" w:rsidRPr="005D2C20" w:rsidRDefault="00AF4E2E">
            <w:pPr>
              <w:pStyle w:val="TableParagraph"/>
              <w:spacing w:before="1"/>
              <w:ind w:left="107" w:right="99"/>
              <w:jc w:val="both"/>
            </w:pPr>
            <w:r w:rsidRPr="005D2C20">
              <w:t xml:space="preserve">Hỗ trợ tập huấn nâng cao về quản lý an toàn đập và </w:t>
            </w:r>
            <w:r w:rsidRPr="005D2C20">
              <w:rPr>
                <w:color w:val="000000"/>
                <w:u w:color="FF0000"/>
              </w:rPr>
              <w:t>dùng nước</w:t>
            </w:r>
            <w:r w:rsidRPr="005D2C20">
              <w:t xml:space="preserve"> hiệu quả, Tăng cường sự tham vấn, tham gia của cộng đồng DTTS,</w:t>
            </w:r>
          </w:p>
        </w:tc>
        <w:tc>
          <w:tcPr>
            <w:tcW w:w="4093" w:type="dxa"/>
            <w:tcBorders>
              <w:bottom w:val="nil"/>
            </w:tcBorders>
          </w:tcPr>
          <w:p w14:paraId="03543ABB" w14:textId="5B4BD05F" w:rsidR="00574C1F" w:rsidRPr="005D2C20" w:rsidRDefault="00AF4E2E">
            <w:pPr>
              <w:pStyle w:val="TableParagraph"/>
              <w:spacing w:before="133"/>
              <w:ind w:left="105" w:right="93"/>
              <w:jc w:val="both"/>
            </w:pPr>
            <w:r w:rsidRPr="005D2C20">
              <w:t xml:space="preserve">Trong quá trình vận hành 11 hồ chứa nước thuộc TDA, </w:t>
            </w:r>
            <w:r w:rsidRPr="005D2C20">
              <w:rPr>
                <w:color w:val="000000"/>
                <w:u w:color="FF0000"/>
              </w:rPr>
              <w:t>cần nâng</w:t>
            </w:r>
            <w:r w:rsidRPr="005D2C20">
              <w:t xml:space="preserve"> cao trình độ quản lý và khai thác của </w:t>
            </w:r>
            <w:r w:rsidRPr="005D2C20">
              <w:rPr>
                <w:color w:val="000000"/>
                <w:u w:color="FF0000"/>
              </w:rPr>
              <w:t>đ</w:t>
            </w:r>
            <w:r w:rsidR="006D4FE5" w:rsidRPr="005D2C20">
              <w:rPr>
                <w:color w:val="000000"/>
                <w:u w:color="FF0000"/>
                <w:lang w:val="en-US"/>
              </w:rPr>
              <w:t>ơ</w:t>
            </w:r>
            <w:r w:rsidRPr="005D2C20">
              <w:rPr>
                <w:color w:val="000000"/>
                <w:u w:color="FF0000"/>
              </w:rPr>
              <w:t>n vị</w:t>
            </w:r>
            <w:r w:rsidRPr="005D2C20">
              <w:t xml:space="preserve"> vận hành,</w:t>
            </w:r>
          </w:p>
        </w:tc>
        <w:tc>
          <w:tcPr>
            <w:tcW w:w="3958" w:type="dxa"/>
            <w:tcBorders>
              <w:bottom w:val="nil"/>
            </w:tcBorders>
          </w:tcPr>
          <w:p w14:paraId="515DC3D7" w14:textId="77777777" w:rsidR="00574C1F" w:rsidRPr="005D2C20" w:rsidRDefault="00AF4E2E">
            <w:pPr>
              <w:pStyle w:val="TableParagraph"/>
              <w:spacing w:before="6"/>
              <w:ind w:left="109" w:right="94"/>
              <w:jc w:val="both"/>
            </w:pPr>
            <w:r w:rsidRPr="005D2C20">
              <w:t>Các cán bộ xã, trưởng thôn có DTTS được tham gia tập huấn trong các khoá  tập huấn nâng cao năng lực của các đợn</w:t>
            </w:r>
            <w:r w:rsidRPr="005D2C20">
              <w:rPr>
                <w:spacing w:val="-5"/>
              </w:rPr>
              <w:t xml:space="preserve"> </w:t>
            </w:r>
            <w:r w:rsidRPr="005D2C20">
              <w:t>vị</w:t>
            </w:r>
          </w:p>
          <w:p w14:paraId="152EF9E2" w14:textId="0685A8FA" w:rsidR="00574C1F" w:rsidRPr="005D2C20" w:rsidRDefault="00AF4E2E">
            <w:pPr>
              <w:pStyle w:val="TableParagraph"/>
              <w:spacing w:before="2" w:line="251" w:lineRule="exact"/>
              <w:ind w:left="109"/>
              <w:jc w:val="both"/>
            </w:pPr>
            <w:r w:rsidRPr="005D2C20">
              <w:rPr>
                <w:color w:val="000000"/>
                <w:u w:color="FF0000"/>
              </w:rPr>
              <w:t>quản lý</w:t>
            </w:r>
            <w:r w:rsidRPr="005D2C20">
              <w:t>, vận hành an toàn đập</w:t>
            </w:r>
          </w:p>
        </w:tc>
        <w:tc>
          <w:tcPr>
            <w:tcW w:w="4095" w:type="dxa"/>
            <w:vMerge w:val="restart"/>
          </w:tcPr>
          <w:p w14:paraId="4635175C" w14:textId="77777777" w:rsidR="00574C1F" w:rsidRPr="005D2C20" w:rsidRDefault="00574C1F">
            <w:pPr>
              <w:pStyle w:val="TableParagraph"/>
              <w:jc w:val="left"/>
              <w:rPr>
                <w:i/>
                <w:sz w:val="24"/>
              </w:rPr>
            </w:pPr>
          </w:p>
          <w:p w14:paraId="7DCE1077" w14:textId="77777777" w:rsidR="00574C1F" w:rsidRPr="005D2C20" w:rsidRDefault="00574C1F">
            <w:pPr>
              <w:pStyle w:val="TableParagraph"/>
              <w:spacing w:before="3"/>
              <w:jc w:val="left"/>
              <w:rPr>
                <w:i/>
                <w:sz w:val="33"/>
              </w:rPr>
            </w:pPr>
          </w:p>
          <w:p w14:paraId="655AA295" w14:textId="77777777" w:rsidR="00574C1F" w:rsidRPr="005D2C20" w:rsidRDefault="00AF4E2E">
            <w:pPr>
              <w:pStyle w:val="TableParagraph"/>
              <w:ind w:left="107" w:right="95"/>
              <w:jc w:val="both"/>
            </w:pPr>
            <w:r w:rsidRPr="005D2C20">
              <w:t xml:space="preserve">PPMU tỉnh, Cty TNHH MTV </w:t>
            </w:r>
            <w:r w:rsidRPr="005D2C20">
              <w:rPr>
                <w:color w:val="000000"/>
                <w:u w:color="FF0000"/>
              </w:rPr>
              <w:t>khai tác</w:t>
            </w:r>
            <w:r w:rsidRPr="005D2C20">
              <w:t xml:space="preserve"> CTTL (Trực tiếp là Xí nghiệp Khai thác CTTL thành phố Chí Linh),</w:t>
            </w:r>
          </w:p>
        </w:tc>
      </w:tr>
      <w:tr w:rsidR="00574C1F" w:rsidRPr="00712E76" w14:paraId="497F07D7" w14:textId="77777777">
        <w:trPr>
          <w:trHeight w:val="1040"/>
        </w:trPr>
        <w:tc>
          <w:tcPr>
            <w:tcW w:w="538" w:type="dxa"/>
            <w:vMerge/>
            <w:tcBorders>
              <w:top w:val="nil"/>
            </w:tcBorders>
          </w:tcPr>
          <w:p w14:paraId="10838C0E" w14:textId="77777777" w:rsidR="00574C1F" w:rsidRPr="005D2C20" w:rsidRDefault="00574C1F">
            <w:pPr>
              <w:rPr>
                <w:sz w:val="2"/>
                <w:szCs w:val="2"/>
              </w:rPr>
            </w:pPr>
          </w:p>
        </w:tc>
        <w:tc>
          <w:tcPr>
            <w:tcW w:w="2770" w:type="dxa"/>
            <w:vMerge/>
            <w:tcBorders>
              <w:top w:val="nil"/>
            </w:tcBorders>
          </w:tcPr>
          <w:p w14:paraId="21A0B0F5" w14:textId="77777777" w:rsidR="00574C1F" w:rsidRPr="005D2C20" w:rsidRDefault="00574C1F">
            <w:pPr>
              <w:rPr>
                <w:sz w:val="2"/>
                <w:szCs w:val="2"/>
              </w:rPr>
            </w:pPr>
          </w:p>
        </w:tc>
        <w:tc>
          <w:tcPr>
            <w:tcW w:w="4093" w:type="dxa"/>
            <w:tcBorders>
              <w:top w:val="nil"/>
            </w:tcBorders>
          </w:tcPr>
          <w:p w14:paraId="2CB15F80" w14:textId="77777777" w:rsidR="00574C1F" w:rsidRPr="005D2C20" w:rsidRDefault="00AF4E2E">
            <w:pPr>
              <w:pStyle w:val="TableParagraph"/>
              <w:spacing w:before="136"/>
              <w:ind w:left="105" w:right="94"/>
              <w:jc w:val="both"/>
            </w:pPr>
            <w:r w:rsidRPr="005D2C20">
              <w:t>Tuyên truyển để tránh những mâu thuẫn xuất hiện trong việc sử dụng nguồn nước giữa các hộ dân ở các thôn</w:t>
            </w:r>
          </w:p>
        </w:tc>
        <w:tc>
          <w:tcPr>
            <w:tcW w:w="3958" w:type="dxa"/>
            <w:tcBorders>
              <w:top w:val="nil"/>
            </w:tcBorders>
          </w:tcPr>
          <w:p w14:paraId="2BA989B1" w14:textId="77777777" w:rsidR="00574C1F" w:rsidRPr="005D2C20" w:rsidRDefault="00AF4E2E">
            <w:pPr>
              <w:pStyle w:val="TableParagraph"/>
              <w:spacing w:before="9"/>
              <w:ind w:left="109" w:right="97"/>
              <w:jc w:val="left"/>
            </w:pPr>
            <w:r w:rsidRPr="005D2C20">
              <w:t>Tăng cường truyền thông cho người dân sử dụng nước tiết kiệm, lồng ghép chung</w:t>
            </w:r>
          </w:p>
          <w:p w14:paraId="22141D20" w14:textId="77777777" w:rsidR="00574C1F" w:rsidRPr="005D2C20" w:rsidRDefault="00AF4E2E">
            <w:pPr>
              <w:pStyle w:val="TableParagraph"/>
              <w:spacing w:before="5" w:line="252" w:lineRule="exact"/>
              <w:ind w:left="109" w:right="97"/>
              <w:jc w:val="left"/>
            </w:pPr>
            <w:r w:rsidRPr="005D2C20">
              <w:t>vào hoạt động phổ biến thông tin, tham vấn trong quá trình thực hiện TDA</w:t>
            </w:r>
          </w:p>
        </w:tc>
        <w:tc>
          <w:tcPr>
            <w:tcW w:w="4095" w:type="dxa"/>
            <w:vMerge/>
            <w:tcBorders>
              <w:top w:val="nil"/>
            </w:tcBorders>
          </w:tcPr>
          <w:p w14:paraId="78AE1596" w14:textId="77777777" w:rsidR="00574C1F" w:rsidRPr="005D2C20" w:rsidRDefault="00574C1F">
            <w:pPr>
              <w:rPr>
                <w:sz w:val="2"/>
                <w:szCs w:val="2"/>
              </w:rPr>
            </w:pPr>
          </w:p>
        </w:tc>
      </w:tr>
      <w:tr w:rsidR="00574C1F" w:rsidRPr="00712E76" w14:paraId="493C1489" w14:textId="77777777">
        <w:trPr>
          <w:trHeight w:val="1771"/>
        </w:trPr>
        <w:tc>
          <w:tcPr>
            <w:tcW w:w="538" w:type="dxa"/>
          </w:tcPr>
          <w:p w14:paraId="295C8FC2" w14:textId="77777777" w:rsidR="00574C1F" w:rsidRPr="005D2C20" w:rsidRDefault="00574C1F">
            <w:pPr>
              <w:pStyle w:val="TableParagraph"/>
              <w:jc w:val="left"/>
              <w:rPr>
                <w:i/>
                <w:sz w:val="24"/>
              </w:rPr>
            </w:pPr>
          </w:p>
          <w:p w14:paraId="5F03D858" w14:textId="77777777" w:rsidR="00574C1F" w:rsidRPr="005D2C20" w:rsidRDefault="00574C1F">
            <w:pPr>
              <w:pStyle w:val="TableParagraph"/>
              <w:jc w:val="left"/>
              <w:rPr>
                <w:i/>
                <w:sz w:val="24"/>
              </w:rPr>
            </w:pPr>
          </w:p>
          <w:p w14:paraId="318FA420" w14:textId="77777777" w:rsidR="00574C1F" w:rsidRPr="005D2C20" w:rsidRDefault="00AF4E2E">
            <w:pPr>
              <w:pStyle w:val="TableParagraph"/>
              <w:spacing w:before="202"/>
              <w:ind w:left="9"/>
            </w:pPr>
            <w:r w:rsidRPr="005D2C20">
              <w:t>2</w:t>
            </w:r>
          </w:p>
        </w:tc>
        <w:tc>
          <w:tcPr>
            <w:tcW w:w="2770" w:type="dxa"/>
          </w:tcPr>
          <w:p w14:paraId="6E9838A3" w14:textId="77777777" w:rsidR="00574C1F" w:rsidRPr="005D2C20" w:rsidRDefault="00574C1F">
            <w:pPr>
              <w:pStyle w:val="TableParagraph"/>
              <w:jc w:val="left"/>
              <w:rPr>
                <w:i/>
                <w:sz w:val="24"/>
              </w:rPr>
            </w:pPr>
          </w:p>
          <w:p w14:paraId="60C1BD53" w14:textId="77777777" w:rsidR="00574C1F" w:rsidRPr="005D2C20" w:rsidRDefault="00574C1F">
            <w:pPr>
              <w:pStyle w:val="TableParagraph"/>
              <w:spacing w:before="5"/>
              <w:jc w:val="left"/>
              <w:rPr>
                <w:i/>
                <w:sz w:val="19"/>
              </w:rPr>
            </w:pPr>
          </w:p>
          <w:p w14:paraId="0388F997" w14:textId="77777777" w:rsidR="00574C1F" w:rsidRPr="005D2C20" w:rsidRDefault="00AF4E2E">
            <w:pPr>
              <w:pStyle w:val="TableParagraph"/>
              <w:ind w:left="107" w:right="101"/>
              <w:jc w:val="both"/>
            </w:pPr>
            <w:r w:rsidRPr="005D2C20">
              <w:t xml:space="preserve">Nâng cao năng lực các </w:t>
            </w:r>
            <w:r w:rsidRPr="005D2C20">
              <w:rPr>
                <w:spacing w:val="-7"/>
              </w:rPr>
              <w:t xml:space="preserve">đơn </w:t>
            </w:r>
            <w:r w:rsidRPr="005D2C20">
              <w:t>vị liên quan trong thực hiện EMDP</w:t>
            </w:r>
          </w:p>
        </w:tc>
        <w:tc>
          <w:tcPr>
            <w:tcW w:w="4093" w:type="dxa"/>
          </w:tcPr>
          <w:p w14:paraId="38DBC091" w14:textId="77777777" w:rsidR="00574C1F" w:rsidRPr="005D2C20" w:rsidRDefault="00AF4E2E">
            <w:pPr>
              <w:pStyle w:val="TableParagraph"/>
              <w:ind w:left="105" w:right="92"/>
              <w:jc w:val="both"/>
            </w:pPr>
            <w:r w:rsidRPr="005D2C20">
              <w:t>Cần nâng cao năng lực quản lý môi trường, xã hội cho cán bộ giám sát nội bộ của BQLDA sửa chữa và nâng cao an toàn đập WB8 tỉnh Hải Dương, các cán bộ cấp huyện, xã liên quan trong quá trình thực</w:t>
            </w:r>
          </w:p>
          <w:p w14:paraId="617742AE" w14:textId="77777777" w:rsidR="00574C1F" w:rsidRPr="005D2C20" w:rsidRDefault="00AF4E2E">
            <w:pPr>
              <w:pStyle w:val="TableParagraph"/>
              <w:spacing w:line="252" w:lineRule="exact"/>
              <w:ind w:left="105" w:right="93"/>
              <w:jc w:val="both"/>
            </w:pPr>
            <w:r w:rsidRPr="005D2C20">
              <w:t>hiện EMDP để phối hợp chặt chẽ với PPMU tỉnh</w:t>
            </w:r>
          </w:p>
        </w:tc>
        <w:tc>
          <w:tcPr>
            <w:tcW w:w="3958" w:type="dxa"/>
          </w:tcPr>
          <w:p w14:paraId="3745FC68" w14:textId="77777777" w:rsidR="00574C1F" w:rsidRPr="005D2C20" w:rsidRDefault="00574C1F">
            <w:pPr>
              <w:pStyle w:val="TableParagraph"/>
              <w:jc w:val="left"/>
              <w:rPr>
                <w:i/>
                <w:sz w:val="24"/>
              </w:rPr>
            </w:pPr>
          </w:p>
          <w:p w14:paraId="12F0EA8A" w14:textId="77777777" w:rsidR="00574C1F" w:rsidRPr="005D2C20" w:rsidRDefault="00574C1F">
            <w:pPr>
              <w:pStyle w:val="TableParagraph"/>
              <w:spacing w:before="5"/>
              <w:jc w:val="left"/>
              <w:rPr>
                <w:i/>
                <w:sz w:val="19"/>
              </w:rPr>
            </w:pPr>
          </w:p>
          <w:p w14:paraId="3F6271EC" w14:textId="77777777" w:rsidR="00574C1F" w:rsidRPr="005D2C20" w:rsidRDefault="00AF4E2E">
            <w:pPr>
              <w:pStyle w:val="TableParagraph"/>
              <w:ind w:left="109" w:right="97"/>
              <w:jc w:val="both"/>
            </w:pPr>
            <w:r w:rsidRPr="005D2C20">
              <w:t xml:space="preserve">Lồng ghép nội dung tập huấn trong </w:t>
            </w:r>
            <w:r w:rsidRPr="005D2C20">
              <w:rPr>
                <w:spacing w:val="-4"/>
              </w:rPr>
              <w:t xml:space="preserve">các </w:t>
            </w:r>
            <w:r w:rsidRPr="005D2C20">
              <w:t>khoá tập huấn nâng cao năng lực của TDA</w:t>
            </w:r>
          </w:p>
        </w:tc>
        <w:tc>
          <w:tcPr>
            <w:tcW w:w="4095" w:type="dxa"/>
          </w:tcPr>
          <w:p w14:paraId="3EB930A5" w14:textId="77777777" w:rsidR="00574C1F" w:rsidRPr="005D2C20" w:rsidRDefault="00574C1F">
            <w:pPr>
              <w:pStyle w:val="TableParagraph"/>
              <w:jc w:val="left"/>
              <w:rPr>
                <w:i/>
                <w:sz w:val="24"/>
              </w:rPr>
            </w:pPr>
          </w:p>
          <w:p w14:paraId="618BEF79" w14:textId="77777777" w:rsidR="00574C1F" w:rsidRPr="005D2C20" w:rsidRDefault="00574C1F">
            <w:pPr>
              <w:pStyle w:val="TableParagraph"/>
              <w:spacing w:before="5"/>
              <w:jc w:val="left"/>
              <w:rPr>
                <w:i/>
                <w:sz w:val="19"/>
              </w:rPr>
            </w:pPr>
          </w:p>
          <w:p w14:paraId="506EE460" w14:textId="77777777" w:rsidR="00574C1F" w:rsidRPr="005D2C20" w:rsidRDefault="00AF4E2E">
            <w:pPr>
              <w:pStyle w:val="TableParagraph"/>
              <w:ind w:left="107" w:right="95"/>
              <w:jc w:val="both"/>
            </w:pPr>
            <w:r w:rsidRPr="005D2C20">
              <w:t>PPMU tỉnh, các phòng ban cấp huyện, cán bộ xã liên quan trong quá trình thực hiện EMDP</w:t>
            </w:r>
          </w:p>
        </w:tc>
      </w:tr>
      <w:tr w:rsidR="00574C1F" w:rsidRPr="00712E76" w14:paraId="6D8E898E" w14:textId="77777777">
        <w:trPr>
          <w:trHeight w:val="1480"/>
        </w:trPr>
        <w:tc>
          <w:tcPr>
            <w:tcW w:w="538" w:type="dxa"/>
          </w:tcPr>
          <w:p w14:paraId="20ECA78F" w14:textId="77777777" w:rsidR="00574C1F" w:rsidRPr="005D2C20" w:rsidRDefault="00574C1F">
            <w:pPr>
              <w:pStyle w:val="TableParagraph"/>
              <w:jc w:val="left"/>
              <w:rPr>
                <w:i/>
                <w:sz w:val="24"/>
              </w:rPr>
            </w:pPr>
          </w:p>
          <w:p w14:paraId="31E4DFFC" w14:textId="77777777" w:rsidR="00574C1F" w:rsidRPr="005D2C20" w:rsidRDefault="00574C1F">
            <w:pPr>
              <w:pStyle w:val="TableParagraph"/>
              <w:spacing w:before="10"/>
              <w:jc w:val="left"/>
              <w:rPr>
                <w:i/>
                <w:sz w:val="28"/>
              </w:rPr>
            </w:pPr>
          </w:p>
          <w:p w14:paraId="34718184" w14:textId="77777777" w:rsidR="00574C1F" w:rsidRPr="005D2C20" w:rsidRDefault="00AF4E2E">
            <w:pPr>
              <w:pStyle w:val="TableParagraph"/>
              <w:ind w:left="9"/>
            </w:pPr>
            <w:r w:rsidRPr="005D2C20">
              <w:t>3</w:t>
            </w:r>
          </w:p>
        </w:tc>
        <w:tc>
          <w:tcPr>
            <w:tcW w:w="2770" w:type="dxa"/>
          </w:tcPr>
          <w:p w14:paraId="01827CEC" w14:textId="77777777" w:rsidR="00574C1F" w:rsidRPr="005D2C20" w:rsidRDefault="00574C1F">
            <w:pPr>
              <w:pStyle w:val="TableParagraph"/>
              <w:spacing w:before="11"/>
              <w:jc w:val="left"/>
              <w:rPr>
                <w:i/>
                <w:sz w:val="30"/>
              </w:rPr>
            </w:pPr>
          </w:p>
          <w:p w14:paraId="05FF26A8" w14:textId="77777777" w:rsidR="00574C1F" w:rsidRPr="005D2C20" w:rsidRDefault="00AF4E2E">
            <w:pPr>
              <w:pStyle w:val="TableParagraph"/>
              <w:ind w:left="107" w:right="100"/>
              <w:jc w:val="both"/>
            </w:pPr>
            <w:r w:rsidRPr="005D2C20">
              <w:t xml:space="preserve">Tuyển dụng lao động </w:t>
            </w:r>
            <w:r w:rsidRPr="005D2C20">
              <w:rPr>
                <w:spacing w:val="-6"/>
              </w:rPr>
              <w:t xml:space="preserve">phổ </w:t>
            </w:r>
            <w:r w:rsidRPr="005D2C20">
              <w:t>thông làm việc tại đơn vị vận hành hồ</w:t>
            </w:r>
          </w:p>
        </w:tc>
        <w:tc>
          <w:tcPr>
            <w:tcW w:w="4093" w:type="dxa"/>
          </w:tcPr>
          <w:p w14:paraId="287AA1FF" w14:textId="77777777" w:rsidR="00574C1F" w:rsidRPr="005D2C20" w:rsidRDefault="00AF4E2E">
            <w:pPr>
              <w:pStyle w:val="TableParagraph"/>
              <w:spacing w:before="101"/>
              <w:ind w:left="105" w:right="95"/>
              <w:jc w:val="both"/>
            </w:pPr>
            <w:r w:rsidRPr="005D2C20">
              <w:t>Trong quá trình thi công và hồ đi vào vận hành, có một số công việc cần lao động phổ thông, dự án sẽ ưu tiên tuyển dụng các hộ bị ảnh hưởng và đào tạo tại chỗ để làm việc được trong các đơn vị vận hành</w:t>
            </w:r>
            <w:r w:rsidRPr="005D2C20">
              <w:rPr>
                <w:spacing w:val="-5"/>
              </w:rPr>
              <w:t xml:space="preserve"> </w:t>
            </w:r>
            <w:r w:rsidRPr="005D2C20">
              <w:t>hồ</w:t>
            </w:r>
          </w:p>
        </w:tc>
        <w:tc>
          <w:tcPr>
            <w:tcW w:w="3958" w:type="dxa"/>
          </w:tcPr>
          <w:p w14:paraId="03A583FF" w14:textId="77777777" w:rsidR="00574C1F" w:rsidRPr="005D2C20" w:rsidRDefault="00574C1F">
            <w:pPr>
              <w:pStyle w:val="TableParagraph"/>
              <w:jc w:val="left"/>
              <w:rPr>
                <w:i/>
                <w:sz w:val="24"/>
              </w:rPr>
            </w:pPr>
          </w:p>
          <w:p w14:paraId="7FC58558" w14:textId="77777777" w:rsidR="00574C1F" w:rsidRPr="005D2C20" w:rsidRDefault="00AF4E2E">
            <w:pPr>
              <w:pStyle w:val="TableParagraph"/>
              <w:spacing w:before="205"/>
              <w:ind w:left="109" w:right="82"/>
              <w:jc w:val="left"/>
            </w:pPr>
            <w:r w:rsidRPr="005D2C20">
              <w:t>Đưa vào điều khoản của hợp đồng với nhà thầu thi công</w:t>
            </w:r>
          </w:p>
        </w:tc>
        <w:tc>
          <w:tcPr>
            <w:tcW w:w="4095" w:type="dxa"/>
          </w:tcPr>
          <w:p w14:paraId="57996FE6" w14:textId="77777777" w:rsidR="00574C1F" w:rsidRPr="005D2C20" w:rsidRDefault="00574C1F">
            <w:pPr>
              <w:pStyle w:val="TableParagraph"/>
              <w:jc w:val="left"/>
              <w:rPr>
                <w:i/>
                <w:sz w:val="24"/>
              </w:rPr>
            </w:pPr>
          </w:p>
          <w:p w14:paraId="3466B494" w14:textId="77777777" w:rsidR="00574C1F" w:rsidRPr="005D2C20" w:rsidRDefault="00574C1F">
            <w:pPr>
              <w:pStyle w:val="TableParagraph"/>
              <w:spacing w:before="10"/>
              <w:jc w:val="left"/>
              <w:rPr>
                <w:i/>
                <w:sz w:val="28"/>
              </w:rPr>
            </w:pPr>
          </w:p>
          <w:p w14:paraId="632A6C6D" w14:textId="77777777" w:rsidR="00574C1F" w:rsidRPr="005D2C20" w:rsidRDefault="00AF4E2E">
            <w:pPr>
              <w:pStyle w:val="TableParagraph"/>
              <w:ind w:left="107"/>
              <w:jc w:val="left"/>
            </w:pPr>
            <w:r w:rsidRPr="005D2C20">
              <w:t>PPMU tỉnh phối hợp với nhà thầu thi công</w:t>
            </w:r>
          </w:p>
        </w:tc>
      </w:tr>
      <w:tr w:rsidR="00574C1F" w:rsidRPr="00712E76" w14:paraId="27A23DD6" w14:textId="77777777">
        <w:trPr>
          <w:trHeight w:val="1771"/>
        </w:trPr>
        <w:tc>
          <w:tcPr>
            <w:tcW w:w="538" w:type="dxa"/>
            <w:vMerge w:val="restart"/>
          </w:tcPr>
          <w:p w14:paraId="10400560" w14:textId="77777777" w:rsidR="00574C1F" w:rsidRPr="005D2C20" w:rsidRDefault="00574C1F">
            <w:pPr>
              <w:pStyle w:val="TableParagraph"/>
              <w:jc w:val="left"/>
              <w:rPr>
                <w:i/>
                <w:sz w:val="24"/>
              </w:rPr>
            </w:pPr>
          </w:p>
          <w:p w14:paraId="031ADFDD" w14:textId="77777777" w:rsidR="00574C1F" w:rsidRPr="005D2C20" w:rsidRDefault="00574C1F">
            <w:pPr>
              <w:pStyle w:val="TableParagraph"/>
              <w:jc w:val="left"/>
              <w:rPr>
                <w:i/>
                <w:sz w:val="24"/>
              </w:rPr>
            </w:pPr>
          </w:p>
          <w:p w14:paraId="390AC64D" w14:textId="77777777" w:rsidR="00574C1F" w:rsidRPr="005D2C20" w:rsidRDefault="00574C1F">
            <w:pPr>
              <w:pStyle w:val="TableParagraph"/>
              <w:jc w:val="left"/>
              <w:rPr>
                <w:i/>
                <w:sz w:val="24"/>
              </w:rPr>
            </w:pPr>
          </w:p>
          <w:p w14:paraId="6D664779" w14:textId="77777777" w:rsidR="00574C1F" w:rsidRPr="005D2C20" w:rsidRDefault="00574C1F">
            <w:pPr>
              <w:pStyle w:val="TableParagraph"/>
              <w:jc w:val="left"/>
              <w:rPr>
                <w:i/>
                <w:sz w:val="24"/>
              </w:rPr>
            </w:pPr>
          </w:p>
          <w:p w14:paraId="07D0D317" w14:textId="77777777" w:rsidR="00574C1F" w:rsidRPr="005D2C20" w:rsidRDefault="00574C1F">
            <w:pPr>
              <w:pStyle w:val="TableParagraph"/>
              <w:spacing w:before="11"/>
              <w:jc w:val="left"/>
              <w:rPr>
                <w:i/>
                <w:sz w:val="24"/>
              </w:rPr>
            </w:pPr>
          </w:p>
          <w:p w14:paraId="713EBCA5" w14:textId="77777777" w:rsidR="00574C1F" w:rsidRPr="005D2C20" w:rsidRDefault="00AF4E2E">
            <w:pPr>
              <w:pStyle w:val="TableParagraph"/>
              <w:ind w:left="9"/>
            </w:pPr>
            <w:r w:rsidRPr="005D2C20">
              <w:t>4</w:t>
            </w:r>
          </w:p>
        </w:tc>
        <w:tc>
          <w:tcPr>
            <w:tcW w:w="2770" w:type="dxa"/>
            <w:vMerge w:val="restart"/>
          </w:tcPr>
          <w:p w14:paraId="0ED7F4FD" w14:textId="77777777" w:rsidR="00574C1F" w:rsidRPr="005D2C20" w:rsidRDefault="00574C1F">
            <w:pPr>
              <w:pStyle w:val="TableParagraph"/>
              <w:jc w:val="left"/>
              <w:rPr>
                <w:i/>
                <w:sz w:val="24"/>
              </w:rPr>
            </w:pPr>
          </w:p>
          <w:p w14:paraId="0DDE48E2" w14:textId="77777777" w:rsidR="00574C1F" w:rsidRPr="005D2C20" w:rsidRDefault="00574C1F">
            <w:pPr>
              <w:pStyle w:val="TableParagraph"/>
              <w:jc w:val="left"/>
              <w:rPr>
                <w:i/>
                <w:sz w:val="24"/>
              </w:rPr>
            </w:pPr>
          </w:p>
          <w:p w14:paraId="239EB7B5" w14:textId="77777777" w:rsidR="00574C1F" w:rsidRPr="005D2C20" w:rsidRDefault="00574C1F">
            <w:pPr>
              <w:pStyle w:val="TableParagraph"/>
              <w:spacing w:before="10"/>
              <w:jc w:val="left"/>
              <w:rPr>
                <w:i/>
                <w:sz w:val="28"/>
              </w:rPr>
            </w:pPr>
          </w:p>
          <w:p w14:paraId="1AFA57AC" w14:textId="77777777" w:rsidR="00574C1F" w:rsidRPr="005D2C20" w:rsidRDefault="00AF4E2E">
            <w:pPr>
              <w:pStyle w:val="TableParagraph"/>
              <w:ind w:left="107" w:right="100"/>
              <w:jc w:val="both"/>
            </w:pPr>
            <w:r w:rsidRPr="005D2C20">
              <w:t xml:space="preserve">Chiến dịch tuyên truyền về giới, phòng </w:t>
            </w:r>
            <w:r w:rsidRPr="005D2C20">
              <w:rPr>
                <w:spacing w:val="-4"/>
              </w:rPr>
              <w:t xml:space="preserve">chống </w:t>
            </w:r>
            <w:r w:rsidRPr="005D2C20">
              <w:t xml:space="preserve">HIV/AIDS và buôn bán </w:t>
            </w:r>
            <w:r w:rsidRPr="005D2C20">
              <w:rPr>
                <w:spacing w:val="-4"/>
              </w:rPr>
              <w:t xml:space="preserve">phụ </w:t>
            </w:r>
            <w:r w:rsidRPr="005D2C20">
              <w:t xml:space="preserve">nữ cho cộng đồng dân </w:t>
            </w:r>
            <w:r w:rsidRPr="005D2C20">
              <w:rPr>
                <w:spacing w:val="-6"/>
              </w:rPr>
              <w:t xml:space="preserve">tộc </w:t>
            </w:r>
            <w:r w:rsidRPr="005D2C20">
              <w:t>thiểu số</w:t>
            </w:r>
          </w:p>
        </w:tc>
        <w:tc>
          <w:tcPr>
            <w:tcW w:w="4093" w:type="dxa"/>
          </w:tcPr>
          <w:p w14:paraId="11022ED0" w14:textId="77777777" w:rsidR="00574C1F" w:rsidRPr="005D2C20" w:rsidRDefault="00AF4E2E">
            <w:pPr>
              <w:pStyle w:val="TableParagraph"/>
              <w:ind w:left="105" w:right="92"/>
              <w:jc w:val="both"/>
            </w:pPr>
            <w:r w:rsidRPr="005D2C20">
              <w:t xml:space="preserve">Người phụ nữ </w:t>
            </w:r>
            <w:r w:rsidRPr="005D2C20">
              <w:rPr>
                <w:color w:val="000000"/>
                <w:u w:color="FF0000"/>
              </w:rPr>
              <w:t>DTTS thường</w:t>
            </w:r>
            <w:r w:rsidRPr="005D2C20">
              <w:t xml:space="preserve"> phải đảm nhiệm công việc làm vườn/đồi, chăn nuôi gia súc gia cầm, chăm sóc con cái…, Hạn chế tiếp cận đến giáo dục là một trong các nguyên nhân chính dẫn đến việc hạn chế các cơ hội việc làm phi nông nghiệp</w:t>
            </w:r>
            <w:r w:rsidRPr="005D2C20">
              <w:rPr>
                <w:spacing w:val="-9"/>
              </w:rPr>
              <w:t xml:space="preserve"> </w:t>
            </w:r>
            <w:r w:rsidRPr="005D2C20">
              <w:t>của</w:t>
            </w:r>
          </w:p>
          <w:p w14:paraId="1BCAA66D" w14:textId="77777777" w:rsidR="00574C1F" w:rsidRPr="005D2C20" w:rsidRDefault="00AF4E2E">
            <w:pPr>
              <w:pStyle w:val="TableParagraph"/>
              <w:spacing w:line="238" w:lineRule="exact"/>
              <w:ind w:left="105"/>
              <w:jc w:val="both"/>
            </w:pPr>
            <w:r w:rsidRPr="005D2C20">
              <w:t>phụ nữ dân tộc</w:t>
            </w:r>
          </w:p>
        </w:tc>
        <w:tc>
          <w:tcPr>
            <w:tcW w:w="3958" w:type="dxa"/>
            <w:vMerge w:val="restart"/>
          </w:tcPr>
          <w:p w14:paraId="485F544D" w14:textId="77777777" w:rsidR="00574C1F" w:rsidRPr="005D2C20" w:rsidRDefault="00574C1F">
            <w:pPr>
              <w:pStyle w:val="TableParagraph"/>
              <w:jc w:val="left"/>
              <w:rPr>
                <w:i/>
                <w:sz w:val="24"/>
              </w:rPr>
            </w:pPr>
          </w:p>
          <w:p w14:paraId="0C31EA5D" w14:textId="77777777" w:rsidR="00574C1F" w:rsidRPr="005D2C20" w:rsidRDefault="00574C1F">
            <w:pPr>
              <w:pStyle w:val="TableParagraph"/>
              <w:jc w:val="left"/>
              <w:rPr>
                <w:i/>
                <w:sz w:val="24"/>
              </w:rPr>
            </w:pPr>
          </w:p>
          <w:p w14:paraId="71F8A3D6" w14:textId="77777777" w:rsidR="00574C1F" w:rsidRPr="005D2C20" w:rsidRDefault="00574C1F">
            <w:pPr>
              <w:pStyle w:val="TableParagraph"/>
              <w:spacing w:before="10"/>
              <w:jc w:val="left"/>
              <w:rPr>
                <w:i/>
                <w:sz w:val="28"/>
              </w:rPr>
            </w:pPr>
          </w:p>
          <w:p w14:paraId="6AB22F77" w14:textId="77777777" w:rsidR="00574C1F" w:rsidRPr="005D2C20" w:rsidRDefault="00AF4E2E">
            <w:pPr>
              <w:pStyle w:val="TableParagraph"/>
              <w:ind w:left="109" w:right="95"/>
              <w:jc w:val="both"/>
            </w:pPr>
            <w:r w:rsidRPr="005D2C20">
              <w:t>Phát tài liệu tuyên truyền về phòng chống HIV/AIDS trong các hoạt động của cộng đồng, Các tài liệu này được đưa vào trong các yêu cầu trong các điều khoản của hợp đồng với nhà thầu thi công,</w:t>
            </w:r>
          </w:p>
        </w:tc>
        <w:tc>
          <w:tcPr>
            <w:tcW w:w="4095" w:type="dxa"/>
            <w:vMerge w:val="restart"/>
          </w:tcPr>
          <w:p w14:paraId="50D3E9A2" w14:textId="77777777" w:rsidR="00574C1F" w:rsidRPr="005D2C20" w:rsidRDefault="00574C1F">
            <w:pPr>
              <w:pStyle w:val="TableParagraph"/>
              <w:jc w:val="left"/>
              <w:rPr>
                <w:i/>
                <w:sz w:val="24"/>
              </w:rPr>
            </w:pPr>
          </w:p>
          <w:p w14:paraId="6CB6B9ED" w14:textId="77777777" w:rsidR="00574C1F" w:rsidRPr="005D2C20" w:rsidRDefault="00574C1F">
            <w:pPr>
              <w:pStyle w:val="TableParagraph"/>
              <w:jc w:val="left"/>
              <w:rPr>
                <w:i/>
                <w:sz w:val="24"/>
              </w:rPr>
            </w:pPr>
          </w:p>
          <w:p w14:paraId="39079D47" w14:textId="77777777" w:rsidR="00574C1F" w:rsidRPr="005D2C20" w:rsidRDefault="00574C1F">
            <w:pPr>
              <w:pStyle w:val="TableParagraph"/>
              <w:jc w:val="left"/>
              <w:rPr>
                <w:i/>
                <w:sz w:val="24"/>
              </w:rPr>
            </w:pPr>
          </w:p>
          <w:p w14:paraId="74298116" w14:textId="77777777" w:rsidR="00574C1F" w:rsidRPr="005D2C20" w:rsidRDefault="00574C1F">
            <w:pPr>
              <w:pStyle w:val="TableParagraph"/>
              <w:jc w:val="left"/>
              <w:rPr>
                <w:i/>
                <w:sz w:val="24"/>
              </w:rPr>
            </w:pPr>
          </w:p>
          <w:p w14:paraId="774A1017" w14:textId="77777777" w:rsidR="00574C1F" w:rsidRPr="005D2C20" w:rsidRDefault="00574C1F">
            <w:pPr>
              <w:pStyle w:val="TableParagraph"/>
              <w:spacing w:before="11"/>
              <w:jc w:val="left"/>
              <w:rPr>
                <w:i/>
                <w:sz w:val="24"/>
              </w:rPr>
            </w:pPr>
          </w:p>
          <w:p w14:paraId="6F584028" w14:textId="77777777" w:rsidR="00574C1F" w:rsidRPr="005D2C20" w:rsidRDefault="00AF4E2E">
            <w:pPr>
              <w:pStyle w:val="TableParagraph"/>
              <w:ind w:left="107"/>
              <w:jc w:val="left"/>
            </w:pPr>
            <w:r w:rsidRPr="005D2C20">
              <w:t>PPMU tỉnh phối hợp với nhà thầu thi công</w:t>
            </w:r>
          </w:p>
        </w:tc>
      </w:tr>
      <w:tr w:rsidR="00574C1F" w:rsidRPr="00712E76" w14:paraId="1BF3FBE8" w14:textId="77777777">
        <w:trPr>
          <w:trHeight w:val="1266"/>
        </w:trPr>
        <w:tc>
          <w:tcPr>
            <w:tcW w:w="538" w:type="dxa"/>
            <w:vMerge/>
            <w:tcBorders>
              <w:top w:val="nil"/>
            </w:tcBorders>
          </w:tcPr>
          <w:p w14:paraId="162B0599" w14:textId="77777777" w:rsidR="00574C1F" w:rsidRPr="005D2C20" w:rsidRDefault="00574C1F">
            <w:pPr>
              <w:rPr>
                <w:sz w:val="2"/>
                <w:szCs w:val="2"/>
              </w:rPr>
            </w:pPr>
          </w:p>
        </w:tc>
        <w:tc>
          <w:tcPr>
            <w:tcW w:w="2770" w:type="dxa"/>
            <w:vMerge/>
            <w:tcBorders>
              <w:top w:val="nil"/>
            </w:tcBorders>
          </w:tcPr>
          <w:p w14:paraId="0B8283AB" w14:textId="77777777" w:rsidR="00574C1F" w:rsidRPr="005D2C20" w:rsidRDefault="00574C1F">
            <w:pPr>
              <w:rPr>
                <w:sz w:val="2"/>
                <w:szCs w:val="2"/>
              </w:rPr>
            </w:pPr>
          </w:p>
        </w:tc>
        <w:tc>
          <w:tcPr>
            <w:tcW w:w="4093" w:type="dxa"/>
          </w:tcPr>
          <w:p w14:paraId="2901FCBB" w14:textId="77777777" w:rsidR="00574C1F" w:rsidRPr="005D2C20" w:rsidRDefault="00AF4E2E">
            <w:pPr>
              <w:pStyle w:val="TableParagraph"/>
              <w:ind w:left="105" w:right="93"/>
              <w:jc w:val="both"/>
            </w:pPr>
            <w:r w:rsidRPr="005D2C20">
              <w:t>Công nhân công trường tập trung đông có thể xảy ra các tệ nạn xã hội, như cờ bạc, buôn bán ma túy, trộm cắp và nạn buôn bán</w:t>
            </w:r>
          </w:p>
          <w:p w14:paraId="4C4961F5" w14:textId="77777777" w:rsidR="00574C1F" w:rsidRPr="005D2C20" w:rsidRDefault="00AF4E2E">
            <w:pPr>
              <w:pStyle w:val="TableParagraph"/>
              <w:spacing w:line="252" w:lineRule="exact"/>
              <w:ind w:left="105" w:right="93"/>
              <w:jc w:val="both"/>
            </w:pPr>
            <w:r w:rsidRPr="005D2C20">
              <w:t>phụ nữ/trẻ em, nguy cơ lây nhiễm HIV/AIDS và các tệ nạn xã hội khác</w:t>
            </w:r>
          </w:p>
        </w:tc>
        <w:tc>
          <w:tcPr>
            <w:tcW w:w="3958" w:type="dxa"/>
            <w:vMerge/>
            <w:tcBorders>
              <w:top w:val="nil"/>
            </w:tcBorders>
          </w:tcPr>
          <w:p w14:paraId="363FCD8B" w14:textId="77777777" w:rsidR="00574C1F" w:rsidRPr="005D2C20" w:rsidRDefault="00574C1F">
            <w:pPr>
              <w:rPr>
                <w:sz w:val="2"/>
                <w:szCs w:val="2"/>
              </w:rPr>
            </w:pPr>
          </w:p>
        </w:tc>
        <w:tc>
          <w:tcPr>
            <w:tcW w:w="4095" w:type="dxa"/>
            <w:vMerge/>
            <w:tcBorders>
              <w:top w:val="nil"/>
            </w:tcBorders>
          </w:tcPr>
          <w:p w14:paraId="48BD29A8" w14:textId="77777777" w:rsidR="00574C1F" w:rsidRPr="005D2C20" w:rsidRDefault="00574C1F">
            <w:pPr>
              <w:rPr>
                <w:sz w:val="2"/>
                <w:szCs w:val="2"/>
              </w:rPr>
            </w:pPr>
          </w:p>
        </w:tc>
      </w:tr>
    </w:tbl>
    <w:p w14:paraId="7A13C001" w14:textId="77777777" w:rsidR="00574C1F" w:rsidRPr="005D2C20" w:rsidRDefault="00CD2611">
      <w:pPr>
        <w:pStyle w:val="BodyText"/>
        <w:spacing w:before="9"/>
        <w:rPr>
          <w:i/>
          <w:sz w:val="20"/>
        </w:rPr>
      </w:pPr>
      <w:r>
        <w:pict w14:anchorId="16365B5D">
          <v:rect id="_x0000_s1036" style="position:absolute;margin-left:83.65pt;margin-top:13.95pt;width:703.2pt;height:.5pt;z-index:-15723008;mso-wrap-distance-left:0;mso-wrap-distance-right:0;mso-position-horizontal-relative:page;mso-position-vertical-relative:text" fillcolor="black" stroked="f">
            <w10:wrap type="topAndBottom" anchorx="page"/>
          </v:rect>
        </w:pict>
      </w:r>
    </w:p>
    <w:p w14:paraId="62B9E690" w14:textId="77777777" w:rsidR="00574C1F" w:rsidRPr="005D2C20" w:rsidRDefault="00574C1F">
      <w:pPr>
        <w:rPr>
          <w:sz w:val="20"/>
        </w:rPr>
        <w:sectPr w:rsidR="00574C1F" w:rsidRPr="005D2C20">
          <w:headerReference w:type="default" r:id="rId24"/>
          <w:footerReference w:type="default" r:id="rId25"/>
          <w:pgSz w:w="16840" w:h="11910" w:orient="landscape"/>
          <w:pgMar w:top="460" w:right="280" w:bottom="1000" w:left="860" w:header="0" w:footer="813" w:gutter="0"/>
          <w:cols w:space="720"/>
        </w:sectPr>
      </w:pPr>
    </w:p>
    <w:p w14:paraId="10CF1A6D" w14:textId="77777777" w:rsidR="00574C1F" w:rsidRPr="005D2C20" w:rsidRDefault="00AF4E2E">
      <w:pPr>
        <w:pStyle w:val="Heading1"/>
        <w:numPr>
          <w:ilvl w:val="2"/>
          <w:numId w:val="17"/>
        </w:numPr>
        <w:tabs>
          <w:tab w:val="left" w:pos="942"/>
        </w:tabs>
        <w:spacing w:before="84"/>
      </w:pPr>
      <w:bookmarkStart w:id="106" w:name="_bookmark104"/>
      <w:bookmarkEnd w:id="106"/>
      <w:r w:rsidRPr="005D2C20">
        <w:lastRenderedPageBreak/>
        <w:t>Các biện pháp giảm thiểu</w:t>
      </w:r>
      <w:r w:rsidRPr="005D2C20">
        <w:rPr>
          <w:spacing w:val="-6"/>
        </w:rPr>
        <w:t xml:space="preserve"> </w:t>
      </w:r>
      <w:r w:rsidRPr="005D2C20">
        <w:t>khác</w:t>
      </w:r>
    </w:p>
    <w:p w14:paraId="74358197" w14:textId="285CC275" w:rsidR="00574C1F" w:rsidRPr="005D2C20" w:rsidRDefault="00AF4E2E">
      <w:pPr>
        <w:pStyle w:val="ListParagraph"/>
        <w:numPr>
          <w:ilvl w:val="0"/>
          <w:numId w:val="29"/>
        </w:numPr>
        <w:tabs>
          <w:tab w:val="left" w:pos="942"/>
        </w:tabs>
        <w:spacing w:before="116"/>
        <w:ind w:left="222" w:right="626" w:firstLine="0"/>
        <w:jc w:val="both"/>
        <w:rPr>
          <w:sz w:val="24"/>
        </w:rPr>
      </w:pPr>
      <w:r w:rsidRPr="005D2C20">
        <w:rPr>
          <w:sz w:val="24"/>
        </w:rPr>
        <w:t xml:space="preserve">Bên cạnh các biện pháp giải quyết các tác động tiềm tàng như trình bày chi tiết ở các mục trên, Việc thực hiện TDA vẫn còn những tác động tiềm ẩn hay tích lũy như: vấn đề liên quan đến an ninh địa phương, dịch bệnh, bình đẳng giới… Đối tượng chịu các tác động chính là cộng đồng dân cư xung quanh khu vực tiểu dự án và công nhân trên công trường. Do vậy cần có các biện pháp kiểm soát đánh giá các tác động tích lũy, PPMU đã xây dựng chi tiết kế hoạch quản </w:t>
      </w:r>
      <w:r w:rsidRPr="005D2C20">
        <w:rPr>
          <w:spacing w:val="2"/>
          <w:sz w:val="24"/>
        </w:rPr>
        <w:t xml:space="preserve">lý </w:t>
      </w:r>
      <w:r w:rsidRPr="005D2C20">
        <w:rPr>
          <w:sz w:val="24"/>
        </w:rPr>
        <w:t xml:space="preserve">sức khỏe cộng đồng (phụ lục </w:t>
      </w:r>
      <w:r w:rsidR="00091336">
        <w:rPr>
          <w:sz w:val="24"/>
        </w:rPr>
        <w:t>3</w:t>
      </w:r>
      <w:r w:rsidRPr="005D2C20">
        <w:rPr>
          <w:sz w:val="24"/>
        </w:rPr>
        <w:t xml:space="preserve">), kế hoạch truyền thông &amp; tham vấn cộng đồng có sự tham gia (phụ lục </w:t>
      </w:r>
      <w:r w:rsidR="00091336">
        <w:rPr>
          <w:sz w:val="24"/>
        </w:rPr>
        <w:t>4</w:t>
      </w:r>
      <w:r w:rsidRPr="005D2C20">
        <w:rPr>
          <w:sz w:val="24"/>
        </w:rPr>
        <w:t xml:space="preserve">), kế hoạch bình đẳng giới (phụ lục </w:t>
      </w:r>
      <w:r w:rsidR="002807E1">
        <w:rPr>
          <w:sz w:val="24"/>
        </w:rPr>
        <w:t>2</w:t>
      </w:r>
      <w:r w:rsidRPr="005D2C20">
        <w:rPr>
          <w:sz w:val="24"/>
        </w:rPr>
        <w:t>) nhằm giảm thiểu tối đa các ảnh hưởng từ các hoạt động của TDA. Các kế hoạch này được thực hiện trong suốt quá trình thực hiện tiểu dự</w:t>
      </w:r>
      <w:r w:rsidRPr="005D2C20">
        <w:rPr>
          <w:spacing w:val="-3"/>
          <w:sz w:val="24"/>
        </w:rPr>
        <w:t xml:space="preserve"> </w:t>
      </w:r>
      <w:r w:rsidRPr="005D2C20">
        <w:rPr>
          <w:sz w:val="24"/>
        </w:rPr>
        <w:t>án.</w:t>
      </w:r>
    </w:p>
    <w:p w14:paraId="43B96E53" w14:textId="099CC618" w:rsidR="00574C1F" w:rsidRPr="005D2C20" w:rsidRDefault="00AF4E2E">
      <w:pPr>
        <w:pStyle w:val="ListParagraph"/>
        <w:numPr>
          <w:ilvl w:val="0"/>
          <w:numId w:val="29"/>
        </w:numPr>
        <w:tabs>
          <w:tab w:val="left" w:pos="942"/>
        </w:tabs>
        <w:ind w:left="222" w:right="626" w:firstLine="0"/>
        <w:jc w:val="both"/>
        <w:rPr>
          <w:sz w:val="24"/>
        </w:rPr>
      </w:pPr>
      <w:r w:rsidRPr="005D2C20">
        <w:rPr>
          <w:sz w:val="24"/>
        </w:rPr>
        <w:t>Chuẩn bị và thực hiện tốt Kế hoạch phát triển sức khỏe cộng đồng: PPMU Hải Dương phối hợp với trạm y tế, thường xuyên khám chữa bệnh định kỳ cho cộng đồng dân cư xung quanh khu vực TDA và công nhân thi công trên công trường nhằm phát hiện sớm các bệnh liên quan đến các tác động của TDA, lựa chọn các giải pháp kịp thời kiểm soát tác động và biện pháp cứu chữa cho các đối tượng bị ảnh hưởng, Những vấn đề trên được xây dựng cụ thể tại kế hoạch quản lý sức khỏe cộng đồng (phụ lục</w:t>
      </w:r>
      <w:r w:rsidRPr="005D2C20">
        <w:rPr>
          <w:spacing w:val="-11"/>
          <w:sz w:val="24"/>
        </w:rPr>
        <w:t xml:space="preserve"> </w:t>
      </w:r>
      <w:r w:rsidR="00091336">
        <w:rPr>
          <w:sz w:val="24"/>
        </w:rPr>
        <w:t>3</w:t>
      </w:r>
      <w:r w:rsidRPr="005D2C20">
        <w:rPr>
          <w:sz w:val="24"/>
        </w:rPr>
        <w:t>).</w:t>
      </w:r>
    </w:p>
    <w:p w14:paraId="3BCA325B" w14:textId="5E68340D" w:rsidR="00574C1F" w:rsidRPr="005D2C20" w:rsidRDefault="00AF4E2E">
      <w:pPr>
        <w:pStyle w:val="ListParagraph"/>
        <w:numPr>
          <w:ilvl w:val="0"/>
          <w:numId w:val="29"/>
        </w:numPr>
        <w:tabs>
          <w:tab w:val="left" w:pos="942"/>
        </w:tabs>
        <w:spacing w:before="121"/>
        <w:ind w:left="222" w:right="628" w:firstLine="0"/>
        <w:jc w:val="both"/>
        <w:rPr>
          <w:sz w:val="24"/>
        </w:rPr>
      </w:pPr>
      <w:r w:rsidRPr="005D2C20">
        <w:rPr>
          <w:sz w:val="24"/>
        </w:rPr>
        <w:t>Chuẩn bị và thực hiện tốt Kế hoạch Tuyên truyền, tham vấn: giúp cho người dân hiểu, nhận thức được các ảnh hưởng xấu từ các hoạt động của TDA, tự bản thân họ có các biện pháp phòng chống các ảnh hưởng bất lợi đến chính mình và gia đình, Ngoài ra, người dân là một giám sát viên thường trực giám sát hoạt động, thực hiện các kế hoạch, giải pháp và đưa ra góp ý để hoàn thiện các giải pháp nhằm giảm thiểu tối đa các hoạt động, (chi tiết trong phụ lục</w:t>
      </w:r>
      <w:r w:rsidRPr="005D2C20">
        <w:rPr>
          <w:spacing w:val="-2"/>
          <w:sz w:val="24"/>
        </w:rPr>
        <w:t xml:space="preserve"> </w:t>
      </w:r>
      <w:r w:rsidR="00091336">
        <w:rPr>
          <w:sz w:val="24"/>
        </w:rPr>
        <w:t>4</w:t>
      </w:r>
      <w:r w:rsidRPr="005D2C20">
        <w:rPr>
          <w:sz w:val="24"/>
        </w:rPr>
        <w:t>)</w:t>
      </w:r>
    </w:p>
    <w:p w14:paraId="56FA9C7B" w14:textId="5EA1AC70" w:rsidR="00574C1F" w:rsidRPr="005D2C20" w:rsidRDefault="00AF4E2E">
      <w:pPr>
        <w:pStyle w:val="ListParagraph"/>
        <w:numPr>
          <w:ilvl w:val="0"/>
          <w:numId w:val="29"/>
        </w:numPr>
        <w:tabs>
          <w:tab w:val="left" w:pos="942"/>
        </w:tabs>
        <w:ind w:left="222" w:right="629" w:firstLine="0"/>
        <w:jc w:val="both"/>
        <w:rPr>
          <w:sz w:val="24"/>
        </w:rPr>
      </w:pPr>
      <w:r w:rsidRPr="005D2C20">
        <w:rPr>
          <w:sz w:val="24"/>
        </w:rPr>
        <w:t>Chuẩn bị và thực hiện tốt Kế hoạch Bình đẳng giới: TDA sẽ gây xáo trộn cuộc sống các hộ gia đình trong khu vực khi người phụ nữ đóng vai trò quan trọng trong việc sử dụng nguồn nước, Đặc biệt với đặc thù của 05 xã/phường khi mà nguồn nước cho sản xuất lấy từ các hồ thuộc TDA, Việc thực hiện kế hoạch hành động giới giúp cho người dân cũng như nhà quản lý, chính quyền địa phương kiểm tra giám sát giảm thiểu các tác động tiêu cực liên quan đến giới (chi tiết trong phụ lục</w:t>
      </w:r>
      <w:r w:rsidRPr="005D2C20">
        <w:rPr>
          <w:spacing w:val="-6"/>
          <w:sz w:val="24"/>
        </w:rPr>
        <w:t xml:space="preserve"> </w:t>
      </w:r>
      <w:r w:rsidR="002807E1">
        <w:rPr>
          <w:sz w:val="24"/>
        </w:rPr>
        <w:t>2</w:t>
      </w:r>
      <w:r w:rsidRPr="005D2C20">
        <w:rPr>
          <w:sz w:val="24"/>
        </w:rPr>
        <w:t>),</w:t>
      </w:r>
    </w:p>
    <w:p w14:paraId="67520933" w14:textId="77777777" w:rsidR="00574C1F" w:rsidRPr="005D2C20" w:rsidRDefault="00AF4E2E">
      <w:pPr>
        <w:pStyle w:val="Heading1"/>
        <w:numPr>
          <w:ilvl w:val="1"/>
          <w:numId w:val="17"/>
        </w:numPr>
        <w:tabs>
          <w:tab w:val="left" w:pos="942"/>
        </w:tabs>
      </w:pPr>
      <w:bookmarkStart w:id="107" w:name="_bookmark105"/>
      <w:bookmarkEnd w:id="107"/>
      <w:r w:rsidRPr="005D2C20">
        <w:t>Các can thiệp được đề</w:t>
      </w:r>
      <w:r w:rsidRPr="005D2C20">
        <w:rPr>
          <w:spacing w:val="-3"/>
        </w:rPr>
        <w:t xml:space="preserve"> </w:t>
      </w:r>
      <w:r w:rsidRPr="005D2C20">
        <w:t>xuất</w:t>
      </w:r>
    </w:p>
    <w:p w14:paraId="5137E6A8" w14:textId="77777777" w:rsidR="00574C1F" w:rsidRPr="005D2C20" w:rsidRDefault="00AF4E2E">
      <w:pPr>
        <w:pStyle w:val="Heading1"/>
        <w:numPr>
          <w:ilvl w:val="2"/>
          <w:numId w:val="17"/>
        </w:numPr>
        <w:tabs>
          <w:tab w:val="left" w:pos="942"/>
        </w:tabs>
        <w:spacing w:before="120"/>
      </w:pPr>
      <w:bookmarkStart w:id="108" w:name="_bookmark106"/>
      <w:bookmarkEnd w:id="108"/>
      <w:r w:rsidRPr="005D2C20">
        <w:t>Dịch vụ khuyến</w:t>
      </w:r>
      <w:r w:rsidRPr="005D2C20">
        <w:rPr>
          <w:spacing w:val="-3"/>
        </w:rPr>
        <w:t xml:space="preserve"> </w:t>
      </w:r>
      <w:r w:rsidRPr="005D2C20">
        <w:t>nông</w:t>
      </w:r>
    </w:p>
    <w:p w14:paraId="6898A1E8" w14:textId="77777777" w:rsidR="00574C1F" w:rsidRPr="005D2C20" w:rsidRDefault="00AF4E2E">
      <w:pPr>
        <w:pStyle w:val="ListParagraph"/>
        <w:numPr>
          <w:ilvl w:val="0"/>
          <w:numId w:val="29"/>
        </w:numPr>
        <w:tabs>
          <w:tab w:val="left" w:pos="942"/>
        </w:tabs>
        <w:spacing w:before="116"/>
        <w:ind w:left="222" w:right="626" w:firstLine="0"/>
        <w:jc w:val="both"/>
        <w:rPr>
          <w:sz w:val="24"/>
        </w:rPr>
      </w:pPr>
      <w:r w:rsidRPr="005D2C20">
        <w:rPr>
          <w:sz w:val="24"/>
        </w:rPr>
        <w:t xml:space="preserve">Theo báo cáo, việc thiếu các </w:t>
      </w:r>
      <w:r w:rsidRPr="005D2C20">
        <w:rPr>
          <w:spacing w:val="2"/>
          <w:sz w:val="24"/>
        </w:rPr>
        <w:t xml:space="preserve">kỹ </w:t>
      </w:r>
      <w:r w:rsidRPr="005D2C20">
        <w:rPr>
          <w:sz w:val="24"/>
        </w:rPr>
        <w:t xml:space="preserve">năng liên quan đến phát triển nông nghiệp là vấn đề nghiêm trọng vì nền kinh tế của khu vực </w:t>
      </w:r>
      <w:r w:rsidRPr="005D2C20">
        <w:rPr>
          <w:color w:val="000000"/>
          <w:sz w:val="24"/>
          <w:u w:color="FF0000"/>
        </w:rPr>
        <w:t>TDA phụ</w:t>
      </w:r>
      <w:r w:rsidRPr="005D2C20">
        <w:rPr>
          <w:sz w:val="24"/>
        </w:rPr>
        <w:t xml:space="preserve"> thuộc chủ yếu vào nông nghiệp (cây trồng chính là vải và nhãn). Nhiều hộ gia đình được khảo sát nói rằng </w:t>
      </w:r>
      <w:r w:rsidRPr="005D2C20">
        <w:rPr>
          <w:spacing w:val="2"/>
          <w:sz w:val="24"/>
        </w:rPr>
        <w:t xml:space="preserve">kỹ </w:t>
      </w:r>
      <w:r w:rsidRPr="005D2C20">
        <w:rPr>
          <w:sz w:val="24"/>
        </w:rPr>
        <w:t xml:space="preserve">thuật canh tác kém là một trong những nguyên nhân gây </w:t>
      </w:r>
      <w:r w:rsidRPr="005D2C20">
        <w:rPr>
          <w:color w:val="000000"/>
          <w:sz w:val="24"/>
          <w:u w:color="FF0000"/>
        </w:rPr>
        <w:t>nghèo đối</w:t>
      </w:r>
      <w:r w:rsidRPr="005D2C20">
        <w:rPr>
          <w:sz w:val="24"/>
        </w:rPr>
        <w:t xml:space="preserve"> với các hộ làm nông. Dịch vụ khuyến nông cần được mở rộng cho các hộ này, tập trung vào các </w:t>
      </w:r>
      <w:r w:rsidRPr="005D2C20">
        <w:rPr>
          <w:spacing w:val="3"/>
          <w:sz w:val="24"/>
        </w:rPr>
        <w:t xml:space="preserve">kỹ </w:t>
      </w:r>
      <w:r w:rsidRPr="005D2C20">
        <w:rPr>
          <w:sz w:val="24"/>
        </w:rPr>
        <w:t xml:space="preserve">thuật chăm sóc, </w:t>
      </w:r>
      <w:r w:rsidRPr="005D2C20">
        <w:rPr>
          <w:color w:val="000000"/>
          <w:sz w:val="24"/>
          <w:u w:color="FF0000"/>
        </w:rPr>
        <w:t>thu hái</w:t>
      </w:r>
      <w:r w:rsidRPr="005D2C20">
        <w:rPr>
          <w:sz w:val="24"/>
        </w:rPr>
        <w:t xml:space="preserve"> và bảo quản, hỗ trợ đầu ra cho sản phẩm. Sở Nông nghiệp cần làm việc với chính quyền địa phương để xác định các hộ gia đình </w:t>
      </w:r>
      <w:r w:rsidRPr="005D2C20">
        <w:rPr>
          <w:color w:val="000000"/>
          <w:sz w:val="24"/>
          <w:u w:color="FF0000"/>
        </w:rPr>
        <w:t>cần nhận</w:t>
      </w:r>
      <w:r w:rsidRPr="005D2C20">
        <w:rPr>
          <w:sz w:val="24"/>
        </w:rPr>
        <w:t xml:space="preserve"> hỗ trợ</w:t>
      </w:r>
      <w:r w:rsidRPr="005D2C20">
        <w:rPr>
          <w:spacing w:val="-2"/>
          <w:sz w:val="24"/>
        </w:rPr>
        <w:t xml:space="preserve"> </w:t>
      </w:r>
      <w:r w:rsidRPr="005D2C20">
        <w:rPr>
          <w:sz w:val="24"/>
        </w:rPr>
        <w:t>này.</w:t>
      </w:r>
    </w:p>
    <w:p w14:paraId="42882A2E" w14:textId="77777777" w:rsidR="00574C1F" w:rsidRPr="005D2C20" w:rsidRDefault="00AF4E2E">
      <w:pPr>
        <w:pStyle w:val="Heading1"/>
        <w:numPr>
          <w:ilvl w:val="2"/>
          <w:numId w:val="17"/>
        </w:numPr>
        <w:tabs>
          <w:tab w:val="left" w:pos="942"/>
        </w:tabs>
      </w:pPr>
      <w:bookmarkStart w:id="109" w:name="_bookmark107"/>
      <w:bookmarkEnd w:id="109"/>
      <w:r w:rsidRPr="005D2C20">
        <w:t>Đào tạo và tập</w:t>
      </w:r>
      <w:r w:rsidRPr="005D2C20">
        <w:rPr>
          <w:spacing w:val="-3"/>
        </w:rPr>
        <w:t xml:space="preserve"> </w:t>
      </w:r>
      <w:r w:rsidRPr="005D2C20">
        <w:t>huấn</w:t>
      </w:r>
    </w:p>
    <w:p w14:paraId="7CC70BF0" w14:textId="77777777" w:rsidR="00574C1F" w:rsidRPr="005D2C20" w:rsidRDefault="00AF4E2E">
      <w:pPr>
        <w:pStyle w:val="ListParagraph"/>
        <w:numPr>
          <w:ilvl w:val="0"/>
          <w:numId w:val="29"/>
        </w:numPr>
        <w:tabs>
          <w:tab w:val="left" w:pos="942"/>
        </w:tabs>
        <w:spacing w:before="115"/>
        <w:ind w:left="222" w:right="624" w:firstLine="0"/>
        <w:jc w:val="both"/>
        <w:rPr>
          <w:sz w:val="24"/>
        </w:rPr>
      </w:pPr>
      <w:r w:rsidRPr="005D2C20">
        <w:rPr>
          <w:sz w:val="24"/>
        </w:rPr>
        <w:t>Các chương trình đào tạo kỹ năng cần được thiết kế phù hợp sau khi tham vấn các hộ về những ưu tiên, nhu cầu và trình độ học vấn. Các chương trình đào tạo cần tập trung đảm bảo cung cấp việc làm hoặc hỗ trợ thiết thực cho các hộ trực tiếp bị ảnh hưởng bởi dự án về kỹ năng canh tác, thu hái và bảo quản sản phẩm nông nghiệp, thị trường xuất khẩu, v,v. Về phương diện này, cần phối hợp với nhà tuyển dụng tiềm năng hoặc các cơ quan quản lý chuyên ngành, cơ quan xúc tiến đầu tư.</w:t>
      </w:r>
    </w:p>
    <w:p w14:paraId="7B21DF3C" w14:textId="77777777" w:rsidR="00574C1F" w:rsidRPr="005D2C20" w:rsidRDefault="00CD2611">
      <w:pPr>
        <w:pStyle w:val="ListParagraph"/>
        <w:numPr>
          <w:ilvl w:val="0"/>
          <w:numId w:val="29"/>
        </w:numPr>
        <w:tabs>
          <w:tab w:val="left" w:pos="942"/>
        </w:tabs>
        <w:spacing w:before="121"/>
        <w:ind w:left="222" w:right="627" w:firstLine="0"/>
        <w:jc w:val="both"/>
        <w:rPr>
          <w:sz w:val="24"/>
        </w:rPr>
      </w:pPr>
      <w:r>
        <w:pict w14:anchorId="3E5BCDAF">
          <v:rect id="_x0000_s1035" style="position:absolute;left:0;text-align:left;margin-left:83.65pt;margin-top:50.35pt;width:456.55pt;height:.5pt;z-index:-15722496;mso-wrap-distance-left:0;mso-wrap-distance-right:0;mso-position-horizontal-relative:page" fillcolor="black" stroked="f">
            <w10:wrap type="topAndBottom" anchorx="page"/>
          </v:rect>
        </w:pict>
      </w:r>
      <w:r w:rsidR="00AF4E2E" w:rsidRPr="005D2C20">
        <w:rPr>
          <w:color w:val="000000"/>
          <w:sz w:val="24"/>
          <w:u w:color="FF0000"/>
        </w:rPr>
        <w:t>Cần đào</w:t>
      </w:r>
      <w:r w:rsidR="00AF4E2E" w:rsidRPr="005D2C20">
        <w:rPr>
          <w:sz w:val="24"/>
        </w:rPr>
        <w:t xml:space="preserve"> tạo kỹ năng cho cả nam và nữ trong vùng tiểu dự án. Bên cạnh đó, thiết kế khóa học đào tạo lại nghề cho cả nam và nữ để loại bỏ nguy cơ mất việc do xây dựng tiểu dự án. Cần đào tạo cho cả hộ gia đình có thành viên bị tàn</w:t>
      </w:r>
      <w:r w:rsidR="00AF4E2E" w:rsidRPr="005D2C20">
        <w:rPr>
          <w:spacing w:val="-1"/>
          <w:sz w:val="24"/>
        </w:rPr>
        <w:t xml:space="preserve"> </w:t>
      </w:r>
      <w:r w:rsidR="00AF4E2E" w:rsidRPr="005D2C20">
        <w:rPr>
          <w:sz w:val="24"/>
        </w:rPr>
        <w:t>tật.</w:t>
      </w:r>
    </w:p>
    <w:p w14:paraId="5D7DF41C" w14:textId="77777777" w:rsidR="00574C1F" w:rsidRPr="005D2C20" w:rsidRDefault="00574C1F">
      <w:pPr>
        <w:jc w:val="both"/>
        <w:rPr>
          <w:sz w:val="24"/>
        </w:rPr>
        <w:sectPr w:rsidR="00574C1F" w:rsidRPr="005D2C20">
          <w:headerReference w:type="default" r:id="rId26"/>
          <w:footerReference w:type="default" r:id="rId27"/>
          <w:pgSz w:w="11910" w:h="16840"/>
          <w:pgMar w:top="1260" w:right="500" w:bottom="1180" w:left="1480" w:header="763" w:footer="980" w:gutter="0"/>
          <w:pgNumType w:start="56"/>
          <w:cols w:space="720"/>
        </w:sectPr>
      </w:pPr>
    </w:p>
    <w:p w14:paraId="440AC4FE" w14:textId="77777777" w:rsidR="00574C1F" w:rsidRPr="005D2C20" w:rsidRDefault="00AF4E2E">
      <w:pPr>
        <w:pStyle w:val="Heading1"/>
        <w:numPr>
          <w:ilvl w:val="2"/>
          <w:numId w:val="17"/>
        </w:numPr>
        <w:tabs>
          <w:tab w:val="left" w:pos="942"/>
        </w:tabs>
        <w:spacing w:before="84"/>
      </w:pPr>
      <w:bookmarkStart w:id="110" w:name="_bookmark108"/>
      <w:bookmarkEnd w:id="110"/>
      <w:r w:rsidRPr="005D2C20">
        <w:rPr>
          <w:color w:val="000000"/>
          <w:u w:color="FF0000"/>
        </w:rPr>
        <w:lastRenderedPageBreak/>
        <w:t>Các bệnh</w:t>
      </w:r>
      <w:r w:rsidRPr="005D2C20">
        <w:t xml:space="preserve"> lây nhiễm qua đường tình dục (STIs/</w:t>
      </w:r>
      <w:r w:rsidRPr="005D2C20">
        <w:rPr>
          <w:spacing w:val="-11"/>
        </w:rPr>
        <w:t xml:space="preserve"> </w:t>
      </w:r>
      <w:r w:rsidRPr="005D2C20">
        <w:t>LTQĐTD)</w:t>
      </w:r>
    </w:p>
    <w:p w14:paraId="6C34108C" w14:textId="77777777" w:rsidR="00574C1F" w:rsidRPr="005D2C20" w:rsidRDefault="00AF4E2E">
      <w:pPr>
        <w:pStyle w:val="ListParagraph"/>
        <w:numPr>
          <w:ilvl w:val="0"/>
          <w:numId w:val="29"/>
        </w:numPr>
        <w:tabs>
          <w:tab w:val="left" w:pos="942"/>
        </w:tabs>
        <w:spacing w:before="116"/>
        <w:ind w:left="222" w:right="626" w:firstLine="0"/>
        <w:jc w:val="both"/>
        <w:rPr>
          <w:sz w:val="24"/>
        </w:rPr>
      </w:pPr>
      <w:r w:rsidRPr="005D2C20">
        <w:rPr>
          <w:sz w:val="24"/>
        </w:rPr>
        <w:t xml:space="preserve">Trong quá trình thực hiện tiểu dự án, dự kiến sẽ có lượng lớn người lao động sẽ tập trung vào các công trình xây dựng để hỗ trợ xây dựng. Dự kiến có thể xuất hiện vấn đề mại dâm và xung đột giữa người lao động và người dân địa phương. Theo kinh nghiệm cho thấy từ các dự án tương tự, </w:t>
      </w:r>
      <w:r w:rsidRPr="005D2C20">
        <w:rPr>
          <w:spacing w:val="2"/>
          <w:sz w:val="24"/>
        </w:rPr>
        <w:t xml:space="preserve">tỷ </w:t>
      </w:r>
      <w:r w:rsidRPr="005D2C20">
        <w:rPr>
          <w:sz w:val="24"/>
        </w:rPr>
        <w:t>lệ STI trong công nhân bị ảnh hưởng sẽ gia tăng nếu các biện pháp phòng ngừa không được thực hiện để đảm bảo an toàn người lao động chống lại sự lây lan của bệnh lây truyền qua đường tình dục, trong đó bao gồm HIV/AIDS. Một kế hoạch hành động sức khỏe cộng đồng (xem Phụ lục 2) được chuẩn bị dựa trên kinh nghiệm của các tiểu dự án trước đó, và trên cơ sở tham vấn với các cộng đồng để đảm bảo người lao động được bảo vệ và truyền thông về lây truyền qua đường tình</w:t>
      </w:r>
      <w:r w:rsidRPr="005D2C20">
        <w:rPr>
          <w:spacing w:val="-14"/>
          <w:sz w:val="24"/>
        </w:rPr>
        <w:t xml:space="preserve"> </w:t>
      </w:r>
      <w:r w:rsidRPr="005D2C20">
        <w:rPr>
          <w:sz w:val="24"/>
        </w:rPr>
        <w:t>dục.</w:t>
      </w:r>
    </w:p>
    <w:p w14:paraId="246BC79E" w14:textId="77777777" w:rsidR="00574C1F" w:rsidRPr="005D2C20" w:rsidRDefault="00AF4E2E">
      <w:pPr>
        <w:pStyle w:val="ListParagraph"/>
        <w:numPr>
          <w:ilvl w:val="0"/>
          <w:numId w:val="29"/>
        </w:numPr>
        <w:tabs>
          <w:tab w:val="left" w:pos="942"/>
        </w:tabs>
        <w:ind w:left="222" w:right="625" w:firstLine="0"/>
        <w:jc w:val="both"/>
        <w:rPr>
          <w:sz w:val="24"/>
        </w:rPr>
      </w:pPr>
      <w:r w:rsidRPr="005D2C20">
        <w:rPr>
          <w:sz w:val="24"/>
        </w:rPr>
        <w:t>Để giảm thiểu và giải quyết các rủi ro liên quan đến HIV/AIDS và các rủi ro có thể xảy ra đối với người phụ nữ trong thời gian xây dựng do sự hiện diện của công nhân xây dựng, cần xây dựng những chương trình nâng cao nhận thức và phòng chống nhận thức về HIV/AIDS, chú ý đặc biệt đến phụ nữ, Tiểu dự án cần triển khai phổ biến thông tin tốt hơn về HIV/AIDS và các rủi ro khác, chẳng hạn như lạm dụng ma túy. Các chương trình HIV/AIDS nên bao gồm các chiến dịch nâng cao nhận thức tại địa điểm xây dựng và trong cộng đồng, phát triển giáo dục đồng đẳng và giám sát cộng đồng kết hợp với nhận thức về di cư an toàn và thực hiện bởi Ban QLDA và Hội Phụ nữ các xã/phường của tiểu dự án và giám sát các chiến dịch công</w:t>
      </w:r>
      <w:r w:rsidRPr="005D2C20">
        <w:rPr>
          <w:spacing w:val="-3"/>
          <w:sz w:val="24"/>
        </w:rPr>
        <w:t xml:space="preserve"> </w:t>
      </w:r>
      <w:r w:rsidRPr="005D2C20">
        <w:rPr>
          <w:sz w:val="24"/>
        </w:rPr>
        <w:t>khai.</w:t>
      </w:r>
    </w:p>
    <w:p w14:paraId="55D5BC82" w14:textId="77777777" w:rsidR="00574C1F" w:rsidRPr="005D2C20" w:rsidRDefault="00AF4E2E">
      <w:pPr>
        <w:pStyle w:val="ListParagraph"/>
        <w:numPr>
          <w:ilvl w:val="0"/>
          <w:numId w:val="29"/>
        </w:numPr>
        <w:tabs>
          <w:tab w:val="left" w:pos="942"/>
        </w:tabs>
        <w:spacing w:before="121"/>
        <w:ind w:left="222" w:right="625" w:firstLine="0"/>
        <w:jc w:val="both"/>
        <w:rPr>
          <w:sz w:val="24"/>
        </w:rPr>
      </w:pPr>
      <w:r w:rsidRPr="005D2C20">
        <w:rPr>
          <w:sz w:val="24"/>
        </w:rPr>
        <w:t>Là một phần của SA, một Kế hoạch Hành động Xã hội (SAP) đã được chuẩn bị để đảm bảo rằng lợi ích xã hội được tối đa hóa và tác động tiêu cực được giảm thiểu, nếu không tránh được, Khung SAP được trình bày trong Bảng dưới</w:t>
      </w:r>
      <w:r w:rsidRPr="005D2C20">
        <w:rPr>
          <w:spacing w:val="-12"/>
          <w:sz w:val="24"/>
        </w:rPr>
        <w:t xml:space="preserve"> </w:t>
      </w:r>
      <w:r w:rsidRPr="005D2C20">
        <w:rPr>
          <w:sz w:val="24"/>
        </w:rPr>
        <w:t>đây.</w:t>
      </w:r>
    </w:p>
    <w:p w14:paraId="03ADA557" w14:textId="77777777" w:rsidR="00574C1F" w:rsidRPr="005D2C20" w:rsidRDefault="00AF4E2E">
      <w:pPr>
        <w:spacing w:before="122"/>
        <w:ind w:left="1613"/>
        <w:jc w:val="both"/>
        <w:rPr>
          <w:i/>
          <w:sz w:val="24"/>
        </w:rPr>
      </w:pPr>
      <w:bookmarkStart w:id="111" w:name="_bookmark109"/>
      <w:bookmarkEnd w:id="111"/>
      <w:r w:rsidRPr="005D2C20">
        <w:rPr>
          <w:i/>
          <w:sz w:val="24"/>
        </w:rPr>
        <w:t>Bảng 25: Kế hoạch hành động xã hội và khung đối với tiểu dự án</w:t>
      </w:r>
    </w:p>
    <w:p w14:paraId="37ACB37A" w14:textId="77777777" w:rsidR="00574C1F" w:rsidRPr="005D2C20" w:rsidRDefault="00574C1F">
      <w:pPr>
        <w:pStyle w:val="BodyText"/>
        <w:spacing w:before="1"/>
        <w:rPr>
          <w:i/>
          <w:sz w:val="1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731"/>
        <w:gridCol w:w="1968"/>
        <w:gridCol w:w="1382"/>
        <w:gridCol w:w="1711"/>
        <w:gridCol w:w="1795"/>
      </w:tblGrid>
      <w:tr w:rsidR="00574C1F" w:rsidRPr="00712E76" w14:paraId="4CAD55D1" w14:textId="77777777">
        <w:trPr>
          <w:trHeight w:val="877"/>
        </w:trPr>
        <w:tc>
          <w:tcPr>
            <w:tcW w:w="1104" w:type="dxa"/>
          </w:tcPr>
          <w:p w14:paraId="776E23FC" w14:textId="77777777" w:rsidR="00574C1F" w:rsidRPr="005D2C20" w:rsidRDefault="00574C1F">
            <w:pPr>
              <w:pStyle w:val="TableParagraph"/>
              <w:spacing w:before="11"/>
              <w:jc w:val="left"/>
              <w:rPr>
                <w:i/>
                <w:sz w:val="26"/>
              </w:rPr>
            </w:pPr>
          </w:p>
          <w:p w14:paraId="5767847D" w14:textId="77777777" w:rsidR="00574C1F" w:rsidRPr="005D2C20" w:rsidRDefault="00AF4E2E">
            <w:pPr>
              <w:pStyle w:val="TableParagraph"/>
              <w:ind w:left="218"/>
              <w:jc w:val="left"/>
              <w:rPr>
                <w:b/>
              </w:rPr>
            </w:pPr>
            <w:r w:rsidRPr="005D2C20">
              <w:rPr>
                <w:b/>
              </w:rPr>
              <w:t>Vấn đề</w:t>
            </w:r>
          </w:p>
        </w:tc>
        <w:tc>
          <w:tcPr>
            <w:tcW w:w="1731" w:type="dxa"/>
          </w:tcPr>
          <w:p w14:paraId="395298AF" w14:textId="77777777" w:rsidR="00574C1F" w:rsidRPr="005D2C20" w:rsidRDefault="00AF4E2E">
            <w:pPr>
              <w:pStyle w:val="TableParagraph"/>
              <w:spacing w:before="183"/>
              <w:ind w:left="683" w:right="193" w:hanging="471"/>
              <w:jc w:val="left"/>
              <w:rPr>
                <w:b/>
              </w:rPr>
            </w:pPr>
            <w:r w:rsidRPr="005D2C20">
              <w:rPr>
                <w:b/>
              </w:rPr>
              <w:t>Mục tiêu/ Kết quả</w:t>
            </w:r>
          </w:p>
        </w:tc>
        <w:tc>
          <w:tcPr>
            <w:tcW w:w="1968" w:type="dxa"/>
          </w:tcPr>
          <w:p w14:paraId="30B85348" w14:textId="77777777" w:rsidR="00574C1F" w:rsidRPr="005D2C20" w:rsidRDefault="00AF4E2E">
            <w:pPr>
              <w:pStyle w:val="TableParagraph"/>
              <w:spacing w:before="58"/>
              <w:ind w:left="122" w:right="113"/>
              <w:rPr>
                <w:b/>
              </w:rPr>
            </w:pPr>
            <w:r w:rsidRPr="005D2C20">
              <w:rPr>
                <w:b/>
              </w:rPr>
              <w:t>Đề xuất biện pháp giảm thiểu/ hành động</w:t>
            </w:r>
          </w:p>
        </w:tc>
        <w:tc>
          <w:tcPr>
            <w:tcW w:w="1382" w:type="dxa"/>
          </w:tcPr>
          <w:p w14:paraId="2A5FC59A" w14:textId="77777777" w:rsidR="00574C1F" w:rsidRPr="005D2C20" w:rsidRDefault="00AF4E2E">
            <w:pPr>
              <w:pStyle w:val="TableParagraph"/>
              <w:spacing w:before="58"/>
              <w:ind w:left="252" w:right="241" w:hanging="4"/>
              <w:rPr>
                <w:b/>
              </w:rPr>
            </w:pPr>
            <w:r w:rsidRPr="005D2C20">
              <w:rPr>
                <w:b/>
              </w:rPr>
              <w:t>Các cơ quan liên quan</w:t>
            </w:r>
          </w:p>
        </w:tc>
        <w:tc>
          <w:tcPr>
            <w:tcW w:w="1711" w:type="dxa"/>
          </w:tcPr>
          <w:p w14:paraId="372C739F" w14:textId="77777777" w:rsidR="00574C1F" w:rsidRPr="005D2C20" w:rsidRDefault="00574C1F">
            <w:pPr>
              <w:pStyle w:val="TableParagraph"/>
              <w:spacing w:before="11"/>
              <w:jc w:val="left"/>
              <w:rPr>
                <w:i/>
                <w:sz w:val="26"/>
              </w:rPr>
            </w:pPr>
          </w:p>
          <w:p w14:paraId="3F5C69F6" w14:textId="77777777" w:rsidR="00574C1F" w:rsidRPr="005D2C20" w:rsidRDefault="00AF4E2E">
            <w:pPr>
              <w:pStyle w:val="TableParagraph"/>
              <w:ind w:left="478"/>
              <w:jc w:val="left"/>
              <w:rPr>
                <w:b/>
              </w:rPr>
            </w:pPr>
            <w:r w:rsidRPr="005D2C20">
              <w:rPr>
                <w:b/>
              </w:rPr>
              <w:t>Chỉ tiêu</w:t>
            </w:r>
          </w:p>
        </w:tc>
        <w:tc>
          <w:tcPr>
            <w:tcW w:w="1795" w:type="dxa"/>
          </w:tcPr>
          <w:p w14:paraId="5759DBFB" w14:textId="77777777" w:rsidR="00574C1F" w:rsidRPr="005D2C20" w:rsidRDefault="00574C1F">
            <w:pPr>
              <w:pStyle w:val="TableParagraph"/>
              <w:spacing w:before="11"/>
              <w:jc w:val="left"/>
              <w:rPr>
                <w:i/>
                <w:sz w:val="26"/>
              </w:rPr>
            </w:pPr>
          </w:p>
          <w:p w14:paraId="2D590F51" w14:textId="77777777" w:rsidR="00574C1F" w:rsidRPr="005D2C20" w:rsidRDefault="00AF4E2E">
            <w:pPr>
              <w:pStyle w:val="TableParagraph"/>
              <w:ind w:left="519"/>
              <w:jc w:val="left"/>
              <w:rPr>
                <w:b/>
              </w:rPr>
            </w:pPr>
            <w:r w:rsidRPr="005D2C20">
              <w:rPr>
                <w:b/>
              </w:rPr>
              <w:t>Ghi chú</w:t>
            </w:r>
          </w:p>
        </w:tc>
      </w:tr>
      <w:tr w:rsidR="00574C1F" w:rsidRPr="00712E76" w14:paraId="03515E21" w14:textId="77777777">
        <w:trPr>
          <w:trHeight w:val="3919"/>
        </w:trPr>
        <w:tc>
          <w:tcPr>
            <w:tcW w:w="1104" w:type="dxa"/>
          </w:tcPr>
          <w:p w14:paraId="30C20007" w14:textId="77777777" w:rsidR="00574C1F" w:rsidRPr="005D2C20" w:rsidRDefault="00AF4E2E">
            <w:pPr>
              <w:pStyle w:val="TableParagraph"/>
              <w:spacing w:before="58"/>
              <w:ind w:left="107" w:right="93"/>
              <w:jc w:val="both"/>
              <w:rPr>
                <w:b/>
              </w:rPr>
            </w:pPr>
            <w:r w:rsidRPr="005D2C20">
              <w:rPr>
                <w:b/>
              </w:rPr>
              <w:t>Thu hồi đất và tái định cư</w:t>
            </w:r>
          </w:p>
        </w:tc>
        <w:tc>
          <w:tcPr>
            <w:tcW w:w="1731" w:type="dxa"/>
          </w:tcPr>
          <w:p w14:paraId="1D87E2DD" w14:textId="77777777" w:rsidR="00574C1F" w:rsidRPr="005D2C20" w:rsidRDefault="00AF4E2E">
            <w:pPr>
              <w:pStyle w:val="TableParagraph"/>
              <w:spacing w:before="56" w:line="237" w:lineRule="auto"/>
              <w:ind w:left="232" w:right="95" w:hanging="128"/>
              <w:jc w:val="both"/>
            </w:pPr>
            <w:r w:rsidRPr="005D2C20">
              <w:rPr>
                <w:rFonts w:ascii="Carlito" w:hAnsi="Carlito"/>
              </w:rPr>
              <w:t xml:space="preserve">- </w:t>
            </w:r>
            <w:r w:rsidRPr="005D2C20">
              <w:t xml:space="preserve">Hộ BAH được </w:t>
            </w:r>
            <w:r w:rsidRPr="005D2C20">
              <w:rPr>
                <w:color w:val="000000"/>
                <w:u w:color="FF0000"/>
              </w:rPr>
              <w:t>bồi</w:t>
            </w:r>
            <w:r w:rsidRPr="005D2C20">
              <w:t xml:space="preserve">  </w:t>
            </w:r>
            <w:r w:rsidRPr="005D2C20">
              <w:rPr>
                <w:color w:val="000000"/>
                <w:spacing w:val="-4"/>
                <w:u w:color="FF0000"/>
              </w:rPr>
              <w:t>thường</w:t>
            </w:r>
            <w:r w:rsidRPr="005D2C20">
              <w:rPr>
                <w:spacing w:val="-4"/>
              </w:rPr>
              <w:t xml:space="preserve"> </w:t>
            </w:r>
            <w:r w:rsidRPr="005D2C20">
              <w:t xml:space="preserve">theo kế </w:t>
            </w:r>
            <w:r w:rsidRPr="005D2C20">
              <w:rPr>
                <w:spacing w:val="-4"/>
              </w:rPr>
              <w:t xml:space="preserve">hoạch </w:t>
            </w:r>
            <w:r w:rsidRPr="005D2C20">
              <w:t xml:space="preserve">tái định </w:t>
            </w:r>
            <w:r w:rsidRPr="005D2C20">
              <w:rPr>
                <w:spacing w:val="-7"/>
              </w:rPr>
              <w:t xml:space="preserve">cư </w:t>
            </w:r>
            <w:r w:rsidRPr="005D2C20">
              <w:t>được phê</w:t>
            </w:r>
            <w:r w:rsidRPr="005D2C20">
              <w:rPr>
                <w:spacing w:val="-1"/>
              </w:rPr>
              <w:t xml:space="preserve"> </w:t>
            </w:r>
            <w:r w:rsidRPr="005D2C20">
              <w:t>duyệt</w:t>
            </w:r>
          </w:p>
        </w:tc>
        <w:tc>
          <w:tcPr>
            <w:tcW w:w="1968" w:type="dxa"/>
          </w:tcPr>
          <w:p w14:paraId="0116F55B" w14:textId="77777777" w:rsidR="00574C1F" w:rsidRPr="005D2C20" w:rsidRDefault="00AF4E2E">
            <w:pPr>
              <w:pStyle w:val="TableParagraph"/>
              <w:spacing w:before="56" w:line="237" w:lineRule="auto"/>
              <w:ind w:left="234" w:right="94" w:hanging="128"/>
              <w:jc w:val="both"/>
            </w:pPr>
            <w:r w:rsidRPr="005D2C20">
              <w:rPr>
                <w:rFonts w:ascii="Carlito" w:hAnsi="Carlito"/>
              </w:rPr>
              <w:t xml:space="preserve">- </w:t>
            </w:r>
            <w:r w:rsidRPr="005D2C20">
              <w:t xml:space="preserve">Xây dựng </w:t>
            </w:r>
            <w:r w:rsidRPr="005D2C20">
              <w:rPr>
                <w:spacing w:val="-9"/>
              </w:rPr>
              <w:t xml:space="preserve">kế </w:t>
            </w:r>
            <w:r w:rsidRPr="005D2C20">
              <w:t xml:space="preserve">hoạch tái định </w:t>
            </w:r>
            <w:r w:rsidRPr="005D2C20">
              <w:rPr>
                <w:spacing w:val="-7"/>
              </w:rPr>
              <w:t xml:space="preserve">cư </w:t>
            </w:r>
            <w:r w:rsidRPr="005D2C20">
              <w:t xml:space="preserve">theo yêu cầu </w:t>
            </w:r>
            <w:r w:rsidRPr="005D2C20">
              <w:rPr>
                <w:spacing w:val="-6"/>
              </w:rPr>
              <w:t xml:space="preserve">của </w:t>
            </w:r>
            <w:r w:rsidRPr="005D2C20">
              <w:t xml:space="preserve">Chính sách </w:t>
            </w:r>
            <w:r w:rsidRPr="005D2C20">
              <w:rPr>
                <w:spacing w:val="-8"/>
              </w:rPr>
              <w:t xml:space="preserve">an </w:t>
            </w:r>
            <w:r w:rsidRPr="005D2C20">
              <w:t xml:space="preserve">toàn xã hội </w:t>
            </w:r>
            <w:r w:rsidRPr="005D2C20">
              <w:rPr>
                <w:spacing w:val="-6"/>
              </w:rPr>
              <w:t xml:space="preserve">của </w:t>
            </w:r>
            <w:r w:rsidRPr="005D2C20">
              <w:t>NHTG,</w:t>
            </w:r>
          </w:p>
        </w:tc>
        <w:tc>
          <w:tcPr>
            <w:tcW w:w="1382" w:type="dxa"/>
          </w:tcPr>
          <w:p w14:paraId="68CF58F5" w14:textId="77777777" w:rsidR="00574C1F" w:rsidRPr="005D2C20" w:rsidRDefault="00AF4E2E">
            <w:pPr>
              <w:pStyle w:val="TableParagraph"/>
              <w:numPr>
                <w:ilvl w:val="0"/>
                <w:numId w:val="15"/>
              </w:numPr>
              <w:tabs>
                <w:tab w:val="left" w:pos="236"/>
              </w:tabs>
              <w:spacing w:before="54"/>
              <w:jc w:val="left"/>
            </w:pPr>
            <w:r w:rsidRPr="005D2C20">
              <w:t>Ban</w:t>
            </w:r>
            <w:r w:rsidRPr="005D2C20">
              <w:rPr>
                <w:spacing w:val="-1"/>
              </w:rPr>
              <w:t xml:space="preserve"> </w:t>
            </w:r>
            <w:r w:rsidRPr="005D2C20">
              <w:t>QLDA</w:t>
            </w:r>
          </w:p>
          <w:p w14:paraId="759491FB" w14:textId="77777777" w:rsidR="00574C1F" w:rsidRPr="005D2C20" w:rsidRDefault="00AF4E2E">
            <w:pPr>
              <w:pStyle w:val="TableParagraph"/>
              <w:numPr>
                <w:ilvl w:val="0"/>
                <w:numId w:val="15"/>
              </w:numPr>
              <w:tabs>
                <w:tab w:val="left" w:pos="236"/>
              </w:tabs>
              <w:spacing w:before="52" w:line="235" w:lineRule="auto"/>
              <w:ind w:right="95"/>
              <w:jc w:val="both"/>
            </w:pPr>
            <w:r w:rsidRPr="005D2C20">
              <w:t xml:space="preserve">Trung </w:t>
            </w:r>
            <w:r w:rsidRPr="005D2C20">
              <w:rPr>
                <w:spacing w:val="-5"/>
              </w:rPr>
              <w:t xml:space="preserve">tâm </w:t>
            </w:r>
            <w:r w:rsidRPr="005D2C20">
              <w:t xml:space="preserve">phát </w:t>
            </w:r>
            <w:r w:rsidRPr="005D2C20">
              <w:rPr>
                <w:spacing w:val="-4"/>
              </w:rPr>
              <w:t xml:space="preserve">triển </w:t>
            </w:r>
            <w:r w:rsidRPr="005D2C20">
              <w:rPr>
                <w:color w:val="000000"/>
                <w:u w:color="FF0000"/>
              </w:rPr>
              <w:t>quỹ</w:t>
            </w:r>
            <w:r w:rsidRPr="005D2C20">
              <w:rPr>
                <w:color w:val="000000"/>
                <w:spacing w:val="-3"/>
                <w:u w:color="FF0000"/>
              </w:rPr>
              <w:t xml:space="preserve"> </w:t>
            </w:r>
            <w:r w:rsidRPr="005D2C20">
              <w:rPr>
                <w:color w:val="000000"/>
                <w:u w:color="FF0000"/>
              </w:rPr>
              <w:t>đất</w:t>
            </w:r>
          </w:p>
          <w:p w14:paraId="5FB153D3" w14:textId="77777777" w:rsidR="00574C1F" w:rsidRPr="005D2C20" w:rsidRDefault="00AF4E2E">
            <w:pPr>
              <w:pStyle w:val="TableParagraph"/>
              <w:numPr>
                <w:ilvl w:val="0"/>
                <w:numId w:val="15"/>
              </w:numPr>
              <w:tabs>
                <w:tab w:val="left" w:pos="236"/>
              </w:tabs>
              <w:spacing w:before="60" w:line="262" w:lineRule="exact"/>
              <w:jc w:val="both"/>
            </w:pPr>
            <w:r w:rsidRPr="005D2C20">
              <w:t>Chính</w:t>
            </w:r>
          </w:p>
          <w:p w14:paraId="30E9B96B" w14:textId="77777777" w:rsidR="00574C1F" w:rsidRPr="005D2C20" w:rsidRDefault="00AF4E2E">
            <w:pPr>
              <w:pStyle w:val="TableParagraph"/>
              <w:spacing w:line="242" w:lineRule="auto"/>
              <w:ind w:left="235" w:right="96"/>
              <w:jc w:val="both"/>
            </w:pPr>
            <w:r w:rsidRPr="005D2C20">
              <w:t xml:space="preserve">quyền địa </w:t>
            </w:r>
            <w:r w:rsidRPr="005D2C20">
              <w:rPr>
                <w:color w:val="000000"/>
                <w:u w:color="FF0000"/>
              </w:rPr>
              <w:t>phương</w:t>
            </w:r>
          </w:p>
          <w:p w14:paraId="117B09B4" w14:textId="77777777" w:rsidR="00574C1F" w:rsidRPr="005D2C20" w:rsidRDefault="00AF4E2E">
            <w:pPr>
              <w:pStyle w:val="TableParagraph"/>
              <w:numPr>
                <w:ilvl w:val="0"/>
                <w:numId w:val="15"/>
              </w:numPr>
              <w:tabs>
                <w:tab w:val="left" w:pos="236"/>
              </w:tabs>
              <w:spacing w:before="59" w:line="230" w:lineRule="auto"/>
              <w:ind w:right="96"/>
              <w:jc w:val="both"/>
            </w:pPr>
            <w:r w:rsidRPr="005D2C20">
              <w:t xml:space="preserve">Đơn vị </w:t>
            </w:r>
            <w:r w:rsidRPr="005D2C20">
              <w:rPr>
                <w:spacing w:val="-7"/>
              </w:rPr>
              <w:t xml:space="preserve">tư </w:t>
            </w:r>
            <w:r w:rsidRPr="005D2C20">
              <w:t>vấn</w:t>
            </w:r>
          </w:p>
        </w:tc>
        <w:tc>
          <w:tcPr>
            <w:tcW w:w="1711" w:type="dxa"/>
          </w:tcPr>
          <w:p w14:paraId="382FEAF9" w14:textId="77777777" w:rsidR="00574C1F" w:rsidRPr="005D2C20" w:rsidRDefault="00AF4E2E">
            <w:pPr>
              <w:pStyle w:val="TableParagraph"/>
              <w:spacing w:before="58" w:line="235" w:lineRule="auto"/>
              <w:ind w:left="233" w:right="204" w:hanging="128"/>
              <w:jc w:val="both"/>
            </w:pPr>
            <w:r w:rsidRPr="005D2C20">
              <w:rPr>
                <w:rFonts w:ascii="Carlito" w:hAnsi="Carlito"/>
              </w:rPr>
              <w:t xml:space="preserve">- </w:t>
            </w:r>
            <w:r w:rsidRPr="005D2C20">
              <w:t xml:space="preserve">Kế hoạch </w:t>
            </w:r>
            <w:r w:rsidRPr="005D2C20">
              <w:rPr>
                <w:spacing w:val="-4"/>
              </w:rPr>
              <w:t xml:space="preserve">tái </w:t>
            </w:r>
            <w:r w:rsidRPr="005D2C20">
              <w:t xml:space="preserve">định cư </w:t>
            </w:r>
            <w:r w:rsidRPr="005D2C20">
              <w:rPr>
                <w:spacing w:val="-5"/>
              </w:rPr>
              <w:t xml:space="preserve">bao </w:t>
            </w:r>
            <w:r w:rsidRPr="005D2C20">
              <w:t xml:space="preserve">gồm         </w:t>
            </w:r>
            <w:r w:rsidRPr="005D2C20">
              <w:rPr>
                <w:spacing w:val="24"/>
              </w:rPr>
              <w:t xml:space="preserve"> </w:t>
            </w:r>
            <w:r w:rsidRPr="005D2C20">
              <w:rPr>
                <w:spacing w:val="-5"/>
              </w:rPr>
              <w:t>các</w:t>
            </w:r>
          </w:p>
          <w:p w14:paraId="21562F38" w14:textId="77777777" w:rsidR="00574C1F" w:rsidRPr="005D2C20" w:rsidRDefault="00AF4E2E">
            <w:pPr>
              <w:pStyle w:val="TableParagraph"/>
              <w:ind w:left="233" w:right="204"/>
              <w:jc w:val="both"/>
            </w:pPr>
            <w:r w:rsidRPr="005D2C20">
              <w:t xml:space="preserve">phương  </w:t>
            </w:r>
            <w:r w:rsidRPr="005D2C20">
              <w:rPr>
                <w:color w:val="000000"/>
                <w:spacing w:val="-9"/>
                <w:u w:color="FF0000"/>
              </w:rPr>
              <w:t>án</w:t>
            </w:r>
            <w:r w:rsidRPr="005D2C20">
              <w:rPr>
                <w:spacing w:val="-9"/>
              </w:rPr>
              <w:t xml:space="preserve"> </w:t>
            </w:r>
            <w:r w:rsidRPr="005D2C20">
              <w:t xml:space="preserve">bồi </w:t>
            </w:r>
            <w:r w:rsidRPr="005D2C20">
              <w:rPr>
                <w:spacing w:val="-3"/>
              </w:rPr>
              <w:t xml:space="preserve">thường, </w:t>
            </w:r>
            <w:r w:rsidRPr="005D2C20">
              <w:t xml:space="preserve">hỗ trợ </w:t>
            </w:r>
            <w:r w:rsidRPr="005D2C20">
              <w:rPr>
                <w:spacing w:val="-5"/>
              </w:rPr>
              <w:t xml:space="preserve">được </w:t>
            </w:r>
            <w:r w:rsidRPr="005D2C20">
              <w:t xml:space="preserve">đăng tải </w:t>
            </w:r>
            <w:r w:rsidRPr="005D2C20">
              <w:rPr>
                <w:spacing w:val="-5"/>
              </w:rPr>
              <w:t xml:space="preserve">trên </w:t>
            </w:r>
            <w:r w:rsidRPr="005D2C20">
              <w:t xml:space="preserve">Trung      </w:t>
            </w:r>
            <w:r w:rsidRPr="005D2C20">
              <w:rPr>
                <w:spacing w:val="6"/>
              </w:rPr>
              <w:t xml:space="preserve"> </w:t>
            </w:r>
            <w:r w:rsidRPr="005D2C20">
              <w:rPr>
                <w:color w:val="000000"/>
                <w:spacing w:val="-5"/>
                <w:u w:color="FF0000"/>
              </w:rPr>
              <w:t>tâm</w:t>
            </w:r>
          </w:p>
          <w:p w14:paraId="025E4C3E" w14:textId="77777777" w:rsidR="00574C1F" w:rsidRPr="005D2C20" w:rsidRDefault="00AF4E2E">
            <w:pPr>
              <w:pStyle w:val="TableParagraph"/>
              <w:ind w:left="233"/>
              <w:jc w:val="both"/>
            </w:pPr>
            <w:r w:rsidRPr="005D2C20">
              <w:t xml:space="preserve">Thông       </w:t>
            </w:r>
            <w:r w:rsidRPr="005D2C20">
              <w:rPr>
                <w:spacing w:val="11"/>
              </w:rPr>
              <w:t xml:space="preserve"> </w:t>
            </w:r>
            <w:r w:rsidRPr="005D2C20">
              <w:rPr>
                <w:color w:val="000000"/>
                <w:u w:color="FF0000"/>
              </w:rPr>
              <w:t>tin</w:t>
            </w:r>
          </w:p>
          <w:p w14:paraId="769F9247" w14:textId="77777777" w:rsidR="00574C1F" w:rsidRPr="005D2C20" w:rsidRDefault="00AF4E2E">
            <w:pPr>
              <w:pStyle w:val="TableParagraph"/>
              <w:spacing w:before="1"/>
              <w:ind w:left="233" w:right="204"/>
              <w:jc w:val="both"/>
            </w:pPr>
            <w:r w:rsidRPr="005D2C20">
              <w:t xml:space="preserve">Phát  </w:t>
            </w:r>
            <w:r w:rsidRPr="005D2C20">
              <w:rPr>
                <w:color w:val="000000"/>
                <w:spacing w:val="-4"/>
                <w:u w:color="FF0000"/>
              </w:rPr>
              <w:t>triển</w:t>
            </w:r>
            <w:r w:rsidRPr="005D2C20">
              <w:rPr>
                <w:spacing w:val="-4"/>
              </w:rPr>
              <w:t xml:space="preserve"> </w:t>
            </w:r>
            <w:r w:rsidRPr="005D2C20">
              <w:t xml:space="preserve">Việt Nam </w:t>
            </w:r>
            <w:r w:rsidRPr="005D2C20">
              <w:rPr>
                <w:spacing w:val="-4"/>
              </w:rPr>
              <w:t xml:space="preserve">của </w:t>
            </w:r>
            <w:r w:rsidRPr="005D2C20">
              <w:t xml:space="preserve">Ngân     </w:t>
            </w:r>
            <w:r w:rsidRPr="005D2C20">
              <w:rPr>
                <w:spacing w:val="25"/>
              </w:rPr>
              <w:t xml:space="preserve"> </w:t>
            </w:r>
            <w:r w:rsidRPr="005D2C20">
              <w:rPr>
                <w:color w:val="000000"/>
                <w:spacing w:val="-4"/>
                <w:u w:color="FF0000"/>
              </w:rPr>
              <w:t>hàng</w:t>
            </w:r>
          </w:p>
          <w:p w14:paraId="62BBB0FE" w14:textId="77777777" w:rsidR="00574C1F" w:rsidRPr="005D2C20" w:rsidRDefault="00AF4E2E">
            <w:pPr>
              <w:pStyle w:val="TableParagraph"/>
              <w:spacing w:line="252" w:lineRule="exact"/>
              <w:ind w:left="233"/>
              <w:jc w:val="both"/>
            </w:pPr>
            <w:r w:rsidRPr="005D2C20">
              <w:t xml:space="preserve">Thế         </w:t>
            </w:r>
            <w:r w:rsidRPr="005D2C20">
              <w:rPr>
                <w:spacing w:val="16"/>
              </w:rPr>
              <w:t xml:space="preserve"> </w:t>
            </w:r>
            <w:r w:rsidRPr="005D2C20">
              <w:t>giới</w:t>
            </w:r>
          </w:p>
          <w:p w14:paraId="5581F323" w14:textId="77777777" w:rsidR="00574C1F" w:rsidRPr="005D2C20" w:rsidRDefault="00AF4E2E">
            <w:pPr>
              <w:pStyle w:val="TableParagraph"/>
              <w:ind w:left="233" w:right="205"/>
              <w:jc w:val="both"/>
            </w:pPr>
            <w:r w:rsidRPr="005D2C20">
              <w:t xml:space="preserve">(VDIC)  </w:t>
            </w:r>
            <w:r w:rsidRPr="005D2C20">
              <w:rPr>
                <w:spacing w:val="-5"/>
              </w:rPr>
              <w:t xml:space="preserve">tại </w:t>
            </w:r>
            <w:r w:rsidRPr="005D2C20">
              <w:t>Hà</w:t>
            </w:r>
            <w:r w:rsidRPr="005D2C20">
              <w:rPr>
                <w:spacing w:val="-1"/>
              </w:rPr>
              <w:t xml:space="preserve"> </w:t>
            </w:r>
            <w:r w:rsidRPr="005D2C20">
              <w:t>Nội,</w:t>
            </w:r>
          </w:p>
        </w:tc>
        <w:tc>
          <w:tcPr>
            <w:tcW w:w="1795" w:type="dxa"/>
          </w:tcPr>
          <w:p w14:paraId="75597102" w14:textId="77777777" w:rsidR="00574C1F" w:rsidRPr="005D2C20" w:rsidRDefault="00AF4E2E">
            <w:pPr>
              <w:pStyle w:val="TableParagraph"/>
              <w:spacing w:before="58" w:line="235" w:lineRule="auto"/>
              <w:ind w:left="234" w:right="95" w:hanging="128"/>
              <w:jc w:val="both"/>
            </w:pPr>
            <w:r w:rsidRPr="005D2C20">
              <w:rPr>
                <w:rFonts w:ascii="Carlito" w:hAnsi="Carlito"/>
              </w:rPr>
              <w:t xml:space="preserve">- </w:t>
            </w:r>
            <w:r w:rsidRPr="005D2C20">
              <w:t>Chi phí dự tính của kế hoạch tái định cư</w:t>
            </w:r>
          </w:p>
        </w:tc>
      </w:tr>
      <w:tr w:rsidR="00574C1F" w:rsidRPr="00712E76" w14:paraId="67ECDE69" w14:textId="77777777">
        <w:trPr>
          <w:trHeight w:val="2344"/>
        </w:trPr>
        <w:tc>
          <w:tcPr>
            <w:tcW w:w="1104" w:type="dxa"/>
            <w:tcBorders>
              <w:bottom w:val="double" w:sz="1" w:space="0" w:color="000000"/>
            </w:tcBorders>
          </w:tcPr>
          <w:p w14:paraId="6394C9F7" w14:textId="77777777" w:rsidR="00574C1F" w:rsidRPr="005D2C20" w:rsidRDefault="00AF4E2E">
            <w:pPr>
              <w:pStyle w:val="TableParagraph"/>
              <w:spacing w:before="58"/>
              <w:ind w:left="107" w:right="93"/>
              <w:jc w:val="both"/>
              <w:rPr>
                <w:b/>
              </w:rPr>
            </w:pPr>
            <w:r w:rsidRPr="005D2C20">
              <w:rPr>
                <w:b/>
              </w:rPr>
              <w:t>Sinh kế liên quan đến</w:t>
            </w:r>
          </w:p>
          <w:p w14:paraId="5E14E87D" w14:textId="77777777" w:rsidR="00574C1F" w:rsidRPr="005D2C20" w:rsidRDefault="00AF4E2E">
            <w:pPr>
              <w:pStyle w:val="TableParagraph"/>
              <w:ind w:left="107" w:right="453"/>
              <w:jc w:val="left"/>
              <w:rPr>
                <w:b/>
              </w:rPr>
            </w:pPr>
            <w:r w:rsidRPr="005D2C20">
              <w:rPr>
                <w:b/>
              </w:rPr>
              <w:t>trồng trọt, chăn nuôi</w:t>
            </w:r>
          </w:p>
        </w:tc>
        <w:tc>
          <w:tcPr>
            <w:tcW w:w="1731" w:type="dxa"/>
            <w:tcBorders>
              <w:bottom w:val="double" w:sz="1" w:space="0" w:color="000000"/>
            </w:tcBorders>
          </w:tcPr>
          <w:p w14:paraId="6327F97F" w14:textId="77777777" w:rsidR="00574C1F" w:rsidRPr="005D2C20" w:rsidRDefault="00AF4E2E">
            <w:pPr>
              <w:pStyle w:val="TableParagraph"/>
              <w:spacing w:before="56" w:line="237" w:lineRule="auto"/>
              <w:ind w:left="232" w:right="94" w:hanging="128"/>
              <w:jc w:val="both"/>
            </w:pPr>
            <w:r w:rsidRPr="005D2C20">
              <w:rPr>
                <w:rFonts w:ascii="Carlito" w:hAnsi="Carlito"/>
              </w:rPr>
              <w:t xml:space="preserve">- </w:t>
            </w:r>
            <w:r w:rsidRPr="005D2C20">
              <w:t>Hộ bị ảnh hưởng sẽ được tham gia tham vào các chương trình đào tạo nghề miễn phí của địa phương</w:t>
            </w:r>
          </w:p>
        </w:tc>
        <w:tc>
          <w:tcPr>
            <w:tcW w:w="1968" w:type="dxa"/>
            <w:tcBorders>
              <w:bottom w:val="double" w:sz="1" w:space="0" w:color="000000"/>
            </w:tcBorders>
          </w:tcPr>
          <w:p w14:paraId="0F9B612B" w14:textId="77777777" w:rsidR="00574C1F" w:rsidRPr="005D2C20" w:rsidRDefault="00AF4E2E">
            <w:pPr>
              <w:pStyle w:val="TableParagraph"/>
              <w:spacing w:before="58" w:line="235" w:lineRule="auto"/>
              <w:ind w:left="234" w:right="92" w:hanging="128"/>
              <w:jc w:val="both"/>
            </w:pPr>
            <w:r w:rsidRPr="005D2C20">
              <w:rPr>
                <w:rFonts w:ascii="Carlito" w:hAnsi="Carlito"/>
              </w:rPr>
              <w:t xml:space="preserve">- </w:t>
            </w:r>
            <w:r w:rsidRPr="005D2C20">
              <w:t>Là một phần của RAP, và được xác định cụ thể khi có thiết kế chi tiết</w:t>
            </w:r>
          </w:p>
        </w:tc>
        <w:tc>
          <w:tcPr>
            <w:tcW w:w="1382" w:type="dxa"/>
            <w:tcBorders>
              <w:bottom w:val="double" w:sz="1" w:space="0" w:color="000000"/>
            </w:tcBorders>
          </w:tcPr>
          <w:p w14:paraId="56EB74E7" w14:textId="77777777" w:rsidR="00574C1F" w:rsidRPr="005D2C20" w:rsidRDefault="00AF4E2E">
            <w:pPr>
              <w:pStyle w:val="TableParagraph"/>
              <w:numPr>
                <w:ilvl w:val="0"/>
                <w:numId w:val="14"/>
              </w:numPr>
              <w:tabs>
                <w:tab w:val="left" w:pos="236"/>
              </w:tabs>
              <w:spacing w:before="54"/>
              <w:jc w:val="both"/>
            </w:pPr>
            <w:r w:rsidRPr="005D2C20">
              <w:t>Ban</w:t>
            </w:r>
            <w:r w:rsidRPr="005D2C20">
              <w:rPr>
                <w:spacing w:val="-1"/>
              </w:rPr>
              <w:t xml:space="preserve"> </w:t>
            </w:r>
            <w:r w:rsidRPr="005D2C20">
              <w:t>QLDA</w:t>
            </w:r>
          </w:p>
          <w:p w14:paraId="21F0AA4C" w14:textId="77777777" w:rsidR="00574C1F" w:rsidRPr="005D2C20" w:rsidRDefault="00AF4E2E">
            <w:pPr>
              <w:pStyle w:val="TableParagraph"/>
              <w:numPr>
                <w:ilvl w:val="0"/>
                <w:numId w:val="14"/>
              </w:numPr>
              <w:tabs>
                <w:tab w:val="left" w:pos="236"/>
              </w:tabs>
              <w:spacing w:before="52" w:line="235" w:lineRule="auto"/>
              <w:ind w:right="95"/>
              <w:jc w:val="both"/>
            </w:pPr>
            <w:r w:rsidRPr="005D2C20">
              <w:t xml:space="preserve">Trung </w:t>
            </w:r>
            <w:r w:rsidRPr="005D2C20">
              <w:rPr>
                <w:spacing w:val="-5"/>
              </w:rPr>
              <w:t xml:space="preserve">tâm </w:t>
            </w:r>
            <w:r w:rsidRPr="005D2C20">
              <w:t xml:space="preserve">Phát </w:t>
            </w:r>
            <w:r w:rsidRPr="005D2C20">
              <w:rPr>
                <w:spacing w:val="-4"/>
              </w:rPr>
              <w:t xml:space="preserve">triển </w:t>
            </w:r>
            <w:r w:rsidRPr="005D2C20">
              <w:rPr>
                <w:color w:val="000000"/>
                <w:u w:color="FF0000"/>
              </w:rPr>
              <w:t>Qũy</w:t>
            </w:r>
            <w:r w:rsidRPr="005D2C20">
              <w:rPr>
                <w:color w:val="000000"/>
                <w:spacing w:val="-3"/>
                <w:u w:color="FF0000"/>
              </w:rPr>
              <w:t xml:space="preserve"> </w:t>
            </w:r>
            <w:r w:rsidRPr="005D2C20">
              <w:rPr>
                <w:color w:val="000000"/>
                <w:u w:color="FF0000"/>
              </w:rPr>
              <w:t>đất</w:t>
            </w:r>
          </w:p>
          <w:p w14:paraId="28C1DA10" w14:textId="77777777" w:rsidR="00574C1F" w:rsidRPr="005D2C20" w:rsidRDefault="00AF4E2E">
            <w:pPr>
              <w:pStyle w:val="TableParagraph"/>
              <w:numPr>
                <w:ilvl w:val="0"/>
                <w:numId w:val="14"/>
              </w:numPr>
              <w:tabs>
                <w:tab w:val="left" w:pos="236"/>
              </w:tabs>
              <w:spacing w:before="60" w:line="262" w:lineRule="exact"/>
              <w:jc w:val="both"/>
            </w:pPr>
            <w:r w:rsidRPr="005D2C20">
              <w:t>Chính</w:t>
            </w:r>
          </w:p>
          <w:p w14:paraId="2FD750FC" w14:textId="77777777" w:rsidR="00574C1F" w:rsidRPr="005D2C20" w:rsidRDefault="00AF4E2E">
            <w:pPr>
              <w:pStyle w:val="TableParagraph"/>
              <w:spacing w:line="242" w:lineRule="auto"/>
              <w:ind w:left="235" w:right="96"/>
              <w:jc w:val="both"/>
            </w:pPr>
            <w:r w:rsidRPr="005D2C20">
              <w:t>quyền địa phương</w:t>
            </w:r>
          </w:p>
          <w:p w14:paraId="724A9DB9" w14:textId="77777777" w:rsidR="00574C1F" w:rsidRPr="005D2C20" w:rsidRDefault="00AF4E2E">
            <w:pPr>
              <w:pStyle w:val="TableParagraph"/>
              <w:numPr>
                <w:ilvl w:val="0"/>
                <w:numId w:val="14"/>
              </w:numPr>
              <w:tabs>
                <w:tab w:val="left" w:pos="236"/>
              </w:tabs>
              <w:spacing w:before="51"/>
              <w:jc w:val="both"/>
            </w:pPr>
            <w:r w:rsidRPr="005D2C20">
              <w:t>Đơn vị</w:t>
            </w:r>
            <w:r w:rsidRPr="005D2C20">
              <w:rPr>
                <w:spacing w:val="24"/>
              </w:rPr>
              <w:t xml:space="preserve"> </w:t>
            </w:r>
            <w:r w:rsidRPr="005D2C20">
              <w:t>tư</w:t>
            </w:r>
          </w:p>
        </w:tc>
        <w:tc>
          <w:tcPr>
            <w:tcW w:w="1711" w:type="dxa"/>
            <w:tcBorders>
              <w:bottom w:val="double" w:sz="1" w:space="0" w:color="000000"/>
            </w:tcBorders>
          </w:tcPr>
          <w:p w14:paraId="3391BBAB" w14:textId="77777777" w:rsidR="00574C1F" w:rsidRPr="005D2C20" w:rsidRDefault="00AF4E2E">
            <w:pPr>
              <w:pStyle w:val="TableParagraph"/>
              <w:spacing w:before="56" w:line="237" w:lineRule="auto"/>
              <w:ind w:left="233" w:right="203" w:hanging="128"/>
              <w:jc w:val="both"/>
            </w:pPr>
            <w:r w:rsidRPr="005D2C20">
              <w:rPr>
                <w:rFonts w:ascii="Carlito" w:hAnsi="Carlito"/>
              </w:rPr>
              <w:t xml:space="preserve">- </w:t>
            </w:r>
            <w:r w:rsidRPr="005D2C20">
              <w:t xml:space="preserve">TTPTQĐ sẽ xác định </w:t>
            </w:r>
            <w:r w:rsidRPr="005D2C20">
              <w:rPr>
                <w:spacing w:val="-9"/>
              </w:rPr>
              <w:t xml:space="preserve">số </w:t>
            </w:r>
            <w:r w:rsidRPr="005D2C20">
              <w:t xml:space="preserve">lượng  </w:t>
            </w:r>
            <w:r w:rsidRPr="005D2C20">
              <w:rPr>
                <w:spacing w:val="-7"/>
              </w:rPr>
              <w:t xml:space="preserve">hộ </w:t>
            </w:r>
            <w:r w:rsidRPr="005D2C20">
              <w:t xml:space="preserve">đăng ký  </w:t>
            </w:r>
            <w:r w:rsidRPr="005D2C20">
              <w:rPr>
                <w:spacing w:val="-8"/>
              </w:rPr>
              <w:t xml:space="preserve">và </w:t>
            </w:r>
            <w:r w:rsidRPr="005D2C20">
              <w:t xml:space="preserve">kết nối </w:t>
            </w:r>
            <w:r w:rsidRPr="005D2C20">
              <w:rPr>
                <w:spacing w:val="-6"/>
              </w:rPr>
              <w:t xml:space="preserve">với </w:t>
            </w:r>
            <w:r w:rsidRPr="005D2C20">
              <w:t>phòng</w:t>
            </w:r>
          </w:p>
          <w:p w14:paraId="78D95387" w14:textId="77777777" w:rsidR="00574C1F" w:rsidRPr="005D2C20" w:rsidRDefault="00AF4E2E">
            <w:pPr>
              <w:pStyle w:val="TableParagraph"/>
              <w:spacing w:before="1"/>
              <w:ind w:left="233"/>
              <w:jc w:val="left"/>
            </w:pPr>
            <w:r w:rsidRPr="005D2C20">
              <w:rPr>
                <w:color w:val="000000"/>
                <w:u w:color="FF0000"/>
              </w:rPr>
              <w:t>LĐTBXH</w:t>
            </w:r>
            <w:r w:rsidRPr="005D2C20">
              <w:rPr>
                <w:color w:val="000000"/>
                <w:spacing w:val="7"/>
                <w:u w:color="FF0000"/>
              </w:rPr>
              <w:t xml:space="preserve"> </w:t>
            </w:r>
            <w:r w:rsidRPr="005D2C20">
              <w:rPr>
                <w:color w:val="000000"/>
                <w:u w:color="FF0000"/>
              </w:rPr>
              <w:t>cấp</w:t>
            </w:r>
          </w:p>
          <w:p w14:paraId="44665C07" w14:textId="77777777" w:rsidR="00574C1F" w:rsidRPr="005D2C20" w:rsidRDefault="00AF4E2E">
            <w:pPr>
              <w:pStyle w:val="TableParagraph"/>
              <w:tabs>
                <w:tab w:val="left" w:pos="830"/>
                <w:tab w:val="left" w:pos="1113"/>
              </w:tabs>
              <w:spacing w:before="5" w:line="252" w:lineRule="exact"/>
              <w:ind w:left="233" w:right="203"/>
              <w:jc w:val="left"/>
            </w:pPr>
            <w:r w:rsidRPr="005D2C20">
              <w:t>huyện</w:t>
            </w:r>
            <w:r w:rsidRPr="005D2C20">
              <w:tab/>
            </w:r>
            <w:r w:rsidRPr="005D2C20">
              <w:tab/>
            </w:r>
            <w:r w:rsidRPr="005D2C20">
              <w:rPr>
                <w:spacing w:val="-4"/>
              </w:rPr>
              <w:t xml:space="preserve">theo </w:t>
            </w:r>
            <w:r w:rsidRPr="005D2C20">
              <w:t>các</w:t>
            </w:r>
            <w:r w:rsidRPr="005D2C20">
              <w:tab/>
            </w:r>
            <w:r w:rsidRPr="005D2C20">
              <w:rPr>
                <w:spacing w:val="-4"/>
              </w:rPr>
              <w:t>chương</w:t>
            </w:r>
          </w:p>
        </w:tc>
        <w:tc>
          <w:tcPr>
            <w:tcW w:w="1795" w:type="dxa"/>
            <w:tcBorders>
              <w:bottom w:val="double" w:sz="1" w:space="0" w:color="000000"/>
            </w:tcBorders>
          </w:tcPr>
          <w:p w14:paraId="25E5474B" w14:textId="77777777" w:rsidR="00574C1F" w:rsidRPr="005D2C20" w:rsidRDefault="00AF4E2E">
            <w:pPr>
              <w:pStyle w:val="TableParagraph"/>
              <w:spacing w:before="54"/>
              <w:ind w:left="106"/>
              <w:jc w:val="left"/>
              <w:rPr>
                <w:rFonts w:ascii="Carlito"/>
              </w:rPr>
            </w:pPr>
            <w:r w:rsidRPr="005D2C20">
              <w:rPr>
                <w:rFonts w:ascii="Carlito"/>
              </w:rPr>
              <w:t>-</w:t>
            </w:r>
          </w:p>
        </w:tc>
      </w:tr>
    </w:tbl>
    <w:p w14:paraId="051D5E01" w14:textId="77777777" w:rsidR="00574C1F" w:rsidRPr="005D2C20" w:rsidRDefault="00574C1F">
      <w:pPr>
        <w:rPr>
          <w:rFonts w:ascii="Carlito"/>
        </w:rPr>
        <w:sectPr w:rsidR="00574C1F" w:rsidRPr="005D2C20">
          <w:pgSz w:w="11910" w:h="16840"/>
          <w:pgMar w:top="1260" w:right="500" w:bottom="1180" w:left="1480" w:header="763" w:footer="980" w:gutter="0"/>
          <w:cols w:space="720"/>
        </w:sectPr>
      </w:pPr>
    </w:p>
    <w:p w14:paraId="52AC0981" w14:textId="77777777" w:rsidR="00574C1F" w:rsidRPr="005D2C20" w:rsidRDefault="00574C1F">
      <w:pPr>
        <w:pStyle w:val="BodyText"/>
        <w:spacing w:before="7"/>
        <w:rPr>
          <w:i/>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731"/>
        <w:gridCol w:w="1968"/>
        <w:gridCol w:w="1382"/>
        <w:gridCol w:w="1711"/>
        <w:gridCol w:w="1795"/>
      </w:tblGrid>
      <w:tr w:rsidR="00574C1F" w:rsidRPr="00712E76" w14:paraId="629028D0" w14:textId="77777777">
        <w:trPr>
          <w:trHeight w:val="880"/>
        </w:trPr>
        <w:tc>
          <w:tcPr>
            <w:tcW w:w="1104" w:type="dxa"/>
          </w:tcPr>
          <w:p w14:paraId="2CF57C19" w14:textId="77777777" w:rsidR="00574C1F" w:rsidRPr="005D2C20" w:rsidRDefault="00574C1F">
            <w:pPr>
              <w:pStyle w:val="TableParagraph"/>
              <w:spacing w:before="2"/>
              <w:jc w:val="left"/>
              <w:rPr>
                <w:i/>
                <w:sz w:val="27"/>
              </w:rPr>
            </w:pPr>
          </w:p>
          <w:p w14:paraId="60A68394" w14:textId="77777777" w:rsidR="00574C1F" w:rsidRPr="005D2C20" w:rsidRDefault="00AF4E2E">
            <w:pPr>
              <w:pStyle w:val="TableParagraph"/>
              <w:ind w:left="218"/>
              <w:jc w:val="left"/>
              <w:rPr>
                <w:b/>
              </w:rPr>
            </w:pPr>
            <w:r w:rsidRPr="005D2C20">
              <w:rPr>
                <w:b/>
              </w:rPr>
              <w:t>Vấn đề</w:t>
            </w:r>
          </w:p>
        </w:tc>
        <w:tc>
          <w:tcPr>
            <w:tcW w:w="1731" w:type="dxa"/>
          </w:tcPr>
          <w:p w14:paraId="6F129CF4" w14:textId="77777777" w:rsidR="00574C1F" w:rsidRPr="005D2C20" w:rsidRDefault="00AF4E2E">
            <w:pPr>
              <w:pStyle w:val="TableParagraph"/>
              <w:spacing w:before="186"/>
              <w:ind w:left="683" w:right="193" w:hanging="471"/>
              <w:jc w:val="left"/>
              <w:rPr>
                <w:b/>
              </w:rPr>
            </w:pPr>
            <w:r w:rsidRPr="005D2C20">
              <w:rPr>
                <w:b/>
              </w:rPr>
              <w:t>Mục tiêu/ Kết quả</w:t>
            </w:r>
          </w:p>
        </w:tc>
        <w:tc>
          <w:tcPr>
            <w:tcW w:w="1968" w:type="dxa"/>
          </w:tcPr>
          <w:p w14:paraId="381C34D4" w14:textId="77777777" w:rsidR="00574C1F" w:rsidRPr="005D2C20" w:rsidRDefault="00AF4E2E">
            <w:pPr>
              <w:pStyle w:val="TableParagraph"/>
              <w:spacing w:before="61"/>
              <w:ind w:left="122" w:right="113"/>
              <w:rPr>
                <w:b/>
              </w:rPr>
            </w:pPr>
            <w:r w:rsidRPr="005D2C20">
              <w:rPr>
                <w:b/>
              </w:rPr>
              <w:t>Đề xuất biện pháp giảm thiểu/ hành động</w:t>
            </w:r>
          </w:p>
        </w:tc>
        <w:tc>
          <w:tcPr>
            <w:tcW w:w="1382" w:type="dxa"/>
          </w:tcPr>
          <w:p w14:paraId="2D2369FB" w14:textId="77777777" w:rsidR="00574C1F" w:rsidRPr="005D2C20" w:rsidRDefault="00AF4E2E">
            <w:pPr>
              <w:pStyle w:val="TableParagraph"/>
              <w:spacing w:before="61"/>
              <w:ind w:left="252" w:right="241" w:hanging="4"/>
              <w:rPr>
                <w:b/>
              </w:rPr>
            </w:pPr>
            <w:r w:rsidRPr="005D2C20">
              <w:rPr>
                <w:b/>
              </w:rPr>
              <w:t>Các cơ quan liên quan</w:t>
            </w:r>
          </w:p>
        </w:tc>
        <w:tc>
          <w:tcPr>
            <w:tcW w:w="1711" w:type="dxa"/>
          </w:tcPr>
          <w:p w14:paraId="42A5882B" w14:textId="77777777" w:rsidR="00574C1F" w:rsidRPr="005D2C20" w:rsidRDefault="00574C1F">
            <w:pPr>
              <w:pStyle w:val="TableParagraph"/>
              <w:spacing w:before="2"/>
              <w:jc w:val="left"/>
              <w:rPr>
                <w:i/>
                <w:sz w:val="27"/>
              </w:rPr>
            </w:pPr>
          </w:p>
          <w:p w14:paraId="6365A61F" w14:textId="77777777" w:rsidR="00574C1F" w:rsidRPr="005D2C20" w:rsidRDefault="00AF4E2E">
            <w:pPr>
              <w:pStyle w:val="TableParagraph"/>
              <w:ind w:left="478"/>
              <w:jc w:val="left"/>
              <w:rPr>
                <w:b/>
              </w:rPr>
            </w:pPr>
            <w:r w:rsidRPr="005D2C20">
              <w:rPr>
                <w:b/>
              </w:rPr>
              <w:t>Chỉ tiêu</w:t>
            </w:r>
          </w:p>
        </w:tc>
        <w:tc>
          <w:tcPr>
            <w:tcW w:w="1795" w:type="dxa"/>
          </w:tcPr>
          <w:p w14:paraId="4DA2DE8F" w14:textId="77777777" w:rsidR="00574C1F" w:rsidRPr="005D2C20" w:rsidRDefault="00574C1F">
            <w:pPr>
              <w:pStyle w:val="TableParagraph"/>
              <w:spacing w:before="2"/>
              <w:jc w:val="left"/>
              <w:rPr>
                <w:i/>
                <w:sz w:val="27"/>
              </w:rPr>
            </w:pPr>
          </w:p>
          <w:p w14:paraId="7C40F1FB" w14:textId="77777777" w:rsidR="00574C1F" w:rsidRPr="005D2C20" w:rsidRDefault="00AF4E2E">
            <w:pPr>
              <w:pStyle w:val="TableParagraph"/>
              <w:ind w:left="519"/>
              <w:jc w:val="left"/>
              <w:rPr>
                <w:b/>
              </w:rPr>
            </w:pPr>
            <w:r w:rsidRPr="005D2C20">
              <w:rPr>
                <w:b/>
              </w:rPr>
              <w:t>Ghi chú</w:t>
            </w:r>
          </w:p>
        </w:tc>
      </w:tr>
      <w:tr w:rsidR="00574C1F" w:rsidRPr="00712E76" w14:paraId="47388573" w14:textId="77777777">
        <w:trPr>
          <w:trHeight w:val="817"/>
        </w:trPr>
        <w:tc>
          <w:tcPr>
            <w:tcW w:w="1104" w:type="dxa"/>
          </w:tcPr>
          <w:p w14:paraId="4F7A8C80" w14:textId="77777777" w:rsidR="00574C1F" w:rsidRPr="005D2C20" w:rsidRDefault="00574C1F">
            <w:pPr>
              <w:pStyle w:val="TableParagraph"/>
              <w:jc w:val="left"/>
            </w:pPr>
          </w:p>
        </w:tc>
        <w:tc>
          <w:tcPr>
            <w:tcW w:w="1731" w:type="dxa"/>
          </w:tcPr>
          <w:p w14:paraId="2B6CFBA5" w14:textId="77777777" w:rsidR="00574C1F" w:rsidRPr="005D2C20" w:rsidRDefault="00574C1F">
            <w:pPr>
              <w:pStyle w:val="TableParagraph"/>
              <w:jc w:val="left"/>
            </w:pPr>
          </w:p>
        </w:tc>
        <w:tc>
          <w:tcPr>
            <w:tcW w:w="1968" w:type="dxa"/>
          </w:tcPr>
          <w:p w14:paraId="0EFEA70F" w14:textId="77777777" w:rsidR="00574C1F" w:rsidRPr="005D2C20" w:rsidRDefault="00574C1F">
            <w:pPr>
              <w:pStyle w:val="TableParagraph"/>
              <w:jc w:val="left"/>
            </w:pPr>
          </w:p>
        </w:tc>
        <w:tc>
          <w:tcPr>
            <w:tcW w:w="1382" w:type="dxa"/>
          </w:tcPr>
          <w:p w14:paraId="5A5BB42D" w14:textId="77777777" w:rsidR="00574C1F" w:rsidRPr="005D2C20" w:rsidRDefault="00AF4E2E">
            <w:pPr>
              <w:pStyle w:val="TableParagraph"/>
              <w:spacing w:line="247" w:lineRule="exact"/>
              <w:ind w:left="235"/>
              <w:jc w:val="left"/>
            </w:pPr>
            <w:r w:rsidRPr="005D2C20">
              <w:t>vấn</w:t>
            </w:r>
          </w:p>
        </w:tc>
        <w:tc>
          <w:tcPr>
            <w:tcW w:w="1711" w:type="dxa"/>
          </w:tcPr>
          <w:p w14:paraId="0B1C185D" w14:textId="77777777" w:rsidR="00574C1F" w:rsidRPr="005D2C20" w:rsidRDefault="00AF4E2E">
            <w:pPr>
              <w:pStyle w:val="TableParagraph"/>
              <w:ind w:left="233" w:right="204"/>
              <w:jc w:val="both"/>
            </w:pPr>
            <w:r w:rsidRPr="005D2C20">
              <w:t>trình đào tạo hàng năm của địa phương</w:t>
            </w:r>
          </w:p>
        </w:tc>
        <w:tc>
          <w:tcPr>
            <w:tcW w:w="1795" w:type="dxa"/>
          </w:tcPr>
          <w:p w14:paraId="4FDF5E7B" w14:textId="77777777" w:rsidR="00574C1F" w:rsidRPr="005D2C20" w:rsidRDefault="00574C1F">
            <w:pPr>
              <w:pStyle w:val="TableParagraph"/>
              <w:jc w:val="left"/>
            </w:pPr>
          </w:p>
        </w:tc>
      </w:tr>
      <w:tr w:rsidR="00574C1F" w:rsidRPr="00712E76" w14:paraId="6575B498" w14:textId="77777777">
        <w:trPr>
          <w:trHeight w:val="4176"/>
        </w:trPr>
        <w:tc>
          <w:tcPr>
            <w:tcW w:w="1104" w:type="dxa"/>
          </w:tcPr>
          <w:p w14:paraId="5E6474C7" w14:textId="77777777" w:rsidR="00574C1F" w:rsidRPr="005D2C20" w:rsidRDefault="00AF4E2E">
            <w:pPr>
              <w:pStyle w:val="TableParagraph"/>
              <w:tabs>
                <w:tab w:val="left" w:pos="647"/>
              </w:tabs>
              <w:spacing w:before="58"/>
              <w:ind w:left="107"/>
              <w:jc w:val="left"/>
              <w:rPr>
                <w:b/>
              </w:rPr>
            </w:pPr>
            <w:r w:rsidRPr="005D2C20">
              <w:rPr>
                <w:b/>
              </w:rPr>
              <w:t>Sự</w:t>
            </w:r>
            <w:r w:rsidRPr="005D2C20">
              <w:rPr>
                <w:b/>
              </w:rPr>
              <w:tab/>
              <w:t>tiếp</w:t>
            </w:r>
          </w:p>
          <w:p w14:paraId="4EE0D4A1" w14:textId="77777777" w:rsidR="00574C1F" w:rsidRPr="005D2C20" w:rsidRDefault="00AF4E2E">
            <w:pPr>
              <w:pStyle w:val="TableParagraph"/>
              <w:tabs>
                <w:tab w:val="left" w:pos="779"/>
              </w:tabs>
              <w:spacing w:before="2" w:line="252" w:lineRule="exact"/>
              <w:ind w:left="107"/>
              <w:jc w:val="left"/>
              <w:rPr>
                <w:b/>
              </w:rPr>
            </w:pPr>
            <w:r w:rsidRPr="005D2C20">
              <w:rPr>
                <w:b/>
              </w:rPr>
              <w:t>cận</w:t>
            </w:r>
            <w:r w:rsidRPr="005D2C20">
              <w:rPr>
                <w:b/>
              </w:rPr>
              <w:tab/>
              <w:t>và</w:t>
            </w:r>
          </w:p>
          <w:p w14:paraId="2249F244" w14:textId="77777777" w:rsidR="00574C1F" w:rsidRPr="005D2C20" w:rsidRDefault="00AF4E2E">
            <w:pPr>
              <w:pStyle w:val="TableParagraph"/>
              <w:tabs>
                <w:tab w:val="left" w:pos="779"/>
              </w:tabs>
              <w:ind w:left="107" w:right="94"/>
              <w:jc w:val="left"/>
              <w:rPr>
                <w:b/>
              </w:rPr>
            </w:pPr>
            <w:r w:rsidRPr="005D2C20">
              <w:rPr>
                <w:b/>
              </w:rPr>
              <w:t>tính</w:t>
            </w:r>
            <w:r w:rsidRPr="005D2C20">
              <w:rPr>
                <w:b/>
              </w:rPr>
              <w:tab/>
            </w:r>
            <w:r w:rsidRPr="005D2C20">
              <w:rPr>
                <w:b/>
                <w:spacing w:val="-10"/>
              </w:rPr>
              <w:t xml:space="preserve">cơ </w:t>
            </w:r>
            <w:r w:rsidRPr="005D2C20">
              <w:rPr>
                <w:b/>
                <w:spacing w:val="-3"/>
              </w:rPr>
              <w:t>động</w:t>
            </w:r>
          </w:p>
        </w:tc>
        <w:tc>
          <w:tcPr>
            <w:tcW w:w="1731" w:type="dxa"/>
          </w:tcPr>
          <w:p w14:paraId="09DFE303" w14:textId="77777777" w:rsidR="00574C1F" w:rsidRPr="005D2C20" w:rsidRDefault="00AF4E2E">
            <w:pPr>
              <w:pStyle w:val="TableParagraph"/>
              <w:numPr>
                <w:ilvl w:val="0"/>
                <w:numId w:val="13"/>
              </w:numPr>
              <w:tabs>
                <w:tab w:val="left" w:pos="233"/>
              </w:tabs>
              <w:spacing w:before="56" w:line="237" w:lineRule="auto"/>
              <w:ind w:right="95"/>
              <w:jc w:val="both"/>
            </w:pPr>
            <w:r w:rsidRPr="005D2C20">
              <w:t xml:space="preserve">Tăng </w:t>
            </w:r>
            <w:r w:rsidRPr="005D2C20">
              <w:rPr>
                <w:spacing w:val="-3"/>
              </w:rPr>
              <w:t xml:space="preserve">cường </w:t>
            </w:r>
            <w:r w:rsidRPr="005D2C20">
              <w:t xml:space="preserve">khả năng </w:t>
            </w:r>
            <w:r w:rsidRPr="005D2C20">
              <w:rPr>
                <w:color w:val="000000"/>
                <w:spacing w:val="-3"/>
                <w:u w:color="FF0000"/>
              </w:rPr>
              <w:t xml:space="preserve">thoát </w:t>
            </w:r>
            <w:r w:rsidRPr="005D2C20">
              <w:rPr>
                <w:color w:val="000000"/>
                <w:u w:color="FF0000"/>
              </w:rPr>
              <w:t>lũ</w:t>
            </w:r>
            <w:r w:rsidRPr="005D2C20">
              <w:t xml:space="preserve">, khả </w:t>
            </w:r>
            <w:r w:rsidRPr="005D2C20">
              <w:rPr>
                <w:spacing w:val="-4"/>
              </w:rPr>
              <w:t xml:space="preserve">năng </w:t>
            </w:r>
            <w:r w:rsidRPr="005D2C20">
              <w:t xml:space="preserve">giữ nước </w:t>
            </w:r>
            <w:r w:rsidRPr="005D2C20">
              <w:rPr>
                <w:spacing w:val="-8"/>
              </w:rPr>
              <w:t xml:space="preserve">và </w:t>
            </w:r>
            <w:r w:rsidRPr="005D2C20">
              <w:t xml:space="preserve">điều tiết </w:t>
            </w:r>
            <w:r w:rsidRPr="005D2C20">
              <w:rPr>
                <w:spacing w:val="-4"/>
              </w:rPr>
              <w:t xml:space="preserve">nước </w:t>
            </w:r>
            <w:r w:rsidRPr="005D2C20">
              <w:t>tại các</w:t>
            </w:r>
            <w:r w:rsidRPr="005D2C20">
              <w:rPr>
                <w:spacing w:val="-4"/>
              </w:rPr>
              <w:t xml:space="preserve"> </w:t>
            </w:r>
            <w:r w:rsidRPr="005D2C20">
              <w:t>hồ/đập</w:t>
            </w:r>
          </w:p>
          <w:p w14:paraId="6D14A86E" w14:textId="77777777" w:rsidR="00574C1F" w:rsidRPr="005D2C20" w:rsidRDefault="00AF4E2E">
            <w:pPr>
              <w:pStyle w:val="TableParagraph"/>
              <w:numPr>
                <w:ilvl w:val="0"/>
                <w:numId w:val="13"/>
              </w:numPr>
              <w:tabs>
                <w:tab w:val="left" w:pos="233"/>
              </w:tabs>
              <w:spacing w:before="66" w:line="237" w:lineRule="auto"/>
              <w:ind w:right="97"/>
              <w:jc w:val="both"/>
            </w:pPr>
            <w:r w:rsidRPr="005D2C20">
              <w:t xml:space="preserve">Cải thiện </w:t>
            </w:r>
            <w:r w:rsidRPr="005D2C20">
              <w:rPr>
                <w:spacing w:val="-6"/>
              </w:rPr>
              <w:t xml:space="preserve">môi </w:t>
            </w:r>
            <w:r w:rsidRPr="005D2C20">
              <w:t xml:space="preserve">trường  </w:t>
            </w:r>
            <w:r w:rsidRPr="005D2C20">
              <w:rPr>
                <w:spacing w:val="-5"/>
              </w:rPr>
              <w:t xml:space="preserve">sinh </w:t>
            </w:r>
            <w:r w:rsidRPr="005D2C20">
              <w:t xml:space="preserve">thái và </w:t>
            </w:r>
            <w:r w:rsidRPr="005D2C20">
              <w:rPr>
                <w:spacing w:val="-5"/>
              </w:rPr>
              <w:t xml:space="preserve">hình </w:t>
            </w:r>
            <w:r w:rsidRPr="005D2C20">
              <w:t xml:space="preserve">thành các </w:t>
            </w:r>
            <w:r w:rsidRPr="005D2C20">
              <w:rPr>
                <w:spacing w:val="-8"/>
              </w:rPr>
              <w:t xml:space="preserve">hồ </w:t>
            </w:r>
            <w:r w:rsidRPr="005D2C20">
              <w:t>điều</w:t>
            </w:r>
            <w:r w:rsidRPr="005D2C20">
              <w:rPr>
                <w:spacing w:val="-3"/>
              </w:rPr>
              <w:t xml:space="preserve"> </w:t>
            </w:r>
            <w:r w:rsidRPr="005D2C20">
              <w:t>tiết;</w:t>
            </w:r>
          </w:p>
        </w:tc>
        <w:tc>
          <w:tcPr>
            <w:tcW w:w="1968" w:type="dxa"/>
          </w:tcPr>
          <w:p w14:paraId="4C8E6298" w14:textId="77777777" w:rsidR="00574C1F" w:rsidRPr="005D2C20" w:rsidRDefault="00AF4E2E">
            <w:pPr>
              <w:pStyle w:val="TableParagraph"/>
              <w:spacing w:before="56" w:line="237" w:lineRule="auto"/>
              <w:ind w:left="234" w:right="91" w:hanging="128"/>
              <w:jc w:val="both"/>
            </w:pPr>
            <w:r w:rsidRPr="005D2C20">
              <w:rPr>
                <w:rFonts w:ascii="Carlito" w:hAnsi="Carlito"/>
              </w:rPr>
              <w:t xml:space="preserve">- </w:t>
            </w:r>
            <w:r w:rsidRPr="005D2C20">
              <w:t>Thiết kế CSHT đường đi lại chi tiết (nếu có) đảm bảo thuận tiện cho việc đi lại, vận chuyển lưu thông hàng hoá,</w:t>
            </w:r>
          </w:p>
        </w:tc>
        <w:tc>
          <w:tcPr>
            <w:tcW w:w="1382" w:type="dxa"/>
          </w:tcPr>
          <w:p w14:paraId="0D694AF2" w14:textId="77777777" w:rsidR="00574C1F" w:rsidRPr="005D2C20" w:rsidRDefault="00AF4E2E">
            <w:pPr>
              <w:pStyle w:val="TableParagraph"/>
              <w:numPr>
                <w:ilvl w:val="0"/>
                <w:numId w:val="12"/>
              </w:numPr>
              <w:tabs>
                <w:tab w:val="left" w:pos="236"/>
              </w:tabs>
              <w:spacing w:before="54"/>
              <w:jc w:val="left"/>
            </w:pPr>
            <w:r w:rsidRPr="005D2C20">
              <w:t>Ban</w:t>
            </w:r>
            <w:r w:rsidRPr="005D2C20">
              <w:rPr>
                <w:spacing w:val="-1"/>
              </w:rPr>
              <w:t xml:space="preserve"> </w:t>
            </w:r>
            <w:r w:rsidRPr="005D2C20">
              <w:t>QLDA</w:t>
            </w:r>
          </w:p>
          <w:p w14:paraId="1B6CE4B5" w14:textId="77777777" w:rsidR="00574C1F" w:rsidRPr="005D2C20" w:rsidRDefault="00AF4E2E">
            <w:pPr>
              <w:pStyle w:val="TableParagraph"/>
              <w:numPr>
                <w:ilvl w:val="0"/>
                <w:numId w:val="12"/>
              </w:numPr>
              <w:tabs>
                <w:tab w:val="left" w:pos="236"/>
              </w:tabs>
              <w:spacing w:before="57" w:line="232" w:lineRule="auto"/>
              <w:ind w:right="96"/>
              <w:jc w:val="both"/>
            </w:pPr>
            <w:r w:rsidRPr="005D2C20">
              <w:t xml:space="preserve">Các </w:t>
            </w:r>
            <w:r w:rsidRPr="005D2C20">
              <w:rPr>
                <w:spacing w:val="-4"/>
              </w:rPr>
              <w:t xml:space="preserve">Sở/ban </w:t>
            </w:r>
            <w:r w:rsidRPr="005D2C20">
              <w:t xml:space="preserve">ngành </w:t>
            </w:r>
            <w:r w:rsidRPr="005D2C20">
              <w:rPr>
                <w:spacing w:val="-6"/>
              </w:rPr>
              <w:t xml:space="preserve">(Sở </w:t>
            </w:r>
            <w:r w:rsidRPr="005D2C20">
              <w:t xml:space="preserve">NN        </w:t>
            </w:r>
            <w:r w:rsidRPr="005D2C20">
              <w:rPr>
                <w:spacing w:val="18"/>
              </w:rPr>
              <w:t xml:space="preserve"> </w:t>
            </w:r>
            <w:r w:rsidRPr="005D2C20">
              <w:rPr>
                <w:spacing w:val="-9"/>
              </w:rPr>
              <w:t>và</w:t>
            </w:r>
          </w:p>
          <w:p w14:paraId="3B8EAF79" w14:textId="77777777" w:rsidR="00574C1F" w:rsidRPr="005D2C20" w:rsidRDefault="00AF4E2E">
            <w:pPr>
              <w:pStyle w:val="TableParagraph"/>
              <w:spacing w:before="2"/>
              <w:ind w:left="235"/>
              <w:jc w:val="both"/>
            </w:pPr>
            <w:r w:rsidRPr="005D2C20">
              <w:t xml:space="preserve">PTNT,   </w:t>
            </w:r>
            <w:r w:rsidRPr="005D2C20">
              <w:rPr>
                <w:spacing w:val="6"/>
              </w:rPr>
              <w:t xml:space="preserve"> </w:t>
            </w:r>
            <w:r w:rsidRPr="005D2C20">
              <w:t>sở</w:t>
            </w:r>
          </w:p>
          <w:p w14:paraId="6BEE85E1" w14:textId="77777777" w:rsidR="00574C1F" w:rsidRPr="005D2C20" w:rsidRDefault="00AF4E2E">
            <w:pPr>
              <w:pStyle w:val="TableParagraph"/>
              <w:spacing w:before="2"/>
              <w:ind w:left="235" w:right="95"/>
              <w:jc w:val="both"/>
            </w:pPr>
            <w:r w:rsidRPr="005D2C20">
              <w:t>Xây dựng, GTVT,)</w:t>
            </w:r>
          </w:p>
          <w:p w14:paraId="3892E92C" w14:textId="77777777" w:rsidR="00574C1F" w:rsidRPr="005D2C20" w:rsidRDefault="00AF4E2E">
            <w:pPr>
              <w:pStyle w:val="TableParagraph"/>
              <w:numPr>
                <w:ilvl w:val="0"/>
                <w:numId w:val="12"/>
              </w:numPr>
              <w:tabs>
                <w:tab w:val="left" w:pos="236"/>
              </w:tabs>
              <w:spacing w:before="68" w:line="232" w:lineRule="auto"/>
              <w:ind w:right="95"/>
              <w:jc w:val="both"/>
            </w:pPr>
            <w:r w:rsidRPr="005D2C20">
              <w:t xml:space="preserve">Trung </w:t>
            </w:r>
            <w:r w:rsidRPr="005D2C20">
              <w:rPr>
                <w:spacing w:val="-5"/>
              </w:rPr>
              <w:t xml:space="preserve">tâm </w:t>
            </w:r>
            <w:r w:rsidRPr="005D2C20">
              <w:t xml:space="preserve">Phát </w:t>
            </w:r>
            <w:r w:rsidRPr="005D2C20">
              <w:rPr>
                <w:spacing w:val="-4"/>
              </w:rPr>
              <w:t xml:space="preserve">triển </w:t>
            </w:r>
            <w:r w:rsidRPr="005D2C20">
              <w:t>Qũy</w:t>
            </w:r>
            <w:r w:rsidRPr="005D2C20">
              <w:rPr>
                <w:spacing w:val="-3"/>
              </w:rPr>
              <w:t xml:space="preserve"> </w:t>
            </w:r>
            <w:r w:rsidRPr="005D2C20">
              <w:t>đất</w:t>
            </w:r>
          </w:p>
          <w:p w14:paraId="77080E21" w14:textId="77777777" w:rsidR="00574C1F" w:rsidRPr="005D2C20" w:rsidRDefault="00AF4E2E">
            <w:pPr>
              <w:pStyle w:val="TableParagraph"/>
              <w:numPr>
                <w:ilvl w:val="0"/>
                <w:numId w:val="12"/>
              </w:numPr>
              <w:tabs>
                <w:tab w:val="left" w:pos="236"/>
              </w:tabs>
              <w:spacing w:before="66" w:line="262" w:lineRule="exact"/>
              <w:jc w:val="both"/>
            </w:pPr>
            <w:r w:rsidRPr="005D2C20">
              <w:t>Chính</w:t>
            </w:r>
          </w:p>
          <w:p w14:paraId="0B12FD54" w14:textId="77777777" w:rsidR="00574C1F" w:rsidRPr="005D2C20" w:rsidRDefault="00AF4E2E">
            <w:pPr>
              <w:pStyle w:val="TableParagraph"/>
              <w:ind w:left="235" w:right="96"/>
              <w:jc w:val="both"/>
            </w:pPr>
            <w:r w:rsidRPr="005D2C20">
              <w:t>quyền địa phương</w:t>
            </w:r>
          </w:p>
          <w:p w14:paraId="728D445F" w14:textId="77777777" w:rsidR="00574C1F" w:rsidRPr="005D2C20" w:rsidRDefault="00AF4E2E">
            <w:pPr>
              <w:pStyle w:val="TableParagraph"/>
              <w:numPr>
                <w:ilvl w:val="0"/>
                <w:numId w:val="12"/>
              </w:numPr>
              <w:tabs>
                <w:tab w:val="left" w:pos="236"/>
              </w:tabs>
              <w:spacing w:before="65" w:line="228" w:lineRule="auto"/>
              <w:ind w:right="204"/>
              <w:jc w:val="both"/>
            </w:pPr>
            <w:r w:rsidRPr="005D2C20">
              <w:t xml:space="preserve">Đơn vị </w:t>
            </w:r>
            <w:r w:rsidRPr="005D2C20">
              <w:rPr>
                <w:spacing w:val="-6"/>
              </w:rPr>
              <w:t xml:space="preserve">tư </w:t>
            </w:r>
            <w:r w:rsidRPr="005D2C20">
              <w:t>vấn</w:t>
            </w:r>
          </w:p>
        </w:tc>
        <w:tc>
          <w:tcPr>
            <w:tcW w:w="1711" w:type="dxa"/>
          </w:tcPr>
          <w:p w14:paraId="3084EDF1" w14:textId="77777777" w:rsidR="00574C1F" w:rsidRPr="005D2C20" w:rsidRDefault="00AF4E2E">
            <w:pPr>
              <w:pStyle w:val="TableParagraph"/>
              <w:tabs>
                <w:tab w:val="left" w:pos="1113"/>
              </w:tabs>
              <w:spacing w:before="56" w:line="237" w:lineRule="auto"/>
              <w:ind w:left="233" w:right="203" w:hanging="128"/>
              <w:jc w:val="both"/>
            </w:pPr>
            <w:r w:rsidRPr="005D2C20">
              <w:rPr>
                <w:rFonts w:ascii="Carlito" w:hAnsi="Carlito"/>
              </w:rPr>
              <w:t xml:space="preserve">- </w:t>
            </w:r>
            <w:r w:rsidRPr="005D2C20">
              <w:t xml:space="preserve">Tăng  </w:t>
            </w:r>
            <w:r w:rsidRPr="005D2C20">
              <w:rPr>
                <w:spacing w:val="-4"/>
              </w:rPr>
              <w:t xml:space="preserve">diện </w:t>
            </w:r>
            <w:r w:rsidRPr="005D2C20">
              <w:t xml:space="preserve">tích đất </w:t>
            </w:r>
            <w:r w:rsidRPr="005D2C20">
              <w:rPr>
                <w:spacing w:val="-6"/>
              </w:rPr>
              <w:t xml:space="preserve">sản </w:t>
            </w:r>
            <w:r w:rsidRPr="005D2C20">
              <w:t xml:space="preserve">xuất do </w:t>
            </w:r>
            <w:r w:rsidRPr="005D2C20">
              <w:rPr>
                <w:spacing w:val="-7"/>
              </w:rPr>
              <w:t xml:space="preserve">sự </w:t>
            </w:r>
            <w:r w:rsidRPr="005D2C20">
              <w:t xml:space="preserve">giảm thiểu </w:t>
            </w:r>
            <w:r w:rsidRPr="005D2C20">
              <w:rPr>
                <w:spacing w:val="-6"/>
              </w:rPr>
              <w:t xml:space="preserve">lũ </w:t>
            </w:r>
            <w:r w:rsidRPr="005D2C20">
              <w:t>lụt,</w:t>
            </w:r>
            <w:r w:rsidRPr="005D2C20">
              <w:tab/>
            </w:r>
            <w:r w:rsidRPr="005D2C20">
              <w:rPr>
                <w:spacing w:val="-4"/>
              </w:rPr>
              <w:t>tăng</w:t>
            </w:r>
          </w:p>
          <w:p w14:paraId="76A91316" w14:textId="77777777" w:rsidR="00574C1F" w:rsidRPr="005D2C20" w:rsidRDefault="00AF4E2E">
            <w:pPr>
              <w:pStyle w:val="TableParagraph"/>
              <w:ind w:left="233" w:right="204"/>
              <w:jc w:val="both"/>
            </w:pPr>
            <w:r w:rsidRPr="005D2C20">
              <w:t>nguồn nước tưới,</w:t>
            </w:r>
          </w:p>
          <w:p w14:paraId="4F4E1958" w14:textId="77777777" w:rsidR="00574C1F" w:rsidRPr="005D2C20" w:rsidRDefault="00AF4E2E">
            <w:pPr>
              <w:pStyle w:val="TableParagraph"/>
              <w:ind w:left="233" w:right="203"/>
              <w:jc w:val="both"/>
            </w:pPr>
            <w:r w:rsidRPr="005D2C20">
              <w:t xml:space="preserve">- Phát triển điều kiện </w:t>
            </w:r>
            <w:r w:rsidRPr="005D2C20">
              <w:rPr>
                <w:spacing w:val="-5"/>
              </w:rPr>
              <w:t xml:space="preserve">kinh </w:t>
            </w:r>
            <w:r w:rsidRPr="005D2C20">
              <w:t xml:space="preserve">tế cho </w:t>
            </w:r>
            <w:r w:rsidRPr="005D2C20">
              <w:rPr>
                <w:spacing w:val="-5"/>
              </w:rPr>
              <w:t xml:space="preserve">khu </w:t>
            </w:r>
            <w:r w:rsidRPr="005D2C20">
              <w:t xml:space="preserve">vực tiểu dự </w:t>
            </w:r>
            <w:r w:rsidRPr="005D2C20">
              <w:rPr>
                <w:spacing w:val="-7"/>
              </w:rPr>
              <w:t>án</w:t>
            </w:r>
          </w:p>
        </w:tc>
        <w:tc>
          <w:tcPr>
            <w:tcW w:w="1795" w:type="dxa"/>
          </w:tcPr>
          <w:p w14:paraId="022F239B" w14:textId="77777777" w:rsidR="00574C1F" w:rsidRPr="005D2C20" w:rsidRDefault="00AF4E2E">
            <w:pPr>
              <w:pStyle w:val="TableParagraph"/>
              <w:spacing w:before="56" w:line="237" w:lineRule="auto"/>
              <w:ind w:left="234" w:right="92" w:hanging="128"/>
              <w:jc w:val="both"/>
            </w:pPr>
            <w:r w:rsidRPr="005D2C20">
              <w:rPr>
                <w:rFonts w:ascii="Carlito" w:hAnsi="Carlito"/>
              </w:rPr>
              <w:t xml:space="preserve">- </w:t>
            </w:r>
            <w:r w:rsidRPr="005D2C20">
              <w:rPr>
                <w:spacing w:val="-3"/>
              </w:rPr>
              <w:t xml:space="preserve">Chi </w:t>
            </w:r>
            <w:r w:rsidRPr="005D2C20">
              <w:t xml:space="preserve">phí </w:t>
            </w:r>
            <w:r w:rsidRPr="005D2C20">
              <w:rPr>
                <w:spacing w:val="-3"/>
              </w:rPr>
              <w:t xml:space="preserve">bao gồm </w:t>
            </w:r>
            <w:r w:rsidRPr="005D2C20">
              <w:t xml:space="preserve">trong hợp </w:t>
            </w:r>
            <w:r w:rsidRPr="005D2C20">
              <w:rPr>
                <w:spacing w:val="-3"/>
              </w:rPr>
              <w:t xml:space="preserve">đồng </w:t>
            </w:r>
            <w:r w:rsidRPr="005D2C20">
              <w:t xml:space="preserve">Tư </w:t>
            </w:r>
            <w:r w:rsidRPr="005D2C20">
              <w:rPr>
                <w:spacing w:val="-3"/>
              </w:rPr>
              <w:t xml:space="preserve">vấn thiết </w:t>
            </w:r>
            <w:r w:rsidRPr="005D2C20">
              <w:rPr>
                <w:spacing w:val="-10"/>
              </w:rPr>
              <w:t xml:space="preserve">kế </w:t>
            </w:r>
            <w:r w:rsidRPr="005D2C20">
              <w:t xml:space="preserve">chi tiết cho </w:t>
            </w:r>
            <w:r w:rsidRPr="005D2C20">
              <w:rPr>
                <w:spacing w:val="-8"/>
              </w:rPr>
              <w:t xml:space="preserve">các </w:t>
            </w:r>
            <w:r w:rsidRPr="005D2C20">
              <w:t xml:space="preserve">thiết </w:t>
            </w:r>
            <w:r w:rsidRPr="005D2C20">
              <w:rPr>
                <w:spacing w:val="-3"/>
              </w:rPr>
              <w:t xml:space="preserve">kế </w:t>
            </w:r>
            <w:r w:rsidRPr="005D2C20">
              <w:t>chi tiết</w:t>
            </w:r>
          </w:p>
        </w:tc>
      </w:tr>
      <w:tr w:rsidR="00574C1F" w:rsidRPr="00712E76" w14:paraId="7AC1E0EA" w14:textId="77777777">
        <w:trPr>
          <w:trHeight w:val="4999"/>
        </w:trPr>
        <w:tc>
          <w:tcPr>
            <w:tcW w:w="1104" w:type="dxa"/>
          </w:tcPr>
          <w:p w14:paraId="6F9E0967" w14:textId="77777777" w:rsidR="00574C1F" w:rsidRPr="005D2C20" w:rsidRDefault="00AF4E2E">
            <w:pPr>
              <w:pStyle w:val="TableParagraph"/>
              <w:tabs>
                <w:tab w:val="left" w:pos="935"/>
              </w:tabs>
              <w:spacing w:before="58"/>
              <w:ind w:left="107" w:right="95"/>
              <w:jc w:val="left"/>
              <w:rPr>
                <w:b/>
              </w:rPr>
            </w:pPr>
            <w:r w:rsidRPr="005D2C20">
              <w:rPr>
                <w:b/>
                <w:spacing w:val="-3"/>
              </w:rPr>
              <w:t xml:space="preserve">Nguy </w:t>
            </w:r>
            <w:r w:rsidRPr="005D2C20">
              <w:rPr>
                <w:b/>
                <w:spacing w:val="-8"/>
              </w:rPr>
              <w:t xml:space="preserve">cơ </w:t>
            </w:r>
            <w:r w:rsidRPr="005D2C20">
              <w:rPr>
                <w:b/>
              </w:rPr>
              <w:t>nhiễm HIV</w:t>
            </w:r>
            <w:r w:rsidRPr="005D2C20">
              <w:rPr>
                <w:b/>
              </w:rPr>
              <w:tab/>
            </w:r>
            <w:r w:rsidRPr="005D2C20">
              <w:rPr>
                <w:b/>
                <w:spacing w:val="-18"/>
              </w:rPr>
              <w:t xml:space="preserve">/ </w:t>
            </w:r>
            <w:r w:rsidRPr="005D2C20">
              <w:rPr>
                <w:b/>
                <w:spacing w:val="-3"/>
              </w:rPr>
              <w:t>AIDS</w:t>
            </w:r>
          </w:p>
        </w:tc>
        <w:tc>
          <w:tcPr>
            <w:tcW w:w="1731" w:type="dxa"/>
          </w:tcPr>
          <w:p w14:paraId="1CDBB1A0" w14:textId="77777777" w:rsidR="00574C1F" w:rsidRPr="005D2C20" w:rsidRDefault="00AF4E2E">
            <w:pPr>
              <w:pStyle w:val="TableParagraph"/>
              <w:spacing w:before="54"/>
              <w:ind w:left="232" w:right="93" w:hanging="128"/>
              <w:jc w:val="both"/>
            </w:pPr>
            <w:r w:rsidRPr="005D2C20">
              <w:rPr>
                <w:rFonts w:ascii="Carlito" w:hAnsi="Carlito"/>
              </w:rPr>
              <w:t xml:space="preserve">- </w:t>
            </w:r>
            <w:r w:rsidRPr="005D2C20">
              <w:t xml:space="preserve">Giảm thiểu rủi ro </w:t>
            </w:r>
            <w:r w:rsidRPr="005D2C20">
              <w:rPr>
                <w:spacing w:val="-3"/>
              </w:rPr>
              <w:t xml:space="preserve">phòng chống HIV </w:t>
            </w:r>
            <w:r w:rsidRPr="005D2C20">
              <w:t xml:space="preserve">/ </w:t>
            </w:r>
            <w:r w:rsidRPr="005D2C20">
              <w:rPr>
                <w:spacing w:val="-3"/>
              </w:rPr>
              <w:t xml:space="preserve">AIDS và </w:t>
            </w:r>
            <w:r w:rsidRPr="005D2C20">
              <w:t xml:space="preserve">các bệnh </w:t>
            </w:r>
            <w:r w:rsidRPr="005D2C20">
              <w:rPr>
                <w:spacing w:val="-7"/>
              </w:rPr>
              <w:t xml:space="preserve">lây </w:t>
            </w:r>
            <w:r w:rsidRPr="005D2C20">
              <w:rPr>
                <w:spacing w:val="-3"/>
              </w:rPr>
              <w:t xml:space="preserve">truyền </w:t>
            </w:r>
            <w:r w:rsidRPr="005D2C20">
              <w:t xml:space="preserve">qua đường tình dục </w:t>
            </w:r>
            <w:r w:rsidRPr="005D2C20">
              <w:rPr>
                <w:spacing w:val="-3"/>
              </w:rPr>
              <w:t xml:space="preserve">và </w:t>
            </w:r>
            <w:r w:rsidRPr="005D2C20">
              <w:t xml:space="preserve">các </w:t>
            </w:r>
            <w:r w:rsidRPr="005D2C20">
              <w:rPr>
                <w:spacing w:val="-3"/>
              </w:rPr>
              <w:t xml:space="preserve">vấn </w:t>
            </w:r>
            <w:r w:rsidRPr="005D2C20">
              <w:rPr>
                <w:spacing w:val="-8"/>
              </w:rPr>
              <w:t xml:space="preserve">đề </w:t>
            </w:r>
            <w:r w:rsidRPr="005D2C20">
              <w:t xml:space="preserve">xã hội; </w:t>
            </w:r>
            <w:r w:rsidRPr="005D2C20">
              <w:rPr>
                <w:spacing w:val="-7"/>
              </w:rPr>
              <w:t xml:space="preserve">Xâm </w:t>
            </w:r>
            <w:r w:rsidRPr="005D2C20">
              <w:t xml:space="preserve">phạm tình dục trẻ </w:t>
            </w:r>
            <w:r w:rsidRPr="005D2C20">
              <w:rPr>
                <w:spacing w:val="-3"/>
              </w:rPr>
              <w:t xml:space="preserve">em, </w:t>
            </w:r>
            <w:r w:rsidRPr="005D2C20">
              <w:t xml:space="preserve">phụ </w:t>
            </w:r>
            <w:r w:rsidRPr="005D2C20">
              <w:rPr>
                <w:spacing w:val="-6"/>
              </w:rPr>
              <w:t xml:space="preserve">nữ, </w:t>
            </w:r>
            <w:r w:rsidRPr="005D2C20">
              <w:t xml:space="preserve">lao </w:t>
            </w:r>
            <w:r w:rsidRPr="005D2C20">
              <w:rPr>
                <w:spacing w:val="-3"/>
              </w:rPr>
              <w:t xml:space="preserve">động </w:t>
            </w:r>
            <w:r w:rsidRPr="005D2C20">
              <w:t xml:space="preserve">trẻ em trong </w:t>
            </w:r>
            <w:r w:rsidRPr="005D2C20">
              <w:rPr>
                <w:spacing w:val="-3"/>
              </w:rPr>
              <w:t xml:space="preserve">giai </w:t>
            </w:r>
            <w:r w:rsidRPr="005D2C20">
              <w:t xml:space="preserve">đoạn xây dựng </w:t>
            </w:r>
            <w:r w:rsidRPr="005D2C20">
              <w:rPr>
                <w:spacing w:val="-9"/>
              </w:rPr>
              <w:t xml:space="preserve">và </w:t>
            </w:r>
            <w:r w:rsidRPr="005D2C20">
              <w:t xml:space="preserve">xây dựng do </w:t>
            </w:r>
            <w:r w:rsidRPr="005D2C20">
              <w:rPr>
                <w:spacing w:val="-3"/>
              </w:rPr>
              <w:t xml:space="preserve">khối </w:t>
            </w:r>
            <w:r w:rsidRPr="005D2C20">
              <w:t xml:space="preserve">lượng lớn lưu lượng </w:t>
            </w:r>
            <w:r w:rsidRPr="005D2C20">
              <w:rPr>
                <w:spacing w:val="-3"/>
              </w:rPr>
              <w:t xml:space="preserve">vận chuyển </w:t>
            </w:r>
            <w:r w:rsidRPr="005D2C20">
              <w:t>dọc theo công trình đề</w:t>
            </w:r>
            <w:r w:rsidRPr="005D2C20">
              <w:rPr>
                <w:spacing w:val="-6"/>
              </w:rPr>
              <w:t xml:space="preserve"> </w:t>
            </w:r>
            <w:r w:rsidRPr="005D2C20">
              <w:t>xuất,</w:t>
            </w:r>
          </w:p>
        </w:tc>
        <w:tc>
          <w:tcPr>
            <w:tcW w:w="1968" w:type="dxa"/>
          </w:tcPr>
          <w:p w14:paraId="333A0EAF" w14:textId="77777777" w:rsidR="00574C1F" w:rsidRPr="005D2C20" w:rsidRDefault="00AF4E2E">
            <w:pPr>
              <w:pStyle w:val="TableParagraph"/>
              <w:spacing w:before="54"/>
              <w:ind w:left="234" w:right="89" w:hanging="128"/>
              <w:jc w:val="both"/>
            </w:pPr>
            <w:r w:rsidRPr="005D2C20">
              <w:rPr>
                <w:rFonts w:ascii="Carlito" w:hAnsi="Carlito"/>
              </w:rPr>
              <w:t xml:space="preserve">- </w:t>
            </w:r>
            <w:r w:rsidRPr="005D2C20">
              <w:t>Chương trình phòng chống và nâng cao nhận thức của cộng đồng về HIV / AIDS, các bệnh lây truyền qua đường tình dục và các vấn đề xã hội sẽ được xây dựng và được thực hiện bởi chính quyền địa phương và nhà thầu;</w:t>
            </w:r>
          </w:p>
          <w:p w14:paraId="555214F5" w14:textId="77777777" w:rsidR="00574C1F" w:rsidRPr="005D2C20" w:rsidRDefault="00AF4E2E">
            <w:pPr>
              <w:pStyle w:val="TableParagraph"/>
              <w:ind w:left="234" w:right="90"/>
              <w:jc w:val="both"/>
            </w:pPr>
            <w:r w:rsidRPr="005D2C20">
              <w:t xml:space="preserve">- </w:t>
            </w:r>
            <w:r w:rsidRPr="005D2C20">
              <w:rPr>
                <w:spacing w:val="-2"/>
              </w:rPr>
              <w:t xml:space="preserve">Các </w:t>
            </w:r>
            <w:r w:rsidRPr="005D2C20">
              <w:t xml:space="preserve">biện pháp can </w:t>
            </w:r>
            <w:r w:rsidRPr="005D2C20">
              <w:rPr>
                <w:spacing w:val="-3"/>
              </w:rPr>
              <w:t xml:space="preserve">thiệp </w:t>
            </w:r>
            <w:r w:rsidRPr="005D2C20">
              <w:t xml:space="preserve">này sẽ </w:t>
            </w:r>
            <w:r w:rsidRPr="005D2C20">
              <w:rPr>
                <w:spacing w:val="-3"/>
              </w:rPr>
              <w:t xml:space="preserve">sẽ </w:t>
            </w:r>
            <w:r w:rsidRPr="005D2C20">
              <w:t xml:space="preserve">được bao </w:t>
            </w:r>
            <w:r w:rsidRPr="005D2C20">
              <w:rPr>
                <w:spacing w:val="-7"/>
              </w:rPr>
              <w:t xml:space="preserve">gồm </w:t>
            </w:r>
            <w:r w:rsidRPr="005D2C20">
              <w:t>trong hợp đồng của nhà thầu,</w:t>
            </w:r>
          </w:p>
        </w:tc>
        <w:tc>
          <w:tcPr>
            <w:tcW w:w="1382" w:type="dxa"/>
          </w:tcPr>
          <w:p w14:paraId="48FADC7C" w14:textId="77777777" w:rsidR="00574C1F" w:rsidRPr="005D2C20" w:rsidRDefault="00AF4E2E">
            <w:pPr>
              <w:pStyle w:val="TableParagraph"/>
              <w:numPr>
                <w:ilvl w:val="0"/>
                <w:numId w:val="11"/>
              </w:numPr>
              <w:tabs>
                <w:tab w:val="left" w:pos="236"/>
              </w:tabs>
              <w:spacing w:before="65" w:line="228" w:lineRule="auto"/>
              <w:ind w:right="95"/>
              <w:jc w:val="both"/>
            </w:pPr>
            <w:r w:rsidRPr="005D2C20">
              <w:t xml:space="preserve">Ban </w:t>
            </w:r>
            <w:r w:rsidRPr="005D2C20">
              <w:rPr>
                <w:spacing w:val="-9"/>
              </w:rPr>
              <w:t xml:space="preserve">QL </w:t>
            </w:r>
            <w:r w:rsidRPr="005D2C20">
              <w:t>DA</w:t>
            </w:r>
          </w:p>
          <w:p w14:paraId="5AE966F3" w14:textId="77777777" w:rsidR="00574C1F" w:rsidRPr="005D2C20" w:rsidRDefault="00AF4E2E">
            <w:pPr>
              <w:pStyle w:val="TableParagraph"/>
              <w:numPr>
                <w:ilvl w:val="0"/>
                <w:numId w:val="11"/>
              </w:numPr>
              <w:tabs>
                <w:tab w:val="left" w:pos="236"/>
              </w:tabs>
              <w:spacing w:before="75" w:line="228" w:lineRule="auto"/>
              <w:ind w:right="96"/>
              <w:jc w:val="both"/>
            </w:pPr>
            <w:r w:rsidRPr="005D2C20">
              <w:t xml:space="preserve">UBND </w:t>
            </w:r>
            <w:r w:rsidRPr="005D2C20">
              <w:rPr>
                <w:spacing w:val="-3"/>
              </w:rPr>
              <w:t xml:space="preserve">tỉnh </w:t>
            </w:r>
            <w:r w:rsidRPr="005D2C20">
              <w:t>Hải</w:t>
            </w:r>
          </w:p>
          <w:p w14:paraId="471F5351" w14:textId="7B613D18" w:rsidR="00574C1F" w:rsidRPr="005D2C20" w:rsidRDefault="00AF4E2E">
            <w:pPr>
              <w:pStyle w:val="TableParagraph"/>
              <w:tabs>
                <w:tab w:val="left" w:pos="1043"/>
              </w:tabs>
              <w:spacing w:before="3"/>
              <w:ind w:left="235" w:right="96"/>
              <w:jc w:val="left"/>
            </w:pPr>
            <w:r w:rsidRPr="005D2C20">
              <w:t>Dương/</w:t>
            </w:r>
            <w:r w:rsidRPr="005D2C20">
              <w:rPr>
                <w:color w:val="000000"/>
                <w:u w:color="FF0000"/>
              </w:rPr>
              <w:t>thành phố</w:t>
            </w:r>
            <w:r w:rsidRPr="005D2C20">
              <w:t xml:space="preserve"> </w:t>
            </w:r>
            <w:r w:rsidRPr="005D2C20">
              <w:rPr>
                <w:spacing w:val="-6"/>
              </w:rPr>
              <w:t xml:space="preserve">Chí </w:t>
            </w:r>
            <w:r w:rsidRPr="005D2C20">
              <w:t>Linh/</w:t>
            </w:r>
            <w:r w:rsidRPr="005D2C20">
              <w:rPr>
                <w:color w:val="000000"/>
                <w:u w:color="FF0000"/>
              </w:rPr>
              <w:t>Hội phụ</w:t>
            </w:r>
            <w:r w:rsidRPr="005D2C20">
              <w:tab/>
            </w:r>
            <w:r w:rsidRPr="005D2C20">
              <w:rPr>
                <w:color w:val="000000"/>
                <w:spacing w:val="-9"/>
                <w:u w:color="FF0000"/>
              </w:rPr>
              <w:t xml:space="preserve">nữ </w:t>
            </w:r>
            <w:r w:rsidRPr="005D2C20">
              <w:rPr>
                <w:color w:val="000000"/>
                <w:u w:color="FF0000"/>
              </w:rPr>
              <w:t>xã</w:t>
            </w:r>
            <w:r w:rsidRPr="005D2C20">
              <w:t>/phường</w:t>
            </w:r>
          </w:p>
          <w:p w14:paraId="17CC1881" w14:textId="77777777" w:rsidR="00574C1F" w:rsidRPr="005D2C20" w:rsidRDefault="00AF4E2E">
            <w:pPr>
              <w:pStyle w:val="TableParagraph"/>
              <w:numPr>
                <w:ilvl w:val="0"/>
                <w:numId w:val="11"/>
              </w:numPr>
              <w:tabs>
                <w:tab w:val="left" w:pos="236"/>
              </w:tabs>
              <w:spacing w:before="65" w:line="235" w:lineRule="auto"/>
              <w:ind w:right="95"/>
              <w:jc w:val="both"/>
            </w:pPr>
            <w:r w:rsidRPr="005D2C20">
              <w:t xml:space="preserve">Trung </w:t>
            </w:r>
            <w:r w:rsidRPr="005D2C20">
              <w:rPr>
                <w:spacing w:val="-5"/>
              </w:rPr>
              <w:t xml:space="preserve">tâm </w:t>
            </w:r>
            <w:r w:rsidRPr="005D2C20">
              <w:t xml:space="preserve">Y tế </w:t>
            </w:r>
            <w:r w:rsidRPr="005D2C20">
              <w:rPr>
                <w:spacing w:val="-7"/>
              </w:rPr>
              <w:t xml:space="preserve">dự </w:t>
            </w:r>
            <w:r w:rsidRPr="005D2C20">
              <w:t>phòng</w:t>
            </w:r>
          </w:p>
          <w:p w14:paraId="0BD4CAAF" w14:textId="77777777" w:rsidR="00574C1F" w:rsidRPr="005D2C20" w:rsidRDefault="00AF4E2E">
            <w:pPr>
              <w:pStyle w:val="TableParagraph"/>
              <w:numPr>
                <w:ilvl w:val="0"/>
                <w:numId w:val="11"/>
              </w:numPr>
              <w:tabs>
                <w:tab w:val="left" w:pos="236"/>
              </w:tabs>
              <w:spacing w:before="60"/>
              <w:jc w:val="both"/>
            </w:pPr>
            <w:r w:rsidRPr="005D2C20">
              <w:t>Nhà</w:t>
            </w:r>
            <w:r w:rsidRPr="005D2C20">
              <w:rPr>
                <w:spacing w:val="-1"/>
              </w:rPr>
              <w:t xml:space="preserve"> </w:t>
            </w:r>
            <w:r w:rsidRPr="005D2C20">
              <w:t>thầu</w:t>
            </w:r>
          </w:p>
          <w:p w14:paraId="7D70496D" w14:textId="77777777" w:rsidR="00574C1F" w:rsidRPr="005D2C20" w:rsidRDefault="00AF4E2E">
            <w:pPr>
              <w:pStyle w:val="TableParagraph"/>
              <w:numPr>
                <w:ilvl w:val="0"/>
                <w:numId w:val="11"/>
              </w:numPr>
              <w:tabs>
                <w:tab w:val="left" w:pos="236"/>
              </w:tabs>
              <w:spacing w:before="48" w:line="262" w:lineRule="exact"/>
              <w:jc w:val="both"/>
            </w:pPr>
            <w:r w:rsidRPr="005D2C20">
              <w:t>Chính</w:t>
            </w:r>
          </w:p>
          <w:p w14:paraId="57BDE118" w14:textId="77777777" w:rsidR="00574C1F" w:rsidRPr="005D2C20" w:rsidRDefault="00AF4E2E">
            <w:pPr>
              <w:pStyle w:val="TableParagraph"/>
              <w:spacing w:line="242" w:lineRule="auto"/>
              <w:ind w:left="235" w:right="96"/>
              <w:jc w:val="both"/>
            </w:pPr>
            <w:r w:rsidRPr="005D2C20">
              <w:t xml:space="preserve">quyền </w:t>
            </w:r>
            <w:r w:rsidRPr="005D2C20">
              <w:rPr>
                <w:color w:val="000000"/>
                <w:u w:color="FF0000"/>
              </w:rPr>
              <w:t>địa</w:t>
            </w:r>
            <w:r w:rsidRPr="005D2C20">
              <w:t xml:space="preserve"> phương</w:t>
            </w:r>
          </w:p>
          <w:p w14:paraId="2A71315C" w14:textId="77777777" w:rsidR="00574C1F" w:rsidRPr="005D2C20" w:rsidRDefault="00AF4E2E">
            <w:pPr>
              <w:pStyle w:val="TableParagraph"/>
              <w:numPr>
                <w:ilvl w:val="0"/>
                <w:numId w:val="11"/>
              </w:numPr>
              <w:tabs>
                <w:tab w:val="left" w:pos="236"/>
              </w:tabs>
              <w:spacing w:before="61" w:line="228" w:lineRule="auto"/>
              <w:ind w:right="204"/>
              <w:jc w:val="both"/>
            </w:pPr>
            <w:r w:rsidRPr="005D2C20">
              <w:t xml:space="preserve">Đơn vị </w:t>
            </w:r>
            <w:r w:rsidRPr="005D2C20">
              <w:rPr>
                <w:spacing w:val="-6"/>
              </w:rPr>
              <w:t xml:space="preserve">tư </w:t>
            </w:r>
            <w:r w:rsidRPr="005D2C20">
              <w:t>vấn</w:t>
            </w:r>
          </w:p>
        </w:tc>
        <w:tc>
          <w:tcPr>
            <w:tcW w:w="1711" w:type="dxa"/>
          </w:tcPr>
          <w:p w14:paraId="537F4F84" w14:textId="77777777" w:rsidR="00574C1F" w:rsidRPr="005D2C20" w:rsidRDefault="00AF4E2E">
            <w:pPr>
              <w:pStyle w:val="TableParagraph"/>
              <w:spacing w:before="65" w:line="228" w:lineRule="auto"/>
              <w:ind w:left="233" w:right="204" w:hanging="128"/>
              <w:jc w:val="both"/>
            </w:pPr>
            <w:r w:rsidRPr="005D2C20">
              <w:rPr>
                <w:rFonts w:ascii="Carlito" w:hAnsi="Carlito"/>
              </w:rPr>
              <w:t xml:space="preserve">- </w:t>
            </w:r>
            <w:r w:rsidRPr="005D2C20">
              <w:t>Các chương trình can</w:t>
            </w:r>
          </w:p>
          <w:p w14:paraId="561A6487" w14:textId="77777777" w:rsidR="00574C1F" w:rsidRPr="005D2C20" w:rsidRDefault="00AF4E2E">
            <w:pPr>
              <w:pStyle w:val="TableParagraph"/>
              <w:tabs>
                <w:tab w:val="left" w:pos="1286"/>
              </w:tabs>
              <w:spacing w:before="4"/>
              <w:ind w:left="233" w:right="205"/>
              <w:jc w:val="both"/>
            </w:pPr>
            <w:r w:rsidRPr="005D2C20">
              <w:t>thiệp</w:t>
            </w:r>
            <w:r w:rsidRPr="005D2C20">
              <w:tab/>
            </w:r>
            <w:r w:rsidRPr="005D2C20">
              <w:rPr>
                <w:spacing w:val="-10"/>
              </w:rPr>
              <w:t xml:space="preserve">về </w:t>
            </w:r>
            <w:r w:rsidRPr="005D2C20">
              <w:t xml:space="preserve">phòng </w:t>
            </w:r>
            <w:r w:rsidRPr="005D2C20">
              <w:rPr>
                <w:spacing w:val="-4"/>
              </w:rPr>
              <w:t xml:space="preserve">chống </w:t>
            </w:r>
            <w:r w:rsidRPr="005D2C20">
              <w:t>HIV/AIDS,</w:t>
            </w:r>
          </w:p>
          <w:p w14:paraId="4D8F6642" w14:textId="77777777" w:rsidR="00574C1F" w:rsidRPr="005D2C20" w:rsidRDefault="00AF4E2E">
            <w:pPr>
              <w:pStyle w:val="TableParagraph"/>
              <w:ind w:left="233" w:right="203"/>
              <w:jc w:val="both"/>
            </w:pPr>
            <w:r w:rsidRPr="005D2C20">
              <w:t xml:space="preserve">STIs và </w:t>
            </w:r>
            <w:r w:rsidRPr="005D2C20">
              <w:rPr>
                <w:spacing w:val="-4"/>
              </w:rPr>
              <w:t xml:space="preserve">các </w:t>
            </w:r>
            <w:r w:rsidRPr="005D2C20">
              <w:t xml:space="preserve">vấn đề xã </w:t>
            </w:r>
            <w:r w:rsidRPr="005D2C20">
              <w:rPr>
                <w:spacing w:val="-5"/>
              </w:rPr>
              <w:t xml:space="preserve">hội </w:t>
            </w:r>
            <w:r w:rsidRPr="005D2C20">
              <w:t xml:space="preserve">sẽ được </w:t>
            </w:r>
            <w:r w:rsidRPr="005D2C20">
              <w:rPr>
                <w:spacing w:val="-5"/>
              </w:rPr>
              <w:t xml:space="preserve">xây </w:t>
            </w:r>
            <w:r w:rsidRPr="005D2C20">
              <w:t xml:space="preserve">dựng và </w:t>
            </w:r>
            <w:r w:rsidRPr="005D2C20">
              <w:rPr>
                <w:spacing w:val="-4"/>
              </w:rPr>
              <w:t xml:space="preserve">được </w:t>
            </w:r>
            <w:r w:rsidRPr="005D2C20">
              <w:t xml:space="preserve">thực hiện </w:t>
            </w:r>
            <w:r w:rsidRPr="005D2C20">
              <w:rPr>
                <w:spacing w:val="-6"/>
              </w:rPr>
              <w:t xml:space="preserve">bởi </w:t>
            </w:r>
            <w:r w:rsidRPr="005D2C20">
              <w:t xml:space="preserve">chính </w:t>
            </w:r>
            <w:r w:rsidRPr="005D2C20">
              <w:rPr>
                <w:spacing w:val="-4"/>
              </w:rPr>
              <w:t xml:space="preserve">quyền </w:t>
            </w:r>
            <w:r w:rsidRPr="005D2C20">
              <w:t xml:space="preserve">địa  </w:t>
            </w:r>
            <w:r w:rsidRPr="005D2C20">
              <w:rPr>
                <w:spacing w:val="-4"/>
              </w:rPr>
              <w:t xml:space="preserve">phương </w:t>
            </w:r>
            <w:r w:rsidRPr="005D2C20">
              <w:t xml:space="preserve">và nhà </w:t>
            </w:r>
            <w:r w:rsidRPr="005D2C20">
              <w:rPr>
                <w:spacing w:val="-3"/>
              </w:rPr>
              <w:t xml:space="preserve">thầu; </w:t>
            </w:r>
            <w:r w:rsidRPr="005D2C20">
              <w:t xml:space="preserve">Những </w:t>
            </w:r>
            <w:r w:rsidRPr="005D2C20">
              <w:rPr>
                <w:spacing w:val="-3"/>
              </w:rPr>
              <w:t xml:space="preserve">điều </w:t>
            </w:r>
            <w:r w:rsidRPr="005D2C20">
              <w:t xml:space="preserve">này sẽ </w:t>
            </w:r>
            <w:r w:rsidRPr="005D2C20">
              <w:rPr>
                <w:spacing w:val="-5"/>
              </w:rPr>
              <w:t xml:space="preserve">được </w:t>
            </w:r>
            <w:r w:rsidRPr="005D2C20">
              <w:t>bao</w:t>
            </w:r>
            <w:r w:rsidRPr="005D2C20">
              <w:rPr>
                <w:spacing w:val="4"/>
              </w:rPr>
              <w:t xml:space="preserve"> </w:t>
            </w:r>
            <w:r w:rsidRPr="005D2C20">
              <w:rPr>
                <w:spacing w:val="-6"/>
              </w:rPr>
              <w:t>gồm</w:t>
            </w:r>
          </w:p>
          <w:p w14:paraId="1152DC4E" w14:textId="77777777" w:rsidR="00574C1F" w:rsidRPr="005D2C20" w:rsidRDefault="00AF4E2E">
            <w:pPr>
              <w:pStyle w:val="TableParagraph"/>
              <w:ind w:left="233" w:right="204"/>
              <w:jc w:val="both"/>
            </w:pPr>
            <w:r w:rsidRPr="005D2C20">
              <w:t>trong hợp đồng của nhà thầu</w:t>
            </w:r>
          </w:p>
        </w:tc>
        <w:tc>
          <w:tcPr>
            <w:tcW w:w="1795" w:type="dxa"/>
          </w:tcPr>
          <w:p w14:paraId="32DA4626" w14:textId="77777777" w:rsidR="00574C1F" w:rsidRPr="005D2C20" w:rsidRDefault="00AF4E2E">
            <w:pPr>
              <w:pStyle w:val="TableParagraph"/>
              <w:spacing w:before="56" w:line="237" w:lineRule="auto"/>
              <w:ind w:left="234" w:right="92" w:hanging="128"/>
              <w:jc w:val="both"/>
            </w:pPr>
            <w:r w:rsidRPr="005D2C20">
              <w:rPr>
                <w:rFonts w:ascii="Carlito" w:hAnsi="Carlito"/>
              </w:rPr>
              <w:t xml:space="preserve">- </w:t>
            </w:r>
            <w:r w:rsidRPr="005D2C20">
              <w:t xml:space="preserve">Việc thực </w:t>
            </w:r>
            <w:r w:rsidRPr="005D2C20">
              <w:rPr>
                <w:spacing w:val="-6"/>
              </w:rPr>
              <w:t xml:space="preserve">hiện </w:t>
            </w:r>
            <w:r w:rsidRPr="005D2C20">
              <w:rPr>
                <w:spacing w:val="-3"/>
              </w:rPr>
              <w:t xml:space="preserve">và </w:t>
            </w:r>
            <w:r w:rsidRPr="005D2C20">
              <w:t xml:space="preserve">giám sát </w:t>
            </w:r>
            <w:r w:rsidRPr="005D2C20">
              <w:rPr>
                <w:spacing w:val="-7"/>
              </w:rPr>
              <w:t xml:space="preserve">các </w:t>
            </w:r>
            <w:r w:rsidRPr="005D2C20">
              <w:t xml:space="preserve">hoạt </w:t>
            </w:r>
            <w:r w:rsidRPr="005D2C20">
              <w:rPr>
                <w:spacing w:val="-3"/>
              </w:rPr>
              <w:t xml:space="preserve">động </w:t>
            </w:r>
            <w:r w:rsidRPr="005D2C20">
              <w:t xml:space="preserve">sẽ được </w:t>
            </w:r>
            <w:r w:rsidRPr="005D2C20">
              <w:rPr>
                <w:spacing w:val="-3"/>
              </w:rPr>
              <w:t xml:space="preserve">thực </w:t>
            </w:r>
            <w:r w:rsidRPr="005D2C20">
              <w:rPr>
                <w:spacing w:val="-7"/>
              </w:rPr>
              <w:t xml:space="preserve">hiện </w:t>
            </w:r>
            <w:r w:rsidRPr="005D2C20">
              <w:rPr>
                <w:spacing w:val="-3"/>
              </w:rPr>
              <w:t xml:space="preserve">thông </w:t>
            </w:r>
            <w:r w:rsidRPr="005D2C20">
              <w:t xml:space="preserve">qua </w:t>
            </w:r>
            <w:r w:rsidRPr="005D2C20">
              <w:rPr>
                <w:spacing w:val="-5"/>
              </w:rPr>
              <w:t xml:space="preserve">thiết </w:t>
            </w:r>
            <w:r w:rsidRPr="005D2C20">
              <w:rPr>
                <w:spacing w:val="-3"/>
              </w:rPr>
              <w:t xml:space="preserve">kế </w:t>
            </w:r>
            <w:r w:rsidRPr="005D2C20">
              <w:t xml:space="preserve">chi tiết </w:t>
            </w:r>
            <w:r w:rsidRPr="005D2C20">
              <w:rPr>
                <w:spacing w:val="-3"/>
              </w:rPr>
              <w:t xml:space="preserve">và </w:t>
            </w:r>
            <w:r w:rsidRPr="005D2C20">
              <w:rPr>
                <w:spacing w:val="-7"/>
              </w:rPr>
              <w:t xml:space="preserve">tư </w:t>
            </w:r>
            <w:r w:rsidRPr="005D2C20">
              <w:rPr>
                <w:spacing w:val="-3"/>
              </w:rPr>
              <w:t xml:space="preserve">vấn </w:t>
            </w:r>
            <w:r w:rsidRPr="005D2C20">
              <w:t>thực</w:t>
            </w:r>
            <w:r w:rsidRPr="005D2C20">
              <w:rPr>
                <w:spacing w:val="-11"/>
              </w:rPr>
              <w:t xml:space="preserve"> </w:t>
            </w:r>
            <w:r w:rsidRPr="005D2C20">
              <w:t>hiện;</w:t>
            </w:r>
          </w:p>
        </w:tc>
      </w:tr>
      <w:tr w:rsidR="00574C1F" w:rsidRPr="00712E76" w14:paraId="02433076" w14:textId="77777777">
        <w:trPr>
          <w:trHeight w:val="3100"/>
        </w:trPr>
        <w:tc>
          <w:tcPr>
            <w:tcW w:w="1104" w:type="dxa"/>
          </w:tcPr>
          <w:p w14:paraId="7ADE6B4A" w14:textId="77777777" w:rsidR="00574C1F" w:rsidRPr="005D2C20" w:rsidRDefault="00AF4E2E">
            <w:pPr>
              <w:pStyle w:val="TableParagraph"/>
              <w:spacing w:before="58"/>
              <w:ind w:left="107"/>
              <w:jc w:val="left"/>
              <w:rPr>
                <w:b/>
              </w:rPr>
            </w:pPr>
            <w:r w:rsidRPr="005D2C20">
              <w:rPr>
                <w:b/>
              </w:rPr>
              <w:t>Phụ nữ</w:t>
            </w:r>
          </w:p>
        </w:tc>
        <w:tc>
          <w:tcPr>
            <w:tcW w:w="1731" w:type="dxa"/>
          </w:tcPr>
          <w:p w14:paraId="41C6E082" w14:textId="77777777" w:rsidR="00574C1F" w:rsidRPr="005D2C20" w:rsidRDefault="00AF4E2E">
            <w:pPr>
              <w:pStyle w:val="TableParagraph"/>
              <w:spacing w:before="56" w:line="237" w:lineRule="auto"/>
              <w:ind w:left="232" w:right="93" w:hanging="128"/>
              <w:jc w:val="both"/>
            </w:pPr>
            <w:r w:rsidRPr="005D2C20">
              <w:rPr>
                <w:rFonts w:ascii="Carlito" w:hAnsi="Carlito"/>
              </w:rPr>
              <w:t xml:space="preserve">- </w:t>
            </w:r>
            <w:r w:rsidRPr="005D2C20">
              <w:rPr>
                <w:color w:val="000000"/>
                <w:u w:color="FF0000"/>
              </w:rPr>
              <w:t>Mối quan</w:t>
            </w:r>
            <w:r w:rsidRPr="005D2C20">
              <w:t xml:space="preserve"> </w:t>
            </w:r>
            <w:r w:rsidRPr="005D2C20">
              <w:rPr>
                <w:spacing w:val="-6"/>
              </w:rPr>
              <w:t xml:space="preserve">tâm </w:t>
            </w:r>
            <w:r w:rsidRPr="005D2C20">
              <w:rPr>
                <w:spacing w:val="-3"/>
              </w:rPr>
              <w:t xml:space="preserve">giới </w:t>
            </w:r>
            <w:r w:rsidRPr="005D2C20">
              <w:t xml:space="preserve">là </w:t>
            </w:r>
            <w:r w:rsidRPr="005D2C20">
              <w:rPr>
                <w:spacing w:val="-3"/>
              </w:rPr>
              <w:t xml:space="preserve">vấn </w:t>
            </w:r>
            <w:r w:rsidRPr="005D2C20">
              <w:t>đề chính trong tất cả các hợp</w:t>
            </w:r>
            <w:r w:rsidRPr="005D2C20">
              <w:rPr>
                <w:spacing w:val="-21"/>
              </w:rPr>
              <w:t xml:space="preserve"> </w:t>
            </w:r>
            <w:r w:rsidRPr="005D2C20">
              <w:rPr>
                <w:spacing w:val="-5"/>
              </w:rPr>
              <w:t xml:space="preserve">phần </w:t>
            </w:r>
            <w:r w:rsidRPr="005D2C20">
              <w:t xml:space="preserve">dự án, như là </w:t>
            </w:r>
            <w:r w:rsidRPr="005D2C20">
              <w:rPr>
                <w:spacing w:val="-4"/>
              </w:rPr>
              <w:t xml:space="preserve">một </w:t>
            </w:r>
            <w:r w:rsidRPr="005D2C20">
              <w:t xml:space="preserve">phần của </w:t>
            </w:r>
            <w:r w:rsidRPr="005D2C20">
              <w:rPr>
                <w:spacing w:val="-3"/>
              </w:rPr>
              <w:t xml:space="preserve">kế </w:t>
            </w:r>
            <w:r w:rsidRPr="005D2C20">
              <w:t xml:space="preserve">hoạch </w:t>
            </w:r>
            <w:r w:rsidRPr="005D2C20">
              <w:rPr>
                <w:spacing w:val="-6"/>
              </w:rPr>
              <w:t xml:space="preserve">tái </w:t>
            </w:r>
            <w:r w:rsidRPr="005D2C20">
              <w:t xml:space="preserve">định cư, </w:t>
            </w:r>
            <w:r w:rsidRPr="005D2C20">
              <w:rPr>
                <w:spacing w:val="-7"/>
              </w:rPr>
              <w:t xml:space="preserve">nâng </w:t>
            </w:r>
            <w:r w:rsidRPr="005D2C20">
              <w:t xml:space="preserve">cao nhận </w:t>
            </w:r>
            <w:r w:rsidRPr="005D2C20">
              <w:rPr>
                <w:spacing w:val="-5"/>
              </w:rPr>
              <w:t xml:space="preserve">thức </w:t>
            </w:r>
            <w:r w:rsidRPr="005D2C20">
              <w:rPr>
                <w:spacing w:val="-3"/>
              </w:rPr>
              <w:t xml:space="preserve">về  </w:t>
            </w:r>
            <w:r w:rsidRPr="005D2C20">
              <w:rPr>
                <w:spacing w:val="27"/>
              </w:rPr>
              <w:t xml:space="preserve"> </w:t>
            </w:r>
            <w:r w:rsidRPr="005D2C20">
              <w:rPr>
                <w:spacing w:val="-3"/>
              </w:rPr>
              <w:t>HIV/AIDS,</w:t>
            </w:r>
          </w:p>
          <w:p w14:paraId="059FA0FD" w14:textId="77777777" w:rsidR="00574C1F" w:rsidRPr="005D2C20" w:rsidRDefault="00AF4E2E">
            <w:pPr>
              <w:pStyle w:val="TableParagraph"/>
              <w:spacing w:before="16" w:line="252" w:lineRule="exact"/>
              <w:ind w:left="232" w:right="93"/>
              <w:jc w:val="left"/>
            </w:pPr>
            <w:r w:rsidRPr="005D2C20">
              <w:rPr>
                <w:spacing w:val="-3"/>
              </w:rPr>
              <w:t xml:space="preserve">STIs, </w:t>
            </w:r>
            <w:r w:rsidRPr="005D2C20">
              <w:t xml:space="preserve">các </w:t>
            </w:r>
            <w:r w:rsidRPr="005D2C20">
              <w:rPr>
                <w:spacing w:val="-7"/>
              </w:rPr>
              <w:t xml:space="preserve">vấn </w:t>
            </w:r>
            <w:r w:rsidRPr="005D2C20">
              <w:t>đề xã hội,</w:t>
            </w:r>
            <w:r w:rsidRPr="005D2C20">
              <w:rPr>
                <w:spacing w:val="13"/>
              </w:rPr>
              <w:t xml:space="preserve"> </w:t>
            </w:r>
            <w:r w:rsidRPr="005D2C20">
              <w:rPr>
                <w:spacing w:val="-6"/>
              </w:rPr>
              <w:t>chiến</w:t>
            </w:r>
          </w:p>
        </w:tc>
        <w:tc>
          <w:tcPr>
            <w:tcW w:w="1968" w:type="dxa"/>
          </w:tcPr>
          <w:p w14:paraId="57EFC181" w14:textId="77777777" w:rsidR="00574C1F" w:rsidRPr="005D2C20" w:rsidRDefault="00AF4E2E">
            <w:pPr>
              <w:pStyle w:val="TableParagraph"/>
              <w:spacing w:before="60" w:line="232" w:lineRule="auto"/>
              <w:ind w:left="234" w:right="92" w:hanging="128"/>
              <w:jc w:val="both"/>
            </w:pPr>
            <w:r w:rsidRPr="005D2C20">
              <w:rPr>
                <w:rFonts w:ascii="Carlito" w:hAnsi="Carlito"/>
              </w:rPr>
              <w:t xml:space="preserve">- </w:t>
            </w:r>
            <w:r w:rsidRPr="005D2C20">
              <w:t>Xây dựng kế hoạch hành động giới</w:t>
            </w:r>
          </w:p>
        </w:tc>
        <w:tc>
          <w:tcPr>
            <w:tcW w:w="1382" w:type="dxa"/>
          </w:tcPr>
          <w:p w14:paraId="23DF6987" w14:textId="77777777" w:rsidR="00574C1F" w:rsidRPr="005D2C20" w:rsidRDefault="00AF4E2E">
            <w:pPr>
              <w:pStyle w:val="TableParagraph"/>
              <w:numPr>
                <w:ilvl w:val="0"/>
                <w:numId w:val="10"/>
              </w:numPr>
              <w:tabs>
                <w:tab w:val="left" w:pos="236"/>
              </w:tabs>
              <w:spacing w:before="54"/>
              <w:jc w:val="left"/>
            </w:pPr>
            <w:r w:rsidRPr="005D2C20">
              <w:t>Ban</w:t>
            </w:r>
            <w:r w:rsidRPr="005D2C20">
              <w:rPr>
                <w:spacing w:val="-1"/>
              </w:rPr>
              <w:t xml:space="preserve"> </w:t>
            </w:r>
            <w:r w:rsidRPr="005D2C20">
              <w:t>QLDA</w:t>
            </w:r>
          </w:p>
          <w:p w14:paraId="4CE01697" w14:textId="77777777" w:rsidR="00574C1F" w:rsidRPr="005D2C20" w:rsidRDefault="00AF4E2E">
            <w:pPr>
              <w:pStyle w:val="TableParagraph"/>
              <w:numPr>
                <w:ilvl w:val="0"/>
                <w:numId w:val="10"/>
              </w:numPr>
              <w:tabs>
                <w:tab w:val="left" w:pos="236"/>
              </w:tabs>
              <w:spacing w:before="59" w:line="228" w:lineRule="auto"/>
              <w:ind w:right="96"/>
              <w:jc w:val="left"/>
            </w:pPr>
            <w:r w:rsidRPr="005D2C20">
              <w:t xml:space="preserve">UBND </w:t>
            </w:r>
            <w:r w:rsidRPr="005D2C20">
              <w:rPr>
                <w:spacing w:val="-3"/>
              </w:rPr>
              <w:t xml:space="preserve">tỉnh </w:t>
            </w:r>
            <w:r w:rsidRPr="005D2C20">
              <w:t>Hải</w:t>
            </w:r>
          </w:p>
          <w:p w14:paraId="4BCF81AF" w14:textId="77777777" w:rsidR="00574C1F" w:rsidRPr="005D2C20" w:rsidRDefault="00AF4E2E">
            <w:pPr>
              <w:pStyle w:val="TableParagraph"/>
              <w:tabs>
                <w:tab w:val="left" w:pos="1043"/>
              </w:tabs>
              <w:spacing w:before="4"/>
              <w:ind w:left="235" w:right="96"/>
              <w:jc w:val="left"/>
            </w:pPr>
            <w:r w:rsidRPr="005D2C20">
              <w:t xml:space="preserve">Dương/thà nh phố </w:t>
            </w:r>
            <w:r w:rsidRPr="005D2C20">
              <w:rPr>
                <w:spacing w:val="-6"/>
              </w:rPr>
              <w:t xml:space="preserve">Chí </w:t>
            </w:r>
            <w:r w:rsidRPr="005D2C20">
              <w:t>Linh/Hội phụ</w:t>
            </w:r>
            <w:r w:rsidRPr="005D2C20">
              <w:tab/>
            </w:r>
            <w:r w:rsidRPr="005D2C20">
              <w:rPr>
                <w:spacing w:val="-9"/>
              </w:rPr>
              <w:t xml:space="preserve">nữ </w:t>
            </w:r>
            <w:r w:rsidRPr="005D2C20">
              <w:t>xã/phường</w:t>
            </w:r>
          </w:p>
          <w:p w14:paraId="72AF06D0" w14:textId="77777777" w:rsidR="00574C1F" w:rsidRPr="005D2C20" w:rsidRDefault="00AF4E2E">
            <w:pPr>
              <w:pStyle w:val="TableParagraph"/>
              <w:numPr>
                <w:ilvl w:val="0"/>
                <w:numId w:val="10"/>
              </w:numPr>
              <w:tabs>
                <w:tab w:val="left" w:pos="236"/>
              </w:tabs>
              <w:spacing w:before="61" w:line="263" w:lineRule="exact"/>
              <w:jc w:val="left"/>
            </w:pPr>
            <w:r w:rsidRPr="005D2C20">
              <w:t>Chính</w:t>
            </w:r>
          </w:p>
          <w:p w14:paraId="3FA55D83" w14:textId="77777777" w:rsidR="00574C1F" w:rsidRPr="005D2C20" w:rsidRDefault="00AF4E2E">
            <w:pPr>
              <w:pStyle w:val="TableParagraph"/>
              <w:tabs>
                <w:tab w:val="left" w:pos="1005"/>
              </w:tabs>
              <w:ind w:left="235" w:right="96"/>
              <w:jc w:val="left"/>
            </w:pPr>
            <w:r w:rsidRPr="005D2C20">
              <w:t>quyền</w:t>
            </w:r>
            <w:r w:rsidRPr="005D2C20">
              <w:tab/>
            </w:r>
            <w:r w:rsidRPr="005D2C20">
              <w:rPr>
                <w:spacing w:val="-7"/>
              </w:rPr>
              <w:t xml:space="preserve">địa </w:t>
            </w:r>
            <w:r w:rsidRPr="005D2C20">
              <w:t>phương</w:t>
            </w:r>
          </w:p>
        </w:tc>
        <w:tc>
          <w:tcPr>
            <w:tcW w:w="1711" w:type="dxa"/>
          </w:tcPr>
          <w:p w14:paraId="46013F7C" w14:textId="77777777" w:rsidR="00574C1F" w:rsidRPr="005D2C20" w:rsidRDefault="00AF4E2E">
            <w:pPr>
              <w:pStyle w:val="TableParagraph"/>
              <w:spacing w:before="56" w:line="237" w:lineRule="auto"/>
              <w:ind w:left="233" w:right="93" w:hanging="128"/>
              <w:jc w:val="both"/>
            </w:pPr>
            <w:r w:rsidRPr="005D2C20">
              <w:rPr>
                <w:rFonts w:ascii="Carlito" w:hAnsi="Carlito"/>
              </w:rPr>
              <w:t xml:space="preserve">- </w:t>
            </w:r>
            <w:r w:rsidRPr="005D2C20">
              <w:t>Một chiến lược về giới được xây dựng cho các hoạt động nêu trên,</w:t>
            </w:r>
          </w:p>
        </w:tc>
        <w:tc>
          <w:tcPr>
            <w:tcW w:w="1795" w:type="dxa"/>
          </w:tcPr>
          <w:p w14:paraId="38ED4A2B" w14:textId="77777777" w:rsidR="00574C1F" w:rsidRPr="005D2C20" w:rsidRDefault="00AF4E2E">
            <w:pPr>
              <w:pStyle w:val="TableParagraph"/>
              <w:spacing w:before="53"/>
              <w:ind w:left="234" w:right="92"/>
              <w:jc w:val="both"/>
            </w:pPr>
            <w:r w:rsidRPr="005D2C20">
              <w:t>- Xem Phụ lục 1 Kế hoạch hành động giới</w:t>
            </w:r>
          </w:p>
        </w:tc>
      </w:tr>
    </w:tbl>
    <w:p w14:paraId="66A6D45D" w14:textId="77777777" w:rsidR="00574C1F" w:rsidRPr="005D2C20" w:rsidRDefault="00574C1F">
      <w:pPr>
        <w:jc w:val="both"/>
        <w:sectPr w:rsidR="00574C1F" w:rsidRPr="005D2C20">
          <w:headerReference w:type="default" r:id="rId28"/>
          <w:footerReference w:type="default" r:id="rId29"/>
          <w:pgSz w:w="11910" w:h="16840"/>
          <w:pgMar w:top="1260" w:right="500" w:bottom="1160" w:left="1480" w:header="763" w:footer="973" w:gutter="0"/>
          <w:pgNumType w:start="58"/>
          <w:cols w:space="720"/>
        </w:sectPr>
      </w:pPr>
    </w:p>
    <w:p w14:paraId="292DE827" w14:textId="77777777" w:rsidR="00574C1F" w:rsidRPr="005D2C20" w:rsidRDefault="00574C1F">
      <w:pPr>
        <w:pStyle w:val="BodyText"/>
        <w:spacing w:before="7"/>
        <w:rPr>
          <w:i/>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731"/>
        <w:gridCol w:w="1968"/>
        <w:gridCol w:w="1382"/>
        <w:gridCol w:w="1711"/>
        <w:gridCol w:w="1795"/>
      </w:tblGrid>
      <w:tr w:rsidR="00574C1F" w:rsidRPr="00712E76" w14:paraId="6732CB96" w14:textId="77777777">
        <w:trPr>
          <w:trHeight w:val="880"/>
        </w:trPr>
        <w:tc>
          <w:tcPr>
            <w:tcW w:w="1104" w:type="dxa"/>
          </w:tcPr>
          <w:p w14:paraId="612FEE04" w14:textId="77777777" w:rsidR="00574C1F" w:rsidRPr="005D2C20" w:rsidRDefault="00574C1F">
            <w:pPr>
              <w:pStyle w:val="TableParagraph"/>
              <w:spacing w:before="2"/>
              <w:jc w:val="left"/>
              <w:rPr>
                <w:i/>
                <w:sz w:val="27"/>
              </w:rPr>
            </w:pPr>
          </w:p>
          <w:p w14:paraId="06CB0518" w14:textId="77777777" w:rsidR="00574C1F" w:rsidRPr="005D2C20" w:rsidRDefault="00AF4E2E">
            <w:pPr>
              <w:pStyle w:val="TableParagraph"/>
              <w:ind w:left="81" w:right="72"/>
              <w:rPr>
                <w:b/>
              </w:rPr>
            </w:pPr>
            <w:r w:rsidRPr="005D2C20">
              <w:rPr>
                <w:b/>
              </w:rPr>
              <w:t>Vấn đề</w:t>
            </w:r>
          </w:p>
        </w:tc>
        <w:tc>
          <w:tcPr>
            <w:tcW w:w="1731" w:type="dxa"/>
          </w:tcPr>
          <w:p w14:paraId="358F23F0" w14:textId="77777777" w:rsidR="00574C1F" w:rsidRPr="005D2C20" w:rsidRDefault="00AF4E2E">
            <w:pPr>
              <w:pStyle w:val="TableParagraph"/>
              <w:spacing w:before="186"/>
              <w:ind w:left="683" w:right="193" w:hanging="471"/>
              <w:jc w:val="left"/>
              <w:rPr>
                <w:b/>
              </w:rPr>
            </w:pPr>
            <w:r w:rsidRPr="005D2C20">
              <w:rPr>
                <w:b/>
              </w:rPr>
              <w:t>Mục tiêu/ Kết quả</w:t>
            </w:r>
          </w:p>
        </w:tc>
        <w:tc>
          <w:tcPr>
            <w:tcW w:w="1968" w:type="dxa"/>
          </w:tcPr>
          <w:p w14:paraId="4F628D32" w14:textId="77777777" w:rsidR="00574C1F" w:rsidRPr="005D2C20" w:rsidRDefault="00AF4E2E">
            <w:pPr>
              <w:pStyle w:val="TableParagraph"/>
              <w:spacing w:before="61"/>
              <w:ind w:left="122" w:right="113"/>
              <w:rPr>
                <w:b/>
              </w:rPr>
            </w:pPr>
            <w:r w:rsidRPr="005D2C20">
              <w:rPr>
                <w:b/>
              </w:rPr>
              <w:t>Đề xuất biện pháp giảm thiểu/ hành động</w:t>
            </w:r>
          </w:p>
        </w:tc>
        <w:tc>
          <w:tcPr>
            <w:tcW w:w="1382" w:type="dxa"/>
          </w:tcPr>
          <w:p w14:paraId="12CF9D4B" w14:textId="77777777" w:rsidR="00574C1F" w:rsidRPr="005D2C20" w:rsidRDefault="00AF4E2E">
            <w:pPr>
              <w:pStyle w:val="TableParagraph"/>
              <w:spacing w:before="61"/>
              <w:ind w:left="252" w:right="241" w:hanging="4"/>
              <w:rPr>
                <w:b/>
              </w:rPr>
            </w:pPr>
            <w:r w:rsidRPr="005D2C20">
              <w:rPr>
                <w:b/>
              </w:rPr>
              <w:t xml:space="preserve">Các cơ quan </w:t>
            </w:r>
            <w:r w:rsidRPr="005D2C20">
              <w:rPr>
                <w:b/>
                <w:color w:val="000000"/>
                <w:u w:color="FF0000"/>
              </w:rPr>
              <w:t>liên</w:t>
            </w:r>
            <w:r w:rsidRPr="005D2C20">
              <w:rPr>
                <w:b/>
              </w:rPr>
              <w:t xml:space="preserve"> </w:t>
            </w:r>
            <w:r w:rsidRPr="005D2C20">
              <w:rPr>
                <w:b/>
                <w:color w:val="000000"/>
                <w:u w:color="FF0000"/>
              </w:rPr>
              <w:t>quan</w:t>
            </w:r>
          </w:p>
        </w:tc>
        <w:tc>
          <w:tcPr>
            <w:tcW w:w="1711" w:type="dxa"/>
          </w:tcPr>
          <w:p w14:paraId="41D20FD3" w14:textId="77777777" w:rsidR="00574C1F" w:rsidRPr="005D2C20" w:rsidRDefault="00574C1F">
            <w:pPr>
              <w:pStyle w:val="TableParagraph"/>
              <w:spacing w:before="2"/>
              <w:jc w:val="left"/>
              <w:rPr>
                <w:i/>
                <w:sz w:val="27"/>
              </w:rPr>
            </w:pPr>
          </w:p>
          <w:p w14:paraId="32B5F9BB" w14:textId="77777777" w:rsidR="00574C1F" w:rsidRPr="005D2C20" w:rsidRDefault="00AF4E2E">
            <w:pPr>
              <w:pStyle w:val="TableParagraph"/>
              <w:ind w:left="478"/>
              <w:jc w:val="left"/>
              <w:rPr>
                <w:b/>
              </w:rPr>
            </w:pPr>
            <w:r w:rsidRPr="005D2C20">
              <w:rPr>
                <w:b/>
              </w:rPr>
              <w:t>Chỉ tiêu</w:t>
            </w:r>
          </w:p>
        </w:tc>
        <w:tc>
          <w:tcPr>
            <w:tcW w:w="1795" w:type="dxa"/>
          </w:tcPr>
          <w:p w14:paraId="0A3A39E1" w14:textId="77777777" w:rsidR="00574C1F" w:rsidRPr="005D2C20" w:rsidRDefault="00574C1F">
            <w:pPr>
              <w:pStyle w:val="TableParagraph"/>
              <w:spacing w:before="2"/>
              <w:jc w:val="left"/>
              <w:rPr>
                <w:i/>
                <w:sz w:val="27"/>
              </w:rPr>
            </w:pPr>
          </w:p>
          <w:p w14:paraId="76CB1007" w14:textId="77777777" w:rsidR="00574C1F" w:rsidRPr="005D2C20" w:rsidRDefault="00AF4E2E">
            <w:pPr>
              <w:pStyle w:val="TableParagraph"/>
              <w:ind w:left="519"/>
              <w:jc w:val="left"/>
              <w:rPr>
                <w:b/>
              </w:rPr>
            </w:pPr>
            <w:r w:rsidRPr="005D2C20">
              <w:rPr>
                <w:b/>
              </w:rPr>
              <w:t>Ghi chú</w:t>
            </w:r>
          </w:p>
        </w:tc>
      </w:tr>
      <w:tr w:rsidR="00574C1F" w:rsidRPr="00712E76" w14:paraId="69B58AC3" w14:textId="77777777">
        <w:trPr>
          <w:trHeight w:val="2653"/>
        </w:trPr>
        <w:tc>
          <w:tcPr>
            <w:tcW w:w="1104" w:type="dxa"/>
          </w:tcPr>
          <w:p w14:paraId="22B91AD3" w14:textId="77777777" w:rsidR="00574C1F" w:rsidRPr="005D2C20" w:rsidRDefault="00574C1F">
            <w:pPr>
              <w:pStyle w:val="TableParagraph"/>
              <w:jc w:val="left"/>
            </w:pPr>
          </w:p>
        </w:tc>
        <w:tc>
          <w:tcPr>
            <w:tcW w:w="1731" w:type="dxa"/>
          </w:tcPr>
          <w:p w14:paraId="3246E89F" w14:textId="77777777" w:rsidR="00574C1F" w:rsidRPr="005D2C20" w:rsidRDefault="00AF4E2E">
            <w:pPr>
              <w:pStyle w:val="TableParagraph"/>
              <w:ind w:left="232" w:right="96"/>
              <w:jc w:val="both"/>
            </w:pPr>
            <w:r w:rsidRPr="005D2C20">
              <w:t xml:space="preserve">lược </w:t>
            </w:r>
            <w:r w:rsidRPr="005D2C20">
              <w:rPr>
                <w:spacing w:val="-3"/>
              </w:rPr>
              <w:t xml:space="preserve">phục </w:t>
            </w:r>
            <w:r w:rsidRPr="005D2C20">
              <w:rPr>
                <w:spacing w:val="-8"/>
              </w:rPr>
              <w:t xml:space="preserve">hồi </w:t>
            </w:r>
            <w:r w:rsidRPr="005D2C20">
              <w:t xml:space="preserve">thu </w:t>
            </w:r>
            <w:r w:rsidRPr="005D2C20">
              <w:rPr>
                <w:spacing w:val="-3"/>
              </w:rPr>
              <w:t xml:space="preserve">nhập, </w:t>
            </w:r>
            <w:r w:rsidRPr="005D2C20">
              <w:rPr>
                <w:spacing w:val="-8"/>
              </w:rPr>
              <w:t xml:space="preserve">an </w:t>
            </w:r>
            <w:r w:rsidRPr="005D2C20">
              <w:t xml:space="preserve">toàn đường </w:t>
            </w:r>
            <w:r w:rsidRPr="005D2C20">
              <w:rPr>
                <w:spacing w:val="-6"/>
              </w:rPr>
              <w:t xml:space="preserve">bộ, </w:t>
            </w:r>
            <w:r w:rsidRPr="005D2C20">
              <w:rPr>
                <w:spacing w:val="-3"/>
              </w:rPr>
              <w:t xml:space="preserve">vấn </w:t>
            </w:r>
            <w:r w:rsidRPr="005D2C20">
              <w:t xml:space="preserve">đề lao </w:t>
            </w:r>
            <w:r w:rsidRPr="005D2C20">
              <w:rPr>
                <w:spacing w:val="-7"/>
              </w:rPr>
              <w:t xml:space="preserve">động </w:t>
            </w:r>
            <w:r w:rsidRPr="005D2C20">
              <w:rPr>
                <w:spacing w:val="-3"/>
              </w:rPr>
              <w:t xml:space="preserve">và kế </w:t>
            </w:r>
            <w:r w:rsidRPr="005D2C20">
              <w:rPr>
                <w:spacing w:val="-5"/>
              </w:rPr>
              <w:t xml:space="preserve">hoạch </w:t>
            </w:r>
            <w:r w:rsidRPr="005D2C20">
              <w:rPr>
                <w:spacing w:val="-3"/>
              </w:rPr>
              <w:t>truyền thông,</w:t>
            </w:r>
          </w:p>
          <w:p w14:paraId="6556D8AD" w14:textId="77777777" w:rsidR="00574C1F" w:rsidRPr="005D2C20" w:rsidRDefault="00AF4E2E">
            <w:pPr>
              <w:pStyle w:val="TableParagraph"/>
              <w:spacing w:before="57" w:line="235" w:lineRule="auto"/>
              <w:ind w:left="232" w:right="95" w:hanging="128"/>
              <w:jc w:val="both"/>
            </w:pPr>
            <w:r w:rsidRPr="005D2C20">
              <w:rPr>
                <w:rFonts w:ascii="Carlito" w:hAnsi="Carlito"/>
              </w:rPr>
              <w:t xml:space="preserve">- </w:t>
            </w:r>
            <w:r w:rsidRPr="005D2C20">
              <w:t>Tối đa hóa việc làm của phụ nữ trong quá trình xây dựng,</w:t>
            </w:r>
          </w:p>
        </w:tc>
        <w:tc>
          <w:tcPr>
            <w:tcW w:w="1968" w:type="dxa"/>
          </w:tcPr>
          <w:p w14:paraId="4FC35889" w14:textId="77777777" w:rsidR="00574C1F" w:rsidRPr="005D2C20" w:rsidRDefault="00574C1F">
            <w:pPr>
              <w:pStyle w:val="TableParagraph"/>
              <w:jc w:val="left"/>
            </w:pPr>
          </w:p>
        </w:tc>
        <w:tc>
          <w:tcPr>
            <w:tcW w:w="1382" w:type="dxa"/>
          </w:tcPr>
          <w:p w14:paraId="14286AFF" w14:textId="77777777" w:rsidR="00574C1F" w:rsidRPr="005D2C20" w:rsidRDefault="00AF4E2E">
            <w:pPr>
              <w:pStyle w:val="TableParagraph"/>
              <w:spacing w:before="5" w:line="228" w:lineRule="auto"/>
              <w:ind w:left="235" w:right="96" w:hanging="128"/>
              <w:jc w:val="left"/>
            </w:pPr>
            <w:r w:rsidRPr="005D2C20">
              <w:rPr>
                <w:rFonts w:ascii="Carlito" w:hAnsi="Carlito"/>
              </w:rPr>
              <w:t xml:space="preserve">- </w:t>
            </w:r>
            <w:r w:rsidRPr="005D2C20">
              <w:t>Đơn vị tư vấn</w:t>
            </w:r>
          </w:p>
        </w:tc>
        <w:tc>
          <w:tcPr>
            <w:tcW w:w="1711" w:type="dxa"/>
          </w:tcPr>
          <w:p w14:paraId="6D9D6956" w14:textId="77777777" w:rsidR="00574C1F" w:rsidRPr="005D2C20" w:rsidRDefault="00574C1F">
            <w:pPr>
              <w:pStyle w:val="TableParagraph"/>
              <w:jc w:val="left"/>
            </w:pPr>
          </w:p>
        </w:tc>
        <w:tc>
          <w:tcPr>
            <w:tcW w:w="1795" w:type="dxa"/>
          </w:tcPr>
          <w:p w14:paraId="4ADF0AFE" w14:textId="77777777" w:rsidR="00574C1F" w:rsidRPr="005D2C20" w:rsidRDefault="00574C1F">
            <w:pPr>
              <w:pStyle w:val="TableParagraph"/>
              <w:jc w:val="left"/>
            </w:pPr>
          </w:p>
        </w:tc>
      </w:tr>
      <w:tr w:rsidR="00574C1F" w:rsidRPr="00712E76" w14:paraId="58FAB7DA" w14:textId="77777777">
        <w:trPr>
          <w:trHeight w:val="7966"/>
        </w:trPr>
        <w:tc>
          <w:tcPr>
            <w:tcW w:w="1104" w:type="dxa"/>
          </w:tcPr>
          <w:p w14:paraId="74994888" w14:textId="77777777" w:rsidR="00574C1F" w:rsidRPr="005D2C20" w:rsidRDefault="00AF4E2E">
            <w:pPr>
              <w:pStyle w:val="TableParagraph"/>
              <w:spacing w:before="59"/>
              <w:ind w:left="81" w:right="86"/>
              <w:rPr>
                <w:b/>
              </w:rPr>
            </w:pPr>
            <w:r w:rsidRPr="005D2C20">
              <w:rPr>
                <w:b/>
              </w:rPr>
              <w:t>Lao động</w:t>
            </w:r>
          </w:p>
        </w:tc>
        <w:tc>
          <w:tcPr>
            <w:tcW w:w="1731" w:type="dxa"/>
          </w:tcPr>
          <w:p w14:paraId="3780869D" w14:textId="77777777" w:rsidR="00574C1F" w:rsidRPr="005D2C20" w:rsidRDefault="00AF4E2E">
            <w:pPr>
              <w:pStyle w:val="TableParagraph"/>
              <w:tabs>
                <w:tab w:val="left" w:pos="1120"/>
              </w:tabs>
              <w:spacing w:before="57" w:line="237" w:lineRule="auto"/>
              <w:ind w:left="232" w:right="97" w:hanging="128"/>
              <w:jc w:val="both"/>
            </w:pPr>
            <w:r w:rsidRPr="005D2C20">
              <w:rPr>
                <w:rFonts w:ascii="Carlito" w:hAnsi="Carlito"/>
              </w:rPr>
              <w:t xml:space="preserve">- </w:t>
            </w:r>
            <w:r w:rsidRPr="005D2C20">
              <w:t xml:space="preserve">Hợp đồng </w:t>
            </w:r>
            <w:r w:rsidRPr="005D2C20">
              <w:rPr>
                <w:spacing w:val="-5"/>
              </w:rPr>
              <w:t xml:space="preserve">của </w:t>
            </w:r>
            <w:r w:rsidRPr="005D2C20">
              <w:t xml:space="preserve">nhà thầu </w:t>
            </w:r>
            <w:r w:rsidRPr="005D2C20">
              <w:rPr>
                <w:spacing w:val="-6"/>
              </w:rPr>
              <w:t xml:space="preserve">bao </w:t>
            </w:r>
            <w:r w:rsidRPr="005D2C20">
              <w:t xml:space="preserve">gồm đảm </w:t>
            </w:r>
            <w:r w:rsidRPr="005D2C20">
              <w:rPr>
                <w:spacing w:val="-5"/>
              </w:rPr>
              <w:t xml:space="preserve">bảo </w:t>
            </w:r>
            <w:r w:rsidRPr="005D2C20">
              <w:t xml:space="preserve">điều kiện </w:t>
            </w:r>
            <w:r w:rsidRPr="005D2C20">
              <w:rPr>
                <w:spacing w:val="-5"/>
              </w:rPr>
              <w:t xml:space="preserve">sức </w:t>
            </w:r>
            <w:r w:rsidRPr="005D2C20">
              <w:t xml:space="preserve">khỏe và an </w:t>
            </w:r>
            <w:r w:rsidRPr="005D2C20">
              <w:rPr>
                <w:spacing w:val="-4"/>
              </w:rPr>
              <w:t xml:space="preserve">toàn </w:t>
            </w:r>
            <w:r w:rsidRPr="005D2C20">
              <w:t>lao</w:t>
            </w:r>
            <w:r w:rsidRPr="005D2C20">
              <w:tab/>
            </w:r>
            <w:r w:rsidRPr="005D2C20">
              <w:rPr>
                <w:spacing w:val="-5"/>
              </w:rPr>
              <w:t>động;</w:t>
            </w:r>
          </w:p>
          <w:p w14:paraId="58B8FC97" w14:textId="77777777" w:rsidR="00574C1F" w:rsidRPr="005D2C20" w:rsidRDefault="00AF4E2E">
            <w:pPr>
              <w:pStyle w:val="TableParagraph"/>
              <w:ind w:left="232" w:right="95"/>
              <w:jc w:val="both"/>
            </w:pPr>
            <w:r w:rsidRPr="005D2C20">
              <w:t xml:space="preserve">không </w:t>
            </w:r>
            <w:r w:rsidRPr="005D2C20">
              <w:rPr>
                <w:spacing w:val="-3"/>
              </w:rPr>
              <w:t xml:space="preserve">phân </w:t>
            </w:r>
            <w:r w:rsidRPr="005D2C20">
              <w:t xml:space="preserve">biệt thanh </w:t>
            </w:r>
            <w:r w:rsidRPr="005D2C20">
              <w:rPr>
                <w:spacing w:val="-4"/>
              </w:rPr>
              <w:t xml:space="preserve">toán </w:t>
            </w:r>
            <w:r w:rsidRPr="005D2C20">
              <w:t xml:space="preserve">giữa phụ nữ và nam giới, </w:t>
            </w:r>
            <w:r w:rsidRPr="005D2C20">
              <w:rPr>
                <w:spacing w:val="-4"/>
              </w:rPr>
              <w:t xml:space="preserve">công </w:t>
            </w:r>
            <w:r w:rsidRPr="005D2C20">
              <w:t xml:space="preserve">việc có giá trị ngang </w:t>
            </w:r>
            <w:r w:rsidRPr="005D2C20">
              <w:rPr>
                <w:spacing w:val="-3"/>
              </w:rPr>
              <w:t xml:space="preserve">nhau; </w:t>
            </w:r>
            <w:r w:rsidRPr="005D2C20">
              <w:t xml:space="preserve">ngăn ngừa sử dụng lao </w:t>
            </w:r>
            <w:r w:rsidRPr="005D2C20">
              <w:rPr>
                <w:spacing w:val="-4"/>
              </w:rPr>
              <w:t xml:space="preserve">động </w:t>
            </w:r>
            <w:r w:rsidRPr="005D2C20">
              <w:t xml:space="preserve">trẻ em; và </w:t>
            </w:r>
            <w:r w:rsidRPr="005D2C20">
              <w:rPr>
                <w:spacing w:val="-3"/>
              </w:rPr>
              <w:t xml:space="preserve">tuân </w:t>
            </w:r>
            <w:r w:rsidRPr="005D2C20">
              <w:t xml:space="preserve">thủ pháp luật lao động </w:t>
            </w:r>
            <w:r w:rsidRPr="005D2C20">
              <w:rPr>
                <w:spacing w:val="-4"/>
              </w:rPr>
              <w:t xml:space="preserve">của </w:t>
            </w:r>
            <w:r w:rsidRPr="005D2C20">
              <w:t xml:space="preserve">chính phủ </w:t>
            </w:r>
            <w:r w:rsidRPr="005D2C20">
              <w:rPr>
                <w:spacing w:val="-9"/>
              </w:rPr>
              <w:t xml:space="preserve">và </w:t>
            </w:r>
            <w:r w:rsidRPr="005D2C20">
              <w:t xml:space="preserve">nghĩa vụ </w:t>
            </w:r>
            <w:r w:rsidRPr="005D2C20">
              <w:rPr>
                <w:spacing w:val="-4"/>
              </w:rPr>
              <w:t xml:space="preserve">điều </w:t>
            </w:r>
            <w:r w:rsidRPr="005D2C20">
              <w:t xml:space="preserve">ước quốc tế </w:t>
            </w:r>
            <w:r w:rsidRPr="005D2C20">
              <w:rPr>
                <w:spacing w:val="-7"/>
              </w:rPr>
              <w:t xml:space="preserve">có </w:t>
            </w:r>
            <w:r w:rsidRPr="005D2C20">
              <w:t xml:space="preserve">liên         </w:t>
            </w:r>
            <w:r w:rsidRPr="005D2C20">
              <w:rPr>
                <w:spacing w:val="25"/>
              </w:rPr>
              <w:t xml:space="preserve"> </w:t>
            </w:r>
            <w:r w:rsidRPr="005D2C20">
              <w:rPr>
                <w:spacing w:val="-4"/>
              </w:rPr>
              <w:t>quan;</w:t>
            </w:r>
          </w:p>
          <w:p w14:paraId="4BBF189A" w14:textId="77777777" w:rsidR="00574C1F" w:rsidRPr="005D2C20" w:rsidRDefault="00AF4E2E">
            <w:pPr>
              <w:pStyle w:val="TableParagraph"/>
              <w:spacing w:before="1"/>
              <w:ind w:left="232" w:right="94"/>
              <w:jc w:val="both"/>
            </w:pPr>
            <w:r w:rsidRPr="005D2C20">
              <w:t xml:space="preserve">- Tối đa </w:t>
            </w:r>
            <w:r w:rsidRPr="005D2C20">
              <w:rPr>
                <w:spacing w:val="-5"/>
              </w:rPr>
              <w:t xml:space="preserve">hóa </w:t>
            </w:r>
            <w:r w:rsidRPr="005D2C20">
              <w:t xml:space="preserve">việc làm của phụ nữ và hộ </w:t>
            </w:r>
            <w:r w:rsidRPr="005D2C20">
              <w:rPr>
                <w:spacing w:val="-8"/>
              </w:rPr>
              <w:t xml:space="preserve">bị </w:t>
            </w:r>
            <w:r w:rsidRPr="005D2C20">
              <w:t xml:space="preserve">ảnh </w:t>
            </w:r>
            <w:r w:rsidRPr="005D2C20">
              <w:rPr>
                <w:spacing w:val="-4"/>
              </w:rPr>
              <w:t xml:space="preserve">hưởng </w:t>
            </w:r>
            <w:r w:rsidRPr="005D2C20">
              <w:t>trong quá trình xây</w:t>
            </w:r>
            <w:r w:rsidRPr="005D2C20">
              <w:rPr>
                <w:spacing w:val="-2"/>
              </w:rPr>
              <w:t xml:space="preserve"> </w:t>
            </w:r>
            <w:r w:rsidRPr="005D2C20">
              <w:t>dựng</w:t>
            </w:r>
          </w:p>
        </w:tc>
        <w:tc>
          <w:tcPr>
            <w:tcW w:w="1968" w:type="dxa"/>
          </w:tcPr>
          <w:p w14:paraId="7D1FAD6C" w14:textId="77777777" w:rsidR="00574C1F" w:rsidRPr="005D2C20" w:rsidRDefault="00574C1F">
            <w:pPr>
              <w:pStyle w:val="TableParagraph"/>
              <w:spacing w:before="10"/>
              <w:jc w:val="left"/>
              <w:rPr>
                <w:i/>
                <w:sz w:val="31"/>
              </w:rPr>
            </w:pPr>
          </w:p>
          <w:p w14:paraId="434D1480" w14:textId="77777777" w:rsidR="00574C1F" w:rsidRPr="005D2C20" w:rsidRDefault="00AF4E2E">
            <w:pPr>
              <w:pStyle w:val="TableParagraph"/>
              <w:ind w:left="234" w:right="90" w:hanging="128"/>
              <w:jc w:val="both"/>
            </w:pPr>
            <w:r w:rsidRPr="005D2C20">
              <w:rPr>
                <w:rFonts w:ascii="Carlito" w:hAnsi="Carlito"/>
              </w:rPr>
              <w:t xml:space="preserve">- </w:t>
            </w:r>
            <w:r w:rsidRPr="005D2C20">
              <w:rPr>
                <w:spacing w:val="-2"/>
              </w:rPr>
              <w:t xml:space="preserve">Hợp </w:t>
            </w:r>
            <w:r w:rsidRPr="005D2C20">
              <w:rPr>
                <w:spacing w:val="-3"/>
              </w:rPr>
              <w:t xml:space="preserve">đồng </w:t>
            </w:r>
            <w:r w:rsidRPr="005D2C20">
              <w:t xml:space="preserve">của nhà thầu sẽ được </w:t>
            </w:r>
            <w:r w:rsidRPr="005D2C20">
              <w:rPr>
                <w:spacing w:val="-7"/>
              </w:rPr>
              <w:t xml:space="preserve">xem </w:t>
            </w:r>
            <w:r w:rsidRPr="005D2C20">
              <w:t xml:space="preserve">xét để đảm bảo rằng các </w:t>
            </w:r>
            <w:r w:rsidRPr="005D2C20">
              <w:rPr>
                <w:spacing w:val="-5"/>
              </w:rPr>
              <w:t xml:space="preserve">điều </w:t>
            </w:r>
            <w:r w:rsidRPr="005D2C20">
              <w:rPr>
                <w:spacing w:val="-3"/>
              </w:rPr>
              <w:t xml:space="preserve">khoản </w:t>
            </w:r>
            <w:r w:rsidRPr="005D2C20">
              <w:t xml:space="preserve">liên quan đến sức </w:t>
            </w:r>
            <w:r w:rsidRPr="005D2C20">
              <w:rPr>
                <w:spacing w:val="-3"/>
              </w:rPr>
              <w:t xml:space="preserve">khỏe và </w:t>
            </w:r>
            <w:r w:rsidRPr="005D2C20">
              <w:t xml:space="preserve">an toàn lao </w:t>
            </w:r>
            <w:r w:rsidRPr="005D2C20">
              <w:rPr>
                <w:spacing w:val="-6"/>
              </w:rPr>
              <w:t xml:space="preserve">động </w:t>
            </w:r>
            <w:r w:rsidRPr="005D2C20">
              <w:rPr>
                <w:spacing w:val="-2"/>
              </w:rPr>
              <w:t xml:space="preserve">(OH </w:t>
            </w:r>
            <w:r w:rsidRPr="005D2C20">
              <w:rPr>
                <w:color w:val="000000"/>
                <w:u w:color="FF0000"/>
              </w:rPr>
              <w:t>&amp;</w:t>
            </w:r>
            <w:r w:rsidRPr="005D2C20">
              <w:t xml:space="preserve"> S) </w:t>
            </w:r>
            <w:r w:rsidRPr="005D2C20">
              <w:rPr>
                <w:spacing w:val="-3"/>
              </w:rPr>
              <w:t xml:space="preserve">và </w:t>
            </w:r>
            <w:r w:rsidRPr="005D2C20">
              <w:t xml:space="preserve">bao gồm bình </w:t>
            </w:r>
            <w:r w:rsidRPr="005D2C20">
              <w:rPr>
                <w:spacing w:val="-5"/>
              </w:rPr>
              <w:t xml:space="preserve">đẳng </w:t>
            </w:r>
            <w:r w:rsidRPr="005D2C20">
              <w:rPr>
                <w:spacing w:val="-3"/>
              </w:rPr>
              <w:t xml:space="preserve">giới </w:t>
            </w:r>
            <w:r w:rsidRPr="005D2C20">
              <w:t xml:space="preserve">được </w:t>
            </w:r>
            <w:r w:rsidRPr="005D2C20">
              <w:rPr>
                <w:spacing w:val="-6"/>
              </w:rPr>
              <w:t xml:space="preserve">ban </w:t>
            </w:r>
            <w:r w:rsidRPr="005D2C20">
              <w:rPr>
                <w:spacing w:val="-3"/>
              </w:rPr>
              <w:t>hành,</w:t>
            </w:r>
          </w:p>
          <w:p w14:paraId="7F184D89" w14:textId="77777777" w:rsidR="00574C1F" w:rsidRPr="005D2C20" w:rsidRDefault="00AF4E2E">
            <w:pPr>
              <w:pStyle w:val="TableParagraph"/>
              <w:ind w:left="234" w:right="91"/>
              <w:jc w:val="both"/>
            </w:pPr>
            <w:r w:rsidRPr="005D2C20">
              <w:t xml:space="preserve">- Ưu tiên hộ </w:t>
            </w:r>
            <w:r w:rsidRPr="005D2C20">
              <w:rPr>
                <w:spacing w:val="-9"/>
              </w:rPr>
              <w:t xml:space="preserve">bị </w:t>
            </w:r>
            <w:r w:rsidRPr="005D2C20">
              <w:t xml:space="preserve">ảnh hưởng cho </w:t>
            </w:r>
            <w:r w:rsidRPr="005D2C20">
              <w:rPr>
                <w:spacing w:val="-3"/>
              </w:rPr>
              <w:t xml:space="preserve">lao động </w:t>
            </w:r>
            <w:r w:rsidRPr="005D2C20">
              <w:t>phổ</w:t>
            </w:r>
            <w:r w:rsidRPr="005D2C20">
              <w:rPr>
                <w:spacing w:val="-8"/>
              </w:rPr>
              <w:t xml:space="preserve"> </w:t>
            </w:r>
            <w:r w:rsidRPr="005D2C20">
              <w:rPr>
                <w:spacing w:val="-3"/>
              </w:rPr>
              <w:t>thông;</w:t>
            </w:r>
          </w:p>
        </w:tc>
        <w:tc>
          <w:tcPr>
            <w:tcW w:w="1382" w:type="dxa"/>
          </w:tcPr>
          <w:p w14:paraId="62637535" w14:textId="77777777" w:rsidR="00574C1F" w:rsidRPr="005D2C20" w:rsidRDefault="00AF4E2E">
            <w:pPr>
              <w:pStyle w:val="TableParagraph"/>
              <w:numPr>
                <w:ilvl w:val="0"/>
                <w:numId w:val="9"/>
              </w:numPr>
              <w:tabs>
                <w:tab w:val="left" w:pos="236"/>
              </w:tabs>
              <w:spacing w:before="65" w:line="228" w:lineRule="auto"/>
              <w:ind w:right="97"/>
              <w:jc w:val="left"/>
            </w:pPr>
            <w:r w:rsidRPr="005D2C20">
              <w:t xml:space="preserve">Ban </w:t>
            </w:r>
            <w:r w:rsidRPr="005D2C20">
              <w:rPr>
                <w:spacing w:val="-5"/>
              </w:rPr>
              <w:t xml:space="preserve">QLDA </w:t>
            </w:r>
            <w:r w:rsidRPr="005D2C20">
              <w:t>tỉnh</w:t>
            </w:r>
          </w:p>
          <w:p w14:paraId="1C945696" w14:textId="77777777" w:rsidR="00574C1F" w:rsidRPr="005D2C20" w:rsidRDefault="00AF4E2E">
            <w:pPr>
              <w:pStyle w:val="TableParagraph"/>
              <w:numPr>
                <w:ilvl w:val="0"/>
                <w:numId w:val="9"/>
              </w:numPr>
              <w:tabs>
                <w:tab w:val="left" w:pos="236"/>
                <w:tab w:val="left" w:pos="1005"/>
              </w:tabs>
              <w:spacing w:before="65" w:line="262" w:lineRule="exact"/>
              <w:jc w:val="left"/>
            </w:pPr>
            <w:r w:rsidRPr="005D2C20">
              <w:t>Đoàn</w:t>
            </w:r>
            <w:r w:rsidRPr="005D2C20">
              <w:tab/>
              <w:t>thể</w:t>
            </w:r>
          </w:p>
          <w:p w14:paraId="01CA744A" w14:textId="77777777" w:rsidR="00574C1F" w:rsidRPr="005D2C20" w:rsidRDefault="00AF4E2E">
            <w:pPr>
              <w:pStyle w:val="TableParagraph"/>
              <w:tabs>
                <w:tab w:val="left" w:pos="993"/>
              </w:tabs>
              <w:spacing w:line="246" w:lineRule="exact"/>
              <w:ind w:left="235"/>
              <w:jc w:val="left"/>
            </w:pPr>
            <w:r w:rsidRPr="005D2C20">
              <w:t>xã</w:t>
            </w:r>
            <w:r w:rsidRPr="005D2C20">
              <w:tab/>
              <w:t>hội</w:t>
            </w:r>
          </w:p>
          <w:p w14:paraId="4EDBEC69" w14:textId="77777777" w:rsidR="00574C1F" w:rsidRPr="005D2C20" w:rsidRDefault="00AF4E2E">
            <w:pPr>
              <w:pStyle w:val="TableParagraph"/>
              <w:tabs>
                <w:tab w:val="left" w:pos="993"/>
              </w:tabs>
              <w:ind w:left="235" w:right="95"/>
              <w:jc w:val="left"/>
            </w:pPr>
            <w:r w:rsidRPr="005D2C20">
              <w:t>(</w:t>
            </w:r>
            <w:r w:rsidRPr="005D2C20">
              <w:rPr>
                <w:color w:val="000000"/>
                <w:u w:color="FF0000"/>
              </w:rPr>
              <w:t>công</w:t>
            </w:r>
            <w:r w:rsidRPr="005D2C20">
              <w:t xml:space="preserve">  </w:t>
            </w:r>
            <w:r w:rsidRPr="005D2C20">
              <w:rPr>
                <w:color w:val="000000"/>
                <w:u w:color="FF0000"/>
              </w:rPr>
              <w:t>đoàn</w:t>
            </w:r>
            <w:r w:rsidRPr="005D2C20">
              <w:t xml:space="preserve">, </w:t>
            </w:r>
            <w:r w:rsidRPr="005D2C20">
              <w:rPr>
                <w:spacing w:val="-4"/>
              </w:rPr>
              <w:t xml:space="preserve">thanh </w:t>
            </w:r>
            <w:r w:rsidRPr="005D2C20">
              <w:t>niên,</w:t>
            </w:r>
            <w:r w:rsidRPr="005D2C20">
              <w:tab/>
            </w:r>
            <w:r w:rsidRPr="005D2C20">
              <w:rPr>
                <w:spacing w:val="-7"/>
              </w:rPr>
              <w:t xml:space="preserve">hội </w:t>
            </w:r>
            <w:r w:rsidRPr="005D2C20">
              <w:t>phụ</w:t>
            </w:r>
            <w:r w:rsidRPr="005D2C20">
              <w:rPr>
                <w:spacing w:val="-1"/>
              </w:rPr>
              <w:t xml:space="preserve"> </w:t>
            </w:r>
            <w:r w:rsidRPr="005D2C20">
              <w:t>nữ,,,)</w:t>
            </w:r>
          </w:p>
          <w:p w14:paraId="66095475" w14:textId="77777777" w:rsidR="00574C1F" w:rsidRPr="005D2C20" w:rsidRDefault="00AF4E2E">
            <w:pPr>
              <w:pStyle w:val="TableParagraph"/>
              <w:numPr>
                <w:ilvl w:val="0"/>
                <w:numId w:val="9"/>
              </w:numPr>
              <w:tabs>
                <w:tab w:val="left" w:pos="236"/>
                <w:tab w:val="left" w:pos="844"/>
              </w:tabs>
              <w:spacing w:before="72" w:line="228" w:lineRule="auto"/>
              <w:ind w:right="95"/>
              <w:jc w:val="left"/>
            </w:pPr>
            <w:r w:rsidRPr="005D2C20">
              <w:t xml:space="preserve">Trung </w:t>
            </w:r>
            <w:r w:rsidRPr="005D2C20">
              <w:rPr>
                <w:spacing w:val="-5"/>
              </w:rPr>
              <w:t xml:space="preserve">tâm </w:t>
            </w:r>
            <w:r w:rsidRPr="005D2C20">
              <w:t>dạy</w:t>
            </w:r>
            <w:r w:rsidRPr="005D2C20">
              <w:tab/>
            </w:r>
            <w:r w:rsidRPr="005D2C20">
              <w:rPr>
                <w:spacing w:val="-5"/>
              </w:rPr>
              <w:t>nghề</w:t>
            </w:r>
          </w:p>
          <w:p w14:paraId="0EF9F4F5" w14:textId="77777777" w:rsidR="00574C1F" w:rsidRPr="005D2C20" w:rsidRDefault="00AF4E2E">
            <w:pPr>
              <w:pStyle w:val="TableParagraph"/>
              <w:tabs>
                <w:tab w:val="left" w:pos="945"/>
              </w:tabs>
              <w:spacing w:before="2"/>
              <w:ind w:left="235" w:right="95"/>
              <w:jc w:val="left"/>
            </w:pPr>
            <w:r w:rsidRPr="005D2C20">
              <w:t>thành</w:t>
            </w:r>
            <w:r w:rsidRPr="005D2C20">
              <w:tab/>
            </w:r>
            <w:r w:rsidRPr="005D2C20">
              <w:rPr>
                <w:spacing w:val="-7"/>
              </w:rPr>
              <w:t xml:space="preserve">phố </w:t>
            </w:r>
            <w:r w:rsidRPr="005D2C20">
              <w:t>Chí</w:t>
            </w:r>
            <w:r w:rsidRPr="005D2C20">
              <w:rPr>
                <w:spacing w:val="1"/>
              </w:rPr>
              <w:t xml:space="preserve"> </w:t>
            </w:r>
            <w:r w:rsidRPr="005D2C20">
              <w:t>Linh</w:t>
            </w:r>
          </w:p>
          <w:p w14:paraId="2637166D" w14:textId="77777777" w:rsidR="00574C1F" w:rsidRPr="005D2C20" w:rsidRDefault="00AF4E2E">
            <w:pPr>
              <w:pStyle w:val="TableParagraph"/>
              <w:numPr>
                <w:ilvl w:val="0"/>
                <w:numId w:val="9"/>
              </w:numPr>
              <w:tabs>
                <w:tab w:val="left" w:pos="236"/>
              </w:tabs>
              <w:spacing w:before="62" w:line="262" w:lineRule="exact"/>
              <w:jc w:val="left"/>
            </w:pPr>
            <w:r w:rsidRPr="005D2C20">
              <w:t>Chính</w:t>
            </w:r>
          </w:p>
          <w:p w14:paraId="2A6408A6" w14:textId="77777777" w:rsidR="00574C1F" w:rsidRPr="005D2C20" w:rsidRDefault="00AF4E2E">
            <w:pPr>
              <w:pStyle w:val="TableParagraph"/>
              <w:tabs>
                <w:tab w:val="left" w:pos="1005"/>
              </w:tabs>
              <w:spacing w:line="242" w:lineRule="auto"/>
              <w:ind w:left="235" w:right="96"/>
              <w:jc w:val="left"/>
            </w:pPr>
            <w:r w:rsidRPr="005D2C20">
              <w:t>quyền</w:t>
            </w:r>
            <w:r w:rsidRPr="005D2C20">
              <w:tab/>
            </w:r>
            <w:r w:rsidRPr="005D2C20">
              <w:rPr>
                <w:spacing w:val="-7"/>
              </w:rPr>
              <w:t xml:space="preserve">địa </w:t>
            </w:r>
            <w:r w:rsidRPr="005D2C20">
              <w:t>phương</w:t>
            </w:r>
          </w:p>
          <w:p w14:paraId="5AAC92DB" w14:textId="77777777" w:rsidR="00574C1F" w:rsidRPr="005D2C20" w:rsidRDefault="00AF4E2E">
            <w:pPr>
              <w:pStyle w:val="TableParagraph"/>
              <w:numPr>
                <w:ilvl w:val="0"/>
                <w:numId w:val="9"/>
              </w:numPr>
              <w:tabs>
                <w:tab w:val="left" w:pos="236"/>
              </w:tabs>
              <w:spacing w:before="50"/>
              <w:jc w:val="left"/>
            </w:pPr>
            <w:r w:rsidRPr="005D2C20">
              <w:rPr>
                <w:color w:val="000000"/>
                <w:u w:color="FF0000"/>
              </w:rPr>
              <w:t>Nhà</w:t>
            </w:r>
            <w:r w:rsidRPr="005D2C20">
              <w:rPr>
                <w:spacing w:val="-1"/>
              </w:rPr>
              <w:t xml:space="preserve"> </w:t>
            </w:r>
            <w:r w:rsidRPr="005D2C20">
              <w:rPr>
                <w:color w:val="000000"/>
                <w:u w:color="FF0000"/>
              </w:rPr>
              <w:t>thầu</w:t>
            </w:r>
          </w:p>
          <w:p w14:paraId="298AD17F" w14:textId="77777777" w:rsidR="00574C1F" w:rsidRPr="005D2C20" w:rsidRDefault="00AF4E2E">
            <w:pPr>
              <w:pStyle w:val="TableParagraph"/>
              <w:numPr>
                <w:ilvl w:val="0"/>
                <w:numId w:val="9"/>
              </w:numPr>
              <w:tabs>
                <w:tab w:val="left" w:pos="236"/>
              </w:tabs>
              <w:spacing w:before="58" w:line="228" w:lineRule="auto"/>
              <w:ind w:right="204"/>
              <w:jc w:val="left"/>
            </w:pPr>
            <w:r w:rsidRPr="005D2C20">
              <w:t xml:space="preserve">Đơn vị </w:t>
            </w:r>
            <w:r w:rsidRPr="005D2C20">
              <w:rPr>
                <w:spacing w:val="-6"/>
              </w:rPr>
              <w:t xml:space="preserve">tư </w:t>
            </w:r>
            <w:r w:rsidRPr="005D2C20">
              <w:t>vấn,</w:t>
            </w:r>
          </w:p>
        </w:tc>
        <w:tc>
          <w:tcPr>
            <w:tcW w:w="1711" w:type="dxa"/>
          </w:tcPr>
          <w:p w14:paraId="4D93CB3B" w14:textId="77777777" w:rsidR="00574C1F" w:rsidRPr="005D2C20" w:rsidRDefault="00AF4E2E">
            <w:pPr>
              <w:pStyle w:val="TableParagraph"/>
              <w:tabs>
                <w:tab w:val="left" w:pos="1286"/>
              </w:tabs>
              <w:spacing w:before="57" w:line="237" w:lineRule="auto"/>
              <w:ind w:left="233" w:right="204" w:hanging="128"/>
              <w:jc w:val="both"/>
            </w:pPr>
            <w:r w:rsidRPr="005D2C20">
              <w:rPr>
                <w:rFonts w:ascii="Carlito" w:hAnsi="Carlito"/>
              </w:rPr>
              <w:t xml:space="preserve">- </w:t>
            </w:r>
            <w:r w:rsidRPr="005D2C20">
              <w:t xml:space="preserve">Các </w:t>
            </w:r>
            <w:r w:rsidRPr="005D2C20">
              <w:rPr>
                <w:spacing w:val="-4"/>
              </w:rPr>
              <w:t xml:space="preserve">điều </w:t>
            </w:r>
            <w:r w:rsidRPr="005D2C20">
              <w:t xml:space="preserve">khoản có </w:t>
            </w:r>
            <w:r w:rsidRPr="005D2C20">
              <w:rPr>
                <w:spacing w:val="-4"/>
              </w:rPr>
              <w:t xml:space="preserve">liên </w:t>
            </w:r>
            <w:r w:rsidRPr="005D2C20">
              <w:t xml:space="preserve">quan đến: </w:t>
            </w:r>
            <w:r w:rsidRPr="005D2C20">
              <w:rPr>
                <w:spacing w:val="-8"/>
              </w:rPr>
              <w:t xml:space="preserve">i) </w:t>
            </w:r>
            <w:r w:rsidRPr="005D2C20">
              <w:t xml:space="preserve">Sức khỏe và an toàn </w:t>
            </w:r>
            <w:r w:rsidRPr="005D2C20">
              <w:rPr>
                <w:spacing w:val="-5"/>
              </w:rPr>
              <w:t xml:space="preserve">lao </w:t>
            </w:r>
            <w:r w:rsidRPr="005D2C20">
              <w:t xml:space="preserve">động; ii) </w:t>
            </w:r>
            <w:r w:rsidRPr="005D2C20">
              <w:rPr>
                <w:spacing w:val="-4"/>
              </w:rPr>
              <w:t xml:space="preserve">thúc </w:t>
            </w:r>
            <w:r w:rsidRPr="005D2C20">
              <w:t xml:space="preserve">đẩy bình </w:t>
            </w:r>
            <w:r w:rsidRPr="005D2C20">
              <w:rPr>
                <w:spacing w:val="-4"/>
              </w:rPr>
              <w:t xml:space="preserve">đẳng </w:t>
            </w:r>
            <w:r w:rsidRPr="005D2C20">
              <w:t>giới</w:t>
            </w:r>
            <w:r w:rsidRPr="005D2C20">
              <w:tab/>
            </w:r>
            <w:r w:rsidRPr="005D2C20">
              <w:rPr>
                <w:spacing w:val="-10"/>
              </w:rPr>
              <w:t>và</w:t>
            </w:r>
          </w:p>
          <w:p w14:paraId="39E864F6" w14:textId="77777777" w:rsidR="00574C1F" w:rsidRPr="005D2C20" w:rsidRDefault="00AF4E2E">
            <w:pPr>
              <w:pStyle w:val="TableParagraph"/>
              <w:spacing w:before="6"/>
              <w:ind w:left="233" w:right="204"/>
              <w:jc w:val="both"/>
            </w:pPr>
            <w:r w:rsidRPr="005D2C20">
              <w:t xml:space="preserve">phòng, </w:t>
            </w:r>
            <w:r w:rsidRPr="005D2C20">
              <w:rPr>
                <w:spacing w:val="-3"/>
              </w:rPr>
              <w:t xml:space="preserve">chống </w:t>
            </w:r>
            <w:r w:rsidRPr="005D2C20">
              <w:t xml:space="preserve">phân biệt </w:t>
            </w:r>
            <w:r w:rsidRPr="005D2C20">
              <w:rPr>
                <w:spacing w:val="-5"/>
              </w:rPr>
              <w:t xml:space="preserve">đối </w:t>
            </w:r>
            <w:r w:rsidRPr="005D2C20">
              <w:t xml:space="preserve">xử    giới;  </w:t>
            </w:r>
            <w:r w:rsidRPr="005D2C20">
              <w:rPr>
                <w:spacing w:val="28"/>
              </w:rPr>
              <w:t xml:space="preserve"> </w:t>
            </w:r>
            <w:r w:rsidRPr="005D2C20">
              <w:rPr>
                <w:spacing w:val="-8"/>
              </w:rPr>
              <w:t>và</w:t>
            </w:r>
          </w:p>
          <w:p w14:paraId="2375F2A2" w14:textId="77777777" w:rsidR="00574C1F" w:rsidRPr="005D2C20" w:rsidRDefault="00AF4E2E">
            <w:pPr>
              <w:pStyle w:val="TableParagraph"/>
              <w:ind w:left="233" w:right="203"/>
              <w:jc w:val="both"/>
            </w:pPr>
            <w:r w:rsidRPr="005D2C20">
              <w:t xml:space="preserve">iii) </w:t>
            </w:r>
            <w:r w:rsidRPr="005D2C20">
              <w:rPr>
                <w:spacing w:val="-3"/>
              </w:rPr>
              <w:t xml:space="preserve">phòng </w:t>
            </w:r>
            <w:r w:rsidRPr="005D2C20">
              <w:t xml:space="preserve">chống </w:t>
            </w:r>
            <w:r w:rsidRPr="005D2C20">
              <w:rPr>
                <w:spacing w:val="-7"/>
              </w:rPr>
              <w:t xml:space="preserve">sử </w:t>
            </w:r>
            <w:r w:rsidRPr="005D2C20">
              <w:t xml:space="preserve">dụng lao </w:t>
            </w:r>
            <w:r w:rsidRPr="005D2C20">
              <w:rPr>
                <w:spacing w:val="-4"/>
              </w:rPr>
              <w:t xml:space="preserve">động </w:t>
            </w:r>
            <w:r w:rsidRPr="005D2C20">
              <w:t xml:space="preserve">trẻ     em   </w:t>
            </w:r>
            <w:r w:rsidRPr="005D2C20">
              <w:rPr>
                <w:spacing w:val="53"/>
              </w:rPr>
              <w:t xml:space="preserve"> </w:t>
            </w:r>
            <w:r w:rsidRPr="005D2C20">
              <w:rPr>
                <w:spacing w:val="-6"/>
              </w:rPr>
              <w:t>đã</w:t>
            </w:r>
          </w:p>
          <w:p w14:paraId="7EE9EC57" w14:textId="77777777" w:rsidR="00574C1F" w:rsidRPr="005D2C20" w:rsidRDefault="00AF4E2E">
            <w:pPr>
              <w:pStyle w:val="TableParagraph"/>
              <w:spacing w:before="1" w:line="252" w:lineRule="exact"/>
              <w:ind w:left="233"/>
              <w:jc w:val="both"/>
            </w:pPr>
            <w:r w:rsidRPr="005D2C20">
              <w:t xml:space="preserve">được        </w:t>
            </w:r>
            <w:r w:rsidRPr="005D2C20">
              <w:rPr>
                <w:spacing w:val="4"/>
              </w:rPr>
              <w:t xml:space="preserve"> </w:t>
            </w:r>
            <w:r w:rsidRPr="005D2C20">
              <w:t>bao</w:t>
            </w:r>
          </w:p>
          <w:p w14:paraId="6F1CCE59" w14:textId="77777777" w:rsidR="00574C1F" w:rsidRPr="005D2C20" w:rsidRDefault="00AF4E2E">
            <w:pPr>
              <w:pStyle w:val="TableParagraph"/>
              <w:ind w:left="233" w:right="202"/>
              <w:jc w:val="both"/>
            </w:pPr>
            <w:r w:rsidRPr="005D2C20">
              <w:t xml:space="preserve">gồm </w:t>
            </w:r>
            <w:r w:rsidRPr="005D2C20">
              <w:rPr>
                <w:spacing w:val="-3"/>
              </w:rPr>
              <w:t xml:space="preserve">trong </w:t>
            </w:r>
            <w:r w:rsidRPr="005D2C20">
              <w:t xml:space="preserve">hợp đồng </w:t>
            </w:r>
            <w:r w:rsidRPr="005D2C20">
              <w:rPr>
                <w:spacing w:val="-5"/>
              </w:rPr>
              <w:t xml:space="preserve">của </w:t>
            </w:r>
            <w:r w:rsidRPr="005D2C20">
              <w:t xml:space="preserve">nhà        </w:t>
            </w:r>
            <w:r w:rsidRPr="005D2C20">
              <w:rPr>
                <w:spacing w:val="19"/>
              </w:rPr>
              <w:t xml:space="preserve"> </w:t>
            </w:r>
            <w:r w:rsidRPr="005D2C20">
              <w:rPr>
                <w:spacing w:val="-4"/>
              </w:rPr>
              <w:t>thầu,</w:t>
            </w:r>
          </w:p>
          <w:p w14:paraId="3F251934" w14:textId="77777777" w:rsidR="00574C1F" w:rsidRPr="005D2C20" w:rsidRDefault="00AF4E2E">
            <w:pPr>
              <w:pStyle w:val="TableParagraph"/>
              <w:numPr>
                <w:ilvl w:val="0"/>
                <w:numId w:val="8"/>
              </w:numPr>
              <w:tabs>
                <w:tab w:val="left" w:pos="361"/>
              </w:tabs>
              <w:ind w:right="205" w:firstLine="0"/>
              <w:jc w:val="both"/>
            </w:pPr>
            <w:r w:rsidRPr="005D2C20">
              <w:t xml:space="preserve">Số lượng </w:t>
            </w:r>
            <w:r w:rsidRPr="005D2C20">
              <w:rPr>
                <w:spacing w:val="-5"/>
              </w:rPr>
              <w:t xml:space="preserve">lao </w:t>
            </w:r>
            <w:r w:rsidRPr="005D2C20">
              <w:t xml:space="preserve">động </w:t>
            </w:r>
            <w:r w:rsidRPr="005D2C20">
              <w:rPr>
                <w:spacing w:val="-5"/>
              </w:rPr>
              <w:t xml:space="preserve">địa </w:t>
            </w:r>
            <w:r w:rsidRPr="005D2C20">
              <w:t xml:space="preserve">phương </w:t>
            </w:r>
            <w:r w:rsidRPr="005D2C20">
              <w:rPr>
                <w:spacing w:val="-7"/>
              </w:rPr>
              <w:t xml:space="preserve">làm </w:t>
            </w:r>
            <w:r w:rsidRPr="005D2C20">
              <w:t xml:space="preserve">việc theo </w:t>
            </w:r>
            <w:r w:rsidRPr="005D2C20">
              <w:rPr>
                <w:spacing w:val="-4"/>
              </w:rPr>
              <w:t xml:space="preserve">giới </w:t>
            </w:r>
            <w:r w:rsidRPr="005D2C20">
              <w:t>tính,</w:t>
            </w:r>
          </w:p>
          <w:p w14:paraId="0D44B6E3" w14:textId="77777777" w:rsidR="00574C1F" w:rsidRPr="005D2C20" w:rsidRDefault="00AF4E2E">
            <w:pPr>
              <w:pStyle w:val="TableParagraph"/>
              <w:numPr>
                <w:ilvl w:val="0"/>
                <w:numId w:val="8"/>
              </w:numPr>
              <w:tabs>
                <w:tab w:val="left" w:pos="411"/>
              </w:tabs>
              <w:ind w:right="203" w:firstLine="0"/>
              <w:jc w:val="both"/>
            </w:pPr>
            <w:r w:rsidRPr="005D2C20">
              <w:t xml:space="preserve">Nam và </w:t>
            </w:r>
            <w:r w:rsidRPr="005D2C20">
              <w:rPr>
                <w:spacing w:val="-6"/>
              </w:rPr>
              <w:t xml:space="preserve">nữ </w:t>
            </w:r>
            <w:r w:rsidRPr="005D2C20">
              <w:t xml:space="preserve">lao động </w:t>
            </w:r>
            <w:r w:rsidRPr="005D2C20">
              <w:rPr>
                <w:spacing w:val="-4"/>
              </w:rPr>
              <w:t xml:space="preserve">phổ </w:t>
            </w:r>
            <w:r w:rsidRPr="005D2C20">
              <w:t xml:space="preserve">thông sẽ </w:t>
            </w:r>
            <w:r w:rsidRPr="005D2C20">
              <w:rPr>
                <w:spacing w:val="-4"/>
              </w:rPr>
              <w:t xml:space="preserve">được </w:t>
            </w:r>
            <w:r w:rsidRPr="005D2C20">
              <w:t xml:space="preserve">trả công </w:t>
            </w:r>
            <w:r w:rsidRPr="005D2C20">
              <w:rPr>
                <w:spacing w:val="-4"/>
              </w:rPr>
              <w:t xml:space="preserve">như </w:t>
            </w:r>
            <w:r w:rsidRPr="005D2C20">
              <w:t xml:space="preserve">nhau  </w:t>
            </w:r>
            <w:r w:rsidRPr="005D2C20">
              <w:rPr>
                <w:spacing w:val="-6"/>
              </w:rPr>
              <w:t xml:space="preserve">cho </w:t>
            </w:r>
            <w:r w:rsidRPr="005D2C20">
              <w:t xml:space="preserve">công việc </w:t>
            </w:r>
            <w:r w:rsidRPr="005D2C20">
              <w:rPr>
                <w:spacing w:val="-4"/>
              </w:rPr>
              <w:t xml:space="preserve">như </w:t>
            </w:r>
            <w:r w:rsidRPr="005D2C20">
              <w:t>nhau,</w:t>
            </w:r>
          </w:p>
        </w:tc>
        <w:tc>
          <w:tcPr>
            <w:tcW w:w="1795" w:type="dxa"/>
          </w:tcPr>
          <w:p w14:paraId="2028D186" w14:textId="5C71BDF3" w:rsidR="00574C1F" w:rsidRPr="005D2C20" w:rsidRDefault="004E3523" w:rsidP="005D2C20">
            <w:pPr>
              <w:pStyle w:val="TableParagraph"/>
              <w:numPr>
                <w:ilvl w:val="0"/>
                <w:numId w:val="8"/>
              </w:numPr>
              <w:spacing w:before="55"/>
              <w:jc w:val="left"/>
              <w:rPr>
                <w:rFonts w:ascii="Carlito"/>
                <w:lang w:val="en-US"/>
              </w:rPr>
            </w:pPr>
            <w:r w:rsidRPr="005D2C20">
              <w:rPr>
                <w:lang w:val="en-US"/>
              </w:rPr>
              <w:t>S</w:t>
            </w:r>
            <w:r>
              <w:rPr>
                <w:lang w:val="en-US"/>
              </w:rPr>
              <w:t>ẽ lồng ghép trong hợp đồng của nhà thầu xây lắp.</w:t>
            </w:r>
          </w:p>
        </w:tc>
      </w:tr>
    </w:tbl>
    <w:p w14:paraId="256C0C8D" w14:textId="77777777" w:rsidR="00574C1F" w:rsidRPr="005D2C20" w:rsidRDefault="00AF4E2E">
      <w:pPr>
        <w:pStyle w:val="Heading1"/>
        <w:numPr>
          <w:ilvl w:val="2"/>
          <w:numId w:val="17"/>
        </w:numPr>
        <w:tabs>
          <w:tab w:val="left" w:pos="942"/>
        </w:tabs>
        <w:spacing w:before="117"/>
      </w:pPr>
      <w:bookmarkStart w:id="112" w:name="_bookmark110"/>
      <w:bookmarkEnd w:id="112"/>
      <w:r w:rsidRPr="005D2C20">
        <w:t>Tổ chức thực</w:t>
      </w:r>
      <w:r w:rsidRPr="005D2C20">
        <w:rPr>
          <w:spacing w:val="-3"/>
        </w:rPr>
        <w:t xml:space="preserve"> </w:t>
      </w:r>
      <w:r w:rsidRPr="005D2C20">
        <w:t>hiện</w:t>
      </w:r>
    </w:p>
    <w:p w14:paraId="3D2A3558" w14:textId="77777777" w:rsidR="00574C1F" w:rsidRPr="005D2C20" w:rsidRDefault="00AF4E2E">
      <w:pPr>
        <w:pStyle w:val="ListParagraph"/>
        <w:numPr>
          <w:ilvl w:val="0"/>
          <w:numId w:val="29"/>
        </w:numPr>
        <w:tabs>
          <w:tab w:val="left" w:pos="942"/>
        </w:tabs>
        <w:spacing w:before="115"/>
        <w:ind w:left="222" w:right="629" w:firstLine="0"/>
        <w:jc w:val="both"/>
        <w:rPr>
          <w:sz w:val="24"/>
        </w:rPr>
      </w:pPr>
      <w:r w:rsidRPr="005D2C20">
        <w:rPr>
          <w:sz w:val="24"/>
        </w:rPr>
        <w:t>UBND tỉnh Hải Dương sẽ là chủ dự án, thông qua Ban QLDA Sửa chữa và nâng cao an toàn đập (WB8) tỉnh Hải Dương để thực hiện chương trình giảm thiểu, phối hợp với UBND thành phố Chí Linh, các sở ban ngành có liên quan như; Sở Lao động, Thương binh và Xã hội tỉnh; Sở NN và PTNT; Sở xây dựng, Ban chỉ đạo cấp tỉnh về HIV/AIDS, ma túy và mại dâm, Hội Liên hiệp Phụ nữ Việt Nam, Mặt trận Tổ quốc Việt Nam và các tổ chức chính trị, xã</w:t>
      </w:r>
      <w:r w:rsidRPr="005D2C20">
        <w:rPr>
          <w:spacing w:val="-1"/>
          <w:sz w:val="24"/>
        </w:rPr>
        <w:t xml:space="preserve"> </w:t>
      </w:r>
      <w:r w:rsidRPr="005D2C20">
        <w:rPr>
          <w:sz w:val="24"/>
        </w:rPr>
        <w:t>hội,</w:t>
      </w:r>
    </w:p>
    <w:p w14:paraId="174D4CAF" w14:textId="77777777" w:rsidR="00574C1F" w:rsidRPr="005D2C20" w:rsidRDefault="00574C1F">
      <w:pPr>
        <w:jc w:val="both"/>
        <w:rPr>
          <w:sz w:val="24"/>
        </w:rPr>
        <w:sectPr w:rsidR="00574C1F" w:rsidRPr="005D2C20">
          <w:pgSz w:w="11910" w:h="16840"/>
          <w:pgMar w:top="1260" w:right="500" w:bottom="1160" w:left="1480" w:header="763" w:footer="973" w:gutter="0"/>
          <w:cols w:space="720"/>
        </w:sectPr>
      </w:pPr>
    </w:p>
    <w:p w14:paraId="0B8395A4" w14:textId="77777777" w:rsidR="00574C1F" w:rsidRPr="005D2C20" w:rsidRDefault="00AF4E2E">
      <w:pPr>
        <w:pStyle w:val="ListParagraph"/>
        <w:numPr>
          <w:ilvl w:val="0"/>
          <w:numId w:val="29"/>
        </w:numPr>
        <w:tabs>
          <w:tab w:val="left" w:pos="942"/>
        </w:tabs>
        <w:spacing w:before="80"/>
        <w:ind w:left="222" w:right="626" w:firstLine="0"/>
        <w:jc w:val="both"/>
        <w:rPr>
          <w:sz w:val="24"/>
        </w:rPr>
      </w:pPr>
      <w:r w:rsidRPr="005D2C20">
        <w:rPr>
          <w:color w:val="000000"/>
          <w:sz w:val="24"/>
          <w:u w:color="FF0000"/>
        </w:rPr>
        <w:lastRenderedPageBreak/>
        <w:t>Một nhóm</w:t>
      </w:r>
      <w:r w:rsidRPr="005D2C20">
        <w:rPr>
          <w:sz w:val="24"/>
        </w:rPr>
        <w:t xml:space="preserve"> chuyên gia tư vấn thực hiện dự án sẽ tham gia vào việc xây dựng năng lực cho các cơ quan thực hiện, Hội phụ nữ cấp xã, góp phần nâng cao việc thực hiện chương trình.</w:t>
      </w:r>
    </w:p>
    <w:p w14:paraId="521073AB" w14:textId="77777777" w:rsidR="00574C1F" w:rsidRPr="005D2C20" w:rsidRDefault="00AF4E2E">
      <w:pPr>
        <w:pStyle w:val="Heading1"/>
        <w:numPr>
          <w:ilvl w:val="2"/>
          <w:numId w:val="17"/>
        </w:numPr>
        <w:tabs>
          <w:tab w:val="left" w:pos="942"/>
        </w:tabs>
      </w:pPr>
      <w:bookmarkStart w:id="113" w:name="_bookmark111"/>
      <w:bookmarkEnd w:id="113"/>
      <w:r w:rsidRPr="005D2C20">
        <w:t>Ngân sách</w:t>
      </w:r>
    </w:p>
    <w:p w14:paraId="46C52FDA" w14:textId="172A9E3F" w:rsidR="001A5858" w:rsidRPr="005D2C20" w:rsidRDefault="00D65718" w:rsidP="005D2C20">
      <w:pPr>
        <w:pStyle w:val="ListParagraph"/>
        <w:numPr>
          <w:ilvl w:val="0"/>
          <w:numId w:val="29"/>
        </w:numPr>
        <w:tabs>
          <w:tab w:val="left" w:pos="942"/>
        </w:tabs>
        <w:spacing w:before="80"/>
        <w:ind w:left="222" w:right="626" w:firstLine="0"/>
        <w:jc w:val="both"/>
        <w:rPr>
          <w:color w:val="000000"/>
          <w:sz w:val="24"/>
          <w:u w:color="FF0000"/>
        </w:rPr>
      </w:pPr>
      <w:commentRangeStart w:id="114"/>
      <w:r w:rsidRPr="00D704D6">
        <w:rPr>
          <w:sz w:val="24"/>
          <w:lang w:val="en-US"/>
        </w:rPr>
        <w:t xml:space="preserve">Một </w:t>
      </w:r>
      <w:r w:rsidRPr="005D2C20">
        <w:rPr>
          <w:color w:val="000000"/>
          <w:sz w:val="24"/>
          <w:u w:color="FF0000"/>
        </w:rPr>
        <w:t>số</w:t>
      </w:r>
      <w:r w:rsidR="00AF4E2E" w:rsidRPr="005D2C20">
        <w:rPr>
          <w:color w:val="000000"/>
          <w:sz w:val="24"/>
          <w:u w:color="FF0000"/>
        </w:rPr>
        <w:t xml:space="preserve"> hoạt động được đề xuất trong chương trình giảm thiểu nói trên sẽ được thực hiện lồng ghép trong các hoạt động của tiểu dự án.</w:t>
      </w:r>
      <w:commentRangeEnd w:id="114"/>
      <w:r w:rsidR="001A5858" w:rsidRPr="005D2C20">
        <w:rPr>
          <w:color w:val="000000"/>
          <w:sz w:val="24"/>
          <w:u w:color="FF0000"/>
        </w:rPr>
        <w:commentReference w:id="114"/>
      </w:r>
      <w:r w:rsidR="00D704D6" w:rsidRPr="005D2C20">
        <w:rPr>
          <w:color w:val="000000"/>
          <w:sz w:val="24"/>
          <w:u w:color="FF0000"/>
        </w:rPr>
        <w:t xml:space="preserve"> </w:t>
      </w:r>
      <w:r w:rsidR="001A5858" w:rsidRPr="005D2C20">
        <w:rPr>
          <w:color w:val="000000"/>
          <w:sz w:val="24"/>
          <w:u w:color="FF0000"/>
        </w:rPr>
        <w:t>Bảng dưới đây tóm tắt kinh phí dự kiến thực hiện các hoạt động trong tiểu dự án.</w:t>
      </w:r>
      <w:bookmarkStart w:id="115" w:name="_Toc431489902"/>
    </w:p>
    <w:bookmarkEnd w:id="115"/>
    <w:p w14:paraId="74459B18" w14:textId="77777777" w:rsidR="001A5858" w:rsidRDefault="001A5858">
      <w:pPr>
        <w:jc w:val="both"/>
        <w:rPr>
          <w:sz w:val="24"/>
        </w:rPr>
      </w:pPr>
    </w:p>
    <w:p w14:paraId="06FFAA2A" w14:textId="732A9B4E" w:rsidR="001A5858" w:rsidRPr="00A5228E" w:rsidRDefault="004470A9" w:rsidP="001A5858">
      <w:pPr>
        <w:pStyle w:val="Caption"/>
        <w:keepNext/>
        <w:spacing w:before="120" w:after="120"/>
        <w:jc w:val="center"/>
        <w:rPr>
          <w:b/>
          <w:color w:val="auto"/>
          <w:sz w:val="24"/>
          <w:szCs w:val="24"/>
          <w:lang w:val="vi-VN"/>
        </w:rPr>
      </w:pPr>
      <w:r w:rsidRPr="00F26771">
        <w:rPr>
          <w:sz w:val="24"/>
        </w:rPr>
        <w:t>Bảng 2</w:t>
      </w:r>
      <w:r>
        <w:rPr>
          <w:sz w:val="24"/>
        </w:rPr>
        <w:t>6</w:t>
      </w:r>
      <w:r w:rsidRPr="00F26771">
        <w:rPr>
          <w:sz w:val="24"/>
        </w:rPr>
        <w:t>:</w:t>
      </w:r>
      <w:r w:rsidR="001A5858" w:rsidRPr="00585A98">
        <w:rPr>
          <w:color w:val="auto"/>
          <w:sz w:val="24"/>
          <w:szCs w:val="24"/>
          <w:lang w:val="vi-VN"/>
        </w:rPr>
        <w:t>Ngân sách dự kiến cho chương trình giảm thiểu được đề xuất (VNĐ)</w:t>
      </w:r>
    </w:p>
    <w:tbl>
      <w:tblPr>
        <w:tblW w:w="4511" w:type="pct"/>
        <w:jc w:val="center"/>
        <w:tblLook w:val="0000" w:firstRow="0" w:lastRow="0" w:firstColumn="0" w:lastColumn="0" w:noHBand="0" w:noVBand="0"/>
      </w:tblPr>
      <w:tblGrid>
        <w:gridCol w:w="745"/>
        <w:gridCol w:w="6000"/>
        <w:gridCol w:w="2409"/>
      </w:tblGrid>
      <w:tr w:rsidR="001A5858" w:rsidRPr="00705467" w14:paraId="1385AB71" w14:textId="77777777" w:rsidTr="005D2C20">
        <w:trPr>
          <w:trHeight w:val="503"/>
          <w:jc w:val="center"/>
        </w:trPr>
        <w:tc>
          <w:tcPr>
            <w:tcW w:w="407" w:type="pct"/>
            <w:tcBorders>
              <w:top w:val="single" w:sz="4" w:space="0" w:color="auto"/>
              <w:left w:val="single" w:sz="4" w:space="0" w:color="auto"/>
              <w:bottom w:val="single" w:sz="4" w:space="0" w:color="auto"/>
              <w:right w:val="single" w:sz="4" w:space="0" w:color="auto"/>
            </w:tcBorders>
            <w:shd w:val="clear" w:color="auto" w:fill="92D050"/>
            <w:vAlign w:val="center"/>
          </w:tcPr>
          <w:p w14:paraId="192FC53B" w14:textId="77777777" w:rsidR="001A5858" w:rsidRPr="00705467" w:rsidRDefault="001A5858" w:rsidP="005D2C20">
            <w:pPr>
              <w:pStyle w:val="ListParagraph"/>
              <w:spacing w:line="312" w:lineRule="auto"/>
              <w:ind w:left="0"/>
              <w:jc w:val="center"/>
              <w:rPr>
                <w:b/>
                <w:bCs/>
                <w:lang w:val="en-CA" w:eastAsia="ja-JP"/>
              </w:rPr>
            </w:pPr>
            <w:r w:rsidRPr="00705467">
              <w:rPr>
                <w:b/>
                <w:bCs/>
                <w:lang w:val="en-CA" w:eastAsia="ja-JP"/>
              </w:rPr>
              <w:t>Stt</w:t>
            </w:r>
          </w:p>
        </w:tc>
        <w:tc>
          <w:tcPr>
            <w:tcW w:w="3277" w:type="pct"/>
            <w:tcBorders>
              <w:top w:val="single" w:sz="4" w:space="0" w:color="auto"/>
              <w:left w:val="nil"/>
              <w:bottom w:val="single" w:sz="4" w:space="0" w:color="auto"/>
              <w:right w:val="single" w:sz="4" w:space="0" w:color="auto"/>
            </w:tcBorders>
            <w:shd w:val="clear" w:color="auto" w:fill="92D050"/>
            <w:vAlign w:val="center"/>
          </w:tcPr>
          <w:p w14:paraId="58AE3635" w14:textId="77777777" w:rsidR="001A5858" w:rsidRPr="00705467" w:rsidRDefault="001A5858" w:rsidP="008B70A9">
            <w:pPr>
              <w:pStyle w:val="ListParagraph"/>
              <w:spacing w:line="312" w:lineRule="auto"/>
              <w:jc w:val="center"/>
              <w:rPr>
                <w:b/>
                <w:bCs/>
                <w:lang w:val="en-CA" w:eastAsia="ja-JP"/>
              </w:rPr>
            </w:pPr>
            <w:r w:rsidRPr="00705467">
              <w:rPr>
                <w:b/>
                <w:bCs/>
                <w:lang w:val="en-CA" w:eastAsia="ja-JP"/>
              </w:rPr>
              <w:t>Nội dung</w:t>
            </w:r>
          </w:p>
        </w:tc>
        <w:tc>
          <w:tcPr>
            <w:tcW w:w="1316" w:type="pct"/>
            <w:tcBorders>
              <w:top w:val="single" w:sz="4" w:space="0" w:color="auto"/>
              <w:left w:val="nil"/>
              <w:bottom w:val="single" w:sz="4" w:space="0" w:color="auto"/>
              <w:right w:val="single" w:sz="4" w:space="0" w:color="auto"/>
            </w:tcBorders>
            <w:shd w:val="clear" w:color="auto" w:fill="92D050"/>
            <w:vAlign w:val="center"/>
          </w:tcPr>
          <w:p w14:paraId="2E627DED" w14:textId="77777777" w:rsidR="001A5858" w:rsidRPr="00705467" w:rsidRDefault="001A5858" w:rsidP="005D2C20">
            <w:pPr>
              <w:pStyle w:val="ListParagraph"/>
              <w:spacing w:line="312" w:lineRule="auto"/>
              <w:jc w:val="center"/>
              <w:rPr>
                <w:b/>
                <w:bCs/>
                <w:lang w:val="en-CA" w:eastAsia="ja-JP"/>
              </w:rPr>
            </w:pPr>
            <w:r w:rsidRPr="00705467">
              <w:rPr>
                <w:b/>
                <w:bCs/>
                <w:lang w:val="en-CA" w:eastAsia="ja-JP"/>
              </w:rPr>
              <w:t>Thành tiền</w:t>
            </w:r>
          </w:p>
        </w:tc>
      </w:tr>
      <w:tr w:rsidR="001A5858" w:rsidRPr="00585A98" w14:paraId="3901884A" w14:textId="77777777" w:rsidTr="005D2C20">
        <w:trPr>
          <w:trHeight w:val="270"/>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A0EC653" w14:textId="77777777" w:rsidR="001A5858" w:rsidRPr="00585A98" w:rsidRDefault="001A5858" w:rsidP="005D2C20">
            <w:pPr>
              <w:pStyle w:val="ListParagraph"/>
              <w:ind w:left="0"/>
              <w:jc w:val="center"/>
              <w:rPr>
                <w:bCs/>
                <w:lang w:val="en-CA" w:eastAsia="ja-JP"/>
              </w:rPr>
            </w:pPr>
            <w:r w:rsidRPr="00585A98">
              <w:rPr>
                <w:bCs/>
                <w:lang w:val="en-CA" w:eastAsia="ja-JP"/>
              </w:rPr>
              <w:t>1</w:t>
            </w:r>
          </w:p>
        </w:tc>
        <w:tc>
          <w:tcPr>
            <w:tcW w:w="3277" w:type="pct"/>
            <w:tcBorders>
              <w:top w:val="single" w:sz="4" w:space="0" w:color="auto"/>
              <w:left w:val="nil"/>
              <w:bottom w:val="single" w:sz="4" w:space="0" w:color="auto"/>
              <w:right w:val="single" w:sz="4" w:space="0" w:color="auto"/>
            </w:tcBorders>
            <w:shd w:val="clear" w:color="auto" w:fill="auto"/>
            <w:vAlign w:val="center"/>
          </w:tcPr>
          <w:p w14:paraId="73DB216F" w14:textId="77777777" w:rsidR="001A5858" w:rsidRPr="00585A98" w:rsidRDefault="001A5858" w:rsidP="008B70A9">
            <w:pPr>
              <w:pStyle w:val="ListParagraph"/>
              <w:ind w:left="247"/>
              <w:rPr>
                <w:bCs/>
                <w:lang w:val="en-CA" w:eastAsia="ja-JP"/>
              </w:rPr>
            </w:pPr>
            <w:r w:rsidRPr="00585A98">
              <w:rPr>
                <w:bCs/>
                <w:lang w:val="en-CA" w:eastAsia="ja-JP"/>
              </w:rPr>
              <w:t>Kế hoạch hành động tái định cư</w:t>
            </w:r>
          </w:p>
        </w:tc>
        <w:tc>
          <w:tcPr>
            <w:tcW w:w="1316" w:type="pct"/>
            <w:tcBorders>
              <w:top w:val="single" w:sz="4" w:space="0" w:color="auto"/>
              <w:left w:val="nil"/>
              <w:bottom w:val="single" w:sz="4" w:space="0" w:color="auto"/>
              <w:right w:val="single" w:sz="4" w:space="0" w:color="auto"/>
            </w:tcBorders>
            <w:shd w:val="clear" w:color="auto" w:fill="auto"/>
            <w:vAlign w:val="center"/>
          </w:tcPr>
          <w:p w14:paraId="389EA3E0" w14:textId="44950442" w:rsidR="001A5858" w:rsidRPr="00585A98" w:rsidRDefault="00AD692F" w:rsidP="005D2C20">
            <w:pPr>
              <w:pStyle w:val="ListParagraph"/>
              <w:ind w:left="0"/>
              <w:jc w:val="right"/>
              <w:rPr>
                <w:bCs/>
                <w:lang w:val="en-CA" w:eastAsia="ja-JP"/>
              </w:rPr>
            </w:pPr>
            <w:r w:rsidRPr="00AD692F">
              <w:rPr>
                <w:bCs/>
                <w:lang w:val="en-CA" w:eastAsia="ja-JP"/>
              </w:rPr>
              <w:t>2.783.448.640</w:t>
            </w:r>
          </w:p>
        </w:tc>
      </w:tr>
      <w:tr w:rsidR="001A5858" w:rsidRPr="00585A98" w14:paraId="67EAC8ED" w14:textId="77777777" w:rsidTr="005D2C20">
        <w:trPr>
          <w:trHeight w:val="270"/>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AD65667" w14:textId="77777777" w:rsidR="001A5858" w:rsidRPr="00585A98" w:rsidRDefault="001A5858" w:rsidP="005D2C20">
            <w:pPr>
              <w:pStyle w:val="ListParagraph"/>
              <w:ind w:left="0"/>
              <w:jc w:val="center"/>
              <w:rPr>
                <w:bCs/>
                <w:lang w:val="en-CA" w:eastAsia="ja-JP"/>
              </w:rPr>
            </w:pPr>
            <w:r w:rsidRPr="00585A98">
              <w:rPr>
                <w:bCs/>
                <w:lang w:val="en-CA" w:eastAsia="ja-JP"/>
              </w:rPr>
              <w:t>2</w:t>
            </w:r>
          </w:p>
        </w:tc>
        <w:tc>
          <w:tcPr>
            <w:tcW w:w="3277" w:type="pct"/>
            <w:tcBorders>
              <w:top w:val="single" w:sz="4" w:space="0" w:color="auto"/>
              <w:left w:val="nil"/>
              <w:bottom w:val="single" w:sz="4" w:space="0" w:color="auto"/>
              <w:right w:val="single" w:sz="4" w:space="0" w:color="auto"/>
            </w:tcBorders>
            <w:shd w:val="clear" w:color="auto" w:fill="auto"/>
            <w:vAlign w:val="center"/>
          </w:tcPr>
          <w:p w14:paraId="5BBD66E3" w14:textId="77777777" w:rsidR="001A5858" w:rsidRPr="00585A98" w:rsidRDefault="001A5858" w:rsidP="008B70A9">
            <w:pPr>
              <w:pStyle w:val="ListParagraph"/>
              <w:ind w:left="247"/>
              <w:rPr>
                <w:bCs/>
                <w:lang w:val="en-CA" w:eastAsia="ja-JP"/>
              </w:rPr>
            </w:pPr>
            <w:r w:rsidRPr="00585A98">
              <w:rPr>
                <w:bCs/>
                <w:lang w:val="en-CA" w:eastAsia="ja-JP"/>
              </w:rPr>
              <w:t xml:space="preserve">Kế hoạch hành động giới </w:t>
            </w:r>
          </w:p>
        </w:tc>
        <w:tc>
          <w:tcPr>
            <w:tcW w:w="1316" w:type="pct"/>
            <w:tcBorders>
              <w:top w:val="single" w:sz="4" w:space="0" w:color="auto"/>
              <w:left w:val="nil"/>
              <w:bottom w:val="single" w:sz="4" w:space="0" w:color="auto"/>
              <w:right w:val="single" w:sz="4" w:space="0" w:color="auto"/>
            </w:tcBorders>
            <w:shd w:val="clear" w:color="auto" w:fill="auto"/>
            <w:vAlign w:val="center"/>
          </w:tcPr>
          <w:p w14:paraId="0C20F885" w14:textId="5F2E059B" w:rsidR="001A5858" w:rsidRPr="00585A98" w:rsidRDefault="00AD692F" w:rsidP="005D2C20">
            <w:pPr>
              <w:pStyle w:val="ListParagraph"/>
              <w:ind w:left="0"/>
              <w:jc w:val="right"/>
              <w:rPr>
                <w:bCs/>
                <w:lang w:val="en-CA" w:eastAsia="ja-JP"/>
              </w:rPr>
            </w:pPr>
            <w:r>
              <w:rPr>
                <w:bCs/>
                <w:lang w:val="en-CA" w:eastAsia="ja-JP"/>
              </w:rPr>
              <w:t>0</w:t>
            </w:r>
          </w:p>
        </w:tc>
      </w:tr>
      <w:tr w:rsidR="001A5858" w:rsidRPr="00585A98" w14:paraId="49809AF7" w14:textId="77777777" w:rsidTr="005D2C20">
        <w:trPr>
          <w:trHeight w:val="270"/>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352B184C" w14:textId="77777777" w:rsidR="001A5858" w:rsidRPr="00585A98" w:rsidRDefault="001A5858" w:rsidP="005D2C20">
            <w:pPr>
              <w:pStyle w:val="ListParagraph"/>
              <w:ind w:left="0"/>
              <w:jc w:val="center"/>
              <w:rPr>
                <w:bCs/>
                <w:lang w:val="en-CA" w:eastAsia="ja-JP"/>
              </w:rPr>
            </w:pPr>
            <w:r w:rsidRPr="00585A98">
              <w:rPr>
                <w:bCs/>
                <w:lang w:val="en-CA" w:eastAsia="ja-JP"/>
              </w:rPr>
              <w:t>3</w:t>
            </w:r>
          </w:p>
        </w:tc>
        <w:tc>
          <w:tcPr>
            <w:tcW w:w="3277" w:type="pct"/>
            <w:tcBorders>
              <w:top w:val="single" w:sz="4" w:space="0" w:color="auto"/>
              <w:left w:val="nil"/>
              <w:bottom w:val="single" w:sz="4" w:space="0" w:color="auto"/>
              <w:right w:val="single" w:sz="4" w:space="0" w:color="auto"/>
            </w:tcBorders>
            <w:shd w:val="clear" w:color="auto" w:fill="auto"/>
            <w:vAlign w:val="center"/>
          </w:tcPr>
          <w:p w14:paraId="514FDA2C" w14:textId="77777777" w:rsidR="001A5858" w:rsidRPr="00585A98" w:rsidRDefault="001A5858" w:rsidP="008B70A9">
            <w:pPr>
              <w:pStyle w:val="ListParagraph"/>
              <w:ind w:left="247"/>
              <w:rPr>
                <w:bCs/>
                <w:lang w:val="en-CA" w:eastAsia="ja-JP"/>
              </w:rPr>
            </w:pPr>
            <w:r w:rsidRPr="00585A98">
              <w:rPr>
                <w:bCs/>
                <w:lang w:val="en-CA" w:eastAsia="ja-JP"/>
              </w:rPr>
              <w:t>Kế hoạch hành động bảo vệ sức khỏe cộng đồng</w:t>
            </w:r>
          </w:p>
        </w:tc>
        <w:tc>
          <w:tcPr>
            <w:tcW w:w="1316" w:type="pct"/>
            <w:tcBorders>
              <w:top w:val="single" w:sz="4" w:space="0" w:color="auto"/>
              <w:left w:val="nil"/>
              <w:bottom w:val="single" w:sz="4" w:space="0" w:color="auto"/>
              <w:right w:val="single" w:sz="4" w:space="0" w:color="auto"/>
            </w:tcBorders>
            <w:shd w:val="clear" w:color="auto" w:fill="auto"/>
            <w:vAlign w:val="center"/>
          </w:tcPr>
          <w:p w14:paraId="7F71BD85" w14:textId="117AAEA3" w:rsidR="001A5858" w:rsidRPr="00585A98" w:rsidRDefault="00D65718" w:rsidP="005D2C20">
            <w:pPr>
              <w:pStyle w:val="ListParagraph"/>
              <w:ind w:left="0"/>
              <w:jc w:val="right"/>
              <w:rPr>
                <w:bCs/>
                <w:lang w:val="en-CA" w:eastAsia="ja-JP"/>
              </w:rPr>
            </w:pPr>
            <w:r>
              <w:rPr>
                <w:bCs/>
                <w:lang w:val="en-CA" w:eastAsia="ja-JP"/>
              </w:rPr>
              <w:t>14.650.000</w:t>
            </w:r>
          </w:p>
        </w:tc>
      </w:tr>
      <w:tr w:rsidR="001A5858" w:rsidRPr="00585A98" w14:paraId="3E998888" w14:textId="77777777" w:rsidTr="005D2C20">
        <w:trPr>
          <w:trHeight w:val="270"/>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5C5D51D" w14:textId="77777777" w:rsidR="001A5858" w:rsidRPr="00585A98" w:rsidRDefault="001A5858" w:rsidP="005D2C20">
            <w:pPr>
              <w:pStyle w:val="ListParagraph"/>
              <w:ind w:left="0"/>
              <w:jc w:val="center"/>
              <w:rPr>
                <w:bCs/>
                <w:lang w:val="en-CA" w:eastAsia="ja-JP"/>
              </w:rPr>
            </w:pPr>
            <w:r w:rsidRPr="00585A98">
              <w:rPr>
                <w:bCs/>
                <w:lang w:val="en-CA" w:eastAsia="ja-JP"/>
              </w:rPr>
              <w:t>4</w:t>
            </w:r>
          </w:p>
        </w:tc>
        <w:tc>
          <w:tcPr>
            <w:tcW w:w="3277" w:type="pct"/>
            <w:tcBorders>
              <w:top w:val="single" w:sz="4" w:space="0" w:color="auto"/>
              <w:left w:val="nil"/>
              <w:bottom w:val="single" w:sz="4" w:space="0" w:color="auto"/>
              <w:right w:val="single" w:sz="4" w:space="0" w:color="auto"/>
            </w:tcBorders>
            <w:shd w:val="clear" w:color="auto" w:fill="auto"/>
            <w:vAlign w:val="center"/>
          </w:tcPr>
          <w:p w14:paraId="718D9C23" w14:textId="77777777" w:rsidR="001A5858" w:rsidRPr="00585A98" w:rsidRDefault="001A5858" w:rsidP="008B70A9">
            <w:pPr>
              <w:pStyle w:val="ListParagraph"/>
              <w:ind w:left="247"/>
              <w:rPr>
                <w:bCs/>
                <w:lang w:val="en-CA" w:eastAsia="ja-JP"/>
              </w:rPr>
            </w:pPr>
            <w:r w:rsidRPr="00585A98">
              <w:rPr>
                <w:bCs/>
                <w:lang w:val="en-CA" w:eastAsia="ja-JP"/>
              </w:rPr>
              <w:t>Kế hoạch tham gia và Chiến lược Truyền thông đối với các bên liên quan</w:t>
            </w:r>
          </w:p>
        </w:tc>
        <w:tc>
          <w:tcPr>
            <w:tcW w:w="1316" w:type="pct"/>
            <w:tcBorders>
              <w:top w:val="single" w:sz="4" w:space="0" w:color="auto"/>
              <w:left w:val="nil"/>
              <w:bottom w:val="single" w:sz="4" w:space="0" w:color="auto"/>
              <w:right w:val="single" w:sz="4" w:space="0" w:color="auto"/>
            </w:tcBorders>
            <w:shd w:val="clear" w:color="auto" w:fill="auto"/>
            <w:vAlign w:val="center"/>
          </w:tcPr>
          <w:p w14:paraId="60ABEC6A" w14:textId="1A5064A2" w:rsidR="001A5858" w:rsidRPr="00585A98" w:rsidRDefault="00D65718" w:rsidP="005D2C20">
            <w:pPr>
              <w:pStyle w:val="ListParagraph"/>
              <w:ind w:left="280"/>
              <w:jc w:val="right"/>
              <w:rPr>
                <w:bCs/>
                <w:lang w:val="en-CA" w:eastAsia="ja-JP"/>
              </w:rPr>
            </w:pPr>
            <w:r>
              <w:rPr>
                <w:bCs/>
                <w:lang w:val="en-CA" w:eastAsia="ja-JP"/>
              </w:rPr>
              <w:t>10.</w:t>
            </w:r>
            <w:r w:rsidR="00AD692F">
              <w:rPr>
                <w:bCs/>
                <w:lang w:val="en-CA" w:eastAsia="ja-JP"/>
              </w:rPr>
              <w:t>0</w:t>
            </w:r>
            <w:r>
              <w:rPr>
                <w:bCs/>
                <w:lang w:val="en-CA" w:eastAsia="ja-JP"/>
              </w:rPr>
              <w:t>00.000</w:t>
            </w:r>
          </w:p>
        </w:tc>
      </w:tr>
      <w:tr w:rsidR="001A5858" w:rsidRPr="00585A98" w14:paraId="22611610" w14:textId="77777777" w:rsidTr="005D2C20">
        <w:trPr>
          <w:trHeight w:val="270"/>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2317A412" w14:textId="77777777" w:rsidR="001A5858" w:rsidRPr="00585A98" w:rsidRDefault="001A5858" w:rsidP="005D2C20">
            <w:pPr>
              <w:pStyle w:val="ListParagraph"/>
              <w:ind w:left="0"/>
              <w:jc w:val="center"/>
              <w:rPr>
                <w:bCs/>
                <w:lang w:val="en-CA" w:eastAsia="ja-JP"/>
              </w:rPr>
            </w:pPr>
            <w:r w:rsidRPr="00585A98">
              <w:rPr>
                <w:bCs/>
                <w:lang w:val="en-CA" w:eastAsia="ja-JP"/>
              </w:rPr>
              <w:t>5</w:t>
            </w:r>
          </w:p>
        </w:tc>
        <w:tc>
          <w:tcPr>
            <w:tcW w:w="3277" w:type="pct"/>
            <w:tcBorders>
              <w:top w:val="single" w:sz="4" w:space="0" w:color="auto"/>
              <w:left w:val="nil"/>
              <w:bottom w:val="single" w:sz="4" w:space="0" w:color="auto"/>
              <w:right w:val="single" w:sz="4" w:space="0" w:color="auto"/>
            </w:tcBorders>
            <w:shd w:val="clear" w:color="auto" w:fill="auto"/>
            <w:vAlign w:val="center"/>
          </w:tcPr>
          <w:p w14:paraId="5CFE1822" w14:textId="77777777" w:rsidR="001A5858" w:rsidRPr="00585A98" w:rsidRDefault="001A5858" w:rsidP="008B70A9">
            <w:pPr>
              <w:pStyle w:val="ListParagraph"/>
              <w:ind w:left="247"/>
              <w:rPr>
                <w:bCs/>
                <w:lang w:val="en-CA" w:eastAsia="ja-JP"/>
              </w:rPr>
            </w:pPr>
            <w:r w:rsidRPr="00585A98">
              <w:rPr>
                <w:bCs/>
                <w:lang w:val="en-CA" w:eastAsia="ja-JP"/>
              </w:rPr>
              <w:t>Phố biến thông tin</w:t>
            </w:r>
          </w:p>
        </w:tc>
        <w:tc>
          <w:tcPr>
            <w:tcW w:w="1316" w:type="pct"/>
            <w:tcBorders>
              <w:top w:val="single" w:sz="4" w:space="0" w:color="auto"/>
              <w:left w:val="nil"/>
              <w:bottom w:val="single" w:sz="4" w:space="0" w:color="auto"/>
              <w:right w:val="single" w:sz="4" w:space="0" w:color="auto"/>
            </w:tcBorders>
            <w:shd w:val="clear" w:color="auto" w:fill="auto"/>
            <w:vAlign w:val="center"/>
          </w:tcPr>
          <w:p w14:paraId="1AF0C923" w14:textId="6CCC56CE" w:rsidR="001A5858" w:rsidRPr="00585A98" w:rsidRDefault="00AD692F" w:rsidP="005D2C20">
            <w:pPr>
              <w:pStyle w:val="ListParagraph"/>
              <w:ind w:left="0"/>
              <w:jc w:val="right"/>
              <w:rPr>
                <w:bCs/>
                <w:lang w:val="en-CA" w:eastAsia="ja-JP"/>
              </w:rPr>
            </w:pPr>
            <w:r>
              <w:rPr>
                <w:bCs/>
                <w:lang w:val="en-CA" w:eastAsia="ja-JP"/>
              </w:rPr>
              <w:t>0</w:t>
            </w:r>
          </w:p>
        </w:tc>
      </w:tr>
      <w:tr w:rsidR="001A5858" w:rsidRPr="00705467" w14:paraId="766D7C30" w14:textId="77777777" w:rsidTr="005D2C20">
        <w:trPr>
          <w:trHeight w:val="459"/>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1982F32" w14:textId="77777777" w:rsidR="001A5858" w:rsidRPr="00705467" w:rsidRDefault="001A5858" w:rsidP="008B70A9">
            <w:pPr>
              <w:pStyle w:val="ListParagraph"/>
              <w:rPr>
                <w:b/>
                <w:bCs/>
                <w:lang w:val="en-CA" w:eastAsia="ja-JP"/>
              </w:rPr>
            </w:pPr>
            <w:r w:rsidRPr="00705467">
              <w:rPr>
                <w:b/>
                <w:bCs/>
                <w:lang w:val="en-CA" w:eastAsia="ja-JP"/>
              </w:rPr>
              <w:t> </w:t>
            </w:r>
          </w:p>
        </w:tc>
        <w:tc>
          <w:tcPr>
            <w:tcW w:w="3277" w:type="pct"/>
            <w:tcBorders>
              <w:top w:val="single" w:sz="4" w:space="0" w:color="auto"/>
              <w:left w:val="nil"/>
              <w:bottom w:val="single" w:sz="4" w:space="0" w:color="auto"/>
              <w:right w:val="single" w:sz="4" w:space="0" w:color="auto"/>
            </w:tcBorders>
            <w:shd w:val="clear" w:color="auto" w:fill="auto"/>
            <w:vAlign w:val="center"/>
          </w:tcPr>
          <w:p w14:paraId="46573A4D" w14:textId="77777777" w:rsidR="001A5858" w:rsidRPr="00705467" w:rsidRDefault="001A5858" w:rsidP="008B70A9">
            <w:pPr>
              <w:pStyle w:val="ListParagraph"/>
              <w:ind w:left="247"/>
              <w:rPr>
                <w:b/>
                <w:bCs/>
                <w:lang w:val="en-CA" w:eastAsia="ja-JP"/>
              </w:rPr>
            </w:pPr>
            <w:r w:rsidRPr="00705467">
              <w:rPr>
                <w:b/>
                <w:bCs/>
                <w:lang w:val="en-CA" w:eastAsia="ja-JP"/>
              </w:rPr>
              <w:t>Tổng (VNĐ)</w:t>
            </w:r>
          </w:p>
        </w:tc>
        <w:tc>
          <w:tcPr>
            <w:tcW w:w="1316" w:type="pct"/>
            <w:tcBorders>
              <w:top w:val="single" w:sz="4" w:space="0" w:color="auto"/>
              <w:left w:val="nil"/>
              <w:bottom w:val="single" w:sz="4" w:space="0" w:color="auto"/>
              <w:right w:val="single" w:sz="4" w:space="0" w:color="auto"/>
            </w:tcBorders>
            <w:shd w:val="clear" w:color="auto" w:fill="auto"/>
            <w:vAlign w:val="center"/>
          </w:tcPr>
          <w:p w14:paraId="1B646B1A" w14:textId="762B0881" w:rsidR="001A5858" w:rsidRDefault="00091336">
            <w:pPr>
              <w:jc w:val="center"/>
              <w:rPr>
                <w:b/>
                <w:bCs/>
                <w:color w:val="000000"/>
              </w:rPr>
            </w:pPr>
            <w:r>
              <w:rPr>
                <w:b/>
                <w:bCs/>
                <w:color w:val="000000"/>
                <w:sz w:val="24"/>
                <w:szCs w:val="24"/>
                <w:lang w:val="en-US"/>
              </w:rPr>
              <w:t>2.</w:t>
            </w:r>
            <w:r w:rsidR="00AD692F" w:rsidRPr="00712E76">
              <w:rPr>
                <w:b/>
                <w:bCs/>
                <w:color w:val="000000"/>
                <w:sz w:val="24"/>
                <w:szCs w:val="24"/>
                <w:lang w:val="en-US"/>
              </w:rPr>
              <w:t>8</w:t>
            </w:r>
            <w:r>
              <w:rPr>
                <w:b/>
                <w:bCs/>
                <w:color w:val="000000"/>
                <w:sz w:val="24"/>
                <w:szCs w:val="24"/>
                <w:lang w:val="en-US"/>
              </w:rPr>
              <w:t>08</w:t>
            </w:r>
            <w:r w:rsidR="00AD692F" w:rsidRPr="00712E76">
              <w:rPr>
                <w:b/>
                <w:bCs/>
                <w:color w:val="000000"/>
                <w:sz w:val="24"/>
                <w:szCs w:val="24"/>
                <w:lang w:val="en-US"/>
              </w:rPr>
              <w:t>.</w:t>
            </w:r>
            <w:r>
              <w:rPr>
                <w:b/>
                <w:bCs/>
                <w:color w:val="000000"/>
                <w:sz w:val="24"/>
                <w:szCs w:val="24"/>
                <w:lang w:val="en-US"/>
              </w:rPr>
              <w:t>098</w:t>
            </w:r>
            <w:r w:rsidR="00AD692F" w:rsidRPr="00712E76">
              <w:rPr>
                <w:b/>
                <w:bCs/>
                <w:color w:val="000000"/>
                <w:sz w:val="24"/>
                <w:szCs w:val="24"/>
                <w:lang w:val="en-US"/>
              </w:rPr>
              <w:t>.640</w:t>
            </w:r>
          </w:p>
        </w:tc>
      </w:tr>
      <w:tr w:rsidR="001A5858" w:rsidRPr="00705467" w14:paraId="5689884B" w14:textId="77777777" w:rsidTr="005D2C20">
        <w:trPr>
          <w:trHeight w:val="270"/>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1424308" w14:textId="77777777" w:rsidR="001A5858" w:rsidRPr="00705467" w:rsidRDefault="001A5858" w:rsidP="008B70A9">
            <w:pPr>
              <w:pStyle w:val="ListParagraph"/>
              <w:rPr>
                <w:b/>
                <w:bCs/>
                <w:lang w:val="en-CA" w:eastAsia="ja-JP"/>
              </w:rPr>
            </w:pPr>
            <w:r w:rsidRPr="00705467">
              <w:rPr>
                <w:b/>
                <w:bCs/>
                <w:lang w:val="en-CA" w:eastAsia="ja-JP"/>
              </w:rPr>
              <w:t> </w:t>
            </w:r>
          </w:p>
        </w:tc>
        <w:tc>
          <w:tcPr>
            <w:tcW w:w="3277" w:type="pct"/>
            <w:tcBorders>
              <w:top w:val="single" w:sz="4" w:space="0" w:color="auto"/>
              <w:left w:val="nil"/>
              <w:bottom w:val="single" w:sz="4" w:space="0" w:color="auto"/>
              <w:right w:val="single" w:sz="4" w:space="0" w:color="auto"/>
            </w:tcBorders>
            <w:shd w:val="clear" w:color="auto" w:fill="auto"/>
            <w:vAlign w:val="center"/>
          </w:tcPr>
          <w:p w14:paraId="46128503" w14:textId="473A45A1" w:rsidR="001A5858" w:rsidRPr="00705467" w:rsidRDefault="001A5858" w:rsidP="008B70A9">
            <w:pPr>
              <w:pStyle w:val="ListParagraph"/>
              <w:ind w:left="247"/>
              <w:rPr>
                <w:b/>
                <w:bCs/>
                <w:lang w:val="en-CA" w:eastAsia="ja-JP"/>
              </w:rPr>
            </w:pPr>
            <w:r w:rsidRPr="00705467">
              <w:rPr>
                <w:b/>
                <w:bCs/>
                <w:lang w:val="en-CA" w:eastAsia="ja-JP"/>
              </w:rPr>
              <w:t>Tổng (USD $) (1 usd = 22.</w:t>
            </w:r>
            <w:r w:rsidR="00514BB5">
              <w:rPr>
                <w:b/>
                <w:bCs/>
                <w:lang w:val="en-CA" w:eastAsia="ja-JP"/>
              </w:rPr>
              <w:t>85</w:t>
            </w:r>
            <w:r w:rsidRPr="00705467">
              <w:rPr>
                <w:b/>
                <w:bCs/>
                <w:lang w:val="en-CA" w:eastAsia="ja-JP"/>
              </w:rPr>
              <w:t>0 VNĐ)</w:t>
            </w:r>
          </w:p>
        </w:tc>
        <w:tc>
          <w:tcPr>
            <w:tcW w:w="1316" w:type="pct"/>
            <w:tcBorders>
              <w:top w:val="single" w:sz="4" w:space="0" w:color="auto"/>
              <w:left w:val="nil"/>
              <w:bottom w:val="single" w:sz="4" w:space="0" w:color="auto"/>
              <w:right w:val="single" w:sz="4" w:space="0" w:color="auto"/>
            </w:tcBorders>
            <w:shd w:val="clear" w:color="auto" w:fill="auto"/>
            <w:vAlign w:val="center"/>
          </w:tcPr>
          <w:p w14:paraId="4F85AEA3" w14:textId="218E0F13" w:rsidR="001A5858" w:rsidRDefault="00AD692F">
            <w:pPr>
              <w:jc w:val="center"/>
              <w:rPr>
                <w:b/>
                <w:bCs/>
                <w:color w:val="000000"/>
              </w:rPr>
            </w:pPr>
            <w:r w:rsidRPr="00AD692F">
              <w:rPr>
                <w:b/>
                <w:bCs/>
                <w:color w:val="000000"/>
                <w:lang w:val="en-CA" w:eastAsia="ja-JP"/>
              </w:rPr>
              <w:t>12</w:t>
            </w:r>
            <w:r w:rsidR="00091336">
              <w:rPr>
                <w:b/>
                <w:bCs/>
                <w:color w:val="000000"/>
                <w:lang w:val="en-CA" w:eastAsia="ja-JP"/>
              </w:rPr>
              <w:t>2</w:t>
            </w:r>
            <w:r w:rsidRPr="00AD692F">
              <w:rPr>
                <w:b/>
                <w:bCs/>
                <w:color w:val="000000"/>
                <w:lang w:val="en-CA" w:eastAsia="ja-JP"/>
              </w:rPr>
              <w:t>.8</w:t>
            </w:r>
            <w:r w:rsidR="00091336">
              <w:rPr>
                <w:b/>
                <w:bCs/>
                <w:color w:val="000000"/>
                <w:lang w:val="en-CA" w:eastAsia="ja-JP"/>
              </w:rPr>
              <w:t>93</w:t>
            </w:r>
          </w:p>
        </w:tc>
      </w:tr>
    </w:tbl>
    <w:p w14:paraId="0E9CB2EC" w14:textId="753E805B" w:rsidR="001A5858" w:rsidRPr="005D2C20" w:rsidRDefault="001A5858">
      <w:pPr>
        <w:jc w:val="both"/>
        <w:rPr>
          <w:sz w:val="24"/>
          <w:lang w:val="en-US"/>
        </w:rPr>
        <w:sectPr w:rsidR="001A5858" w:rsidRPr="005D2C20">
          <w:pgSz w:w="11910" w:h="16840"/>
          <w:pgMar w:top="1260" w:right="500" w:bottom="1160" w:left="1480" w:header="763" w:footer="973" w:gutter="0"/>
          <w:cols w:space="720"/>
        </w:sectPr>
      </w:pPr>
    </w:p>
    <w:p w14:paraId="2C88C34E" w14:textId="77777777" w:rsidR="00574C1F" w:rsidRPr="005D2C20" w:rsidRDefault="00AF4E2E">
      <w:pPr>
        <w:pStyle w:val="Heading1"/>
        <w:numPr>
          <w:ilvl w:val="0"/>
          <w:numId w:val="31"/>
        </w:numPr>
        <w:tabs>
          <w:tab w:val="left" w:pos="942"/>
        </w:tabs>
        <w:spacing w:before="84"/>
        <w:ind w:left="942"/>
        <w:jc w:val="both"/>
      </w:pPr>
      <w:bookmarkStart w:id="116" w:name="_bookmark112"/>
      <w:bookmarkEnd w:id="116"/>
      <w:r w:rsidRPr="005D2C20">
        <w:lastRenderedPageBreak/>
        <w:t>VAI TRÒ CỦA CÁC BÊN LIÊN</w:t>
      </w:r>
      <w:r w:rsidRPr="005D2C20">
        <w:rPr>
          <w:spacing w:val="-7"/>
        </w:rPr>
        <w:t xml:space="preserve"> </w:t>
      </w:r>
      <w:r w:rsidRPr="005D2C20">
        <w:t>QUAN</w:t>
      </w:r>
    </w:p>
    <w:p w14:paraId="15B94A53" w14:textId="77777777" w:rsidR="00574C1F" w:rsidRPr="005D2C20" w:rsidRDefault="00AF4E2E">
      <w:pPr>
        <w:pStyle w:val="Heading1"/>
        <w:numPr>
          <w:ilvl w:val="1"/>
          <w:numId w:val="7"/>
        </w:numPr>
        <w:tabs>
          <w:tab w:val="left" w:pos="942"/>
        </w:tabs>
        <w:spacing w:before="121"/>
      </w:pPr>
      <w:bookmarkStart w:id="117" w:name="_bookmark113"/>
      <w:bookmarkEnd w:id="117"/>
      <w:r w:rsidRPr="005D2C20">
        <w:t>Phân tích các bên liên</w:t>
      </w:r>
      <w:r w:rsidRPr="005D2C20">
        <w:rPr>
          <w:spacing w:val="-2"/>
        </w:rPr>
        <w:t xml:space="preserve"> </w:t>
      </w:r>
      <w:r w:rsidRPr="005D2C20">
        <w:t>quan</w:t>
      </w:r>
    </w:p>
    <w:p w14:paraId="00651478" w14:textId="77777777" w:rsidR="00574C1F" w:rsidRPr="005D2C20" w:rsidRDefault="00AF4E2E">
      <w:pPr>
        <w:pStyle w:val="Heading1"/>
        <w:numPr>
          <w:ilvl w:val="2"/>
          <w:numId w:val="7"/>
        </w:numPr>
        <w:tabs>
          <w:tab w:val="left" w:pos="942"/>
        </w:tabs>
        <w:spacing w:before="120"/>
      </w:pPr>
      <w:bookmarkStart w:id="118" w:name="_bookmark114"/>
      <w:bookmarkEnd w:id="118"/>
      <w:r w:rsidRPr="005D2C20">
        <w:t>Xác định các bên liên</w:t>
      </w:r>
      <w:r w:rsidRPr="005D2C20">
        <w:rPr>
          <w:spacing w:val="-4"/>
        </w:rPr>
        <w:t xml:space="preserve"> </w:t>
      </w:r>
      <w:r w:rsidRPr="005D2C20">
        <w:t>quan</w:t>
      </w:r>
    </w:p>
    <w:p w14:paraId="40CEE98E" w14:textId="77777777" w:rsidR="00574C1F" w:rsidRPr="005D2C20" w:rsidRDefault="00AF4E2E">
      <w:pPr>
        <w:pStyle w:val="ListParagraph"/>
        <w:numPr>
          <w:ilvl w:val="0"/>
          <w:numId w:val="29"/>
        </w:numPr>
        <w:tabs>
          <w:tab w:val="left" w:pos="942"/>
        </w:tabs>
        <w:spacing w:before="115"/>
        <w:ind w:left="222" w:right="628" w:firstLine="0"/>
        <w:jc w:val="both"/>
        <w:rPr>
          <w:sz w:val="24"/>
        </w:rPr>
      </w:pPr>
      <w:r w:rsidRPr="005D2C20">
        <w:rPr>
          <w:sz w:val="24"/>
        </w:rPr>
        <w:t xml:space="preserve">Trong giai đoạn chuẩn bị và thực hiện dự án, UBND tỉnh Hải Dương là cơ quan chủ quản, chịu trách nhiệm toàn diện giám sát và chỉ đạo thực hiện dự án dưới sự giám sát và chỉ đạo của các sở ban ngành liên quan, Ban quản </w:t>
      </w:r>
      <w:r w:rsidRPr="005D2C20">
        <w:rPr>
          <w:spacing w:val="2"/>
          <w:sz w:val="24"/>
        </w:rPr>
        <w:t xml:space="preserve">lý </w:t>
      </w:r>
      <w:r w:rsidRPr="005D2C20">
        <w:rPr>
          <w:sz w:val="24"/>
        </w:rPr>
        <w:t>dự án đầu tư xây dựng tỉnh Hải Dương sẽ đại diện cho cơ quan chủ quản để điều hành mọi hoạt động của dự</w:t>
      </w:r>
      <w:r w:rsidRPr="005D2C20">
        <w:rPr>
          <w:spacing w:val="-1"/>
          <w:sz w:val="24"/>
        </w:rPr>
        <w:t xml:space="preserve"> </w:t>
      </w:r>
      <w:r w:rsidRPr="005D2C20">
        <w:rPr>
          <w:sz w:val="24"/>
        </w:rPr>
        <w:t>án.</w:t>
      </w:r>
    </w:p>
    <w:p w14:paraId="5CE2BBA3" w14:textId="77777777" w:rsidR="00574C1F" w:rsidRPr="005D2C20" w:rsidRDefault="00AF4E2E">
      <w:pPr>
        <w:pStyle w:val="ListParagraph"/>
        <w:numPr>
          <w:ilvl w:val="0"/>
          <w:numId w:val="29"/>
        </w:numPr>
        <w:tabs>
          <w:tab w:val="left" w:pos="942"/>
        </w:tabs>
        <w:ind w:left="222" w:right="626" w:firstLine="0"/>
        <w:jc w:val="both"/>
        <w:rPr>
          <w:sz w:val="24"/>
        </w:rPr>
      </w:pPr>
      <w:r w:rsidRPr="005D2C20">
        <w:rPr>
          <w:sz w:val="24"/>
        </w:rPr>
        <w:t>Tham gia thực hiện dự án còn có các sở, ngành, UBND thành phố Chí Linh, các phường, xã, khu vực tư nhân và cộng đồng dân cư thuộc địa bàn tiểu dự án, các đơn vị tư vấn…</w:t>
      </w:r>
    </w:p>
    <w:p w14:paraId="01453648" w14:textId="77777777" w:rsidR="00574C1F" w:rsidRPr="005D2C20" w:rsidRDefault="00AF4E2E">
      <w:pPr>
        <w:pStyle w:val="Heading1"/>
        <w:numPr>
          <w:ilvl w:val="2"/>
          <w:numId w:val="7"/>
        </w:numPr>
        <w:tabs>
          <w:tab w:val="left" w:pos="942"/>
        </w:tabs>
      </w:pPr>
      <w:bookmarkStart w:id="119" w:name="_bookmark115"/>
      <w:bookmarkEnd w:id="119"/>
      <w:r w:rsidRPr="005D2C20">
        <w:t>Vai trò của các bên liên</w:t>
      </w:r>
      <w:r w:rsidRPr="005D2C20">
        <w:rPr>
          <w:spacing w:val="-3"/>
        </w:rPr>
        <w:t xml:space="preserve"> </w:t>
      </w:r>
      <w:r w:rsidRPr="005D2C20">
        <w:t>quan</w:t>
      </w:r>
    </w:p>
    <w:p w14:paraId="5740285E" w14:textId="77777777" w:rsidR="00574C1F" w:rsidRPr="005D2C20" w:rsidRDefault="00AF4E2E">
      <w:pPr>
        <w:pStyle w:val="ListParagraph"/>
        <w:numPr>
          <w:ilvl w:val="0"/>
          <w:numId w:val="29"/>
        </w:numPr>
        <w:tabs>
          <w:tab w:val="left" w:pos="942"/>
        </w:tabs>
        <w:spacing w:before="116"/>
        <w:ind w:left="222" w:right="624" w:firstLine="0"/>
        <w:jc w:val="both"/>
        <w:rPr>
          <w:sz w:val="24"/>
        </w:rPr>
      </w:pPr>
      <w:r w:rsidRPr="005D2C20">
        <w:rPr>
          <w:b/>
          <w:sz w:val="24"/>
        </w:rPr>
        <w:t>Bộ Nông nghiệp và phát triển nông thôn</w:t>
      </w:r>
      <w:r w:rsidRPr="005D2C20">
        <w:rPr>
          <w:sz w:val="24"/>
        </w:rPr>
        <w:t xml:space="preserve">: Bộ Nông nghiệp và Phát triển nông thôn (NN&amp;PTNT) sẽ chịu trách nhiệm thực hiện và quản lý toàn bộ dự án, Các tỉnh sẽ chịu trách nhiệm thực hiện sửa chữa nâng cấp các đập trong Hợp phần 1 và Bộ NN&amp;PTNT sẽ điều phối các hoạt động với Bộ Công thương và Bộ TN&amp;MT trong Hợp phần 2, Dự án sẽ hỗ trợ các can thiệp với mục đích nâng cao liên kết ngành dọc giữa các cấp Chính phủ, cũng như liên kết </w:t>
      </w:r>
      <w:r w:rsidRPr="005D2C20">
        <w:rPr>
          <w:color w:val="000000"/>
          <w:sz w:val="24"/>
          <w:u w:color="FF0000"/>
        </w:rPr>
        <w:t>ngành ngang</w:t>
      </w:r>
      <w:r w:rsidRPr="005D2C20">
        <w:rPr>
          <w:sz w:val="24"/>
        </w:rPr>
        <w:t xml:space="preserve"> trong hệ thống quản trị, trong đó có chính quyền cấp tỉnh và các tổ chức lưu vực sông trong tương lai, Trong bối cảnh này, Bộ NN&amp;PTNT đã được giao trách nhiệm quản </w:t>
      </w:r>
      <w:r w:rsidRPr="005D2C20">
        <w:rPr>
          <w:spacing w:val="2"/>
          <w:sz w:val="24"/>
        </w:rPr>
        <w:t xml:space="preserve">lý </w:t>
      </w:r>
      <w:r w:rsidRPr="005D2C20">
        <w:rPr>
          <w:sz w:val="24"/>
        </w:rPr>
        <w:t xml:space="preserve">an toàn </w:t>
      </w:r>
      <w:r w:rsidRPr="005D2C20">
        <w:rPr>
          <w:color w:val="000000"/>
          <w:sz w:val="24"/>
          <w:u w:color="FF0000"/>
        </w:rPr>
        <w:t>đập cấp</w:t>
      </w:r>
      <w:r w:rsidRPr="005D2C20">
        <w:rPr>
          <w:sz w:val="24"/>
        </w:rPr>
        <w:t xml:space="preserve"> nhà nước, Bộ đã thành lập Ban An toàn đập (DSU), sau này được ghép vào Tổng cục Thủy lợi năm 2009, Bộ NN&amp;PTNT có kinh nghiệm thực hiện các dự án do Ngân hàng tài trợ, bao gồm cả các dự án có hợp phần an toàn đập như dự án VWRAP và NDRMP, và chứng minh được năng lực thực</w:t>
      </w:r>
      <w:r w:rsidRPr="005D2C20">
        <w:rPr>
          <w:spacing w:val="-10"/>
          <w:sz w:val="24"/>
        </w:rPr>
        <w:t xml:space="preserve"> </w:t>
      </w:r>
      <w:r w:rsidRPr="005D2C20">
        <w:rPr>
          <w:sz w:val="24"/>
        </w:rPr>
        <w:t>hiện.</w:t>
      </w:r>
    </w:p>
    <w:p w14:paraId="5359918A" w14:textId="77777777" w:rsidR="00574C1F" w:rsidRPr="005D2C20" w:rsidRDefault="00AF4E2E">
      <w:pPr>
        <w:pStyle w:val="ListParagraph"/>
        <w:numPr>
          <w:ilvl w:val="0"/>
          <w:numId w:val="29"/>
        </w:numPr>
        <w:tabs>
          <w:tab w:val="left" w:pos="942"/>
        </w:tabs>
        <w:spacing w:before="125"/>
        <w:ind w:left="222" w:right="626" w:firstLine="0"/>
        <w:jc w:val="both"/>
        <w:rPr>
          <w:sz w:val="24"/>
        </w:rPr>
      </w:pPr>
      <w:r w:rsidRPr="005D2C20">
        <w:rPr>
          <w:b/>
          <w:sz w:val="24"/>
        </w:rPr>
        <w:t xml:space="preserve">Bộ NN&amp;PTNT sẽ là cơ quan điều hành chính của dự án chịu trách nhiệm thực hiện chung thông qua Ban quản lý trung ương các dự án thủy lợi (CPO), </w:t>
      </w:r>
      <w:r w:rsidRPr="005D2C20">
        <w:rPr>
          <w:sz w:val="24"/>
        </w:rPr>
        <w:t xml:space="preserve">Một Ban quản lý dự án trung ương (CPMU) sẽ được Bộ NN&amp;PTNT thành lập thuộc CPO có trách nhiệm thực hiện toàn dự án, CPMU sẽ điều phối giữa 3 Bộ và giám sát đấu thầu, quản </w:t>
      </w:r>
      <w:r w:rsidRPr="005D2C20">
        <w:rPr>
          <w:spacing w:val="2"/>
          <w:sz w:val="24"/>
        </w:rPr>
        <w:t xml:space="preserve">lý </w:t>
      </w:r>
      <w:r w:rsidRPr="005D2C20">
        <w:rPr>
          <w:sz w:val="24"/>
        </w:rPr>
        <w:t>tài chính, quản lý chính sách an toàn, giám sát và quản trị tổng thể dự án, Một đơn vị quốc tế cấp trung ương sẽ hỗ trợ CPMU trong việc thực hiện khung và giám sát toàn bộ việc thực hiện, Đơn vị này sẽ tiếp tục góp phần vào hợp nhất và lồng ghép cách tiếp cận khung vào các hệ thống Chính phủ nhằm giúp cải thiện hiệu suất an toàn đập, Đơn vị này dự kiến sẽ được chỉ định trong vòng sáu tháng kể từ ngày dự án có hiệu</w:t>
      </w:r>
      <w:r w:rsidRPr="005D2C20">
        <w:rPr>
          <w:spacing w:val="-15"/>
          <w:sz w:val="24"/>
        </w:rPr>
        <w:t xml:space="preserve"> </w:t>
      </w:r>
      <w:r w:rsidRPr="005D2C20">
        <w:rPr>
          <w:sz w:val="24"/>
        </w:rPr>
        <w:t>lực.</w:t>
      </w:r>
    </w:p>
    <w:p w14:paraId="2E3135F3" w14:textId="77777777" w:rsidR="00574C1F" w:rsidRPr="005D2C20" w:rsidRDefault="00AF4E2E">
      <w:pPr>
        <w:pStyle w:val="ListParagraph"/>
        <w:numPr>
          <w:ilvl w:val="0"/>
          <w:numId w:val="29"/>
        </w:numPr>
        <w:tabs>
          <w:tab w:val="left" w:pos="942"/>
        </w:tabs>
        <w:spacing w:before="116"/>
        <w:ind w:left="222" w:right="627" w:firstLine="0"/>
        <w:jc w:val="both"/>
        <w:rPr>
          <w:sz w:val="24"/>
        </w:rPr>
      </w:pPr>
      <w:r w:rsidRPr="005D2C20">
        <w:rPr>
          <w:b/>
          <w:sz w:val="24"/>
        </w:rPr>
        <w:t xml:space="preserve">Ủy ban nhân dân tỉnh Hải Dương: </w:t>
      </w:r>
      <w:r w:rsidRPr="005D2C20">
        <w:rPr>
          <w:sz w:val="24"/>
        </w:rPr>
        <w:t xml:space="preserve">là cơ quan chủ quản, Ban QLDA đầu tư xây  </w:t>
      </w:r>
      <w:r w:rsidRPr="005D2C20">
        <w:rPr>
          <w:color w:val="000000"/>
          <w:sz w:val="24"/>
          <w:u w:color="FF0000"/>
        </w:rPr>
        <w:t>dựng</w:t>
      </w:r>
      <w:r w:rsidRPr="005D2C20">
        <w:rPr>
          <w:sz w:val="24"/>
        </w:rPr>
        <w:t xml:space="preserve"> tỉnh Hải Dương là đơn vị trực thuộc Ủy ban nhân dân tỉnh làm chủ dự</w:t>
      </w:r>
      <w:r w:rsidRPr="005D2C20">
        <w:rPr>
          <w:spacing w:val="-10"/>
          <w:sz w:val="24"/>
        </w:rPr>
        <w:t xml:space="preserve"> </w:t>
      </w:r>
      <w:r w:rsidRPr="005D2C20">
        <w:rPr>
          <w:sz w:val="24"/>
        </w:rPr>
        <w:t>án.</w:t>
      </w:r>
    </w:p>
    <w:p w14:paraId="30EF6473" w14:textId="61E520B8" w:rsidR="00574C1F" w:rsidRPr="005D2C20" w:rsidRDefault="00AF4E2E">
      <w:pPr>
        <w:pStyle w:val="ListParagraph"/>
        <w:numPr>
          <w:ilvl w:val="0"/>
          <w:numId w:val="29"/>
        </w:numPr>
        <w:tabs>
          <w:tab w:val="left" w:pos="942"/>
        </w:tabs>
        <w:ind w:left="222" w:right="626" w:firstLine="0"/>
        <w:jc w:val="both"/>
        <w:rPr>
          <w:sz w:val="24"/>
        </w:rPr>
      </w:pPr>
      <w:r w:rsidRPr="005D2C20">
        <w:rPr>
          <w:b/>
          <w:sz w:val="24"/>
        </w:rPr>
        <w:t xml:space="preserve">Ban Quản lý dự án đầu tư xây dựng tỉnh Hải Dương, </w:t>
      </w:r>
      <w:r w:rsidRPr="005D2C20">
        <w:rPr>
          <w:sz w:val="24"/>
        </w:rPr>
        <w:t xml:space="preserve">Sau đây, gọi tắt là Ban Quản lý dự án đầu tư là đơn vị sự nghiệp công lập trực thuộc UBND tỉnh, là đơn vị sự nghiệp </w:t>
      </w:r>
      <w:r w:rsidRPr="005D2C20">
        <w:rPr>
          <w:color w:val="000000"/>
          <w:sz w:val="24"/>
          <w:u w:color="FF0000"/>
        </w:rPr>
        <w:t>đ</w:t>
      </w:r>
      <w:r w:rsidR="00C40855" w:rsidRPr="005D2C20">
        <w:rPr>
          <w:color w:val="000000"/>
          <w:sz w:val="24"/>
          <w:u w:color="FF0000"/>
          <w:lang w:val="en-US"/>
        </w:rPr>
        <w:t>ặc</w:t>
      </w:r>
      <w:r w:rsidRPr="005D2C20">
        <w:rPr>
          <w:color w:val="000000"/>
          <w:sz w:val="24"/>
          <w:u w:color="FF0000"/>
        </w:rPr>
        <w:t xml:space="preserve"> thù</w:t>
      </w:r>
      <w:r w:rsidRPr="005D2C20">
        <w:rPr>
          <w:sz w:val="24"/>
        </w:rPr>
        <w:t xml:space="preserve">, áp dụng cơ chế tự chủ tài chính, tự bảo đảm chi thường xuyên theo quy định tại nghị định số 16/2015/NĐ-CP ngày 14/02/2015 của Chính phủ, có tư cách pháp nhân, con dấu riêng và tài khoản riêng, được mở tài khoản tại Kho bạc nhà nước và Ngân hàng thương mại theo quy định của pháp luật, chịu sự chỉ đạo quản lý trực tiếp và toàn diện của UBND tỉnh, đồng thời chịu sự kiểm tra, thanh tra và hướng dẫn về chuyên môn của các cơ quan có liên quan, Sở Nông nghiệp và phát triển nông thôn thực hiện các nhiệm vụ UBND tỉnh giao về quản </w:t>
      </w:r>
      <w:r w:rsidRPr="005D2C20">
        <w:rPr>
          <w:spacing w:val="2"/>
          <w:sz w:val="24"/>
        </w:rPr>
        <w:t xml:space="preserve">lý </w:t>
      </w:r>
      <w:r w:rsidRPr="005D2C20">
        <w:rPr>
          <w:sz w:val="24"/>
        </w:rPr>
        <w:t>tổ chức bộ máy và hoạt</w:t>
      </w:r>
      <w:r w:rsidRPr="005D2C20">
        <w:rPr>
          <w:spacing w:val="-7"/>
          <w:sz w:val="24"/>
        </w:rPr>
        <w:t xml:space="preserve"> </w:t>
      </w:r>
      <w:r w:rsidRPr="005D2C20">
        <w:rPr>
          <w:sz w:val="24"/>
        </w:rPr>
        <w:t>động.</w:t>
      </w:r>
    </w:p>
    <w:p w14:paraId="6AED59F4" w14:textId="77777777" w:rsidR="00574C1F" w:rsidRPr="005D2C20" w:rsidRDefault="00AF4E2E">
      <w:pPr>
        <w:pStyle w:val="ListParagraph"/>
        <w:numPr>
          <w:ilvl w:val="0"/>
          <w:numId w:val="29"/>
        </w:numPr>
        <w:tabs>
          <w:tab w:val="left" w:pos="942"/>
        </w:tabs>
        <w:ind w:left="222" w:right="624" w:firstLine="0"/>
        <w:jc w:val="both"/>
        <w:rPr>
          <w:sz w:val="24"/>
        </w:rPr>
      </w:pPr>
      <w:r w:rsidRPr="005D2C20">
        <w:rPr>
          <w:b/>
          <w:sz w:val="24"/>
        </w:rPr>
        <w:t xml:space="preserve">Ban Quản lý dự án đầu tư xây dựng tỉnh Hải Dương </w:t>
      </w:r>
      <w:r w:rsidRPr="005D2C20">
        <w:rPr>
          <w:sz w:val="24"/>
        </w:rPr>
        <w:t>được thành lập theo Quyết định số 3527/QĐ-UBND ngày 25/09/2018 của UBND tỉnh Hải Dương trên cơ sở sáp nhập Ban Quản lý các dự án giao thông (Sở Giao thông vận tải), Ban Quản lý các dự án công trình nông</w:t>
      </w:r>
      <w:r w:rsidRPr="005D2C20">
        <w:rPr>
          <w:spacing w:val="6"/>
          <w:sz w:val="24"/>
        </w:rPr>
        <w:t xml:space="preserve"> </w:t>
      </w:r>
      <w:r w:rsidRPr="005D2C20">
        <w:rPr>
          <w:sz w:val="24"/>
        </w:rPr>
        <w:t>nghiệp</w:t>
      </w:r>
      <w:r w:rsidRPr="005D2C20">
        <w:rPr>
          <w:spacing w:val="11"/>
          <w:sz w:val="24"/>
        </w:rPr>
        <w:t xml:space="preserve"> </w:t>
      </w:r>
      <w:r w:rsidRPr="005D2C20">
        <w:rPr>
          <w:sz w:val="24"/>
        </w:rPr>
        <w:t>và</w:t>
      </w:r>
      <w:r w:rsidRPr="005D2C20">
        <w:rPr>
          <w:spacing w:val="9"/>
          <w:sz w:val="24"/>
        </w:rPr>
        <w:t xml:space="preserve"> </w:t>
      </w:r>
      <w:r w:rsidRPr="005D2C20">
        <w:rPr>
          <w:sz w:val="24"/>
        </w:rPr>
        <w:t>phát</w:t>
      </w:r>
      <w:r w:rsidRPr="005D2C20">
        <w:rPr>
          <w:spacing w:val="9"/>
          <w:sz w:val="24"/>
        </w:rPr>
        <w:t xml:space="preserve"> </w:t>
      </w:r>
      <w:r w:rsidRPr="005D2C20">
        <w:rPr>
          <w:sz w:val="24"/>
        </w:rPr>
        <w:t>triển</w:t>
      </w:r>
      <w:r w:rsidRPr="005D2C20">
        <w:rPr>
          <w:spacing w:val="10"/>
          <w:sz w:val="24"/>
        </w:rPr>
        <w:t xml:space="preserve"> </w:t>
      </w:r>
      <w:r w:rsidRPr="005D2C20">
        <w:rPr>
          <w:sz w:val="24"/>
        </w:rPr>
        <w:t>nông</w:t>
      </w:r>
      <w:r w:rsidRPr="005D2C20">
        <w:rPr>
          <w:spacing w:val="9"/>
          <w:sz w:val="24"/>
        </w:rPr>
        <w:t xml:space="preserve"> </w:t>
      </w:r>
      <w:r w:rsidRPr="005D2C20">
        <w:rPr>
          <w:sz w:val="24"/>
        </w:rPr>
        <w:t>thôn</w:t>
      </w:r>
      <w:r w:rsidRPr="005D2C20">
        <w:rPr>
          <w:spacing w:val="10"/>
          <w:sz w:val="24"/>
        </w:rPr>
        <w:t xml:space="preserve"> </w:t>
      </w:r>
      <w:r w:rsidRPr="005D2C20">
        <w:rPr>
          <w:sz w:val="24"/>
        </w:rPr>
        <w:t>(Sở</w:t>
      </w:r>
      <w:r w:rsidRPr="005D2C20">
        <w:rPr>
          <w:spacing w:val="9"/>
          <w:sz w:val="24"/>
        </w:rPr>
        <w:t xml:space="preserve"> </w:t>
      </w:r>
      <w:r w:rsidRPr="005D2C20">
        <w:rPr>
          <w:sz w:val="24"/>
        </w:rPr>
        <w:t>Nông</w:t>
      </w:r>
      <w:r w:rsidRPr="005D2C20">
        <w:rPr>
          <w:spacing w:val="7"/>
          <w:sz w:val="24"/>
        </w:rPr>
        <w:t xml:space="preserve"> </w:t>
      </w:r>
      <w:r w:rsidRPr="005D2C20">
        <w:rPr>
          <w:sz w:val="24"/>
        </w:rPr>
        <w:t>nghiệp</w:t>
      </w:r>
      <w:r w:rsidRPr="005D2C20">
        <w:rPr>
          <w:spacing w:val="9"/>
          <w:sz w:val="24"/>
        </w:rPr>
        <w:t xml:space="preserve"> </w:t>
      </w:r>
      <w:r w:rsidRPr="005D2C20">
        <w:rPr>
          <w:sz w:val="24"/>
        </w:rPr>
        <w:t>và</w:t>
      </w:r>
      <w:r w:rsidRPr="005D2C20">
        <w:rPr>
          <w:spacing w:val="8"/>
          <w:sz w:val="24"/>
        </w:rPr>
        <w:t xml:space="preserve"> </w:t>
      </w:r>
      <w:r w:rsidRPr="005D2C20">
        <w:rPr>
          <w:sz w:val="24"/>
        </w:rPr>
        <w:t>Phát</w:t>
      </w:r>
      <w:r w:rsidRPr="005D2C20">
        <w:rPr>
          <w:spacing w:val="10"/>
          <w:sz w:val="24"/>
        </w:rPr>
        <w:t xml:space="preserve"> </w:t>
      </w:r>
      <w:r w:rsidRPr="005D2C20">
        <w:rPr>
          <w:sz w:val="24"/>
        </w:rPr>
        <w:t>triển</w:t>
      </w:r>
      <w:r w:rsidRPr="005D2C20">
        <w:rPr>
          <w:spacing w:val="11"/>
          <w:sz w:val="24"/>
        </w:rPr>
        <w:t xml:space="preserve"> </w:t>
      </w:r>
      <w:r w:rsidRPr="005D2C20">
        <w:rPr>
          <w:sz w:val="24"/>
        </w:rPr>
        <w:t>nông</w:t>
      </w:r>
      <w:r w:rsidRPr="005D2C20">
        <w:rPr>
          <w:spacing w:val="10"/>
          <w:sz w:val="24"/>
        </w:rPr>
        <w:t xml:space="preserve"> </w:t>
      </w:r>
      <w:r w:rsidRPr="005D2C20">
        <w:rPr>
          <w:sz w:val="24"/>
        </w:rPr>
        <w:t>thôn),</w:t>
      </w:r>
      <w:r w:rsidRPr="005D2C20">
        <w:rPr>
          <w:spacing w:val="9"/>
          <w:sz w:val="24"/>
        </w:rPr>
        <w:t xml:space="preserve"> </w:t>
      </w:r>
      <w:r w:rsidRPr="005D2C20">
        <w:rPr>
          <w:sz w:val="24"/>
        </w:rPr>
        <w:t>Ban</w:t>
      </w:r>
      <w:r w:rsidRPr="005D2C20">
        <w:rPr>
          <w:spacing w:val="10"/>
          <w:sz w:val="24"/>
        </w:rPr>
        <w:t xml:space="preserve"> </w:t>
      </w:r>
      <w:r w:rsidRPr="005D2C20">
        <w:rPr>
          <w:sz w:val="24"/>
        </w:rPr>
        <w:t>Quản</w:t>
      </w:r>
      <w:r w:rsidRPr="005D2C20">
        <w:rPr>
          <w:spacing w:val="9"/>
          <w:sz w:val="24"/>
        </w:rPr>
        <w:t xml:space="preserve"> </w:t>
      </w:r>
      <w:r w:rsidRPr="005D2C20">
        <w:rPr>
          <w:spacing w:val="2"/>
          <w:sz w:val="24"/>
        </w:rPr>
        <w:t>lý</w:t>
      </w:r>
    </w:p>
    <w:p w14:paraId="2EA0DF1A" w14:textId="77777777" w:rsidR="00574C1F" w:rsidRPr="005D2C20" w:rsidRDefault="00574C1F">
      <w:pPr>
        <w:jc w:val="both"/>
        <w:rPr>
          <w:sz w:val="24"/>
        </w:rPr>
        <w:sectPr w:rsidR="00574C1F" w:rsidRPr="005D2C20">
          <w:pgSz w:w="11910" w:h="16840"/>
          <w:pgMar w:top="1260" w:right="500" w:bottom="1160" w:left="1480" w:header="763" w:footer="973" w:gutter="0"/>
          <w:cols w:space="720"/>
        </w:sectPr>
      </w:pPr>
    </w:p>
    <w:p w14:paraId="6C9BACDA" w14:textId="77777777" w:rsidR="00574C1F" w:rsidRPr="005D2C20" w:rsidRDefault="00AF4E2E">
      <w:pPr>
        <w:pStyle w:val="BodyText"/>
        <w:spacing w:before="80"/>
        <w:ind w:left="222" w:right="626"/>
        <w:jc w:val="both"/>
      </w:pPr>
      <w:r w:rsidRPr="005D2C20">
        <w:lastRenderedPageBreak/>
        <w:t>dự án công trình thủy lợi nội đồng (Công ty TNHH một thành viên Khai thác công trình thủy lợi tỉnh Hải Dương).</w:t>
      </w:r>
    </w:p>
    <w:p w14:paraId="2B43212E" w14:textId="77777777" w:rsidR="00574C1F" w:rsidRPr="005D2C20" w:rsidRDefault="00AF4E2E">
      <w:pPr>
        <w:pStyle w:val="ListParagraph"/>
        <w:numPr>
          <w:ilvl w:val="0"/>
          <w:numId w:val="29"/>
        </w:numPr>
        <w:tabs>
          <w:tab w:val="left" w:pos="942"/>
        </w:tabs>
        <w:ind w:left="222" w:right="626" w:firstLine="0"/>
        <w:jc w:val="both"/>
        <w:rPr>
          <w:sz w:val="24"/>
        </w:rPr>
      </w:pPr>
      <w:r w:rsidRPr="005D2C20">
        <w:rPr>
          <w:b/>
          <w:sz w:val="24"/>
        </w:rPr>
        <w:t>Trung tâm phát triển quỹ đất thành phố Chí Linh</w:t>
      </w:r>
      <w:r w:rsidRPr="005D2C20">
        <w:rPr>
          <w:sz w:val="24"/>
        </w:rPr>
        <w:t xml:space="preserve">: </w:t>
      </w:r>
      <w:r w:rsidRPr="005D2C20">
        <w:rPr>
          <w:spacing w:val="-3"/>
          <w:sz w:val="24"/>
        </w:rPr>
        <w:t xml:space="preserve">Là </w:t>
      </w:r>
      <w:r w:rsidRPr="005D2C20">
        <w:rPr>
          <w:sz w:val="24"/>
        </w:rPr>
        <w:t xml:space="preserve">cơ quan có thẩm quyền thực hiện </w:t>
      </w:r>
      <w:r w:rsidRPr="005D2C20">
        <w:rPr>
          <w:color w:val="000000"/>
          <w:sz w:val="24"/>
          <w:u w:color="FF0000"/>
        </w:rPr>
        <w:t>công tác</w:t>
      </w:r>
      <w:r w:rsidR="00C40855" w:rsidRPr="005D2C20">
        <w:rPr>
          <w:color w:val="000000"/>
          <w:sz w:val="24"/>
          <w:u w:color="FF0000"/>
          <w:lang w:val="en-US"/>
        </w:rPr>
        <w:t xml:space="preserve"> </w:t>
      </w:r>
      <w:r w:rsidRPr="005D2C20">
        <w:rPr>
          <w:color w:val="000000"/>
          <w:sz w:val="24"/>
          <w:u w:color="FF0000"/>
        </w:rPr>
        <w:t>bồi thường</w:t>
      </w:r>
      <w:r w:rsidRPr="005D2C20">
        <w:rPr>
          <w:sz w:val="24"/>
        </w:rPr>
        <w:t>, hỗ trợ và tái định cư trên địa bàn thành phố Chí Linh, giao mặt bằng cho các nhà thầu thi công đúng tiến độ, Phối hợp với Ban QLDA thực hiện công tác tái định cư và giải phóng mặt bằng đảm bảo tiến độ thi công và chính sách an toàn xã hội của Ngân hàng thế</w:t>
      </w:r>
      <w:r w:rsidRPr="005D2C20">
        <w:rPr>
          <w:spacing w:val="-3"/>
          <w:sz w:val="24"/>
        </w:rPr>
        <w:t xml:space="preserve"> </w:t>
      </w:r>
      <w:r w:rsidRPr="005D2C20">
        <w:rPr>
          <w:sz w:val="24"/>
        </w:rPr>
        <w:t>giới.</w:t>
      </w:r>
    </w:p>
    <w:p w14:paraId="495CB076" w14:textId="77777777" w:rsidR="00574C1F" w:rsidRPr="005D2C20" w:rsidRDefault="00AF4E2E">
      <w:pPr>
        <w:pStyle w:val="ListParagraph"/>
        <w:numPr>
          <w:ilvl w:val="0"/>
          <w:numId w:val="29"/>
        </w:numPr>
        <w:tabs>
          <w:tab w:val="left" w:pos="942"/>
        </w:tabs>
        <w:ind w:left="222" w:right="628" w:firstLine="0"/>
        <w:jc w:val="both"/>
        <w:rPr>
          <w:sz w:val="24"/>
        </w:rPr>
      </w:pPr>
      <w:r w:rsidRPr="005D2C20">
        <w:rPr>
          <w:b/>
          <w:sz w:val="24"/>
        </w:rPr>
        <w:t xml:space="preserve">Hội Phụ nữ tỉnh Hải Dương: </w:t>
      </w:r>
      <w:r w:rsidRPr="005D2C20">
        <w:rPr>
          <w:sz w:val="24"/>
        </w:rPr>
        <w:t>là một tổ chức chính trị - xã hội tập hợp rộng rãi các tầng lớp phụ nữ trong tỉnh với hệ thống tổ chức chặt chẽ gồm 3 cấp: tỉnh, huyện/thành phố và cấp xã/phường, Tổ chức Hội LHPN tỉnh hoạt động vì sự bình đẳng, phát triển của phụ nữ, chăm lo bảo vệ quyền, lợi ích hợp pháp chính đáng của phụ nữ; đoàn kết, tổ chức hướng dẫn phụ nữ nâng cao hiểu biết về giới và trình độ mọi mặt để góp phần thực hiện công nghiệp</w:t>
      </w:r>
      <w:r w:rsidRPr="005D2C20">
        <w:rPr>
          <w:spacing w:val="53"/>
          <w:sz w:val="24"/>
        </w:rPr>
        <w:t xml:space="preserve"> </w:t>
      </w:r>
      <w:r w:rsidRPr="005D2C20">
        <w:rPr>
          <w:sz w:val="24"/>
        </w:rPr>
        <w:t>hóa</w:t>
      </w:r>
    </w:p>
    <w:p w14:paraId="03EA750A" w14:textId="77777777" w:rsidR="00574C1F" w:rsidRPr="005D2C20" w:rsidRDefault="00AF4E2E">
      <w:pPr>
        <w:pStyle w:val="BodyText"/>
        <w:spacing w:before="1"/>
        <w:ind w:left="222" w:right="628"/>
        <w:jc w:val="both"/>
      </w:pPr>
      <w:r w:rsidRPr="005D2C20">
        <w:t>– hiện đại hóa đất nước, góp phần xây dựng và bảo vệ tổ quốc Việt Nam xã hội chủ nghĩa, Đại diện cho quyền bình đẳng, dân chủ, lợi ích hợp pháp và chính đáng của phụ nữ, tham gia quản lý Nhà nước, tham gia xây dựng Đảng, Đoàn kết, vận động, tổ chức, hướng dẫn phụ nữ thực hiện chủ trương, chính sách của Đảng, pháp luật của Nhà nước, góp phần xây dựng và bảo vệ Tổ quốc Việt Nam, xã hội chủ</w:t>
      </w:r>
      <w:r w:rsidRPr="005D2C20">
        <w:rPr>
          <w:spacing w:val="-2"/>
        </w:rPr>
        <w:t xml:space="preserve"> </w:t>
      </w:r>
      <w:r w:rsidRPr="005D2C20">
        <w:t>nghĩa.</w:t>
      </w:r>
    </w:p>
    <w:p w14:paraId="5498AFC3" w14:textId="77777777" w:rsidR="00574C1F" w:rsidRPr="005D2C20" w:rsidRDefault="00AF4E2E">
      <w:pPr>
        <w:pStyle w:val="ListParagraph"/>
        <w:numPr>
          <w:ilvl w:val="0"/>
          <w:numId w:val="29"/>
        </w:numPr>
        <w:tabs>
          <w:tab w:val="left" w:pos="942"/>
        </w:tabs>
        <w:spacing w:before="127" w:line="237" w:lineRule="auto"/>
        <w:ind w:left="222" w:right="627" w:firstLine="0"/>
        <w:jc w:val="both"/>
        <w:rPr>
          <w:sz w:val="24"/>
        </w:rPr>
      </w:pPr>
      <w:r w:rsidRPr="005D2C20">
        <w:rPr>
          <w:b/>
          <w:sz w:val="24"/>
        </w:rPr>
        <w:t xml:space="preserve">Công ty TNHH MTV Khai thác công trình Thủy lợi tỉnh Hải Dương/Xí nghiệp khai thác công trình thủy lợi thành phố Chí Linh/UBND các xã/phường </w:t>
      </w:r>
      <w:r w:rsidRPr="005D2C20">
        <w:rPr>
          <w:sz w:val="24"/>
        </w:rPr>
        <w:t>chịu trách nhiệm Quản lý vận hành, khai thác các công trình thuộc TDA sau khi TDA hoàn</w:t>
      </w:r>
      <w:r w:rsidRPr="005D2C20">
        <w:rPr>
          <w:spacing w:val="-10"/>
          <w:sz w:val="24"/>
        </w:rPr>
        <w:t xml:space="preserve"> </w:t>
      </w:r>
      <w:r w:rsidRPr="005D2C20">
        <w:rPr>
          <w:sz w:val="24"/>
        </w:rPr>
        <w:t>thành.</w:t>
      </w:r>
    </w:p>
    <w:p w14:paraId="009BAF59" w14:textId="77777777" w:rsidR="00574C1F" w:rsidRPr="005D2C20" w:rsidRDefault="00AF4E2E">
      <w:pPr>
        <w:pStyle w:val="ListParagraph"/>
        <w:numPr>
          <w:ilvl w:val="0"/>
          <w:numId w:val="29"/>
        </w:numPr>
        <w:tabs>
          <w:tab w:val="left" w:pos="942"/>
        </w:tabs>
        <w:spacing w:before="121"/>
        <w:ind w:left="222" w:right="626" w:firstLine="0"/>
        <w:jc w:val="both"/>
        <w:rPr>
          <w:sz w:val="24"/>
        </w:rPr>
      </w:pPr>
      <w:r w:rsidRPr="005D2C20">
        <w:rPr>
          <w:b/>
          <w:sz w:val="24"/>
        </w:rPr>
        <w:t xml:space="preserve">Ủy ban nhân dân xã/phường, thành phố Chí Linh: </w:t>
      </w:r>
      <w:r w:rsidRPr="005D2C20">
        <w:rPr>
          <w:sz w:val="24"/>
        </w:rPr>
        <w:t xml:space="preserve">UBND xã/phường, thành phố Chí Linh phối hợp với BQLDA trong công tác công bố thông tin của dự án tới người dân, triển khai các hoạt động đền bù, giải phóng mặt bằng; phối hợp với các nhà thầu thi công các hạng mục công trình; Phối hợp với BQLDA, các chuyên gia giám sát độc lập trong quá trình giám sát các hoạt động của nhà thầu thi công công trình tại các xã/phường thuộc tiểu dự án, UBND </w:t>
      </w:r>
      <w:r w:rsidRPr="005D2C20">
        <w:rPr>
          <w:color w:val="000000"/>
          <w:sz w:val="24"/>
          <w:u w:color="FF0000"/>
        </w:rPr>
        <w:t>cấp phường</w:t>
      </w:r>
      <w:r w:rsidRPr="005D2C20">
        <w:rPr>
          <w:sz w:val="24"/>
        </w:rPr>
        <w:t>/xã cũng là nơi nắm bắt thông tin phản hồi của người dân về những vấn đề bất lợi đối với người dân do dự án gây ra, Vai trò của UBND cấp phường/xã rất quan trọng và không thể thiếu trong nhiều hoạt động cả trong quá trình chuẩn bị, cũng như trong quá trình thực hiện tiểu dự</w:t>
      </w:r>
      <w:r w:rsidRPr="005D2C20">
        <w:rPr>
          <w:spacing w:val="-3"/>
          <w:sz w:val="24"/>
        </w:rPr>
        <w:t xml:space="preserve"> </w:t>
      </w:r>
      <w:r w:rsidRPr="005D2C20">
        <w:rPr>
          <w:sz w:val="24"/>
        </w:rPr>
        <w:t>án.</w:t>
      </w:r>
    </w:p>
    <w:p w14:paraId="6FA2A532" w14:textId="77777777" w:rsidR="00574C1F" w:rsidRPr="005D2C20" w:rsidRDefault="00AF4E2E">
      <w:pPr>
        <w:pStyle w:val="Heading1"/>
        <w:numPr>
          <w:ilvl w:val="0"/>
          <w:numId w:val="29"/>
        </w:numPr>
        <w:tabs>
          <w:tab w:val="left" w:pos="942"/>
        </w:tabs>
        <w:spacing w:before="126"/>
        <w:ind w:left="942" w:hanging="720"/>
        <w:jc w:val="both"/>
      </w:pPr>
      <w:r w:rsidRPr="005D2C20">
        <w:t>Sơ đồ dưới đây trình bày cấu trúc của các bên liên quan tham gia dự</w:t>
      </w:r>
      <w:r w:rsidRPr="005D2C20">
        <w:rPr>
          <w:spacing w:val="-12"/>
        </w:rPr>
        <w:t xml:space="preserve"> </w:t>
      </w:r>
      <w:r w:rsidRPr="005D2C20">
        <w:t>án:</w:t>
      </w:r>
    </w:p>
    <w:p w14:paraId="4DA87463" w14:textId="77777777" w:rsidR="00574C1F" w:rsidRPr="005D2C20" w:rsidRDefault="00AF4E2E">
      <w:pPr>
        <w:spacing w:before="117"/>
        <w:ind w:left="3203"/>
        <w:jc w:val="both"/>
        <w:rPr>
          <w:i/>
          <w:sz w:val="24"/>
        </w:rPr>
      </w:pPr>
      <w:r w:rsidRPr="005D2C20">
        <w:rPr>
          <w:i/>
          <w:sz w:val="24"/>
        </w:rPr>
        <w:t>Hình 2: Sơ đồ các bên liên quan</w:t>
      </w:r>
    </w:p>
    <w:p w14:paraId="5285DDB2" w14:textId="77777777" w:rsidR="00574C1F" w:rsidRPr="005D2C20" w:rsidRDefault="00574C1F">
      <w:pPr>
        <w:jc w:val="both"/>
        <w:rPr>
          <w:sz w:val="24"/>
        </w:rPr>
        <w:sectPr w:rsidR="00574C1F" w:rsidRPr="005D2C20">
          <w:pgSz w:w="11910" w:h="16840"/>
          <w:pgMar w:top="1260" w:right="500" w:bottom="1160" w:left="1480" w:header="763" w:footer="973" w:gutter="0"/>
          <w:cols w:space="720"/>
        </w:sectPr>
      </w:pPr>
    </w:p>
    <w:p w14:paraId="7496C66F" w14:textId="77777777" w:rsidR="00574C1F" w:rsidRPr="005D2C20" w:rsidRDefault="00574C1F">
      <w:pPr>
        <w:pStyle w:val="BodyText"/>
        <w:spacing w:before="7"/>
        <w:rPr>
          <w:i/>
          <w:sz w:val="7"/>
        </w:rPr>
      </w:pPr>
    </w:p>
    <w:p w14:paraId="5747892F" w14:textId="77777777" w:rsidR="00574C1F" w:rsidRPr="005D2C20" w:rsidRDefault="00CD2611">
      <w:pPr>
        <w:pStyle w:val="BodyText"/>
        <w:spacing w:before="0"/>
        <w:ind w:left="2123"/>
        <w:rPr>
          <w:sz w:val="20"/>
        </w:rPr>
      </w:pPr>
      <w:r>
        <w:rPr>
          <w:sz w:val="20"/>
        </w:rPr>
      </w:r>
      <w:r>
        <w:rPr>
          <w:sz w:val="20"/>
        </w:rPr>
        <w:pict w14:anchorId="76175E76">
          <v:group id="_x0000_s1028" style="width:314pt;height:475.45pt;mso-position-horizontal-relative:char;mso-position-vertical-relative:line" coordsize="6280,9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280;height:4416">
              <v:imagedata r:id="rId30" o:title=""/>
            </v:shape>
            <v:shape id="_x0000_s1033" type="#_x0000_t75" style="position:absolute;left:27;top:4968;width:6219;height:4541">
              <v:imagedata r:id="rId31" o:title=""/>
            </v:shape>
            <v:shape id="_x0000_s1032" style="position:absolute;left:3914;top:4542;width:116;height:510" coordorigin="3915,4542" coordsize="116,510" path="m3973,4542r-58,58l3944,4600r,452l4002,5052r,-452l4031,4600r-58,-58xe" fillcolor="#5b9bd4" stroked="f">
              <v:path arrowok="t"/>
            </v:shape>
            <v:shape id="_x0000_s1031" style="position:absolute;left:3914;top:4542;width:116;height:510" coordorigin="3915,4542" coordsize="116,510" path="m3915,4600r29,l3944,5052r58,l4002,4600r29,l3973,4542r-58,58xe" filled="f" strokecolor="white" strokeweight="1pt">
              <v:path arrowok="t"/>
            </v:shape>
            <v:shape id="_x0000_s1030" style="position:absolute;left:2782;top:4449;width:72;height:525" coordorigin="2783,4449" coordsize="72,525" path="m2837,4449r-36,l2801,4938r-18,l2819,4974r36,-36l2837,4938r,-489xe" fillcolor="#5b9bd4" stroked="f">
              <v:path arrowok="t"/>
            </v:shape>
            <v:shape id="_x0000_s1029" style="position:absolute;left:2782;top:4449;width:72;height:525" coordorigin="2783,4449" coordsize="72,525" path="m2783,4938r18,l2801,4449r36,l2837,4938r18,l2819,4974r-36,-36xe" filled="f" strokecolor="white" strokeweight="1pt">
              <v:path arrowok="t"/>
            </v:shape>
            <w10:wrap type="none"/>
            <w10:anchorlock/>
          </v:group>
        </w:pict>
      </w:r>
    </w:p>
    <w:p w14:paraId="6E66A976" w14:textId="77777777" w:rsidR="00574C1F" w:rsidRPr="005D2C20" w:rsidRDefault="00AF4E2E">
      <w:pPr>
        <w:spacing w:before="119"/>
        <w:ind w:left="2179" w:right="1868"/>
        <w:jc w:val="center"/>
        <w:rPr>
          <w:i/>
          <w:sz w:val="24"/>
        </w:rPr>
      </w:pPr>
      <w:r w:rsidRPr="005D2C20">
        <w:rPr>
          <w:i/>
          <w:sz w:val="24"/>
        </w:rPr>
        <w:t>Hình 3: Sơ đồ thể hiện mối quan hệ của các đơn vị liên quan</w:t>
      </w:r>
    </w:p>
    <w:p w14:paraId="73800874" w14:textId="77777777" w:rsidR="00574C1F" w:rsidRPr="005D2C20" w:rsidRDefault="00574C1F">
      <w:pPr>
        <w:pStyle w:val="BodyText"/>
        <w:spacing w:before="0"/>
        <w:rPr>
          <w:i/>
          <w:sz w:val="26"/>
        </w:rPr>
      </w:pPr>
    </w:p>
    <w:p w14:paraId="23017C08" w14:textId="77777777" w:rsidR="00574C1F" w:rsidRPr="005D2C20" w:rsidRDefault="00AF4E2E">
      <w:pPr>
        <w:pStyle w:val="Heading1"/>
        <w:numPr>
          <w:ilvl w:val="2"/>
          <w:numId w:val="7"/>
        </w:numPr>
        <w:tabs>
          <w:tab w:val="left" w:pos="942"/>
        </w:tabs>
        <w:spacing w:before="0"/>
      </w:pPr>
      <w:bookmarkStart w:id="120" w:name="_bookmark116"/>
      <w:bookmarkEnd w:id="120"/>
      <w:r w:rsidRPr="005D2C20">
        <w:t>Vai trò của các hội và các tổ chức cộng</w:t>
      </w:r>
      <w:r w:rsidRPr="005D2C20">
        <w:rPr>
          <w:spacing w:val="-4"/>
        </w:rPr>
        <w:t xml:space="preserve"> </w:t>
      </w:r>
      <w:r w:rsidRPr="005D2C20">
        <w:t>đồng</w:t>
      </w:r>
    </w:p>
    <w:p w14:paraId="0B000066" w14:textId="77777777" w:rsidR="00574C1F" w:rsidRPr="005D2C20" w:rsidRDefault="00AF4E2E">
      <w:pPr>
        <w:pStyle w:val="ListParagraph"/>
        <w:numPr>
          <w:ilvl w:val="0"/>
          <w:numId w:val="29"/>
        </w:numPr>
        <w:tabs>
          <w:tab w:val="left" w:pos="942"/>
        </w:tabs>
        <w:spacing w:before="116"/>
        <w:ind w:left="222" w:right="628" w:firstLine="0"/>
        <w:jc w:val="both"/>
        <w:rPr>
          <w:sz w:val="24"/>
        </w:rPr>
      </w:pPr>
      <w:r w:rsidRPr="005D2C20">
        <w:rPr>
          <w:sz w:val="24"/>
        </w:rPr>
        <w:t>Các tổ chức hội, hiệp hội, các tổ chức cộng đồng và những người sử dụng các hạng mục công trình của tiểu dự án sẽ có những vai trò rất quan trọng trong quá trình thực hiện tiểu dự</w:t>
      </w:r>
      <w:r w:rsidRPr="005D2C20">
        <w:rPr>
          <w:spacing w:val="-1"/>
          <w:sz w:val="24"/>
        </w:rPr>
        <w:t xml:space="preserve"> </w:t>
      </w:r>
      <w:r w:rsidRPr="005D2C20">
        <w:rPr>
          <w:sz w:val="24"/>
        </w:rPr>
        <w:t>án.</w:t>
      </w:r>
    </w:p>
    <w:p w14:paraId="1A1BF318" w14:textId="77777777" w:rsidR="00574C1F" w:rsidRPr="005D2C20" w:rsidRDefault="00AF4E2E">
      <w:pPr>
        <w:pStyle w:val="ListParagraph"/>
        <w:numPr>
          <w:ilvl w:val="0"/>
          <w:numId w:val="29"/>
        </w:numPr>
        <w:tabs>
          <w:tab w:val="left" w:pos="942"/>
        </w:tabs>
        <w:ind w:left="222" w:right="624" w:firstLine="0"/>
        <w:jc w:val="both"/>
        <w:rPr>
          <w:sz w:val="24"/>
        </w:rPr>
      </w:pPr>
      <w:r w:rsidRPr="005D2C20">
        <w:rPr>
          <w:b/>
          <w:sz w:val="24"/>
        </w:rPr>
        <w:t xml:space="preserve">Các tổ chức chính trị - xã hội như: </w:t>
      </w:r>
      <w:r w:rsidRPr="005D2C20">
        <w:rPr>
          <w:sz w:val="24"/>
        </w:rPr>
        <w:t>Mặt trận Tổ quốc, Hội phụ nữ, Hội Nông dân, Đoàn thanh niên, Hội người cao tuổi… là những hội có lực lượng hội viên đông đảo và cơ cấu đến từng khu dân cư/thôn/xóm (thôn), Các tổ chức xã hội là người giám sát chặt chẽ quá trình thực hiện dự án, nhất là giai đoạn thu hồi đất, đền bù tái định cư nhằm đảm bảo phù hợp với chính sách an toàn của Ngân hàng thế giới và các quy định hiện hành của pháp luật Việt Nam, Các tổ chức hội, đoàn thể ở cộng đồng là nơi nắm bắt các vấn đề và phản hồi của người dân liên quan đến các hoạt động của tiểu dự án trong quá trình chuẩn bị, thi công công trình và đưa</w:t>
      </w:r>
      <w:r w:rsidRPr="005D2C20">
        <w:rPr>
          <w:spacing w:val="4"/>
          <w:sz w:val="24"/>
        </w:rPr>
        <w:t xml:space="preserve"> </w:t>
      </w:r>
      <w:r w:rsidRPr="005D2C20">
        <w:rPr>
          <w:sz w:val="24"/>
        </w:rPr>
        <w:t>vào</w:t>
      </w:r>
      <w:r w:rsidRPr="005D2C20">
        <w:rPr>
          <w:spacing w:val="6"/>
          <w:sz w:val="24"/>
        </w:rPr>
        <w:t xml:space="preserve"> </w:t>
      </w:r>
      <w:r w:rsidRPr="005D2C20">
        <w:rPr>
          <w:sz w:val="24"/>
        </w:rPr>
        <w:t>sử</w:t>
      </w:r>
      <w:r w:rsidRPr="005D2C20">
        <w:rPr>
          <w:spacing w:val="6"/>
          <w:sz w:val="24"/>
        </w:rPr>
        <w:t xml:space="preserve"> </w:t>
      </w:r>
      <w:r w:rsidRPr="005D2C20">
        <w:rPr>
          <w:sz w:val="24"/>
        </w:rPr>
        <w:t>dụng,</w:t>
      </w:r>
      <w:r w:rsidRPr="005D2C20">
        <w:rPr>
          <w:spacing w:val="6"/>
          <w:sz w:val="24"/>
        </w:rPr>
        <w:t xml:space="preserve"> </w:t>
      </w:r>
      <w:r w:rsidRPr="005D2C20">
        <w:rPr>
          <w:sz w:val="24"/>
        </w:rPr>
        <w:t>Việc</w:t>
      </w:r>
      <w:r w:rsidRPr="005D2C20">
        <w:rPr>
          <w:spacing w:val="8"/>
          <w:sz w:val="24"/>
        </w:rPr>
        <w:t xml:space="preserve"> </w:t>
      </w:r>
      <w:r w:rsidRPr="005D2C20">
        <w:rPr>
          <w:sz w:val="24"/>
        </w:rPr>
        <w:t>giám</w:t>
      </w:r>
      <w:r w:rsidRPr="005D2C20">
        <w:rPr>
          <w:spacing w:val="7"/>
          <w:sz w:val="24"/>
        </w:rPr>
        <w:t xml:space="preserve"> </w:t>
      </w:r>
      <w:r w:rsidRPr="005D2C20">
        <w:rPr>
          <w:sz w:val="24"/>
        </w:rPr>
        <w:t>sát</w:t>
      </w:r>
      <w:r w:rsidRPr="005D2C20">
        <w:rPr>
          <w:spacing w:val="7"/>
          <w:sz w:val="24"/>
        </w:rPr>
        <w:t xml:space="preserve"> </w:t>
      </w:r>
      <w:r w:rsidRPr="005D2C20">
        <w:rPr>
          <w:sz w:val="24"/>
        </w:rPr>
        <w:t>của</w:t>
      </w:r>
      <w:r w:rsidRPr="005D2C20">
        <w:rPr>
          <w:spacing w:val="5"/>
          <w:sz w:val="24"/>
        </w:rPr>
        <w:t xml:space="preserve"> </w:t>
      </w:r>
      <w:r w:rsidRPr="005D2C20">
        <w:rPr>
          <w:sz w:val="24"/>
        </w:rPr>
        <w:t>các</w:t>
      </w:r>
      <w:r w:rsidRPr="005D2C20">
        <w:rPr>
          <w:spacing w:val="6"/>
          <w:sz w:val="24"/>
        </w:rPr>
        <w:t xml:space="preserve"> </w:t>
      </w:r>
      <w:r w:rsidRPr="005D2C20">
        <w:rPr>
          <w:sz w:val="24"/>
        </w:rPr>
        <w:t>tổ</w:t>
      </w:r>
      <w:r w:rsidRPr="005D2C20">
        <w:rPr>
          <w:spacing w:val="7"/>
          <w:sz w:val="24"/>
        </w:rPr>
        <w:t xml:space="preserve"> </w:t>
      </w:r>
      <w:r w:rsidRPr="005D2C20">
        <w:rPr>
          <w:sz w:val="24"/>
        </w:rPr>
        <w:t>chức</w:t>
      </w:r>
      <w:r w:rsidRPr="005D2C20">
        <w:rPr>
          <w:spacing w:val="6"/>
          <w:sz w:val="24"/>
        </w:rPr>
        <w:t xml:space="preserve"> </w:t>
      </w:r>
      <w:r w:rsidRPr="005D2C20">
        <w:rPr>
          <w:sz w:val="24"/>
        </w:rPr>
        <w:t>hội</w:t>
      </w:r>
      <w:r w:rsidRPr="005D2C20">
        <w:rPr>
          <w:spacing w:val="7"/>
          <w:sz w:val="24"/>
        </w:rPr>
        <w:t xml:space="preserve"> </w:t>
      </w:r>
      <w:r w:rsidRPr="005D2C20">
        <w:rPr>
          <w:sz w:val="24"/>
        </w:rPr>
        <w:t>phối</w:t>
      </w:r>
      <w:r w:rsidRPr="005D2C20">
        <w:rPr>
          <w:spacing w:val="7"/>
          <w:sz w:val="24"/>
        </w:rPr>
        <w:t xml:space="preserve"> </w:t>
      </w:r>
      <w:r w:rsidRPr="005D2C20">
        <w:rPr>
          <w:sz w:val="24"/>
        </w:rPr>
        <w:t>hợp</w:t>
      </w:r>
      <w:r w:rsidRPr="005D2C20">
        <w:rPr>
          <w:spacing w:val="6"/>
          <w:sz w:val="24"/>
        </w:rPr>
        <w:t xml:space="preserve"> </w:t>
      </w:r>
      <w:r w:rsidRPr="005D2C20">
        <w:rPr>
          <w:sz w:val="24"/>
        </w:rPr>
        <w:t>với</w:t>
      </w:r>
      <w:r w:rsidRPr="005D2C20">
        <w:rPr>
          <w:spacing w:val="6"/>
          <w:sz w:val="24"/>
        </w:rPr>
        <w:t xml:space="preserve"> </w:t>
      </w:r>
      <w:r w:rsidRPr="005D2C20">
        <w:rPr>
          <w:sz w:val="24"/>
        </w:rPr>
        <w:t>các</w:t>
      </w:r>
      <w:r w:rsidRPr="005D2C20">
        <w:rPr>
          <w:spacing w:val="7"/>
          <w:sz w:val="24"/>
        </w:rPr>
        <w:t xml:space="preserve"> </w:t>
      </w:r>
      <w:r w:rsidRPr="005D2C20">
        <w:rPr>
          <w:sz w:val="24"/>
        </w:rPr>
        <w:t>thôn</w:t>
      </w:r>
      <w:r w:rsidRPr="005D2C20">
        <w:rPr>
          <w:spacing w:val="7"/>
          <w:sz w:val="24"/>
        </w:rPr>
        <w:t xml:space="preserve"> </w:t>
      </w:r>
      <w:r w:rsidRPr="005D2C20">
        <w:rPr>
          <w:sz w:val="24"/>
        </w:rPr>
        <w:t>tại</w:t>
      </w:r>
      <w:r w:rsidRPr="005D2C20">
        <w:rPr>
          <w:spacing w:val="7"/>
          <w:sz w:val="24"/>
        </w:rPr>
        <w:t xml:space="preserve"> </w:t>
      </w:r>
      <w:r w:rsidRPr="005D2C20">
        <w:rPr>
          <w:sz w:val="24"/>
        </w:rPr>
        <w:t>cộng</w:t>
      </w:r>
      <w:r w:rsidRPr="005D2C20">
        <w:rPr>
          <w:spacing w:val="4"/>
          <w:sz w:val="24"/>
        </w:rPr>
        <w:t xml:space="preserve"> </w:t>
      </w:r>
      <w:r w:rsidRPr="005D2C20">
        <w:rPr>
          <w:sz w:val="24"/>
        </w:rPr>
        <w:t>đồng</w:t>
      </w:r>
      <w:r w:rsidRPr="005D2C20">
        <w:rPr>
          <w:spacing w:val="6"/>
          <w:sz w:val="24"/>
        </w:rPr>
        <w:t xml:space="preserve"> </w:t>
      </w:r>
      <w:r w:rsidRPr="005D2C20">
        <w:rPr>
          <w:sz w:val="24"/>
        </w:rPr>
        <w:t>có</w:t>
      </w:r>
      <w:r w:rsidRPr="005D2C20">
        <w:rPr>
          <w:spacing w:val="10"/>
          <w:sz w:val="24"/>
        </w:rPr>
        <w:t xml:space="preserve"> </w:t>
      </w:r>
      <w:r w:rsidRPr="005D2C20">
        <w:rPr>
          <w:sz w:val="24"/>
        </w:rPr>
        <w:t>ý</w:t>
      </w:r>
    </w:p>
    <w:p w14:paraId="3D498F60" w14:textId="77777777" w:rsidR="00574C1F" w:rsidRPr="005D2C20" w:rsidRDefault="00574C1F">
      <w:pPr>
        <w:jc w:val="both"/>
        <w:rPr>
          <w:sz w:val="24"/>
        </w:rPr>
        <w:sectPr w:rsidR="00574C1F" w:rsidRPr="005D2C20">
          <w:pgSz w:w="11910" w:h="16840"/>
          <w:pgMar w:top="1260" w:right="500" w:bottom="1160" w:left="1480" w:header="763" w:footer="973" w:gutter="0"/>
          <w:cols w:space="720"/>
        </w:sectPr>
      </w:pPr>
    </w:p>
    <w:p w14:paraId="4A0E1D6E" w14:textId="77777777" w:rsidR="00574C1F" w:rsidRPr="005D2C20" w:rsidRDefault="00AF4E2E">
      <w:pPr>
        <w:pStyle w:val="BodyText"/>
        <w:spacing w:before="80"/>
        <w:ind w:left="222" w:right="628"/>
        <w:jc w:val="both"/>
      </w:pPr>
      <w:r w:rsidRPr="005D2C20">
        <w:lastRenderedPageBreak/>
        <w:t>nghĩa quan trọng trong việc giúp Ban Quản lý dự án, nhà thầu kịp thời điều chỉnh thiết kế, hoạt động thi công nhằm giảm thiểu các tác động không mong muốn tới đời sống của người dân trong khu vực bị ảnh hưởng.</w:t>
      </w:r>
    </w:p>
    <w:p w14:paraId="1A8BF0B6" w14:textId="77777777" w:rsidR="00574C1F" w:rsidRPr="005D2C20" w:rsidRDefault="00AF4E2E">
      <w:pPr>
        <w:pStyle w:val="ListParagraph"/>
        <w:numPr>
          <w:ilvl w:val="0"/>
          <w:numId w:val="29"/>
        </w:numPr>
        <w:tabs>
          <w:tab w:val="left" w:pos="942"/>
        </w:tabs>
        <w:ind w:left="222" w:right="626" w:firstLine="0"/>
        <w:jc w:val="both"/>
        <w:rPr>
          <w:sz w:val="24"/>
        </w:rPr>
      </w:pPr>
      <w:r w:rsidRPr="005D2C20">
        <w:rPr>
          <w:b/>
          <w:sz w:val="24"/>
        </w:rPr>
        <w:t>Các thôn/xóm/khu dân cư</w:t>
      </w:r>
      <w:r w:rsidRPr="005D2C20">
        <w:rPr>
          <w:sz w:val="24"/>
        </w:rPr>
        <w:t>: Là cấp làm việc trực tiếp với người dân, phản ánh những vấn đề đặt ra trong quá trình chuẩn bị, thi công và đưa vào sử dụng của các hạng mục của dự án, Thôn/xóm sẽ là nơi cuối cùng triển khai các hoạt động cung cấp thông tin của tiểu dự án tới người dân và là nơi đầu tiên tiếp nhận các thông tin phản hồi của người dân liên quan đến tiểu dự án, Vai trò của thôn/xóm rất quan trọng, mang tính khách quan và kịp thời khi phản ánh những nguyện vọng, kiến nghị chính đáng của người dân đối với việc giám sát quá trình thực hiện tiểu dự án nhằm giảm thiểu những tác động không mong muốn của tiểu dự án tới đời sống của người dân, Ngoài ra, các ý kiến phản ánh từ thôn/xóm còn giúp cho việc xây dựng các hạng mục của tiểu dự án phù hợp hơn, mang lại hiệu quả kinh tế xã hội hơn đối với cộng đồng dân cư trong khu vực hưởng lợi trực tiếp của tiểu dự</w:t>
      </w:r>
      <w:r w:rsidRPr="005D2C20">
        <w:rPr>
          <w:spacing w:val="-13"/>
          <w:sz w:val="24"/>
        </w:rPr>
        <w:t xml:space="preserve"> </w:t>
      </w:r>
      <w:r w:rsidRPr="005D2C20">
        <w:rPr>
          <w:sz w:val="24"/>
        </w:rPr>
        <w:t>án.</w:t>
      </w:r>
    </w:p>
    <w:p w14:paraId="059E313D" w14:textId="77777777" w:rsidR="00574C1F" w:rsidRPr="005D2C20" w:rsidRDefault="00AF4E2E">
      <w:pPr>
        <w:pStyle w:val="Heading1"/>
        <w:numPr>
          <w:ilvl w:val="2"/>
          <w:numId w:val="7"/>
        </w:numPr>
        <w:tabs>
          <w:tab w:val="left" w:pos="942"/>
        </w:tabs>
        <w:spacing w:before="126"/>
      </w:pPr>
      <w:bookmarkStart w:id="121" w:name="_bookmark117"/>
      <w:bookmarkEnd w:id="121"/>
      <w:r w:rsidRPr="005D2C20">
        <w:t>Phối hợp giữa các bên liên</w:t>
      </w:r>
      <w:r w:rsidRPr="005D2C20">
        <w:rPr>
          <w:spacing w:val="-3"/>
        </w:rPr>
        <w:t xml:space="preserve"> </w:t>
      </w:r>
      <w:r w:rsidRPr="005D2C20">
        <w:t>quan</w:t>
      </w:r>
    </w:p>
    <w:p w14:paraId="20D3B0B4" w14:textId="77777777" w:rsidR="00574C1F" w:rsidRPr="005D2C20" w:rsidRDefault="00AF4E2E">
      <w:pPr>
        <w:pStyle w:val="ListParagraph"/>
        <w:numPr>
          <w:ilvl w:val="0"/>
          <w:numId w:val="29"/>
        </w:numPr>
        <w:tabs>
          <w:tab w:val="left" w:pos="942"/>
        </w:tabs>
        <w:spacing w:before="115"/>
        <w:ind w:left="222" w:right="626" w:firstLine="0"/>
        <w:jc w:val="both"/>
        <w:rPr>
          <w:sz w:val="24"/>
        </w:rPr>
      </w:pPr>
      <w:r w:rsidRPr="005D2C20">
        <w:rPr>
          <w:sz w:val="24"/>
        </w:rPr>
        <w:t>Trong quá trình chuẩn bị và triển khai thực hiện tiểu dự án, sự tham gia của các bên liên quan có ý nghĩa đặc biệt quan trọng, Trước hết, với sự tham gia trong quá trình thiết kế các hạng mục công trình sẽ góp phần quan trọng trong việc điều chỉnh thiết kế, đáp ứng yêu cầu kỹ thuật và tăng hiệu quả kinh tế - xã hội, giảm đến mức tối thiểu các tác động không mong muốn do các công trình xây dựng gây ra đối với đời sống của người dân trong cộng đồng, nhất là các tác động về xã hội và môi trường trong quá trình thi công và vận hành các công trình xây dựng, Sự phối hợp giữa các bên liên quan không tốt sẽ là tiềm tàng của sự lãng phí nguồn lực, gây chậm tiến độ thực hiện tiểu dự án, có tác động không tốt về mặt xã hội và môi trường…Trong quá trình thực hiện tiểu dự án, sự phối hợp giữa các bên tốt sẽ đảm bảo dự án triển khai đúng tiến</w:t>
      </w:r>
      <w:r w:rsidRPr="005D2C20">
        <w:rPr>
          <w:spacing w:val="-4"/>
          <w:sz w:val="24"/>
        </w:rPr>
        <w:t xml:space="preserve"> </w:t>
      </w:r>
      <w:r w:rsidRPr="005D2C20">
        <w:rPr>
          <w:sz w:val="24"/>
        </w:rPr>
        <w:t>độ.</w:t>
      </w:r>
    </w:p>
    <w:p w14:paraId="742E9E10" w14:textId="77777777" w:rsidR="00574C1F" w:rsidRPr="005D2C20" w:rsidRDefault="00AF4E2E">
      <w:pPr>
        <w:pStyle w:val="ListParagraph"/>
        <w:numPr>
          <w:ilvl w:val="0"/>
          <w:numId w:val="29"/>
        </w:numPr>
        <w:tabs>
          <w:tab w:val="left" w:pos="942"/>
        </w:tabs>
        <w:ind w:left="222" w:right="624" w:firstLine="0"/>
        <w:jc w:val="both"/>
        <w:rPr>
          <w:sz w:val="24"/>
        </w:rPr>
      </w:pPr>
      <w:r w:rsidRPr="005D2C20">
        <w:rPr>
          <w:sz w:val="24"/>
        </w:rPr>
        <w:t>Một trong những tiêu chí cho sự thành công của tiểu Dự án là để đảm bảo rằng các  bên liên quan được tham gia vào tất cả các giai đoạn của tiểu dự án, Mục tiêu này yêu cầu xây dựng Kế hoạch tham gia, Vai trò và trách nhiệm đạt được sự tham gia được phân bổ cho các bên liên quan như</w:t>
      </w:r>
      <w:r w:rsidRPr="005D2C20">
        <w:rPr>
          <w:spacing w:val="-1"/>
          <w:sz w:val="24"/>
        </w:rPr>
        <w:t xml:space="preserve"> </w:t>
      </w:r>
      <w:r w:rsidRPr="005D2C20">
        <w:rPr>
          <w:sz w:val="24"/>
        </w:rPr>
        <w:t>sau:</w:t>
      </w:r>
    </w:p>
    <w:p w14:paraId="3B72C040" w14:textId="2E25245D" w:rsidR="00574C1F" w:rsidRPr="005D2C20" w:rsidRDefault="00CD2611">
      <w:pPr>
        <w:spacing w:before="123"/>
        <w:ind w:left="721"/>
        <w:jc w:val="both"/>
        <w:rPr>
          <w:i/>
          <w:sz w:val="24"/>
        </w:rPr>
      </w:pPr>
      <w:r>
        <w:pict w14:anchorId="798FB91E">
          <v:line id="_x0000_s1027" style="position:absolute;left:0;text-align:left;z-index:-24189952;mso-position-horizontal-relative:page" from="79.95pt,30.8pt" to="161.4pt,56.1pt" strokeweight=".48pt">
            <w10:wrap anchorx="page"/>
          </v:line>
        </w:pict>
      </w:r>
      <w:bookmarkStart w:id="122" w:name="_bookmark118"/>
      <w:bookmarkEnd w:id="122"/>
      <w:r w:rsidR="00AF4E2E" w:rsidRPr="005D2C20">
        <w:rPr>
          <w:i/>
          <w:sz w:val="24"/>
        </w:rPr>
        <w:t>Bảng 2</w:t>
      </w:r>
      <w:r w:rsidR="0030622F">
        <w:rPr>
          <w:i/>
          <w:sz w:val="24"/>
          <w:lang w:val="en-US"/>
        </w:rPr>
        <w:t>7</w:t>
      </w:r>
      <w:r w:rsidR="00AF4E2E" w:rsidRPr="005D2C20">
        <w:rPr>
          <w:i/>
          <w:sz w:val="24"/>
        </w:rPr>
        <w:t>: Vai trò các bên liên quan trong quá trình chuẩn bị và thực hiện tiểu dự án</w:t>
      </w:r>
    </w:p>
    <w:p w14:paraId="3C463B94" w14:textId="77777777" w:rsidR="00574C1F" w:rsidRPr="005D2C20" w:rsidRDefault="00574C1F">
      <w:pPr>
        <w:pStyle w:val="BodyText"/>
        <w:spacing w:before="0"/>
        <w:rPr>
          <w:i/>
          <w:sz w:val="1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2792"/>
        <w:gridCol w:w="2430"/>
        <w:gridCol w:w="2790"/>
      </w:tblGrid>
      <w:tr w:rsidR="00574C1F" w:rsidRPr="00712E76" w14:paraId="71394C16" w14:textId="77777777">
        <w:trPr>
          <w:trHeight w:val="506"/>
        </w:trPr>
        <w:tc>
          <w:tcPr>
            <w:tcW w:w="1639" w:type="dxa"/>
          </w:tcPr>
          <w:p w14:paraId="6D687EEB" w14:textId="77777777" w:rsidR="00574C1F" w:rsidRPr="005D2C20" w:rsidRDefault="00AF4E2E">
            <w:pPr>
              <w:pStyle w:val="TableParagraph"/>
              <w:spacing w:before="2" w:line="252" w:lineRule="exact"/>
              <w:ind w:left="107" w:right="79" w:firstLine="499"/>
              <w:jc w:val="left"/>
              <w:rPr>
                <w:b/>
              </w:rPr>
            </w:pPr>
            <w:r w:rsidRPr="005D2C20">
              <w:rPr>
                <w:b/>
              </w:rPr>
              <w:t>Giai đoạn Cơ quan</w:t>
            </w:r>
          </w:p>
        </w:tc>
        <w:tc>
          <w:tcPr>
            <w:tcW w:w="2792" w:type="dxa"/>
            <w:tcBorders>
              <w:right w:val="single" w:sz="6" w:space="0" w:color="000000"/>
            </w:tcBorders>
          </w:tcPr>
          <w:p w14:paraId="5CD9FBA0" w14:textId="77777777" w:rsidR="00574C1F" w:rsidRPr="005D2C20" w:rsidRDefault="00AF4E2E">
            <w:pPr>
              <w:pStyle w:val="TableParagraph"/>
              <w:spacing w:before="123"/>
              <w:ind w:left="437"/>
              <w:jc w:val="left"/>
              <w:rPr>
                <w:b/>
              </w:rPr>
            </w:pPr>
            <w:r w:rsidRPr="005D2C20">
              <w:rPr>
                <w:b/>
              </w:rPr>
              <w:t>Chuẩn bị tiểu Dự án</w:t>
            </w:r>
          </w:p>
        </w:tc>
        <w:tc>
          <w:tcPr>
            <w:tcW w:w="2430" w:type="dxa"/>
            <w:tcBorders>
              <w:left w:val="single" w:sz="6" w:space="0" w:color="000000"/>
            </w:tcBorders>
          </w:tcPr>
          <w:p w14:paraId="31970583" w14:textId="77777777" w:rsidR="00574C1F" w:rsidRPr="005D2C20" w:rsidRDefault="00AF4E2E">
            <w:pPr>
              <w:pStyle w:val="TableParagraph"/>
              <w:spacing w:before="123"/>
              <w:ind w:left="211"/>
              <w:jc w:val="left"/>
              <w:rPr>
                <w:b/>
              </w:rPr>
            </w:pPr>
            <w:r w:rsidRPr="005D2C20">
              <w:rPr>
                <w:b/>
              </w:rPr>
              <w:t>Thực hiện tiểu Dự án</w:t>
            </w:r>
          </w:p>
        </w:tc>
        <w:tc>
          <w:tcPr>
            <w:tcW w:w="2790" w:type="dxa"/>
          </w:tcPr>
          <w:p w14:paraId="09BB4B02" w14:textId="77777777" w:rsidR="00574C1F" w:rsidRPr="005D2C20" w:rsidRDefault="00AF4E2E">
            <w:pPr>
              <w:pStyle w:val="TableParagraph"/>
              <w:spacing w:before="2" w:line="252" w:lineRule="exact"/>
              <w:ind w:left="889" w:right="473" w:hanging="394"/>
              <w:jc w:val="left"/>
              <w:rPr>
                <w:b/>
              </w:rPr>
            </w:pPr>
            <w:r w:rsidRPr="005D2C20">
              <w:rPr>
                <w:b/>
              </w:rPr>
              <w:t>Quản lý, vận hành, bảo dưỡng</w:t>
            </w:r>
          </w:p>
        </w:tc>
      </w:tr>
      <w:tr w:rsidR="00574C1F" w:rsidRPr="00712E76" w14:paraId="42FB3DA1" w14:textId="77777777">
        <w:trPr>
          <w:trHeight w:val="1517"/>
        </w:trPr>
        <w:tc>
          <w:tcPr>
            <w:tcW w:w="1639" w:type="dxa"/>
          </w:tcPr>
          <w:p w14:paraId="3E28E952" w14:textId="77777777" w:rsidR="00574C1F" w:rsidRPr="005D2C20" w:rsidRDefault="00AF4E2E">
            <w:pPr>
              <w:pStyle w:val="TableParagraph"/>
              <w:spacing w:line="251" w:lineRule="exact"/>
              <w:ind w:left="107"/>
              <w:jc w:val="left"/>
              <w:rPr>
                <w:b/>
              </w:rPr>
            </w:pPr>
            <w:r w:rsidRPr="005D2C20">
              <w:rPr>
                <w:b/>
              </w:rPr>
              <w:t>Cộng đồng</w:t>
            </w:r>
          </w:p>
        </w:tc>
        <w:tc>
          <w:tcPr>
            <w:tcW w:w="2792" w:type="dxa"/>
            <w:tcBorders>
              <w:right w:val="single" w:sz="6" w:space="0" w:color="000000"/>
            </w:tcBorders>
          </w:tcPr>
          <w:p w14:paraId="428BB60C" w14:textId="77777777" w:rsidR="00574C1F" w:rsidRPr="005D2C20" w:rsidRDefault="00AF4E2E">
            <w:pPr>
              <w:pStyle w:val="TableParagraph"/>
              <w:ind w:left="107" w:right="93"/>
              <w:jc w:val="both"/>
            </w:pPr>
            <w:r w:rsidRPr="005D2C20">
              <w:t xml:space="preserve">Tham gia trong quá trình xây dựng tiểu dự án (thảo luận và thống nhất lựa chọn </w:t>
            </w:r>
            <w:r w:rsidRPr="005D2C20">
              <w:rPr>
                <w:spacing w:val="-5"/>
              </w:rPr>
              <w:t xml:space="preserve">các </w:t>
            </w:r>
            <w:r w:rsidRPr="005D2C20">
              <w:t>phương án kỹ thuật phù hợp đối với công trình dự</w:t>
            </w:r>
            <w:r w:rsidRPr="005D2C20">
              <w:rPr>
                <w:spacing w:val="53"/>
              </w:rPr>
              <w:t xml:space="preserve"> </w:t>
            </w:r>
            <w:r w:rsidRPr="005D2C20">
              <w:t>kiến</w:t>
            </w:r>
          </w:p>
          <w:p w14:paraId="04D3BA3D" w14:textId="77777777" w:rsidR="00574C1F" w:rsidRPr="005D2C20" w:rsidRDefault="00AF4E2E">
            <w:pPr>
              <w:pStyle w:val="TableParagraph"/>
              <w:spacing w:line="238" w:lineRule="exact"/>
              <w:ind w:left="107"/>
              <w:jc w:val="both"/>
            </w:pPr>
            <w:r w:rsidRPr="005D2C20">
              <w:t>xây dựng tại xã/phường)</w:t>
            </w:r>
          </w:p>
        </w:tc>
        <w:tc>
          <w:tcPr>
            <w:tcW w:w="2430" w:type="dxa"/>
            <w:tcBorders>
              <w:left w:val="single" w:sz="6" w:space="0" w:color="000000"/>
            </w:tcBorders>
          </w:tcPr>
          <w:p w14:paraId="499C5B66" w14:textId="77777777" w:rsidR="00574C1F" w:rsidRPr="005D2C20" w:rsidRDefault="00AF4E2E">
            <w:pPr>
              <w:pStyle w:val="TableParagraph"/>
              <w:ind w:left="105" w:right="95"/>
              <w:jc w:val="both"/>
            </w:pPr>
            <w:r w:rsidRPr="005D2C20">
              <w:t>Tham gia giám sát thông qua đại diện của cộng đồng</w:t>
            </w:r>
          </w:p>
        </w:tc>
        <w:tc>
          <w:tcPr>
            <w:tcW w:w="2790" w:type="dxa"/>
          </w:tcPr>
          <w:p w14:paraId="0E6B3C76" w14:textId="77777777" w:rsidR="00574C1F" w:rsidRPr="005D2C20" w:rsidRDefault="00AF4E2E">
            <w:pPr>
              <w:pStyle w:val="TableParagraph"/>
              <w:ind w:left="107" w:right="99"/>
              <w:jc w:val="both"/>
            </w:pPr>
            <w:r w:rsidRPr="005D2C20">
              <w:t xml:space="preserve">Tự quản lý, vận hành, </w:t>
            </w:r>
            <w:r w:rsidRPr="005D2C20">
              <w:rPr>
                <w:spacing w:val="-5"/>
              </w:rPr>
              <w:t xml:space="preserve">bảo </w:t>
            </w:r>
            <w:r w:rsidRPr="005D2C20">
              <w:t xml:space="preserve">dưỡng các công trình </w:t>
            </w:r>
            <w:r w:rsidRPr="005D2C20">
              <w:rPr>
                <w:spacing w:val="-5"/>
              </w:rPr>
              <w:t xml:space="preserve">của </w:t>
            </w:r>
            <w:r w:rsidRPr="005D2C20">
              <w:t>tiểu dự</w:t>
            </w:r>
            <w:r w:rsidRPr="005D2C20">
              <w:rPr>
                <w:spacing w:val="-1"/>
              </w:rPr>
              <w:t xml:space="preserve"> </w:t>
            </w:r>
            <w:r w:rsidRPr="005D2C20">
              <w:t>án;</w:t>
            </w:r>
          </w:p>
        </w:tc>
      </w:tr>
      <w:tr w:rsidR="00574C1F" w:rsidRPr="00712E76" w14:paraId="14432E5A" w14:textId="77777777">
        <w:trPr>
          <w:trHeight w:val="1264"/>
        </w:trPr>
        <w:tc>
          <w:tcPr>
            <w:tcW w:w="1639" w:type="dxa"/>
          </w:tcPr>
          <w:p w14:paraId="3B781D42" w14:textId="77777777" w:rsidR="00574C1F" w:rsidRPr="005D2C20" w:rsidRDefault="00AF4E2E">
            <w:pPr>
              <w:pStyle w:val="TableParagraph"/>
              <w:tabs>
                <w:tab w:val="left" w:pos="956"/>
              </w:tabs>
              <w:ind w:left="107" w:right="94"/>
              <w:jc w:val="left"/>
              <w:rPr>
                <w:b/>
              </w:rPr>
            </w:pPr>
            <w:r w:rsidRPr="005D2C20">
              <w:rPr>
                <w:b/>
              </w:rPr>
              <w:t>Chính</w:t>
            </w:r>
            <w:r w:rsidRPr="005D2C20">
              <w:rPr>
                <w:b/>
              </w:rPr>
              <w:tab/>
            </w:r>
            <w:r w:rsidRPr="005D2C20">
              <w:rPr>
                <w:b/>
                <w:color w:val="000000"/>
                <w:spacing w:val="-5"/>
                <w:u w:color="FF0000"/>
              </w:rPr>
              <w:t xml:space="preserve">quyền </w:t>
            </w:r>
            <w:r w:rsidRPr="005D2C20">
              <w:rPr>
                <w:b/>
                <w:color w:val="000000"/>
                <w:spacing w:val="-3"/>
                <w:u w:color="FF0000"/>
              </w:rPr>
              <w:t>xã</w:t>
            </w:r>
          </w:p>
        </w:tc>
        <w:tc>
          <w:tcPr>
            <w:tcW w:w="2792" w:type="dxa"/>
            <w:tcBorders>
              <w:right w:val="single" w:sz="6" w:space="0" w:color="000000"/>
            </w:tcBorders>
          </w:tcPr>
          <w:p w14:paraId="0A0749AB" w14:textId="77777777" w:rsidR="00574C1F" w:rsidRPr="005D2C20" w:rsidRDefault="00AF4E2E">
            <w:pPr>
              <w:pStyle w:val="TableParagraph"/>
              <w:ind w:left="107" w:right="91"/>
              <w:jc w:val="both"/>
            </w:pPr>
            <w:r w:rsidRPr="005D2C20">
              <w:t>Phối hợp với Ban Quản lý dự án trong việc triển khai các nhiệm vụ phù hợp</w:t>
            </w:r>
            <w:r w:rsidRPr="005D2C20">
              <w:rPr>
                <w:spacing w:val="-26"/>
              </w:rPr>
              <w:t xml:space="preserve"> </w:t>
            </w:r>
            <w:r w:rsidRPr="005D2C20">
              <w:t>chức</w:t>
            </w:r>
          </w:p>
          <w:p w14:paraId="54A1CCAF" w14:textId="77777777" w:rsidR="00574C1F" w:rsidRPr="005D2C20" w:rsidRDefault="00AF4E2E">
            <w:pPr>
              <w:pStyle w:val="TableParagraph"/>
              <w:spacing w:line="252" w:lineRule="exact"/>
              <w:ind w:left="107" w:right="91"/>
              <w:jc w:val="both"/>
            </w:pPr>
            <w:r w:rsidRPr="005D2C20">
              <w:t>năng theo đề nghị của Ban Quản lý dự án</w:t>
            </w:r>
          </w:p>
        </w:tc>
        <w:tc>
          <w:tcPr>
            <w:tcW w:w="2430" w:type="dxa"/>
            <w:tcBorders>
              <w:left w:val="single" w:sz="6" w:space="0" w:color="000000"/>
            </w:tcBorders>
          </w:tcPr>
          <w:p w14:paraId="5E362BD1" w14:textId="77777777" w:rsidR="00574C1F" w:rsidRPr="005D2C20" w:rsidRDefault="00AF4E2E">
            <w:pPr>
              <w:pStyle w:val="TableParagraph"/>
              <w:spacing w:line="247" w:lineRule="exact"/>
              <w:ind w:left="105"/>
              <w:jc w:val="left"/>
            </w:pPr>
            <w:r w:rsidRPr="005D2C20">
              <w:t>Tham gia giám sát</w:t>
            </w:r>
          </w:p>
        </w:tc>
        <w:tc>
          <w:tcPr>
            <w:tcW w:w="2790" w:type="dxa"/>
          </w:tcPr>
          <w:p w14:paraId="5F3BCD63" w14:textId="77777777" w:rsidR="00574C1F" w:rsidRPr="005D2C20" w:rsidRDefault="00AF4E2E">
            <w:pPr>
              <w:pStyle w:val="TableParagraph"/>
              <w:ind w:left="107" w:right="99"/>
              <w:jc w:val="both"/>
            </w:pPr>
            <w:r w:rsidRPr="005D2C20">
              <w:t>Tổ chức quản lý một số hạng mục thực hiện trên địa bàn phường/xã</w:t>
            </w:r>
          </w:p>
        </w:tc>
      </w:tr>
      <w:tr w:rsidR="00574C1F" w:rsidRPr="00712E76" w14:paraId="37C29FA3" w14:textId="77777777">
        <w:trPr>
          <w:trHeight w:val="1519"/>
        </w:trPr>
        <w:tc>
          <w:tcPr>
            <w:tcW w:w="1639" w:type="dxa"/>
          </w:tcPr>
          <w:p w14:paraId="7055EEEF" w14:textId="77777777" w:rsidR="00574C1F" w:rsidRPr="005D2C20" w:rsidRDefault="00AF4E2E">
            <w:pPr>
              <w:pStyle w:val="TableParagraph"/>
              <w:spacing w:before="1"/>
              <w:ind w:left="107"/>
              <w:jc w:val="left"/>
              <w:rPr>
                <w:b/>
              </w:rPr>
            </w:pPr>
            <w:r w:rsidRPr="005D2C20">
              <w:rPr>
                <w:b/>
              </w:rPr>
              <w:t>UBND tỉnh</w:t>
            </w:r>
          </w:p>
        </w:tc>
        <w:tc>
          <w:tcPr>
            <w:tcW w:w="2792" w:type="dxa"/>
            <w:tcBorders>
              <w:right w:val="single" w:sz="6" w:space="0" w:color="000000"/>
            </w:tcBorders>
          </w:tcPr>
          <w:p w14:paraId="2BBC4887" w14:textId="77777777" w:rsidR="00574C1F" w:rsidRPr="005D2C20" w:rsidRDefault="00AF4E2E">
            <w:pPr>
              <w:pStyle w:val="TableParagraph"/>
              <w:ind w:left="107" w:right="93"/>
              <w:jc w:val="both"/>
            </w:pPr>
            <w:r w:rsidRPr="005D2C20">
              <w:t>Thông qua Ban Quản lý dự án hỗ trợ điều phối và thực hiện tiểu dự án;</w:t>
            </w:r>
          </w:p>
          <w:p w14:paraId="713726B3" w14:textId="77777777" w:rsidR="00574C1F" w:rsidRPr="005D2C20" w:rsidRDefault="00AF4E2E">
            <w:pPr>
              <w:pStyle w:val="TableParagraph"/>
              <w:ind w:left="107" w:right="93"/>
              <w:jc w:val="both"/>
            </w:pPr>
            <w:r w:rsidRPr="005D2C20">
              <w:t>Phê duyệt Báo cáo NCKT, TKCS, Tổng mức đầu tư;</w:t>
            </w:r>
          </w:p>
        </w:tc>
        <w:tc>
          <w:tcPr>
            <w:tcW w:w="2430" w:type="dxa"/>
            <w:tcBorders>
              <w:left w:val="single" w:sz="6" w:space="0" w:color="000000"/>
            </w:tcBorders>
          </w:tcPr>
          <w:p w14:paraId="6BD4A20D" w14:textId="77777777" w:rsidR="00574C1F" w:rsidRPr="005D2C20" w:rsidRDefault="00AF4E2E">
            <w:pPr>
              <w:pStyle w:val="TableParagraph"/>
              <w:ind w:left="105" w:right="95"/>
              <w:jc w:val="left"/>
            </w:pPr>
            <w:r w:rsidRPr="005D2C20">
              <w:t>Thông Ban Quản lý dự án tỉnh điều phối và hỗ trợ thực hiện tiểu dự án; Phê duyệt Hồ sơ mời thầu và kết quả lựa chọn</w:t>
            </w:r>
          </w:p>
          <w:p w14:paraId="5759C4D5" w14:textId="77777777" w:rsidR="00574C1F" w:rsidRPr="005D2C20" w:rsidRDefault="00AF4E2E">
            <w:pPr>
              <w:pStyle w:val="TableParagraph"/>
              <w:spacing w:line="238" w:lineRule="exact"/>
              <w:ind w:left="105"/>
              <w:jc w:val="left"/>
            </w:pPr>
            <w:r w:rsidRPr="005D2C20">
              <w:t>Nhà thầu</w:t>
            </w:r>
          </w:p>
        </w:tc>
        <w:tc>
          <w:tcPr>
            <w:tcW w:w="2790" w:type="dxa"/>
          </w:tcPr>
          <w:p w14:paraId="29E0FFD0" w14:textId="77777777" w:rsidR="00574C1F" w:rsidRPr="005D2C20" w:rsidRDefault="00574C1F">
            <w:pPr>
              <w:pStyle w:val="TableParagraph"/>
              <w:jc w:val="left"/>
            </w:pPr>
          </w:p>
        </w:tc>
      </w:tr>
      <w:tr w:rsidR="00574C1F" w:rsidRPr="00712E76" w14:paraId="1FE78EDC" w14:textId="77777777">
        <w:trPr>
          <w:trHeight w:val="506"/>
        </w:trPr>
        <w:tc>
          <w:tcPr>
            <w:tcW w:w="1639" w:type="dxa"/>
          </w:tcPr>
          <w:p w14:paraId="4072F839" w14:textId="77777777" w:rsidR="00574C1F" w:rsidRPr="005D2C20" w:rsidRDefault="00AF4E2E">
            <w:pPr>
              <w:pStyle w:val="TableParagraph"/>
              <w:spacing w:line="247" w:lineRule="exact"/>
              <w:ind w:left="107"/>
              <w:jc w:val="left"/>
            </w:pPr>
            <w:r w:rsidRPr="005D2C20">
              <w:t>Hội Phụ nữ</w:t>
            </w:r>
          </w:p>
        </w:tc>
        <w:tc>
          <w:tcPr>
            <w:tcW w:w="2792" w:type="dxa"/>
            <w:tcBorders>
              <w:right w:val="single" w:sz="6" w:space="0" w:color="000000"/>
            </w:tcBorders>
          </w:tcPr>
          <w:p w14:paraId="15A96B8A" w14:textId="77777777" w:rsidR="00574C1F" w:rsidRPr="005D2C20" w:rsidRDefault="00AF4E2E">
            <w:pPr>
              <w:pStyle w:val="TableParagraph"/>
              <w:spacing w:line="247" w:lineRule="exact"/>
              <w:ind w:left="107"/>
              <w:jc w:val="left"/>
            </w:pPr>
            <w:r w:rsidRPr="005D2C20">
              <w:t>Phối</w:t>
            </w:r>
            <w:r w:rsidRPr="005D2C20">
              <w:rPr>
                <w:spacing w:val="34"/>
              </w:rPr>
              <w:t xml:space="preserve"> </w:t>
            </w:r>
            <w:r w:rsidRPr="005D2C20">
              <w:t>hợp</w:t>
            </w:r>
            <w:r w:rsidRPr="005D2C20">
              <w:rPr>
                <w:spacing w:val="33"/>
              </w:rPr>
              <w:t xml:space="preserve"> </w:t>
            </w:r>
            <w:r w:rsidRPr="005D2C20">
              <w:t>với</w:t>
            </w:r>
            <w:r w:rsidRPr="005D2C20">
              <w:rPr>
                <w:spacing w:val="32"/>
              </w:rPr>
              <w:t xml:space="preserve"> </w:t>
            </w:r>
            <w:r w:rsidRPr="005D2C20">
              <w:t>đơn</w:t>
            </w:r>
            <w:r w:rsidRPr="005D2C20">
              <w:rPr>
                <w:spacing w:val="33"/>
              </w:rPr>
              <w:t xml:space="preserve"> </w:t>
            </w:r>
            <w:r w:rsidRPr="005D2C20">
              <w:t>vị</w:t>
            </w:r>
            <w:r w:rsidRPr="005D2C20">
              <w:rPr>
                <w:spacing w:val="34"/>
              </w:rPr>
              <w:t xml:space="preserve"> </w:t>
            </w:r>
            <w:r w:rsidRPr="005D2C20">
              <w:t>tư</w:t>
            </w:r>
            <w:r w:rsidRPr="005D2C20">
              <w:rPr>
                <w:spacing w:val="34"/>
              </w:rPr>
              <w:t xml:space="preserve"> </w:t>
            </w:r>
            <w:r w:rsidRPr="005D2C20">
              <w:t>vấn</w:t>
            </w:r>
          </w:p>
          <w:p w14:paraId="1F8F55E4" w14:textId="77777777" w:rsidR="00574C1F" w:rsidRPr="005D2C20" w:rsidRDefault="00AF4E2E">
            <w:pPr>
              <w:pStyle w:val="TableParagraph"/>
              <w:spacing w:before="1" w:line="238" w:lineRule="exact"/>
              <w:ind w:left="107"/>
              <w:jc w:val="left"/>
            </w:pPr>
            <w:r w:rsidRPr="005D2C20">
              <w:t xml:space="preserve">để  sàng lọc các </w:t>
            </w:r>
            <w:r w:rsidRPr="005D2C20">
              <w:rPr>
                <w:color w:val="000000"/>
                <w:u w:color="FF0000"/>
              </w:rPr>
              <w:t>tác</w:t>
            </w:r>
            <w:r w:rsidRPr="005D2C20">
              <w:t xml:space="preserve">  </w:t>
            </w:r>
            <w:r w:rsidRPr="005D2C20">
              <w:rPr>
                <w:color w:val="000000"/>
                <w:u w:color="FF0000"/>
              </w:rPr>
              <w:t>động</w:t>
            </w:r>
            <w:r w:rsidRPr="005D2C20">
              <w:rPr>
                <w:spacing w:val="51"/>
              </w:rPr>
              <w:t xml:space="preserve"> </w:t>
            </w:r>
            <w:r w:rsidRPr="005D2C20">
              <w:t>có</w:t>
            </w:r>
          </w:p>
        </w:tc>
        <w:tc>
          <w:tcPr>
            <w:tcW w:w="2430" w:type="dxa"/>
            <w:tcBorders>
              <w:left w:val="single" w:sz="6" w:space="0" w:color="000000"/>
            </w:tcBorders>
          </w:tcPr>
          <w:p w14:paraId="58DECD9D" w14:textId="77777777" w:rsidR="00574C1F" w:rsidRPr="005D2C20" w:rsidRDefault="00AF4E2E">
            <w:pPr>
              <w:pStyle w:val="TableParagraph"/>
              <w:spacing w:line="247" w:lineRule="exact"/>
              <w:ind w:left="105"/>
              <w:jc w:val="left"/>
            </w:pPr>
            <w:r w:rsidRPr="005D2C20">
              <w:t>Trên cơ sở ngân sách</w:t>
            </w:r>
            <w:r w:rsidRPr="005D2C20">
              <w:rPr>
                <w:spacing w:val="53"/>
              </w:rPr>
              <w:t xml:space="preserve"> </w:t>
            </w:r>
            <w:r w:rsidRPr="005D2C20">
              <w:t>dự</w:t>
            </w:r>
          </w:p>
          <w:p w14:paraId="7682EC4E" w14:textId="77777777" w:rsidR="00574C1F" w:rsidRPr="005D2C20" w:rsidRDefault="00AF4E2E">
            <w:pPr>
              <w:pStyle w:val="TableParagraph"/>
              <w:spacing w:before="1" w:line="238" w:lineRule="exact"/>
              <w:ind w:left="105"/>
              <w:jc w:val="left"/>
            </w:pPr>
            <w:r w:rsidRPr="005D2C20">
              <w:rPr>
                <w:color w:val="000000"/>
                <w:u w:color="FF0000"/>
              </w:rPr>
              <w:t>kiến</w:t>
            </w:r>
            <w:r w:rsidRPr="005D2C20">
              <w:t xml:space="preserve">  </w:t>
            </w:r>
            <w:r w:rsidRPr="005D2C20">
              <w:rPr>
                <w:color w:val="000000"/>
                <w:u w:color="FF0000"/>
              </w:rPr>
              <w:t>phân</w:t>
            </w:r>
            <w:r w:rsidRPr="005D2C20">
              <w:t xml:space="preserve">  </w:t>
            </w:r>
            <w:r w:rsidRPr="005D2C20">
              <w:rPr>
                <w:color w:val="000000"/>
                <w:u w:color="FF0000"/>
              </w:rPr>
              <w:t>bổ</w:t>
            </w:r>
            <w:r w:rsidRPr="005D2C20">
              <w:t xml:space="preserve">  cho </w:t>
            </w:r>
            <w:r w:rsidRPr="005D2C20">
              <w:rPr>
                <w:spacing w:val="25"/>
              </w:rPr>
              <w:t xml:space="preserve"> </w:t>
            </w:r>
            <w:r w:rsidRPr="005D2C20">
              <w:t>từng</w:t>
            </w:r>
          </w:p>
        </w:tc>
        <w:tc>
          <w:tcPr>
            <w:tcW w:w="2790" w:type="dxa"/>
          </w:tcPr>
          <w:p w14:paraId="17B0583C" w14:textId="77777777" w:rsidR="00574C1F" w:rsidRPr="005D2C20" w:rsidRDefault="00AF4E2E">
            <w:pPr>
              <w:pStyle w:val="TableParagraph"/>
              <w:spacing w:line="247" w:lineRule="exact"/>
              <w:ind w:left="107"/>
              <w:jc w:val="left"/>
            </w:pPr>
            <w:r w:rsidRPr="005D2C20">
              <w:t>Tham gia  trong các  tổ</w:t>
            </w:r>
            <w:r w:rsidRPr="005D2C20">
              <w:rPr>
                <w:spacing w:val="41"/>
              </w:rPr>
              <w:t xml:space="preserve"> </w:t>
            </w:r>
            <w:r w:rsidRPr="005D2C20">
              <w:t>chức</w:t>
            </w:r>
          </w:p>
          <w:p w14:paraId="6335BEDA" w14:textId="77777777" w:rsidR="00574C1F" w:rsidRPr="005D2C20" w:rsidRDefault="00AF4E2E">
            <w:pPr>
              <w:pStyle w:val="TableParagraph"/>
              <w:spacing w:before="1" w:line="238" w:lineRule="exact"/>
              <w:ind w:left="107"/>
              <w:jc w:val="left"/>
            </w:pPr>
            <w:r w:rsidRPr="005D2C20">
              <w:t xml:space="preserve">cộng  đồng  để  </w:t>
            </w:r>
            <w:r w:rsidRPr="005D2C20">
              <w:rPr>
                <w:color w:val="000000"/>
                <w:u w:color="FF0000"/>
              </w:rPr>
              <w:t>quản</w:t>
            </w:r>
            <w:r w:rsidRPr="005D2C20">
              <w:t xml:space="preserve">  </w:t>
            </w:r>
            <w:r w:rsidRPr="005D2C20">
              <w:rPr>
                <w:color w:val="000000"/>
                <w:u w:color="FF0000"/>
              </w:rPr>
              <w:t>lý</w:t>
            </w:r>
            <w:r w:rsidRPr="005D2C20">
              <w:t>,</w:t>
            </w:r>
            <w:r w:rsidRPr="005D2C20">
              <w:rPr>
                <w:spacing w:val="24"/>
              </w:rPr>
              <w:t xml:space="preserve"> </w:t>
            </w:r>
            <w:r w:rsidRPr="005D2C20">
              <w:t>bảo</w:t>
            </w:r>
          </w:p>
        </w:tc>
      </w:tr>
    </w:tbl>
    <w:p w14:paraId="11604359" w14:textId="77777777" w:rsidR="00574C1F" w:rsidRPr="005D2C20" w:rsidRDefault="00574C1F">
      <w:pPr>
        <w:spacing w:line="238" w:lineRule="exact"/>
        <w:sectPr w:rsidR="00574C1F" w:rsidRPr="005D2C20">
          <w:pgSz w:w="11910" w:h="16840"/>
          <w:pgMar w:top="1260" w:right="500" w:bottom="1160" w:left="1480" w:header="763" w:footer="973" w:gutter="0"/>
          <w:cols w:space="720"/>
        </w:sectPr>
      </w:pPr>
    </w:p>
    <w:p w14:paraId="3504745D" w14:textId="77777777" w:rsidR="00574C1F" w:rsidRPr="005D2C20" w:rsidRDefault="00CD2611">
      <w:pPr>
        <w:pStyle w:val="BodyText"/>
        <w:spacing w:before="7"/>
        <w:rPr>
          <w:i/>
          <w:sz w:val="7"/>
        </w:rPr>
      </w:pPr>
      <w:r>
        <w:lastRenderedPageBreak/>
        <w:pict w14:anchorId="19BDB59A">
          <v:line id="_x0000_s1026" style="position:absolute;z-index:-24189440;mso-position-horizontal-relative:page;mso-position-vertical-relative:page" from="79.95pt,68.5pt" to="161.4pt,93.85pt" strokeweight=".48pt">
            <w10:wrap anchorx="page" anchory="page"/>
          </v:line>
        </w:pic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2792"/>
        <w:gridCol w:w="2430"/>
        <w:gridCol w:w="2790"/>
      </w:tblGrid>
      <w:tr w:rsidR="00574C1F" w:rsidRPr="00712E76" w14:paraId="5575CF39" w14:textId="77777777">
        <w:trPr>
          <w:trHeight w:val="506"/>
        </w:trPr>
        <w:tc>
          <w:tcPr>
            <w:tcW w:w="1639" w:type="dxa"/>
          </w:tcPr>
          <w:p w14:paraId="06F0F51F" w14:textId="77777777" w:rsidR="00574C1F" w:rsidRPr="005D2C20" w:rsidRDefault="00AF4E2E">
            <w:pPr>
              <w:pStyle w:val="TableParagraph"/>
              <w:spacing w:before="4" w:line="252" w:lineRule="exact"/>
              <w:ind w:left="107" w:right="79" w:firstLine="499"/>
              <w:jc w:val="left"/>
              <w:rPr>
                <w:b/>
              </w:rPr>
            </w:pPr>
            <w:r w:rsidRPr="005D2C20">
              <w:rPr>
                <w:b/>
              </w:rPr>
              <w:t>Giai đoạn Cơ quan</w:t>
            </w:r>
          </w:p>
        </w:tc>
        <w:tc>
          <w:tcPr>
            <w:tcW w:w="2792" w:type="dxa"/>
            <w:tcBorders>
              <w:right w:val="single" w:sz="6" w:space="0" w:color="000000"/>
            </w:tcBorders>
          </w:tcPr>
          <w:p w14:paraId="64F857DD" w14:textId="77777777" w:rsidR="00574C1F" w:rsidRPr="005D2C20" w:rsidRDefault="00AF4E2E">
            <w:pPr>
              <w:pStyle w:val="TableParagraph"/>
              <w:spacing w:before="126"/>
              <w:ind w:left="418" w:right="403"/>
              <w:rPr>
                <w:b/>
              </w:rPr>
            </w:pPr>
            <w:r w:rsidRPr="005D2C20">
              <w:rPr>
                <w:b/>
              </w:rPr>
              <w:t>Chuẩn bị tiểu Dự án</w:t>
            </w:r>
          </w:p>
        </w:tc>
        <w:tc>
          <w:tcPr>
            <w:tcW w:w="2430" w:type="dxa"/>
            <w:tcBorders>
              <w:left w:val="single" w:sz="6" w:space="0" w:color="000000"/>
            </w:tcBorders>
          </w:tcPr>
          <w:p w14:paraId="264F9C91" w14:textId="77777777" w:rsidR="00574C1F" w:rsidRPr="005D2C20" w:rsidRDefault="00AF4E2E">
            <w:pPr>
              <w:pStyle w:val="TableParagraph"/>
              <w:spacing w:before="126"/>
              <w:ind w:left="211"/>
              <w:jc w:val="left"/>
              <w:rPr>
                <w:b/>
              </w:rPr>
            </w:pPr>
            <w:r w:rsidRPr="005D2C20">
              <w:rPr>
                <w:b/>
              </w:rPr>
              <w:t>Thực hiện tiểu Dự án</w:t>
            </w:r>
          </w:p>
        </w:tc>
        <w:tc>
          <w:tcPr>
            <w:tcW w:w="2790" w:type="dxa"/>
          </w:tcPr>
          <w:p w14:paraId="57363400" w14:textId="77777777" w:rsidR="00574C1F" w:rsidRPr="005D2C20" w:rsidRDefault="00AF4E2E">
            <w:pPr>
              <w:pStyle w:val="TableParagraph"/>
              <w:spacing w:before="4" w:line="252" w:lineRule="exact"/>
              <w:ind w:left="889" w:right="473" w:hanging="394"/>
              <w:jc w:val="left"/>
              <w:rPr>
                <w:b/>
              </w:rPr>
            </w:pPr>
            <w:r w:rsidRPr="005D2C20">
              <w:rPr>
                <w:b/>
              </w:rPr>
              <w:t>Quản lý, vận hành, bảo dưỡng</w:t>
            </w:r>
          </w:p>
        </w:tc>
      </w:tr>
      <w:tr w:rsidR="00574C1F" w:rsidRPr="00712E76" w14:paraId="2E126614" w14:textId="77777777">
        <w:trPr>
          <w:trHeight w:val="1264"/>
        </w:trPr>
        <w:tc>
          <w:tcPr>
            <w:tcW w:w="1639" w:type="dxa"/>
          </w:tcPr>
          <w:p w14:paraId="239B94C7" w14:textId="77777777" w:rsidR="00574C1F" w:rsidRPr="005D2C20" w:rsidRDefault="00574C1F">
            <w:pPr>
              <w:pStyle w:val="TableParagraph"/>
              <w:jc w:val="left"/>
            </w:pPr>
          </w:p>
        </w:tc>
        <w:tc>
          <w:tcPr>
            <w:tcW w:w="2792" w:type="dxa"/>
            <w:tcBorders>
              <w:right w:val="single" w:sz="6" w:space="0" w:color="000000"/>
            </w:tcBorders>
          </w:tcPr>
          <w:p w14:paraId="22A74C52" w14:textId="77777777" w:rsidR="00574C1F" w:rsidRPr="005D2C20" w:rsidRDefault="00AF4E2E">
            <w:pPr>
              <w:pStyle w:val="TableParagraph"/>
              <w:ind w:left="107" w:right="93"/>
              <w:jc w:val="both"/>
            </w:pPr>
            <w:r w:rsidRPr="005D2C20">
              <w:t>thể xảy ra để đưa ra các can thiệp phù hợp với từng nhóm đặc thù,</w:t>
            </w:r>
          </w:p>
        </w:tc>
        <w:tc>
          <w:tcPr>
            <w:tcW w:w="2430" w:type="dxa"/>
            <w:tcBorders>
              <w:left w:val="single" w:sz="6" w:space="0" w:color="000000"/>
            </w:tcBorders>
          </w:tcPr>
          <w:p w14:paraId="072797D8" w14:textId="77777777" w:rsidR="00574C1F" w:rsidRPr="005D2C20" w:rsidRDefault="00AF4E2E">
            <w:pPr>
              <w:pStyle w:val="TableParagraph"/>
              <w:ind w:left="105" w:right="96"/>
              <w:jc w:val="both"/>
            </w:pPr>
            <w:r w:rsidRPr="005D2C20">
              <w:t>kế hoạch hành động, hỗ trợ đơn vị thực hiện triển khai các hoạt động trong kế hoạch đã được phê</w:t>
            </w:r>
          </w:p>
          <w:p w14:paraId="14F8F9D6" w14:textId="77777777" w:rsidR="00574C1F" w:rsidRPr="005D2C20" w:rsidRDefault="00AF4E2E">
            <w:pPr>
              <w:pStyle w:val="TableParagraph"/>
              <w:spacing w:line="239" w:lineRule="exact"/>
              <w:ind w:left="105"/>
              <w:jc w:val="left"/>
            </w:pPr>
            <w:r w:rsidRPr="005D2C20">
              <w:t>duyệt</w:t>
            </w:r>
          </w:p>
        </w:tc>
        <w:tc>
          <w:tcPr>
            <w:tcW w:w="2790" w:type="dxa"/>
          </w:tcPr>
          <w:p w14:paraId="2E953B58" w14:textId="77777777" w:rsidR="00574C1F" w:rsidRPr="005D2C20" w:rsidRDefault="00AF4E2E">
            <w:pPr>
              <w:pStyle w:val="TableParagraph"/>
              <w:ind w:left="107"/>
              <w:jc w:val="left"/>
            </w:pPr>
            <w:r w:rsidRPr="005D2C20">
              <w:t>quản các tuyến đường/ công trình của dự án,</w:t>
            </w:r>
          </w:p>
        </w:tc>
      </w:tr>
      <w:tr w:rsidR="00574C1F" w:rsidRPr="00712E76" w14:paraId="15ED189D" w14:textId="77777777">
        <w:trPr>
          <w:trHeight w:val="3036"/>
        </w:trPr>
        <w:tc>
          <w:tcPr>
            <w:tcW w:w="1639" w:type="dxa"/>
          </w:tcPr>
          <w:p w14:paraId="12E2CF35" w14:textId="77777777" w:rsidR="00574C1F" w:rsidRPr="005D2C20" w:rsidRDefault="00AF4E2E">
            <w:pPr>
              <w:pStyle w:val="TableParagraph"/>
              <w:numPr>
                <w:ilvl w:val="0"/>
                <w:numId w:val="6"/>
              </w:numPr>
              <w:tabs>
                <w:tab w:val="left" w:pos="531"/>
              </w:tabs>
              <w:ind w:right="95" w:firstLine="0"/>
              <w:jc w:val="both"/>
            </w:pPr>
            <w:r w:rsidRPr="005D2C20">
              <w:t xml:space="preserve">Công </w:t>
            </w:r>
            <w:r w:rsidRPr="005D2C20">
              <w:rPr>
                <w:spacing w:val="-7"/>
              </w:rPr>
              <w:t xml:space="preserve">ty </w:t>
            </w:r>
            <w:r w:rsidRPr="005D2C20">
              <w:t>TNHH</w:t>
            </w:r>
            <w:r w:rsidRPr="005D2C20">
              <w:rPr>
                <w:spacing w:val="49"/>
              </w:rPr>
              <w:t xml:space="preserve"> </w:t>
            </w:r>
            <w:r w:rsidRPr="005D2C20">
              <w:rPr>
                <w:spacing w:val="-6"/>
              </w:rPr>
              <w:t>MTV</w:t>
            </w:r>
          </w:p>
          <w:p w14:paraId="2233D1BD" w14:textId="77777777" w:rsidR="00574C1F" w:rsidRPr="005D2C20" w:rsidRDefault="00AF4E2E">
            <w:pPr>
              <w:pStyle w:val="TableParagraph"/>
              <w:ind w:left="107" w:right="93"/>
              <w:jc w:val="both"/>
            </w:pPr>
            <w:r w:rsidRPr="005D2C20">
              <w:t>Khai thác công trình Thủy lợi tỉnh Hải Dương (trực tiếp là Xí nghiệp  khai thác công trình thủy lợi thành phố Chí Linh)</w:t>
            </w:r>
          </w:p>
          <w:p w14:paraId="3901FCF4" w14:textId="77777777" w:rsidR="00574C1F" w:rsidRPr="005D2C20" w:rsidRDefault="00AF4E2E">
            <w:pPr>
              <w:pStyle w:val="TableParagraph"/>
              <w:numPr>
                <w:ilvl w:val="0"/>
                <w:numId w:val="6"/>
              </w:numPr>
              <w:tabs>
                <w:tab w:val="left" w:pos="291"/>
              </w:tabs>
              <w:spacing w:line="252" w:lineRule="exact"/>
              <w:ind w:right="94" w:firstLine="0"/>
              <w:jc w:val="both"/>
            </w:pPr>
            <w:r w:rsidRPr="005D2C20">
              <w:t xml:space="preserve">Ủy ban </w:t>
            </w:r>
            <w:r w:rsidRPr="005D2C20">
              <w:rPr>
                <w:spacing w:val="-4"/>
              </w:rPr>
              <w:t xml:space="preserve">nhân </w:t>
            </w:r>
            <w:r w:rsidRPr="005D2C20">
              <w:t>dân xã/phường</w:t>
            </w:r>
          </w:p>
        </w:tc>
        <w:tc>
          <w:tcPr>
            <w:tcW w:w="2792" w:type="dxa"/>
            <w:tcBorders>
              <w:right w:val="single" w:sz="6" w:space="0" w:color="000000"/>
            </w:tcBorders>
          </w:tcPr>
          <w:p w14:paraId="1C51E673" w14:textId="77777777" w:rsidR="00574C1F" w:rsidRPr="005D2C20" w:rsidRDefault="00AF4E2E">
            <w:pPr>
              <w:pStyle w:val="TableParagraph"/>
              <w:ind w:left="107" w:right="95"/>
              <w:jc w:val="both"/>
            </w:pPr>
            <w:r w:rsidRPr="005D2C20">
              <w:t>Phối hợp với đơn vị kỹ thuật để lựa chọn phương án thiết kế phù hợp với hiện trạng và quy hoạch của tỉnh</w:t>
            </w:r>
          </w:p>
        </w:tc>
        <w:tc>
          <w:tcPr>
            <w:tcW w:w="2430" w:type="dxa"/>
            <w:tcBorders>
              <w:left w:val="single" w:sz="6" w:space="0" w:color="000000"/>
            </w:tcBorders>
          </w:tcPr>
          <w:p w14:paraId="0D027A09" w14:textId="77777777" w:rsidR="00574C1F" w:rsidRPr="005D2C20" w:rsidRDefault="00AF4E2E">
            <w:pPr>
              <w:pStyle w:val="TableParagraph"/>
              <w:ind w:left="88" w:right="94"/>
              <w:jc w:val="both"/>
            </w:pPr>
            <w:r w:rsidRPr="005D2C20">
              <w:t xml:space="preserve">Phối hợp với Nhà thầu thi công để xây dựng kế hoạch thi công phù </w:t>
            </w:r>
            <w:r w:rsidRPr="005D2C20">
              <w:rPr>
                <w:spacing w:val="-4"/>
              </w:rPr>
              <w:t xml:space="preserve">hợp, </w:t>
            </w:r>
            <w:r w:rsidRPr="005D2C20">
              <w:t>giảm thiểu tác động đến sản xuất của người dân</w:t>
            </w:r>
          </w:p>
        </w:tc>
        <w:tc>
          <w:tcPr>
            <w:tcW w:w="2790" w:type="dxa"/>
          </w:tcPr>
          <w:p w14:paraId="33105DD9" w14:textId="77777777" w:rsidR="00574C1F" w:rsidRPr="005D2C20" w:rsidRDefault="00AF4E2E">
            <w:pPr>
              <w:pStyle w:val="TableParagraph"/>
              <w:ind w:left="107" w:right="99"/>
              <w:jc w:val="both"/>
            </w:pPr>
            <w:r w:rsidRPr="005D2C20">
              <w:t>Xí nghiệp khai thác công trình thủy lợi thành phố Chí Linh sẽ chịu trách nhiệm quản lý, vận hành và bảo dưỡng đối với các công trình thuộc TDA</w:t>
            </w:r>
          </w:p>
        </w:tc>
      </w:tr>
      <w:tr w:rsidR="00574C1F" w:rsidRPr="00712E76" w14:paraId="4853BCF9" w14:textId="77777777">
        <w:trPr>
          <w:trHeight w:val="1258"/>
        </w:trPr>
        <w:tc>
          <w:tcPr>
            <w:tcW w:w="1639" w:type="dxa"/>
            <w:tcBorders>
              <w:bottom w:val="nil"/>
            </w:tcBorders>
          </w:tcPr>
          <w:p w14:paraId="43D5FD27" w14:textId="77777777" w:rsidR="00574C1F" w:rsidRPr="005D2C20" w:rsidRDefault="00AF4E2E">
            <w:pPr>
              <w:pStyle w:val="TableParagraph"/>
              <w:ind w:left="215" w:right="95" w:hanging="108"/>
              <w:jc w:val="left"/>
            </w:pPr>
            <w:r w:rsidRPr="005D2C20">
              <w:t xml:space="preserve">- Sở NN và PT NT/Ban QLDA XDCT NT </w:t>
            </w:r>
            <w:r w:rsidRPr="005D2C20">
              <w:rPr>
                <w:color w:val="000000"/>
                <w:u w:color="FF0000"/>
              </w:rPr>
              <w:t>&amp;PTNT</w:t>
            </w:r>
          </w:p>
        </w:tc>
        <w:tc>
          <w:tcPr>
            <w:tcW w:w="2792" w:type="dxa"/>
            <w:tcBorders>
              <w:bottom w:val="nil"/>
              <w:right w:val="single" w:sz="6" w:space="0" w:color="000000"/>
            </w:tcBorders>
          </w:tcPr>
          <w:p w14:paraId="035D8AE7" w14:textId="77777777" w:rsidR="00574C1F" w:rsidRPr="005D2C20" w:rsidRDefault="00AF4E2E">
            <w:pPr>
              <w:pStyle w:val="TableParagraph"/>
              <w:numPr>
                <w:ilvl w:val="0"/>
                <w:numId w:val="5"/>
              </w:numPr>
              <w:tabs>
                <w:tab w:val="left" w:pos="216"/>
              </w:tabs>
              <w:ind w:right="95"/>
              <w:jc w:val="left"/>
            </w:pPr>
            <w:r w:rsidRPr="005D2C20">
              <w:t>Chủ trì thẩm định (Sở NN và</w:t>
            </w:r>
            <w:r w:rsidRPr="005D2C20">
              <w:rPr>
                <w:spacing w:val="-1"/>
              </w:rPr>
              <w:t xml:space="preserve"> </w:t>
            </w:r>
            <w:r w:rsidRPr="005D2C20">
              <w:t>PTNT)</w:t>
            </w:r>
          </w:p>
          <w:p w14:paraId="36A66934" w14:textId="77777777" w:rsidR="00574C1F" w:rsidRPr="005D2C20" w:rsidRDefault="00AF4E2E">
            <w:pPr>
              <w:pStyle w:val="TableParagraph"/>
              <w:numPr>
                <w:ilvl w:val="0"/>
                <w:numId w:val="5"/>
              </w:numPr>
              <w:tabs>
                <w:tab w:val="left" w:pos="216"/>
                <w:tab w:val="left" w:pos="1014"/>
                <w:tab w:val="left" w:pos="1568"/>
                <w:tab w:val="left" w:pos="2290"/>
              </w:tabs>
              <w:ind w:right="93"/>
              <w:jc w:val="left"/>
            </w:pPr>
            <w:r w:rsidRPr="005D2C20">
              <w:t>Tham</w:t>
            </w:r>
            <w:r w:rsidRPr="005D2C20">
              <w:tab/>
              <w:t>gia</w:t>
            </w:r>
            <w:r w:rsidRPr="005D2C20">
              <w:tab/>
              <w:t>thẩm</w:t>
            </w:r>
            <w:r w:rsidRPr="005D2C20">
              <w:tab/>
            </w:r>
            <w:r w:rsidRPr="005D2C20">
              <w:rPr>
                <w:spacing w:val="-5"/>
              </w:rPr>
              <w:t xml:space="preserve">định </w:t>
            </w:r>
            <w:r w:rsidRPr="005D2C20">
              <w:t>BCNCKT, TKCS,</w:t>
            </w:r>
            <w:r w:rsidRPr="005D2C20">
              <w:rPr>
                <w:spacing w:val="2"/>
              </w:rPr>
              <w:t xml:space="preserve"> </w:t>
            </w:r>
            <w:r w:rsidRPr="005D2C20">
              <w:t>TKCS,</w:t>
            </w:r>
          </w:p>
          <w:p w14:paraId="291ECCF4" w14:textId="77777777" w:rsidR="00574C1F" w:rsidRPr="005D2C20" w:rsidRDefault="00AF4E2E">
            <w:pPr>
              <w:pStyle w:val="TableParagraph"/>
              <w:spacing w:line="232" w:lineRule="exact"/>
              <w:ind w:left="215"/>
              <w:jc w:val="left"/>
            </w:pPr>
            <w:r w:rsidRPr="005D2C20">
              <w:t>TM đầu tư, dự toán</w:t>
            </w:r>
          </w:p>
        </w:tc>
        <w:tc>
          <w:tcPr>
            <w:tcW w:w="2430" w:type="dxa"/>
            <w:vMerge w:val="restart"/>
            <w:tcBorders>
              <w:left w:val="single" w:sz="6" w:space="0" w:color="000000"/>
            </w:tcBorders>
          </w:tcPr>
          <w:p w14:paraId="1DA9770C" w14:textId="77777777" w:rsidR="00574C1F" w:rsidRPr="005D2C20" w:rsidRDefault="00AF4E2E">
            <w:pPr>
              <w:pStyle w:val="TableParagraph"/>
              <w:ind w:left="105" w:right="97"/>
              <w:jc w:val="both"/>
            </w:pPr>
            <w:r w:rsidRPr="005D2C20">
              <w:t xml:space="preserve">Phối hợp với các bên liên quan để giám </w:t>
            </w:r>
            <w:r w:rsidRPr="005D2C20">
              <w:rPr>
                <w:spacing w:val="-5"/>
              </w:rPr>
              <w:t xml:space="preserve">sát </w:t>
            </w:r>
            <w:r w:rsidRPr="005D2C20">
              <w:t>việc thực hiện</w:t>
            </w:r>
            <w:r w:rsidRPr="005D2C20">
              <w:rPr>
                <w:spacing w:val="-2"/>
              </w:rPr>
              <w:t xml:space="preserve"> </w:t>
            </w:r>
            <w:r w:rsidRPr="005D2C20">
              <w:t>ĐTM</w:t>
            </w:r>
          </w:p>
        </w:tc>
        <w:tc>
          <w:tcPr>
            <w:tcW w:w="2790" w:type="dxa"/>
            <w:vMerge w:val="restart"/>
          </w:tcPr>
          <w:p w14:paraId="0948C900" w14:textId="77777777" w:rsidR="00574C1F" w:rsidRPr="005D2C20" w:rsidRDefault="00AF4E2E">
            <w:pPr>
              <w:pStyle w:val="TableParagraph"/>
              <w:ind w:left="107" w:right="99"/>
              <w:jc w:val="both"/>
            </w:pPr>
            <w:r w:rsidRPr="005D2C20">
              <w:t>Phối hợp với các bên liên quan để giám sát việc thực hiện ĐTM</w:t>
            </w:r>
          </w:p>
        </w:tc>
      </w:tr>
      <w:tr w:rsidR="00574C1F" w:rsidRPr="00712E76" w14:paraId="2A22356E" w14:textId="77777777">
        <w:trPr>
          <w:trHeight w:val="1002"/>
        </w:trPr>
        <w:tc>
          <w:tcPr>
            <w:tcW w:w="1639" w:type="dxa"/>
            <w:tcBorders>
              <w:top w:val="nil"/>
              <w:bottom w:val="nil"/>
            </w:tcBorders>
          </w:tcPr>
          <w:p w14:paraId="4F856A3B" w14:textId="77777777" w:rsidR="00574C1F" w:rsidRPr="005D2C20" w:rsidRDefault="00AF4E2E">
            <w:pPr>
              <w:pStyle w:val="TableParagraph"/>
              <w:ind w:left="215" w:right="84" w:hanging="108"/>
              <w:jc w:val="left"/>
            </w:pPr>
            <w:r w:rsidRPr="005D2C20">
              <w:t>- Sở Tài nguyên Môi Trường</w:t>
            </w:r>
          </w:p>
        </w:tc>
        <w:tc>
          <w:tcPr>
            <w:tcW w:w="2792" w:type="dxa"/>
            <w:tcBorders>
              <w:top w:val="nil"/>
              <w:bottom w:val="nil"/>
              <w:right w:val="single" w:sz="6" w:space="0" w:color="000000"/>
            </w:tcBorders>
          </w:tcPr>
          <w:p w14:paraId="4C49481A" w14:textId="77777777" w:rsidR="00574C1F" w:rsidRPr="005D2C20" w:rsidRDefault="00AF4E2E">
            <w:pPr>
              <w:pStyle w:val="TableParagraph"/>
              <w:numPr>
                <w:ilvl w:val="0"/>
                <w:numId w:val="4"/>
              </w:numPr>
              <w:tabs>
                <w:tab w:val="left" w:pos="216"/>
              </w:tabs>
              <w:ind w:right="94"/>
              <w:jc w:val="left"/>
            </w:pPr>
            <w:r w:rsidRPr="005D2C20">
              <w:t>Thẩm định các thủ tục thu hồi</w:t>
            </w:r>
            <w:r w:rsidRPr="005D2C20">
              <w:rPr>
                <w:spacing w:val="1"/>
              </w:rPr>
              <w:t xml:space="preserve"> </w:t>
            </w:r>
            <w:r w:rsidRPr="005D2C20">
              <w:t>đất</w:t>
            </w:r>
          </w:p>
          <w:p w14:paraId="325FF226" w14:textId="77777777" w:rsidR="00574C1F" w:rsidRPr="005D2C20" w:rsidRDefault="00AF4E2E">
            <w:pPr>
              <w:pStyle w:val="TableParagraph"/>
              <w:numPr>
                <w:ilvl w:val="0"/>
                <w:numId w:val="4"/>
              </w:numPr>
              <w:tabs>
                <w:tab w:val="left" w:pos="216"/>
              </w:tabs>
              <w:spacing w:line="252" w:lineRule="exact"/>
              <w:ind w:right="93"/>
              <w:jc w:val="left"/>
            </w:pPr>
            <w:r w:rsidRPr="005D2C20">
              <w:t>Thẩm định phần Đánh giá TĐMT</w:t>
            </w:r>
          </w:p>
        </w:tc>
        <w:tc>
          <w:tcPr>
            <w:tcW w:w="2430" w:type="dxa"/>
            <w:vMerge/>
            <w:tcBorders>
              <w:top w:val="nil"/>
              <w:left w:val="single" w:sz="6" w:space="0" w:color="000000"/>
            </w:tcBorders>
          </w:tcPr>
          <w:p w14:paraId="25D97A71" w14:textId="77777777" w:rsidR="00574C1F" w:rsidRPr="005D2C20" w:rsidRDefault="00574C1F">
            <w:pPr>
              <w:rPr>
                <w:sz w:val="2"/>
                <w:szCs w:val="2"/>
              </w:rPr>
            </w:pPr>
          </w:p>
        </w:tc>
        <w:tc>
          <w:tcPr>
            <w:tcW w:w="2790" w:type="dxa"/>
            <w:vMerge/>
            <w:tcBorders>
              <w:top w:val="nil"/>
            </w:tcBorders>
          </w:tcPr>
          <w:p w14:paraId="233B0457" w14:textId="77777777" w:rsidR="00574C1F" w:rsidRPr="005D2C20" w:rsidRDefault="00574C1F">
            <w:pPr>
              <w:rPr>
                <w:sz w:val="2"/>
                <w:szCs w:val="2"/>
              </w:rPr>
            </w:pPr>
          </w:p>
        </w:tc>
      </w:tr>
      <w:tr w:rsidR="00574C1F" w:rsidRPr="00712E76" w14:paraId="01C663EA" w14:textId="77777777">
        <w:trPr>
          <w:trHeight w:val="325"/>
        </w:trPr>
        <w:tc>
          <w:tcPr>
            <w:tcW w:w="1639" w:type="dxa"/>
            <w:tcBorders>
              <w:top w:val="nil"/>
              <w:bottom w:val="nil"/>
            </w:tcBorders>
          </w:tcPr>
          <w:p w14:paraId="7D687CCC" w14:textId="77777777" w:rsidR="00574C1F" w:rsidRPr="005D2C20" w:rsidRDefault="00AF4E2E">
            <w:pPr>
              <w:pStyle w:val="TableParagraph"/>
              <w:spacing w:line="236" w:lineRule="exact"/>
              <w:ind w:left="107"/>
              <w:jc w:val="left"/>
            </w:pPr>
            <w:r w:rsidRPr="005D2C20">
              <w:t>- Sở tài chính</w:t>
            </w:r>
          </w:p>
        </w:tc>
        <w:tc>
          <w:tcPr>
            <w:tcW w:w="2792" w:type="dxa"/>
            <w:tcBorders>
              <w:top w:val="nil"/>
              <w:bottom w:val="nil"/>
              <w:right w:val="single" w:sz="6" w:space="0" w:color="000000"/>
            </w:tcBorders>
          </w:tcPr>
          <w:p w14:paraId="2C889506" w14:textId="77777777" w:rsidR="00574C1F" w:rsidRPr="005D2C20" w:rsidRDefault="00AF4E2E">
            <w:pPr>
              <w:pStyle w:val="TableParagraph"/>
              <w:spacing w:line="236" w:lineRule="exact"/>
              <w:ind w:left="107"/>
              <w:jc w:val="left"/>
            </w:pPr>
            <w:r w:rsidRPr="005D2C20">
              <w:t xml:space="preserve">- Thẩm định </w:t>
            </w:r>
            <w:r w:rsidRPr="005D2C20">
              <w:rPr>
                <w:color w:val="000000"/>
                <w:u w:color="FF0000"/>
              </w:rPr>
              <w:t>chí phí</w:t>
            </w:r>
            <w:r w:rsidRPr="005D2C20">
              <w:t>, đơn giá</w:t>
            </w:r>
          </w:p>
        </w:tc>
        <w:tc>
          <w:tcPr>
            <w:tcW w:w="2430" w:type="dxa"/>
            <w:vMerge/>
            <w:tcBorders>
              <w:top w:val="nil"/>
              <w:left w:val="single" w:sz="6" w:space="0" w:color="000000"/>
            </w:tcBorders>
          </w:tcPr>
          <w:p w14:paraId="0EC9C4D9" w14:textId="77777777" w:rsidR="00574C1F" w:rsidRPr="005D2C20" w:rsidRDefault="00574C1F">
            <w:pPr>
              <w:rPr>
                <w:sz w:val="2"/>
                <w:szCs w:val="2"/>
              </w:rPr>
            </w:pPr>
          </w:p>
        </w:tc>
        <w:tc>
          <w:tcPr>
            <w:tcW w:w="2790" w:type="dxa"/>
            <w:vMerge/>
            <w:tcBorders>
              <w:top w:val="nil"/>
            </w:tcBorders>
          </w:tcPr>
          <w:p w14:paraId="6D917F1D" w14:textId="77777777" w:rsidR="00574C1F" w:rsidRPr="005D2C20" w:rsidRDefault="00574C1F">
            <w:pPr>
              <w:rPr>
                <w:sz w:val="2"/>
                <w:szCs w:val="2"/>
              </w:rPr>
            </w:pPr>
          </w:p>
        </w:tc>
      </w:tr>
      <w:tr w:rsidR="00574C1F" w:rsidRPr="00712E76" w14:paraId="327C0688" w14:textId="77777777">
        <w:trPr>
          <w:trHeight w:val="844"/>
        </w:trPr>
        <w:tc>
          <w:tcPr>
            <w:tcW w:w="1639" w:type="dxa"/>
            <w:tcBorders>
              <w:top w:val="nil"/>
            </w:tcBorders>
          </w:tcPr>
          <w:p w14:paraId="32F3BC89" w14:textId="77777777" w:rsidR="00574C1F" w:rsidRPr="005D2C20" w:rsidRDefault="00AF4E2E">
            <w:pPr>
              <w:pStyle w:val="TableParagraph"/>
              <w:spacing w:before="80"/>
              <w:ind w:left="215" w:hanging="108"/>
              <w:jc w:val="left"/>
            </w:pPr>
            <w:r w:rsidRPr="005D2C20">
              <w:t>- Kho bạc nhà nước tỉnh</w:t>
            </w:r>
          </w:p>
        </w:tc>
        <w:tc>
          <w:tcPr>
            <w:tcW w:w="2792" w:type="dxa"/>
            <w:tcBorders>
              <w:top w:val="nil"/>
              <w:right w:val="single" w:sz="6" w:space="0" w:color="000000"/>
            </w:tcBorders>
          </w:tcPr>
          <w:p w14:paraId="4B9493E9" w14:textId="77777777" w:rsidR="00574C1F" w:rsidRPr="005D2C20" w:rsidRDefault="00AF4E2E">
            <w:pPr>
              <w:pStyle w:val="TableParagraph"/>
              <w:spacing w:before="84" w:line="252" w:lineRule="exact"/>
              <w:ind w:left="215" w:right="93" w:hanging="108"/>
              <w:jc w:val="both"/>
            </w:pPr>
            <w:r w:rsidRPr="005D2C20">
              <w:t xml:space="preserve">- Cấp phát vốn theo giai đoạn đầu tư và quản lý </w:t>
            </w:r>
            <w:r w:rsidRPr="005D2C20">
              <w:rPr>
                <w:spacing w:val="-4"/>
              </w:rPr>
              <w:t xml:space="preserve">cấp </w:t>
            </w:r>
            <w:r w:rsidRPr="005D2C20">
              <w:t>phát</w:t>
            </w:r>
          </w:p>
        </w:tc>
        <w:tc>
          <w:tcPr>
            <w:tcW w:w="2430" w:type="dxa"/>
            <w:vMerge/>
            <w:tcBorders>
              <w:top w:val="nil"/>
              <w:left w:val="single" w:sz="6" w:space="0" w:color="000000"/>
            </w:tcBorders>
          </w:tcPr>
          <w:p w14:paraId="1DFB2EB5" w14:textId="77777777" w:rsidR="00574C1F" w:rsidRPr="005D2C20" w:rsidRDefault="00574C1F">
            <w:pPr>
              <w:rPr>
                <w:sz w:val="2"/>
                <w:szCs w:val="2"/>
              </w:rPr>
            </w:pPr>
          </w:p>
        </w:tc>
        <w:tc>
          <w:tcPr>
            <w:tcW w:w="2790" w:type="dxa"/>
            <w:vMerge/>
            <w:tcBorders>
              <w:top w:val="nil"/>
            </w:tcBorders>
          </w:tcPr>
          <w:p w14:paraId="483BA028" w14:textId="77777777" w:rsidR="00574C1F" w:rsidRPr="005D2C20" w:rsidRDefault="00574C1F">
            <w:pPr>
              <w:rPr>
                <w:sz w:val="2"/>
                <w:szCs w:val="2"/>
              </w:rPr>
            </w:pPr>
          </w:p>
        </w:tc>
      </w:tr>
      <w:tr w:rsidR="00574C1F" w:rsidRPr="00712E76" w14:paraId="10D388AB" w14:textId="77777777">
        <w:trPr>
          <w:trHeight w:val="505"/>
        </w:trPr>
        <w:tc>
          <w:tcPr>
            <w:tcW w:w="1639" w:type="dxa"/>
          </w:tcPr>
          <w:p w14:paraId="5B136DBD" w14:textId="77777777" w:rsidR="00574C1F" w:rsidRPr="005D2C20" w:rsidRDefault="00AF4E2E">
            <w:pPr>
              <w:pStyle w:val="TableParagraph"/>
              <w:spacing w:before="2" w:line="252" w:lineRule="exact"/>
              <w:ind w:left="107" w:right="172"/>
              <w:jc w:val="left"/>
              <w:rPr>
                <w:b/>
              </w:rPr>
            </w:pPr>
            <w:r w:rsidRPr="005D2C20">
              <w:rPr>
                <w:b/>
              </w:rPr>
              <w:t>Các nhà thầu tư vấn</w:t>
            </w:r>
          </w:p>
        </w:tc>
        <w:tc>
          <w:tcPr>
            <w:tcW w:w="2792" w:type="dxa"/>
            <w:tcBorders>
              <w:right w:val="single" w:sz="6" w:space="0" w:color="000000"/>
            </w:tcBorders>
          </w:tcPr>
          <w:p w14:paraId="1365DFCD" w14:textId="77777777" w:rsidR="00574C1F" w:rsidRPr="005D2C20" w:rsidRDefault="00AF4E2E">
            <w:pPr>
              <w:pStyle w:val="TableParagraph"/>
              <w:spacing w:line="246" w:lineRule="exact"/>
              <w:ind w:left="107"/>
              <w:jc w:val="left"/>
            </w:pPr>
            <w:r w:rsidRPr="005D2C20">
              <w:t>Lập HSKSXD, BCNCKT,</w:t>
            </w:r>
          </w:p>
          <w:p w14:paraId="464783C7" w14:textId="77777777" w:rsidR="00574C1F" w:rsidRPr="005D2C20" w:rsidRDefault="00AF4E2E">
            <w:pPr>
              <w:pStyle w:val="TableParagraph"/>
              <w:spacing w:line="240" w:lineRule="exact"/>
              <w:ind w:left="107"/>
              <w:jc w:val="left"/>
            </w:pPr>
            <w:r w:rsidRPr="005D2C20">
              <w:t>TKCS, TKKTTC, dự toán</w:t>
            </w:r>
          </w:p>
        </w:tc>
        <w:tc>
          <w:tcPr>
            <w:tcW w:w="2430" w:type="dxa"/>
            <w:tcBorders>
              <w:left w:val="single" w:sz="6" w:space="0" w:color="000000"/>
            </w:tcBorders>
          </w:tcPr>
          <w:p w14:paraId="40974DFF" w14:textId="77777777" w:rsidR="00574C1F" w:rsidRPr="005D2C20" w:rsidRDefault="00AF4E2E">
            <w:pPr>
              <w:pStyle w:val="TableParagraph"/>
              <w:spacing w:line="246" w:lineRule="exact"/>
              <w:ind w:left="105"/>
              <w:jc w:val="left"/>
            </w:pPr>
            <w:r w:rsidRPr="005D2C20">
              <w:t>Tham gia giám sát thi</w:t>
            </w:r>
          </w:p>
          <w:p w14:paraId="07980E46" w14:textId="77777777" w:rsidR="00574C1F" w:rsidRPr="005D2C20" w:rsidRDefault="00AF4E2E">
            <w:pPr>
              <w:pStyle w:val="TableParagraph"/>
              <w:spacing w:line="240" w:lineRule="exact"/>
              <w:ind w:left="105"/>
              <w:jc w:val="left"/>
            </w:pPr>
            <w:r w:rsidRPr="005D2C20">
              <w:t>công</w:t>
            </w:r>
          </w:p>
        </w:tc>
        <w:tc>
          <w:tcPr>
            <w:tcW w:w="2790" w:type="dxa"/>
          </w:tcPr>
          <w:p w14:paraId="6F6856B6" w14:textId="77777777" w:rsidR="00574C1F" w:rsidRPr="005D2C20" w:rsidRDefault="00574C1F">
            <w:pPr>
              <w:pStyle w:val="TableParagraph"/>
              <w:jc w:val="left"/>
            </w:pPr>
          </w:p>
        </w:tc>
      </w:tr>
      <w:tr w:rsidR="00574C1F" w:rsidRPr="00712E76" w14:paraId="75E1AD02" w14:textId="77777777">
        <w:trPr>
          <w:trHeight w:val="506"/>
        </w:trPr>
        <w:tc>
          <w:tcPr>
            <w:tcW w:w="1639" w:type="dxa"/>
          </w:tcPr>
          <w:p w14:paraId="1E2EC80A" w14:textId="77777777" w:rsidR="00574C1F" w:rsidRPr="005D2C20" w:rsidRDefault="00AF4E2E">
            <w:pPr>
              <w:pStyle w:val="TableParagraph"/>
              <w:spacing w:before="2" w:line="252" w:lineRule="exact"/>
              <w:ind w:left="107"/>
              <w:jc w:val="left"/>
              <w:rPr>
                <w:b/>
              </w:rPr>
            </w:pPr>
            <w:r w:rsidRPr="005D2C20">
              <w:rPr>
                <w:b/>
              </w:rPr>
              <w:t>Các nhà thầu xây lắp</w:t>
            </w:r>
          </w:p>
        </w:tc>
        <w:tc>
          <w:tcPr>
            <w:tcW w:w="2792" w:type="dxa"/>
            <w:tcBorders>
              <w:right w:val="single" w:sz="6" w:space="0" w:color="000000"/>
            </w:tcBorders>
          </w:tcPr>
          <w:p w14:paraId="03BCD8CA" w14:textId="77777777" w:rsidR="00574C1F" w:rsidRPr="005D2C20" w:rsidRDefault="00574C1F">
            <w:pPr>
              <w:pStyle w:val="TableParagraph"/>
              <w:jc w:val="left"/>
            </w:pPr>
          </w:p>
        </w:tc>
        <w:tc>
          <w:tcPr>
            <w:tcW w:w="2430" w:type="dxa"/>
            <w:tcBorders>
              <w:left w:val="single" w:sz="6" w:space="0" w:color="000000"/>
            </w:tcBorders>
          </w:tcPr>
          <w:p w14:paraId="7ED576D9" w14:textId="77777777" w:rsidR="00574C1F" w:rsidRPr="005D2C20" w:rsidRDefault="00AF4E2E">
            <w:pPr>
              <w:pStyle w:val="TableParagraph"/>
              <w:spacing w:line="247" w:lineRule="exact"/>
              <w:ind w:left="105"/>
              <w:jc w:val="left"/>
            </w:pPr>
            <w:r w:rsidRPr="005D2C20">
              <w:t>Thi công xây lắp</w:t>
            </w:r>
          </w:p>
        </w:tc>
        <w:tc>
          <w:tcPr>
            <w:tcW w:w="2790" w:type="dxa"/>
          </w:tcPr>
          <w:p w14:paraId="5E3D6F3F" w14:textId="77777777" w:rsidR="00574C1F" w:rsidRPr="005D2C20" w:rsidRDefault="00574C1F">
            <w:pPr>
              <w:pStyle w:val="TableParagraph"/>
              <w:jc w:val="left"/>
            </w:pPr>
          </w:p>
        </w:tc>
      </w:tr>
    </w:tbl>
    <w:p w14:paraId="6DB71FDB" w14:textId="77777777" w:rsidR="00574C1F" w:rsidRPr="005D2C20" w:rsidRDefault="00AF4E2E">
      <w:pPr>
        <w:pStyle w:val="Heading1"/>
        <w:numPr>
          <w:ilvl w:val="2"/>
          <w:numId w:val="7"/>
        </w:numPr>
        <w:tabs>
          <w:tab w:val="left" w:pos="942"/>
        </w:tabs>
        <w:spacing w:before="117"/>
      </w:pPr>
      <w:bookmarkStart w:id="123" w:name="_bookmark119"/>
      <w:bookmarkEnd w:id="123"/>
      <w:r w:rsidRPr="005D2C20">
        <w:t>Nguồn nhân lực chuẩn bị và triển khai thực hiện tiểu dự</w:t>
      </w:r>
      <w:r w:rsidRPr="005D2C20">
        <w:rPr>
          <w:spacing w:val="-7"/>
        </w:rPr>
        <w:t xml:space="preserve"> </w:t>
      </w:r>
      <w:r w:rsidRPr="005D2C20">
        <w:t>án</w:t>
      </w:r>
    </w:p>
    <w:p w14:paraId="254E17C3" w14:textId="77777777" w:rsidR="00574C1F" w:rsidRPr="005D2C20" w:rsidRDefault="00AF4E2E">
      <w:pPr>
        <w:pStyle w:val="ListParagraph"/>
        <w:numPr>
          <w:ilvl w:val="0"/>
          <w:numId w:val="29"/>
        </w:numPr>
        <w:tabs>
          <w:tab w:val="left" w:pos="942"/>
        </w:tabs>
        <w:spacing w:before="115"/>
        <w:ind w:left="222" w:right="624" w:firstLine="0"/>
        <w:jc w:val="both"/>
        <w:rPr>
          <w:sz w:val="24"/>
        </w:rPr>
      </w:pPr>
      <w:r w:rsidRPr="005D2C20">
        <w:rPr>
          <w:sz w:val="24"/>
        </w:rPr>
        <w:t xml:space="preserve">Ban Quản </w:t>
      </w:r>
      <w:r w:rsidRPr="005D2C20">
        <w:rPr>
          <w:spacing w:val="2"/>
          <w:sz w:val="24"/>
        </w:rPr>
        <w:t xml:space="preserve">lý </w:t>
      </w:r>
      <w:r w:rsidRPr="005D2C20">
        <w:rPr>
          <w:sz w:val="24"/>
        </w:rPr>
        <w:t xml:space="preserve">dự án Sửa chữa và nâng cao an toàn đập (WB8) tỉnh Hải Dương có nhiệm vụ trình các cơ quan thẩm định phê duyệt và thực hiện tiểu dự án sau khi được phê duyệt, tổ chức nghiệm thu, quyết toán, bàn giao dự án cho cơ quan quản lý tuân thủ các quy tắc xây dựng và quản </w:t>
      </w:r>
      <w:r w:rsidRPr="005D2C20">
        <w:rPr>
          <w:spacing w:val="2"/>
          <w:sz w:val="24"/>
        </w:rPr>
        <w:t xml:space="preserve">lý </w:t>
      </w:r>
      <w:r w:rsidRPr="005D2C20">
        <w:rPr>
          <w:sz w:val="24"/>
        </w:rPr>
        <w:t>đầu</w:t>
      </w:r>
      <w:r w:rsidRPr="005D2C20">
        <w:rPr>
          <w:spacing w:val="-15"/>
          <w:sz w:val="24"/>
        </w:rPr>
        <w:t xml:space="preserve"> </w:t>
      </w:r>
      <w:r w:rsidRPr="005D2C20">
        <w:rPr>
          <w:sz w:val="24"/>
        </w:rPr>
        <w:t>tư.</w:t>
      </w:r>
    </w:p>
    <w:p w14:paraId="3FF2496A" w14:textId="77777777" w:rsidR="00574C1F" w:rsidRPr="005D2C20" w:rsidRDefault="00AF4E2E">
      <w:pPr>
        <w:pStyle w:val="Heading1"/>
        <w:numPr>
          <w:ilvl w:val="1"/>
          <w:numId w:val="7"/>
        </w:numPr>
        <w:tabs>
          <w:tab w:val="left" w:pos="942"/>
        </w:tabs>
        <w:spacing w:before="126"/>
      </w:pPr>
      <w:bookmarkStart w:id="124" w:name="_bookmark120"/>
      <w:bookmarkEnd w:id="124"/>
      <w:r w:rsidRPr="005D2C20">
        <w:t>Mô hình tổ chức nhân</w:t>
      </w:r>
      <w:r w:rsidRPr="005D2C20">
        <w:rPr>
          <w:spacing w:val="-2"/>
        </w:rPr>
        <w:t xml:space="preserve"> </w:t>
      </w:r>
      <w:r w:rsidRPr="005D2C20">
        <w:t>sự</w:t>
      </w:r>
    </w:p>
    <w:p w14:paraId="4CF73C7A" w14:textId="77777777" w:rsidR="00574C1F" w:rsidRPr="005D2C20" w:rsidRDefault="00AF4E2E">
      <w:pPr>
        <w:pStyle w:val="ListParagraph"/>
        <w:numPr>
          <w:ilvl w:val="0"/>
          <w:numId w:val="29"/>
        </w:numPr>
        <w:tabs>
          <w:tab w:val="left" w:pos="942"/>
        </w:tabs>
        <w:spacing w:before="115"/>
        <w:ind w:left="222" w:right="624" w:firstLine="0"/>
        <w:jc w:val="both"/>
        <w:rPr>
          <w:sz w:val="24"/>
        </w:rPr>
      </w:pPr>
      <w:r w:rsidRPr="005D2C20">
        <w:rPr>
          <w:sz w:val="24"/>
        </w:rPr>
        <w:t xml:space="preserve">Theo Hiến pháp năm 2013, đất đai thuộc sở hữu toàn dân do Nhà nước đại </w:t>
      </w:r>
      <w:r w:rsidRPr="005D2C20">
        <w:rPr>
          <w:spacing w:val="-3"/>
          <w:sz w:val="24"/>
        </w:rPr>
        <w:t xml:space="preserve">diện </w:t>
      </w:r>
      <w:r w:rsidRPr="005D2C20">
        <w:rPr>
          <w:sz w:val="24"/>
        </w:rPr>
        <w:t xml:space="preserve">chủ sở hữu và thống nhất quản </w:t>
      </w:r>
      <w:r w:rsidRPr="005D2C20">
        <w:rPr>
          <w:spacing w:val="-3"/>
          <w:sz w:val="24"/>
        </w:rPr>
        <w:t xml:space="preserve">lý, </w:t>
      </w:r>
      <w:r w:rsidRPr="005D2C20">
        <w:rPr>
          <w:sz w:val="24"/>
        </w:rPr>
        <w:t xml:space="preserve">Nhà nước trao quyền sử dụng </w:t>
      </w:r>
      <w:r w:rsidRPr="005D2C20">
        <w:rPr>
          <w:spacing w:val="-3"/>
          <w:sz w:val="24"/>
        </w:rPr>
        <w:t xml:space="preserve">đất cho </w:t>
      </w:r>
      <w:r w:rsidRPr="005D2C20">
        <w:rPr>
          <w:sz w:val="24"/>
        </w:rPr>
        <w:t xml:space="preserve">người sử dụng đất theo quy định của </w:t>
      </w:r>
      <w:r w:rsidRPr="005D2C20">
        <w:rPr>
          <w:spacing w:val="-3"/>
          <w:sz w:val="24"/>
        </w:rPr>
        <w:t xml:space="preserve">Luật </w:t>
      </w:r>
      <w:r w:rsidRPr="005D2C20">
        <w:rPr>
          <w:sz w:val="24"/>
        </w:rPr>
        <w:t>đất đai năm 2013,Cùng với điều này, đất sẽ được xác định và phân bổ sử dụng cho các mục đích của nó trong theo quy định của Luật Đất đai năm 2013, Theo dự án này, các vùng đất thường được quản lý bởi nhà nước (căn cứ trên giấy chứng nhận quyền sử dụng đất/tài liệu) bao gồm sông, hồ, đầm, đất nông nghiệp, lâm nghiệp, Tuy nhiên, nhà nước có thể phân bổ một phần của những vùng đất này đến người dân địa phương để sử dụng lâu dài – cấp giấy</w:t>
      </w:r>
      <w:r w:rsidRPr="005D2C20">
        <w:rPr>
          <w:spacing w:val="25"/>
          <w:sz w:val="24"/>
        </w:rPr>
        <w:t xml:space="preserve"> </w:t>
      </w:r>
      <w:r w:rsidRPr="005D2C20">
        <w:rPr>
          <w:sz w:val="24"/>
        </w:rPr>
        <w:t>chứng</w:t>
      </w:r>
      <w:r w:rsidRPr="005D2C20">
        <w:rPr>
          <w:spacing w:val="28"/>
          <w:sz w:val="24"/>
        </w:rPr>
        <w:t xml:space="preserve"> </w:t>
      </w:r>
      <w:r w:rsidRPr="005D2C20">
        <w:rPr>
          <w:sz w:val="24"/>
        </w:rPr>
        <w:t>nhận</w:t>
      </w:r>
      <w:r w:rsidRPr="005D2C20">
        <w:rPr>
          <w:spacing w:val="30"/>
          <w:sz w:val="24"/>
        </w:rPr>
        <w:t xml:space="preserve"> </w:t>
      </w:r>
      <w:r w:rsidRPr="005D2C20">
        <w:rPr>
          <w:sz w:val="24"/>
        </w:rPr>
        <w:t>quyền</w:t>
      </w:r>
      <w:r w:rsidRPr="005D2C20">
        <w:rPr>
          <w:spacing w:val="30"/>
          <w:sz w:val="24"/>
        </w:rPr>
        <w:t xml:space="preserve"> </w:t>
      </w:r>
      <w:r w:rsidRPr="005D2C20">
        <w:rPr>
          <w:sz w:val="24"/>
        </w:rPr>
        <w:t>sử</w:t>
      </w:r>
      <w:r w:rsidRPr="005D2C20">
        <w:rPr>
          <w:spacing w:val="30"/>
          <w:sz w:val="24"/>
        </w:rPr>
        <w:t xml:space="preserve"> </w:t>
      </w:r>
      <w:r w:rsidRPr="005D2C20">
        <w:rPr>
          <w:sz w:val="24"/>
        </w:rPr>
        <w:t>dụng</w:t>
      </w:r>
      <w:r w:rsidRPr="005D2C20">
        <w:rPr>
          <w:spacing w:val="28"/>
          <w:sz w:val="24"/>
        </w:rPr>
        <w:t xml:space="preserve"> </w:t>
      </w:r>
      <w:r w:rsidRPr="005D2C20">
        <w:rPr>
          <w:sz w:val="24"/>
        </w:rPr>
        <w:t>đất</w:t>
      </w:r>
      <w:r w:rsidRPr="005D2C20">
        <w:rPr>
          <w:spacing w:val="31"/>
          <w:sz w:val="24"/>
        </w:rPr>
        <w:t xml:space="preserve"> </w:t>
      </w:r>
      <w:r w:rsidRPr="005D2C20">
        <w:rPr>
          <w:sz w:val="24"/>
        </w:rPr>
        <w:t>hoặc</w:t>
      </w:r>
      <w:r w:rsidRPr="005D2C20">
        <w:rPr>
          <w:spacing w:val="29"/>
          <w:sz w:val="24"/>
        </w:rPr>
        <w:t xml:space="preserve"> </w:t>
      </w:r>
      <w:r w:rsidRPr="005D2C20">
        <w:rPr>
          <w:sz w:val="24"/>
        </w:rPr>
        <w:t>hợp</w:t>
      </w:r>
      <w:r w:rsidRPr="005D2C20">
        <w:rPr>
          <w:spacing w:val="30"/>
          <w:sz w:val="24"/>
        </w:rPr>
        <w:t xml:space="preserve"> </w:t>
      </w:r>
      <w:r w:rsidRPr="005D2C20">
        <w:rPr>
          <w:sz w:val="24"/>
        </w:rPr>
        <w:t>đồng</w:t>
      </w:r>
      <w:r w:rsidRPr="005D2C20">
        <w:rPr>
          <w:spacing w:val="28"/>
          <w:sz w:val="24"/>
        </w:rPr>
        <w:t xml:space="preserve"> </w:t>
      </w:r>
      <w:r w:rsidRPr="005D2C20">
        <w:rPr>
          <w:sz w:val="24"/>
        </w:rPr>
        <w:t>thuê</w:t>
      </w:r>
      <w:r w:rsidRPr="005D2C20">
        <w:rPr>
          <w:spacing w:val="29"/>
          <w:sz w:val="24"/>
        </w:rPr>
        <w:t xml:space="preserve"> </w:t>
      </w:r>
      <w:r w:rsidRPr="005D2C20">
        <w:rPr>
          <w:sz w:val="24"/>
        </w:rPr>
        <w:t>đất,</w:t>
      </w:r>
      <w:r w:rsidRPr="005D2C20">
        <w:rPr>
          <w:spacing w:val="31"/>
          <w:sz w:val="24"/>
        </w:rPr>
        <w:t xml:space="preserve"> </w:t>
      </w:r>
      <w:r w:rsidRPr="005D2C20">
        <w:rPr>
          <w:sz w:val="24"/>
        </w:rPr>
        <w:t>Hầu</w:t>
      </w:r>
      <w:r w:rsidRPr="005D2C20">
        <w:rPr>
          <w:spacing w:val="30"/>
          <w:sz w:val="24"/>
        </w:rPr>
        <w:t xml:space="preserve"> </w:t>
      </w:r>
      <w:r w:rsidRPr="005D2C20">
        <w:rPr>
          <w:sz w:val="24"/>
        </w:rPr>
        <w:t>hết</w:t>
      </w:r>
      <w:r w:rsidRPr="005D2C20">
        <w:rPr>
          <w:spacing w:val="31"/>
          <w:sz w:val="24"/>
        </w:rPr>
        <w:t xml:space="preserve"> </w:t>
      </w:r>
      <w:r w:rsidRPr="005D2C20">
        <w:rPr>
          <w:sz w:val="24"/>
        </w:rPr>
        <w:t>các</w:t>
      </w:r>
      <w:r w:rsidRPr="005D2C20">
        <w:rPr>
          <w:spacing w:val="29"/>
          <w:sz w:val="24"/>
        </w:rPr>
        <w:t xml:space="preserve"> </w:t>
      </w:r>
      <w:r w:rsidRPr="005D2C20">
        <w:rPr>
          <w:sz w:val="24"/>
        </w:rPr>
        <w:t>vùng</w:t>
      </w:r>
      <w:r w:rsidRPr="005D2C20">
        <w:rPr>
          <w:spacing w:val="28"/>
          <w:sz w:val="24"/>
        </w:rPr>
        <w:t xml:space="preserve"> </w:t>
      </w:r>
      <w:r w:rsidRPr="005D2C20">
        <w:rPr>
          <w:sz w:val="24"/>
        </w:rPr>
        <w:t>đất</w:t>
      </w:r>
      <w:r w:rsidRPr="005D2C20">
        <w:rPr>
          <w:spacing w:val="31"/>
          <w:sz w:val="24"/>
        </w:rPr>
        <w:t xml:space="preserve"> </w:t>
      </w:r>
      <w:r w:rsidRPr="005D2C20">
        <w:rPr>
          <w:sz w:val="24"/>
        </w:rPr>
        <w:t>bị</w:t>
      </w:r>
      <w:r w:rsidRPr="005D2C20">
        <w:rPr>
          <w:spacing w:val="31"/>
          <w:sz w:val="24"/>
        </w:rPr>
        <w:t xml:space="preserve"> </w:t>
      </w:r>
      <w:r w:rsidRPr="005D2C20">
        <w:rPr>
          <w:sz w:val="24"/>
        </w:rPr>
        <w:t>ảnh</w:t>
      </w:r>
    </w:p>
    <w:p w14:paraId="43D7ED69" w14:textId="77777777" w:rsidR="00574C1F" w:rsidRPr="005D2C20" w:rsidRDefault="00574C1F">
      <w:pPr>
        <w:jc w:val="both"/>
        <w:rPr>
          <w:sz w:val="24"/>
        </w:rPr>
        <w:sectPr w:rsidR="00574C1F" w:rsidRPr="005D2C20">
          <w:pgSz w:w="11910" w:h="16840"/>
          <w:pgMar w:top="1260" w:right="500" w:bottom="1160" w:left="1480" w:header="763" w:footer="973" w:gutter="0"/>
          <w:cols w:space="720"/>
        </w:sectPr>
      </w:pPr>
    </w:p>
    <w:p w14:paraId="4DBBADDC" w14:textId="77777777" w:rsidR="00574C1F" w:rsidRPr="005D2C20" w:rsidRDefault="00AF4E2E">
      <w:pPr>
        <w:pStyle w:val="BodyText"/>
        <w:spacing w:before="80"/>
        <w:ind w:left="222" w:right="629"/>
        <w:jc w:val="both"/>
      </w:pPr>
      <w:r w:rsidRPr="005D2C20">
        <w:lastRenderedPageBreak/>
        <w:t>hưởng của tiểu dự án này đang được sử dụng bởi người dân địa phương, chẳng hạn như đất nông nghiệp và nuôi trồng thủy sản.</w:t>
      </w:r>
    </w:p>
    <w:p w14:paraId="3409AD29" w14:textId="77777777" w:rsidR="00574C1F" w:rsidRPr="005D2C20" w:rsidRDefault="00AF4E2E">
      <w:pPr>
        <w:pStyle w:val="ListParagraph"/>
        <w:numPr>
          <w:ilvl w:val="0"/>
          <w:numId w:val="29"/>
        </w:numPr>
        <w:tabs>
          <w:tab w:val="left" w:pos="942"/>
        </w:tabs>
        <w:ind w:left="222" w:right="629" w:firstLine="0"/>
        <w:jc w:val="both"/>
        <w:rPr>
          <w:sz w:val="24"/>
        </w:rPr>
      </w:pPr>
      <w:r w:rsidRPr="005D2C20">
        <w:rPr>
          <w:sz w:val="24"/>
        </w:rPr>
        <w:t>Liên quan đến tổ chức xã hội, trong thời gian chuẩn bị và thực hiện tiểu dự án, UBND tỉnh Hải Dương đóng vai trò là cơ quan điều hành và chỉ đạo thực hiện tiểu dự án với sự giám sát của các cơ quan có liên quan, Ban QLDA sẽ, thay mặt cho Cơ quan điều hành, quản lý tất cả các hoạt động của tiểu dự</w:t>
      </w:r>
      <w:r w:rsidRPr="005D2C20">
        <w:rPr>
          <w:spacing w:val="-4"/>
          <w:sz w:val="24"/>
        </w:rPr>
        <w:t xml:space="preserve"> </w:t>
      </w:r>
      <w:r w:rsidRPr="005D2C20">
        <w:rPr>
          <w:sz w:val="24"/>
        </w:rPr>
        <w:t>án.</w:t>
      </w:r>
    </w:p>
    <w:p w14:paraId="7244C85F" w14:textId="77777777" w:rsidR="00574C1F" w:rsidRPr="005D2C20" w:rsidRDefault="00AF4E2E">
      <w:pPr>
        <w:pStyle w:val="ListParagraph"/>
        <w:numPr>
          <w:ilvl w:val="0"/>
          <w:numId w:val="29"/>
        </w:numPr>
        <w:tabs>
          <w:tab w:val="left" w:pos="942"/>
        </w:tabs>
        <w:ind w:left="222" w:right="629" w:firstLine="0"/>
        <w:jc w:val="both"/>
        <w:rPr>
          <w:sz w:val="24"/>
        </w:rPr>
      </w:pPr>
      <w:r w:rsidRPr="005D2C20">
        <w:rPr>
          <w:sz w:val="24"/>
        </w:rPr>
        <w:t xml:space="preserve">Các cơ quan thực hiện bao gồm các Sở có liên quan, Uỷ ban nhân dân thành phố Chí Linh, Uỷ ban nhân dân xã/phường và các tổ chức chính trị - xã hội (Mặt trận Tổ quốc, Hội Phụ nữ, </w:t>
      </w:r>
      <w:r w:rsidRPr="005D2C20">
        <w:rPr>
          <w:color w:val="000000"/>
          <w:sz w:val="24"/>
          <w:u w:color="FF0000"/>
        </w:rPr>
        <w:t>Hội Nông</w:t>
      </w:r>
      <w:r w:rsidRPr="005D2C20">
        <w:rPr>
          <w:sz w:val="24"/>
        </w:rPr>
        <w:t xml:space="preserve"> dân, Đoàn Thanh niên, Hội nông) và các cộng đồng trong vùng tiểu dự</w:t>
      </w:r>
      <w:r w:rsidRPr="005D2C20">
        <w:rPr>
          <w:spacing w:val="-22"/>
          <w:sz w:val="24"/>
        </w:rPr>
        <w:t xml:space="preserve"> </w:t>
      </w:r>
      <w:r w:rsidRPr="005D2C20">
        <w:rPr>
          <w:sz w:val="24"/>
        </w:rPr>
        <w:t>án.</w:t>
      </w:r>
    </w:p>
    <w:p w14:paraId="53C7D37B" w14:textId="77777777" w:rsidR="00574C1F" w:rsidRPr="005D2C20" w:rsidRDefault="00AF4E2E">
      <w:pPr>
        <w:pStyle w:val="Heading1"/>
        <w:numPr>
          <w:ilvl w:val="1"/>
          <w:numId w:val="7"/>
        </w:numPr>
        <w:tabs>
          <w:tab w:val="left" w:pos="942"/>
        </w:tabs>
      </w:pPr>
      <w:bookmarkStart w:id="125" w:name="_bookmark121"/>
      <w:bookmarkEnd w:id="125"/>
      <w:r w:rsidRPr="005D2C20">
        <w:t>Chiến lược truyền thông, tham vấn và tham gia đối với các bên liên</w:t>
      </w:r>
      <w:r w:rsidRPr="005D2C20">
        <w:rPr>
          <w:spacing w:val="-13"/>
        </w:rPr>
        <w:t xml:space="preserve"> </w:t>
      </w:r>
      <w:r w:rsidRPr="005D2C20">
        <w:t>quan</w:t>
      </w:r>
    </w:p>
    <w:p w14:paraId="3408EFF9" w14:textId="77777777" w:rsidR="00574C1F" w:rsidRPr="005D2C20" w:rsidRDefault="00AF4E2E">
      <w:pPr>
        <w:pStyle w:val="Heading1"/>
        <w:numPr>
          <w:ilvl w:val="2"/>
          <w:numId w:val="7"/>
        </w:numPr>
        <w:tabs>
          <w:tab w:val="left" w:pos="942"/>
        </w:tabs>
        <w:spacing w:before="120"/>
      </w:pPr>
      <w:bookmarkStart w:id="126" w:name="_bookmark122"/>
      <w:bookmarkEnd w:id="126"/>
      <w:r w:rsidRPr="005D2C20">
        <w:t>Chiến lược truyền thông, tham vấn với các bên liên</w:t>
      </w:r>
      <w:r w:rsidRPr="005D2C20">
        <w:rPr>
          <w:spacing w:val="-8"/>
        </w:rPr>
        <w:t xml:space="preserve"> </w:t>
      </w:r>
      <w:r w:rsidRPr="005D2C20">
        <w:t>quan</w:t>
      </w:r>
    </w:p>
    <w:p w14:paraId="55EAF893" w14:textId="77777777" w:rsidR="00574C1F" w:rsidRPr="005D2C20" w:rsidRDefault="00AF4E2E">
      <w:pPr>
        <w:pStyle w:val="ListParagraph"/>
        <w:numPr>
          <w:ilvl w:val="0"/>
          <w:numId w:val="29"/>
        </w:numPr>
        <w:tabs>
          <w:tab w:val="left" w:pos="942"/>
        </w:tabs>
        <w:spacing w:before="116"/>
        <w:ind w:left="222" w:right="627" w:firstLine="0"/>
        <w:jc w:val="both"/>
        <w:rPr>
          <w:sz w:val="24"/>
        </w:rPr>
      </w:pPr>
      <w:r w:rsidRPr="005D2C20">
        <w:rPr>
          <w:sz w:val="24"/>
        </w:rPr>
        <w:t xml:space="preserve">Các mục tiêu chủ yếu của chiến lược truyền thông là bảo đảm sự tham gia của cộng đồng bị ảnh hưởng, của các hộ gia đình, chính quyền địa phương, tổ chức có liên quan trong việc chia sẻ thông tin về tiểu dự án, tư vấn về lựa chọn phương án </w:t>
      </w:r>
      <w:r w:rsidRPr="005D2C20">
        <w:rPr>
          <w:spacing w:val="3"/>
          <w:sz w:val="24"/>
        </w:rPr>
        <w:t xml:space="preserve">kỹ </w:t>
      </w:r>
      <w:r w:rsidRPr="005D2C20">
        <w:rPr>
          <w:sz w:val="24"/>
        </w:rPr>
        <w:t>thuật, dự kiến các tác động về đất đai, thu nhập và tài sản trên đất,,, Họat động công bố thông tin là một đóng góp quan trọng trong việc thúc đẩy tiến độ của tiểu dự án trong quá trình thực hiện, chuẩn bị, và khi tiểu dự án đi vào hoạt động với sự đồng thuận của cộng đồng, chính quyền sở tại và các đơn vị có liên quan, Điều này sẽ giảm thiểu khả năng xung đột phát sinh và rủi ro khác, tăng hiệu quả đầu tư và ý nghĩa xã hội của tiểu dự</w:t>
      </w:r>
      <w:r w:rsidRPr="005D2C20">
        <w:rPr>
          <w:spacing w:val="-8"/>
          <w:sz w:val="24"/>
        </w:rPr>
        <w:t xml:space="preserve"> </w:t>
      </w:r>
      <w:r w:rsidRPr="005D2C20">
        <w:rPr>
          <w:sz w:val="24"/>
        </w:rPr>
        <w:t>án.</w:t>
      </w:r>
    </w:p>
    <w:p w14:paraId="324F066E" w14:textId="77777777" w:rsidR="00574C1F" w:rsidRPr="005D2C20" w:rsidRDefault="00AF4E2E">
      <w:pPr>
        <w:pStyle w:val="ListParagraph"/>
        <w:numPr>
          <w:ilvl w:val="0"/>
          <w:numId w:val="29"/>
        </w:numPr>
        <w:tabs>
          <w:tab w:val="left" w:pos="942"/>
        </w:tabs>
        <w:ind w:left="222" w:right="629" w:firstLine="0"/>
        <w:jc w:val="both"/>
        <w:rPr>
          <w:sz w:val="24"/>
        </w:rPr>
      </w:pPr>
      <w:r w:rsidRPr="005D2C20">
        <w:rPr>
          <w:sz w:val="24"/>
        </w:rPr>
        <w:t>Mục tiêu tổng quát của Chiến lược truyền thông ở cấp địa phương là để đảm bảo rằng các thiết kế và phương pháp thực hiện các hợp phần phù hợp về mặt kinh tế và xã</w:t>
      </w:r>
      <w:r w:rsidRPr="005D2C20">
        <w:rPr>
          <w:spacing w:val="-11"/>
          <w:sz w:val="24"/>
        </w:rPr>
        <w:t xml:space="preserve"> </w:t>
      </w:r>
      <w:r w:rsidRPr="005D2C20">
        <w:rPr>
          <w:sz w:val="24"/>
        </w:rPr>
        <w:t>hội.</w:t>
      </w:r>
    </w:p>
    <w:p w14:paraId="1CB67A70" w14:textId="77777777" w:rsidR="00574C1F" w:rsidRPr="005D2C20" w:rsidRDefault="00AF4E2E">
      <w:pPr>
        <w:pStyle w:val="ListParagraph"/>
        <w:numPr>
          <w:ilvl w:val="0"/>
          <w:numId w:val="29"/>
        </w:numPr>
        <w:tabs>
          <w:tab w:val="left" w:pos="942"/>
        </w:tabs>
        <w:ind w:left="942" w:hanging="720"/>
        <w:jc w:val="both"/>
        <w:rPr>
          <w:sz w:val="24"/>
        </w:rPr>
      </w:pPr>
      <w:r w:rsidRPr="005D2C20">
        <w:rPr>
          <w:sz w:val="24"/>
        </w:rPr>
        <w:t>Các mục tiêu cụ thể của Chiến lược truyền thông</w:t>
      </w:r>
      <w:r w:rsidRPr="005D2C20">
        <w:rPr>
          <w:spacing w:val="-2"/>
          <w:sz w:val="24"/>
        </w:rPr>
        <w:t xml:space="preserve"> </w:t>
      </w:r>
      <w:r w:rsidRPr="005D2C20">
        <w:rPr>
          <w:sz w:val="24"/>
        </w:rPr>
        <w:t>là:</w:t>
      </w:r>
    </w:p>
    <w:p w14:paraId="1F83D150" w14:textId="77777777" w:rsidR="00574C1F" w:rsidRPr="005D2C20" w:rsidRDefault="00AF4E2E">
      <w:pPr>
        <w:pStyle w:val="BodyText"/>
        <w:ind w:left="222"/>
        <w:jc w:val="both"/>
      </w:pPr>
      <w:r w:rsidRPr="005D2C20">
        <w:t>Phổ biến thông tin kịp thời về các hợp phần của dự án;</w:t>
      </w:r>
    </w:p>
    <w:p w14:paraId="1F01AD80" w14:textId="77777777" w:rsidR="00574C1F" w:rsidRPr="005D2C20" w:rsidRDefault="00AF4E2E">
      <w:pPr>
        <w:pStyle w:val="ListParagraph"/>
        <w:numPr>
          <w:ilvl w:val="0"/>
          <w:numId w:val="3"/>
        </w:numPr>
        <w:tabs>
          <w:tab w:val="left" w:pos="941"/>
          <w:tab w:val="left" w:pos="942"/>
        </w:tabs>
        <w:ind w:hanging="361"/>
        <w:jc w:val="left"/>
        <w:rPr>
          <w:sz w:val="24"/>
        </w:rPr>
      </w:pPr>
      <w:r w:rsidRPr="005D2C20">
        <w:rPr>
          <w:sz w:val="24"/>
        </w:rPr>
        <w:t>Thành lập cơ chế chia sẻ thông tin/đối thoại 2 chiều với các bên liên</w:t>
      </w:r>
      <w:r w:rsidRPr="005D2C20">
        <w:rPr>
          <w:spacing w:val="-6"/>
          <w:sz w:val="24"/>
        </w:rPr>
        <w:t xml:space="preserve"> </w:t>
      </w:r>
      <w:r w:rsidRPr="005D2C20">
        <w:rPr>
          <w:sz w:val="24"/>
        </w:rPr>
        <w:t>quan,</w:t>
      </w:r>
    </w:p>
    <w:p w14:paraId="1E69CD43" w14:textId="77777777" w:rsidR="00574C1F" w:rsidRPr="005D2C20" w:rsidRDefault="00AF4E2E">
      <w:pPr>
        <w:pStyle w:val="ListParagraph"/>
        <w:numPr>
          <w:ilvl w:val="0"/>
          <w:numId w:val="3"/>
        </w:numPr>
        <w:tabs>
          <w:tab w:val="left" w:pos="941"/>
          <w:tab w:val="left" w:pos="942"/>
        </w:tabs>
        <w:ind w:left="941" w:right="629"/>
        <w:jc w:val="left"/>
        <w:rPr>
          <w:sz w:val="24"/>
        </w:rPr>
      </w:pPr>
      <w:r w:rsidRPr="005D2C20">
        <w:rPr>
          <w:sz w:val="24"/>
        </w:rPr>
        <w:t>Nâng cao nhận thức cộng đồng về bảo vệ môi trường thông qua việc tập trung vào quản lý nước</w:t>
      </w:r>
      <w:r w:rsidRPr="005D2C20">
        <w:rPr>
          <w:spacing w:val="-6"/>
          <w:sz w:val="24"/>
        </w:rPr>
        <w:t xml:space="preserve"> </w:t>
      </w:r>
      <w:r w:rsidRPr="005D2C20">
        <w:rPr>
          <w:sz w:val="24"/>
        </w:rPr>
        <w:t>thải;</w:t>
      </w:r>
    </w:p>
    <w:p w14:paraId="5BF43AEF" w14:textId="77777777" w:rsidR="00574C1F" w:rsidRPr="005D2C20" w:rsidRDefault="00AF4E2E">
      <w:pPr>
        <w:pStyle w:val="ListParagraph"/>
        <w:numPr>
          <w:ilvl w:val="0"/>
          <w:numId w:val="3"/>
        </w:numPr>
        <w:tabs>
          <w:tab w:val="left" w:pos="941"/>
          <w:tab w:val="left" w:pos="942"/>
        </w:tabs>
        <w:spacing w:before="121"/>
        <w:ind w:hanging="361"/>
        <w:jc w:val="left"/>
        <w:rPr>
          <w:sz w:val="24"/>
        </w:rPr>
      </w:pPr>
      <w:r w:rsidRPr="005D2C20">
        <w:rPr>
          <w:sz w:val="24"/>
        </w:rPr>
        <w:t>Để thay đổi hành vi về bình đẳng</w:t>
      </w:r>
      <w:r w:rsidRPr="005D2C20">
        <w:rPr>
          <w:spacing w:val="-8"/>
          <w:sz w:val="24"/>
        </w:rPr>
        <w:t xml:space="preserve"> </w:t>
      </w:r>
      <w:r w:rsidRPr="005D2C20">
        <w:rPr>
          <w:sz w:val="24"/>
        </w:rPr>
        <w:t>giới.</w:t>
      </w:r>
    </w:p>
    <w:p w14:paraId="4385DA7C" w14:textId="77777777" w:rsidR="00574C1F" w:rsidRPr="005D2C20" w:rsidRDefault="00AF4E2E">
      <w:pPr>
        <w:pStyle w:val="ListParagraph"/>
        <w:numPr>
          <w:ilvl w:val="0"/>
          <w:numId w:val="29"/>
        </w:numPr>
        <w:tabs>
          <w:tab w:val="left" w:pos="941"/>
          <w:tab w:val="left" w:pos="942"/>
        </w:tabs>
        <w:ind w:left="222" w:right="627" w:firstLine="0"/>
        <w:jc w:val="left"/>
        <w:rPr>
          <w:sz w:val="24"/>
        </w:rPr>
      </w:pPr>
      <w:r w:rsidRPr="005D2C20">
        <w:rPr>
          <w:sz w:val="24"/>
        </w:rPr>
        <w:t>Tuy nhiên trong quá trình thực hiện sẽ có một số rủi ro và thách thức của Chiến lược truyền thông chính</w:t>
      </w:r>
      <w:r w:rsidRPr="005D2C20">
        <w:rPr>
          <w:spacing w:val="-2"/>
          <w:sz w:val="24"/>
        </w:rPr>
        <w:t xml:space="preserve"> </w:t>
      </w:r>
      <w:r w:rsidRPr="005D2C20">
        <w:rPr>
          <w:sz w:val="24"/>
        </w:rPr>
        <w:t>là:</w:t>
      </w:r>
    </w:p>
    <w:p w14:paraId="011BA3F6" w14:textId="77777777" w:rsidR="00574C1F" w:rsidRPr="005D2C20" w:rsidRDefault="00AF4E2E">
      <w:pPr>
        <w:pStyle w:val="Heading1"/>
        <w:spacing w:before="124"/>
        <w:ind w:left="222" w:firstLine="0"/>
        <w:jc w:val="left"/>
      </w:pPr>
      <w:r w:rsidRPr="005D2C20">
        <w:t>Đối với: Chính quyền địa phương:</w:t>
      </w:r>
    </w:p>
    <w:p w14:paraId="1C6DD0D6" w14:textId="77777777" w:rsidR="00574C1F" w:rsidRPr="005D2C20" w:rsidRDefault="00AF4E2E">
      <w:pPr>
        <w:pStyle w:val="ListParagraph"/>
        <w:numPr>
          <w:ilvl w:val="1"/>
          <w:numId w:val="29"/>
        </w:numPr>
        <w:tabs>
          <w:tab w:val="left" w:pos="941"/>
          <w:tab w:val="left" w:pos="942"/>
        </w:tabs>
        <w:spacing w:before="116"/>
        <w:ind w:left="942" w:hanging="361"/>
        <w:jc w:val="left"/>
        <w:rPr>
          <w:sz w:val="24"/>
        </w:rPr>
      </w:pPr>
      <w:r w:rsidRPr="005D2C20">
        <w:rPr>
          <w:sz w:val="24"/>
        </w:rPr>
        <w:t>Không quan tâm đủ đến phụ nữ, người mù chữ và nhóm dễ bị tổn</w:t>
      </w:r>
      <w:r w:rsidRPr="005D2C20">
        <w:rPr>
          <w:spacing w:val="-4"/>
          <w:sz w:val="24"/>
        </w:rPr>
        <w:t xml:space="preserve"> </w:t>
      </w:r>
      <w:r w:rsidRPr="005D2C20">
        <w:rPr>
          <w:sz w:val="24"/>
        </w:rPr>
        <w:t>thương;</w:t>
      </w:r>
    </w:p>
    <w:p w14:paraId="3BF16BA0"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Các cuộc họp thông tin và tham vấn thường loại trừ người</w:t>
      </w:r>
      <w:r w:rsidRPr="005D2C20">
        <w:rPr>
          <w:spacing w:val="-11"/>
          <w:sz w:val="24"/>
        </w:rPr>
        <w:t xml:space="preserve"> </w:t>
      </w:r>
      <w:r w:rsidRPr="005D2C20">
        <w:rPr>
          <w:sz w:val="24"/>
        </w:rPr>
        <w:t>nghèo;</w:t>
      </w:r>
    </w:p>
    <w:p w14:paraId="37BA9BD9" w14:textId="77777777" w:rsidR="00574C1F" w:rsidRPr="005D2C20" w:rsidRDefault="00AF4E2E">
      <w:pPr>
        <w:pStyle w:val="ListParagraph"/>
        <w:numPr>
          <w:ilvl w:val="1"/>
          <w:numId w:val="29"/>
        </w:numPr>
        <w:tabs>
          <w:tab w:val="left" w:pos="941"/>
          <w:tab w:val="left" w:pos="942"/>
        </w:tabs>
        <w:ind w:left="941" w:right="631"/>
        <w:jc w:val="left"/>
        <w:rPr>
          <w:sz w:val="24"/>
        </w:rPr>
      </w:pPr>
      <w:r w:rsidRPr="005D2C20">
        <w:rPr>
          <w:sz w:val="24"/>
        </w:rPr>
        <w:t>Kỹ năng và năng lực của cán bộ địa phương còn yếu để tiến hành các hoạt động chiến lược truyền</w:t>
      </w:r>
      <w:r w:rsidRPr="005D2C20">
        <w:rPr>
          <w:spacing w:val="-2"/>
          <w:sz w:val="24"/>
        </w:rPr>
        <w:t xml:space="preserve"> </w:t>
      </w:r>
      <w:r w:rsidRPr="005D2C20">
        <w:rPr>
          <w:sz w:val="24"/>
        </w:rPr>
        <w:t>thông.</w:t>
      </w:r>
    </w:p>
    <w:p w14:paraId="0CF9B757" w14:textId="77777777" w:rsidR="00574C1F" w:rsidRPr="005D2C20" w:rsidRDefault="00AF4E2E">
      <w:pPr>
        <w:pStyle w:val="Heading1"/>
        <w:ind w:left="222" w:firstLine="0"/>
        <w:jc w:val="left"/>
      </w:pPr>
      <w:r w:rsidRPr="005D2C20">
        <w:t>Đối với: Cộng đồng:</w:t>
      </w:r>
    </w:p>
    <w:p w14:paraId="62FB4079" w14:textId="77777777" w:rsidR="00574C1F" w:rsidRPr="005D2C20" w:rsidRDefault="00AF4E2E">
      <w:pPr>
        <w:pStyle w:val="ListParagraph"/>
        <w:numPr>
          <w:ilvl w:val="1"/>
          <w:numId w:val="29"/>
        </w:numPr>
        <w:tabs>
          <w:tab w:val="left" w:pos="942"/>
        </w:tabs>
        <w:spacing w:before="115"/>
        <w:ind w:left="941" w:right="629"/>
        <w:rPr>
          <w:sz w:val="24"/>
        </w:rPr>
      </w:pPr>
      <w:r w:rsidRPr="005D2C20">
        <w:rPr>
          <w:sz w:val="24"/>
        </w:rPr>
        <w:t>Phụ nữ thường phải đối mặt với những rào cản văn hóa cao, và mối quan hệ giới truyền thống và ràng buộc thời gian làm hạn chế sự tham gia của họ trong các cuộc tham vấn và ra quyết</w:t>
      </w:r>
      <w:r w:rsidRPr="005D2C20">
        <w:rPr>
          <w:spacing w:val="-4"/>
          <w:sz w:val="24"/>
        </w:rPr>
        <w:t xml:space="preserve"> </w:t>
      </w:r>
      <w:r w:rsidRPr="005D2C20">
        <w:rPr>
          <w:sz w:val="24"/>
        </w:rPr>
        <w:t>định.</w:t>
      </w:r>
    </w:p>
    <w:p w14:paraId="5BE540D1" w14:textId="77777777" w:rsidR="00574C1F" w:rsidRPr="005D2C20" w:rsidRDefault="00AF4E2E">
      <w:pPr>
        <w:pStyle w:val="ListParagraph"/>
        <w:numPr>
          <w:ilvl w:val="1"/>
          <w:numId w:val="29"/>
        </w:numPr>
        <w:tabs>
          <w:tab w:val="left" w:pos="942"/>
        </w:tabs>
        <w:ind w:left="941" w:right="629"/>
        <w:rPr>
          <w:sz w:val="24"/>
        </w:rPr>
      </w:pPr>
      <w:r w:rsidRPr="005D2C20">
        <w:rPr>
          <w:sz w:val="24"/>
        </w:rPr>
        <w:t xml:space="preserve">Nhóm dễ bị tổn thương như người nghèo nhất, người khuyết tật và một số đồng bào dân tộc thiểu số không có thời gian hoặc thiếu </w:t>
      </w:r>
      <w:r w:rsidRPr="005D2C20">
        <w:rPr>
          <w:color w:val="000000"/>
          <w:sz w:val="24"/>
          <w:u w:color="FF0000"/>
        </w:rPr>
        <w:t>phương tiện</w:t>
      </w:r>
      <w:r w:rsidRPr="005D2C20">
        <w:rPr>
          <w:sz w:val="24"/>
        </w:rPr>
        <w:t xml:space="preserve"> để tham dự các cuộc họp hoặc để tiếp cận phương tiện truyền thông đại</w:t>
      </w:r>
      <w:r w:rsidRPr="005D2C20">
        <w:rPr>
          <w:spacing w:val="-5"/>
          <w:sz w:val="24"/>
        </w:rPr>
        <w:t xml:space="preserve"> </w:t>
      </w:r>
      <w:r w:rsidRPr="005D2C20">
        <w:rPr>
          <w:sz w:val="24"/>
        </w:rPr>
        <w:t>chúng.</w:t>
      </w:r>
    </w:p>
    <w:p w14:paraId="04F46A1F" w14:textId="77777777" w:rsidR="00574C1F" w:rsidRPr="005D2C20" w:rsidRDefault="00574C1F">
      <w:pPr>
        <w:jc w:val="both"/>
        <w:rPr>
          <w:sz w:val="24"/>
        </w:rPr>
        <w:sectPr w:rsidR="00574C1F" w:rsidRPr="005D2C20">
          <w:pgSz w:w="11910" w:h="16840"/>
          <w:pgMar w:top="1260" w:right="500" w:bottom="1160" w:left="1480" w:header="763" w:footer="973" w:gutter="0"/>
          <w:cols w:space="720"/>
        </w:sectPr>
      </w:pPr>
    </w:p>
    <w:p w14:paraId="2F97D2B9" w14:textId="77777777" w:rsidR="00574C1F" w:rsidRPr="005D2C20" w:rsidRDefault="00AF4E2E">
      <w:pPr>
        <w:pStyle w:val="ListParagraph"/>
        <w:numPr>
          <w:ilvl w:val="0"/>
          <w:numId w:val="29"/>
        </w:numPr>
        <w:tabs>
          <w:tab w:val="left" w:pos="942"/>
        </w:tabs>
        <w:spacing w:before="80"/>
        <w:ind w:left="222" w:right="630" w:firstLine="0"/>
        <w:jc w:val="both"/>
        <w:rPr>
          <w:sz w:val="24"/>
        </w:rPr>
      </w:pPr>
      <w:r w:rsidRPr="005D2C20">
        <w:rPr>
          <w:sz w:val="24"/>
        </w:rPr>
        <w:lastRenderedPageBreak/>
        <w:t>Phương tiện truyền thông đại chúng: Nguồn phương tiện truyền thông đại chúng của tỉnh (đài phát thanh và truyền hình) để sản xuất các chương trình địa phương cụ thể còn hạn chế.</w:t>
      </w:r>
    </w:p>
    <w:p w14:paraId="6E7BC42B" w14:textId="77777777" w:rsidR="00574C1F" w:rsidRPr="005D2C20" w:rsidRDefault="00AF4E2E">
      <w:pPr>
        <w:pStyle w:val="Heading1"/>
        <w:ind w:left="222" w:right="629" w:firstLine="0"/>
      </w:pPr>
      <w:r w:rsidRPr="005D2C20">
        <w:t>Các nhóm chính các bên liên quan đã được xác định tham gia vào Chiến lược truyền thông:</w:t>
      </w:r>
    </w:p>
    <w:p w14:paraId="1D2191F8" w14:textId="77777777" w:rsidR="00574C1F" w:rsidRPr="005D2C20" w:rsidRDefault="00AF4E2E">
      <w:pPr>
        <w:pStyle w:val="ListParagraph"/>
        <w:numPr>
          <w:ilvl w:val="1"/>
          <w:numId w:val="29"/>
        </w:numPr>
        <w:tabs>
          <w:tab w:val="left" w:pos="941"/>
          <w:tab w:val="left" w:pos="942"/>
        </w:tabs>
        <w:spacing w:before="115"/>
        <w:ind w:left="941" w:right="629"/>
        <w:jc w:val="left"/>
        <w:rPr>
          <w:sz w:val="24"/>
        </w:rPr>
      </w:pPr>
      <w:r w:rsidRPr="005D2C20">
        <w:rPr>
          <w:sz w:val="24"/>
        </w:rPr>
        <w:t xml:space="preserve">Chính quyền địa phương, tức là Ban Quản </w:t>
      </w:r>
      <w:r w:rsidRPr="005D2C20">
        <w:rPr>
          <w:spacing w:val="2"/>
          <w:sz w:val="24"/>
        </w:rPr>
        <w:t xml:space="preserve">lý </w:t>
      </w:r>
      <w:r w:rsidRPr="005D2C20">
        <w:rPr>
          <w:sz w:val="24"/>
        </w:rPr>
        <w:t>dự án sẽ có trách nhiệm tổng thể đối với việc thực hiện Chiến lược truyền</w:t>
      </w:r>
      <w:r w:rsidRPr="005D2C20">
        <w:rPr>
          <w:spacing w:val="-4"/>
          <w:sz w:val="24"/>
        </w:rPr>
        <w:t xml:space="preserve"> </w:t>
      </w:r>
      <w:r w:rsidRPr="005D2C20">
        <w:rPr>
          <w:sz w:val="24"/>
        </w:rPr>
        <w:t>thông;</w:t>
      </w:r>
    </w:p>
    <w:p w14:paraId="2BE9A3BF" w14:textId="77777777" w:rsidR="00574C1F" w:rsidRPr="005D2C20" w:rsidRDefault="00AF4E2E">
      <w:pPr>
        <w:pStyle w:val="ListParagraph"/>
        <w:numPr>
          <w:ilvl w:val="1"/>
          <w:numId w:val="29"/>
        </w:numPr>
        <w:tabs>
          <w:tab w:val="left" w:pos="941"/>
          <w:tab w:val="left" w:pos="942"/>
        </w:tabs>
        <w:ind w:left="941" w:right="629"/>
        <w:jc w:val="left"/>
        <w:rPr>
          <w:sz w:val="24"/>
        </w:rPr>
      </w:pPr>
      <w:r w:rsidRPr="005D2C20">
        <w:rPr>
          <w:sz w:val="24"/>
        </w:rPr>
        <w:t>Tổ chức chính trị xã hội (Hội phụ nữ, đoàn thanh niên, hội cựu chiến binh ): chịu trách nhiệm đối với các chiến dịch phổ biến thông tin và nâng cao nhận</w:t>
      </w:r>
      <w:r w:rsidRPr="005D2C20">
        <w:rPr>
          <w:spacing w:val="-7"/>
          <w:sz w:val="24"/>
        </w:rPr>
        <w:t xml:space="preserve"> </w:t>
      </w:r>
      <w:r w:rsidRPr="005D2C20">
        <w:rPr>
          <w:sz w:val="24"/>
        </w:rPr>
        <w:t>thức;</w:t>
      </w:r>
    </w:p>
    <w:p w14:paraId="3D3BA942" w14:textId="77777777" w:rsidR="00574C1F" w:rsidRPr="005D2C20" w:rsidRDefault="00AF4E2E">
      <w:pPr>
        <w:pStyle w:val="ListParagraph"/>
        <w:numPr>
          <w:ilvl w:val="1"/>
          <w:numId w:val="29"/>
        </w:numPr>
        <w:tabs>
          <w:tab w:val="left" w:pos="941"/>
          <w:tab w:val="left" w:pos="942"/>
        </w:tabs>
        <w:ind w:left="941" w:right="628"/>
        <w:jc w:val="left"/>
        <w:rPr>
          <w:sz w:val="24"/>
        </w:rPr>
      </w:pPr>
      <w:r w:rsidRPr="005D2C20">
        <w:rPr>
          <w:sz w:val="24"/>
        </w:rPr>
        <w:t>Đối tượng hưởng lợi và kết quả của các tiểu dự án, bao gồm cả người dân bản địa, người nghèo và nhóm dễ bị tổn</w:t>
      </w:r>
      <w:r w:rsidRPr="005D2C20">
        <w:rPr>
          <w:spacing w:val="-1"/>
          <w:sz w:val="24"/>
        </w:rPr>
        <w:t xml:space="preserve"> </w:t>
      </w:r>
      <w:r w:rsidRPr="005D2C20">
        <w:rPr>
          <w:sz w:val="24"/>
        </w:rPr>
        <w:t>thương;</w:t>
      </w:r>
    </w:p>
    <w:p w14:paraId="34D91EC5" w14:textId="77777777" w:rsidR="00574C1F" w:rsidRPr="005D2C20" w:rsidRDefault="00AF4E2E">
      <w:pPr>
        <w:pStyle w:val="ListParagraph"/>
        <w:numPr>
          <w:ilvl w:val="1"/>
          <w:numId w:val="29"/>
        </w:numPr>
        <w:tabs>
          <w:tab w:val="left" w:pos="941"/>
          <w:tab w:val="left" w:pos="942"/>
        </w:tabs>
        <w:spacing w:before="121"/>
        <w:ind w:left="941" w:right="630"/>
        <w:jc w:val="left"/>
        <w:rPr>
          <w:sz w:val="24"/>
        </w:rPr>
      </w:pPr>
      <w:r w:rsidRPr="005D2C20">
        <w:rPr>
          <w:sz w:val="24"/>
        </w:rPr>
        <w:t>Phương tiện truyền thông địa phương sẽ phát triển và phổ biến các tài liệu Thông tin - Nhận thức - Giáo dục;</w:t>
      </w:r>
    </w:p>
    <w:p w14:paraId="087E4496" w14:textId="77777777" w:rsidR="00574C1F" w:rsidRPr="005D2C20" w:rsidRDefault="00AF4E2E">
      <w:pPr>
        <w:pStyle w:val="ListParagraph"/>
        <w:numPr>
          <w:ilvl w:val="1"/>
          <w:numId w:val="29"/>
        </w:numPr>
        <w:tabs>
          <w:tab w:val="left" w:pos="941"/>
          <w:tab w:val="left" w:pos="942"/>
        </w:tabs>
        <w:ind w:left="941" w:right="629"/>
        <w:jc w:val="left"/>
        <w:rPr>
          <w:sz w:val="24"/>
        </w:rPr>
      </w:pPr>
      <w:r w:rsidRPr="005D2C20">
        <w:rPr>
          <w:sz w:val="24"/>
        </w:rPr>
        <w:t>Khu vực tư nhân là các doanh nghiệp vừa và nhỏ có thể hưởng lợi từ cơ hội kinh doanh liên quan đến cải thiện cơ sở hạ tầng.</w:t>
      </w:r>
    </w:p>
    <w:p w14:paraId="6F19D9E0" w14:textId="77777777" w:rsidR="00574C1F" w:rsidRPr="005D2C20" w:rsidRDefault="00AF4E2E">
      <w:pPr>
        <w:pStyle w:val="ListParagraph"/>
        <w:numPr>
          <w:ilvl w:val="0"/>
          <w:numId w:val="29"/>
        </w:numPr>
        <w:tabs>
          <w:tab w:val="left" w:pos="942"/>
        </w:tabs>
        <w:ind w:left="222" w:right="626" w:firstLine="0"/>
        <w:jc w:val="both"/>
        <w:rPr>
          <w:sz w:val="24"/>
        </w:rPr>
      </w:pPr>
      <w:r w:rsidRPr="005D2C20">
        <w:rPr>
          <w:sz w:val="24"/>
        </w:rPr>
        <w:t>Các thông điệp truyền thông được đưa đến các bên liên quan và phải đơn giản để người dân có trình độ học vấn thấp có thể hiểu được, Thông điệp sẽ được thiết kế riêng cho từng cộng đồng địa phương, tức là có tham chiếu về vấn đề giới, nghèo đói và dân tộc thiểu số, Các ngôn ngữ được sử dụng trong các hoạt động truyền thông phải là tiếng Việt hoặc tiếng dân tộc dựa trên đánh giá sự hiểu biết ngôn ngữ của các nhóm mục tiêu, Đa số các cộng đồng có thể hiểu được tiếng Việt thành thạo, Các tài liệu sẽ được kiểm tra trước khi sử dụng rộng rãi.</w:t>
      </w:r>
    </w:p>
    <w:p w14:paraId="4DC846BB" w14:textId="77777777" w:rsidR="00574C1F" w:rsidRPr="005D2C20" w:rsidRDefault="00AF4E2E">
      <w:pPr>
        <w:pStyle w:val="ListParagraph"/>
        <w:numPr>
          <w:ilvl w:val="0"/>
          <w:numId w:val="29"/>
        </w:numPr>
        <w:tabs>
          <w:tab w:val="left" w:pos="942"/>
        </w:tabs>
        <w:ind w:left="222" w:right="628" w:firstLine="0"/>
        <w:jc w:val="both"/>
        <w:rPr>
          <w:sz w:val="24"/>
        </w:rPr>
      </w:pPr>
      <w:r w:rsidRPr="005D2C20">
        <w:rPr>
          <w:sz w:val="24"/>
        </w:rPr>
        <w:t>Các thông điệp thông tin một chiều cần tập trung vào những lợi ích chính của tiểu dự án, các giai đoạn thực hiện tiểu dự án – các tác động – cả tích cực và tiêu cực – đối với cộng đồng và việc tham gia dự kiến của cộng</w:t>
      </w:r>
      <w:r w:rsidRPr="005D2C20">
        <w:rPr>
          <w:spacing w:val="-7"/>
          <w:sz w:val="24"/>
        </w:rPr>
        <w:t xml:space="preserve"> </w:t>
      </w:r>
      <w:r w:rsidRPr="005D2C20">
        <w:rPr>
          <w:sz w:val="24"/>
        </w:rPr>
        <w:t>đồng.</w:t>
      </w:r>
    </w:p>
    <w:p w14:paraId="174E648E" w14:textId="77777777" w:rsidR="00574C1F" w:rsidRPr="005D2C20" w:rsidRDefault="00AF4E2E">
      <w:pPr>
        <w:pStyle w:val="ListParagraph"/>
        <w:numPr>
          <w:ilvl w:val="0"/>
          <w:numId w:val="29"/>
        </w:numPr>
        <w:tabs>
          <w:tab w:val="left" w:pos="942"/>
        </w:tabs>
        <w:ind w:left="222" w:right="628" w:firstLine="0"/>
        <w:jc w:val="both"/>
        <w:rPr>
          <w:sz w:val="24"/>
        </w:rPr>
      </w:pPr>
      <w:r w:rsidRPr="005D2C20">
        <w:rPr>
          <w:sz w:val="24"/>
        </w:rPr>
        <w:t>Các cơ chế để đảm bảo chia sẻ thông tin và đối thoại với cộng đồng sẽ được phát triển thông</w:t>
      </w:r>
      <w:r w:rsidRPr="005D2C20">
        <w:rPr>
          <w:spacing w:val="-2"/>
          <w:sz w:val="24"/>
        </w:rPr>
        <w:t xml:space="preserve"> </w:t>
      </w:r>
      <w:r w:rsidRPr="005D2C20">
        <w:rPr>
          <w:sz w:val="24"/>
        </w:rPr>
        <w:t>qua:</w:t>
      </w:r>
    </w:p>
    <w:p w14:paraId="35744F4A" w14:textId="77777777" w:rsidR="00574C1F" w:rsidRPr="005D2C20" w:rsidRDefault="00AF4E2E">
      <w:pPr>
        <w:pStyle w:val="ListParagraph"/>
        <w:numPr>
          <w:ilvl w:val="1"/>
          <w:numId w:val="29"/>
        </w:numPr>
        <w:tabs>
          <w:tab w:val="left" w:pos="941"/>
          <w:tab w:val="left" w:pos="942"/>
        </w:tabs>
        <w:spacing w:before="121"/>
        <w:ind w:left="941" w:right="631"/>
        <w:jc w:val="left"/>
        <w:rPr>
          <w:sz w:val="24"/>
        </w:rPr>
      </w:pPr>
      <w:r w:rsidRPr="005D2C20">
        <w:rPr>
          <w:sz w:val="24"/>
        </w:rPr>
        <w:t>Xây dựng một phương pháp tư vấn phù hợp với văn hóa truyền thống của địa phương, và có xét đến các biện pháp của NHTG về giới, nghèo đói và an toàn xã</w:t>
      </w:r>
      <w:r w:rsidRPr="005D2C20">
        <w:rPr>
          <w:spacing w:val="-6"/>
          <w:sz w:val="24"/>
        </w:rPr>
        <w:t xml:space="preserve"> </w:t>
      </w:r>
      <w:r w:rsidRPr="005D2C20">
        <w:rPr>
          <w:sz w:val="24"/>
        </w:rPr>
        <w:t>hội;</w:t>
      </w:r>
    </w:p>
    <w:p w14:paraId="4A128A19" w14:textId="77777777" w:rsidR="00574C1F" w:rsidRPr="005D2C20" w:rsidRDefault="00AF4E2E">
      <w:pPr>
        <w:pStyle w:val="ListParagraph"/>
        <w:numPr>
          <w:ilvl w:val="1"/>
          <w:numId w:val="29"/>
        </w:numPr>
        <w:tabs>
          <w:tab w:val="left" w:pos="941"/>
          <w:tab w:val="left" w:pos="942"/>
        </w:tabs>
        <w:ind w:left="941" w:right="628"/>
        <w:jc w:val="left"/>
        <w:rPr>
          <w:sz w:val="24"/>
        </w:rPr>
      </w:pPr>
      <w:r w:rsidRPr="005D2C20">
        <w:rPr>
          <w:sz w:val="24"/>
        </w:rPr>
        <w:t>Các hoạt động thiết kế tối đa hóa sự tham gia của người dễ bị tổn thương để đảm bảo rằng những vấn đề quan tâm của địa phương được giải quyết trong quá trình thực</w:t>
      </w:r>
      <w:r w:rsidRPr="005D2C20">
        <w:rPr>
          <w:spacing w:val="-13"/>
          <w:sz w:val="24"/>
        </w:rPr>
        <w:t xml:space="preserve"> </w:t>
      </w:r>
      <w:r w:rsidRPr="005D2C20">
        <w:rPr>
          <w:sz w:val="24"/>
        </w:rPr>
        <w:t>hiện;</w:t>
      </w:r>
    </w:p>
    <w:p w14:paraId="4448AE1C" w14:textId="77777777" w:rsidR="00574C1F" w:rsidRPr="005D2C20" w:rsidRDefault="00AF4E2E">
      <w:pPr>
        <w:pStyle w:val="ListParagraph"/>
        <w:numPr>
          <w:ilvl w:val="1"/>
          <w:numId w:val="29"/>
        </w:numPr>
        <w:tabs>
          <w:tab w:val="left" w:pos="941"/>
          <w:tab w:val="left" w:pos="942"/>
        </w:tabs>
        <w:ind w:left="941" w:right="629"/>
        <w:jc w:val="left"/>
        <w:rPr>
          <w:sz w:val="24"/>
        </w:rPr>
      </w:pPr>
      <w:r w:rsidRPr="005D2C20">
        <w:rPr>
          <w:sz w:val="24"/>
        </w:rPr>
        <w:t>Cung cấp một cơ chế phản hồi cho các cộng đồng bị ảnh hưởng, đảm bảo quan điểm của họ được đưa vào giai đoạn chuẩn bị và thực hiện tiểu dự</w:t>
      </w:r>
      <w:r w:rsidRPr="005D2C20">
        <w:rPr>
          <w:spacing w:val="-4"/>
          <w:sz w:val="24"/>
        </w:rPr>
        <w:t xml:space="preserve"> </w:t>
      </w:r>
      <w:r w:rsidRPr="005D2C20">
        <w:rPr>
          <w:sz w:val="24"/>
        </w:rPr>
        <w:t>án;</w:t>
      </w:r>
    </w:p>
    <w:p w14:paraId="334C3786"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Xác định các kênh tham vấn được cộng đồng ưa</w:t>
      </w:r>
      <w:r w:rsidRPr="005D2C20">
        <w:rPr>
          <w:spacing w:val="-9"/>
          <w:sz w:val="24"/>
        </w:rPr>
        <w:t xml:space="preserve"> </w:t>
      </w:r>
      <w:r w:rsidRPr="005D2C20">
        <w:rPr>
          <w:sz w:val="24"/>
        </w:rPr>
        <w:t>thích.</w:t>
      </w:r>
    </w:p>
    <w:p w14:paraId="0DFAD0DF" w14:textId="77777777" w:rsidR="00574C1F" w:rsidRPr="005D2C20" w:rsidRDefault="00AF4E2E">
      <w:pPr>
        <w:pStyle w:val="ListParagraph"/>
        <w:numPr>
          <w:ilvl w:val="0"/>
          <w:numId w:val="29"/>
        </w:numPr>
        <w:tabs>
          <w:tab w:val="left" w:pos="942"/>
        </w:tabs>
        <w:ind w:left="222" w:right="629" w:firstLine="0"/>
        <w:jc w:val="both"/>
        <w:rPr>
          <w:sz w:val="24"/>
        </w:rPr>
      </w:pPr>
      <w:r w:rsidRPr="005D2C20">
        <w:rPr>
          <w:sz w:val="24"/>
        </w:rPr>
        <w:t>Các hoạt động của Chiến lược Truyền thông sẽ được tổ chức dưới sự hợp tác với UBND phường/xã, Trách nhiệm thực hiện chiến lược sẽ được chia sẻ giữa nhiều bên liên quan:</w:t>
      </w:r>
    </w:p>
    <w:p w14:paraId="6A2BAF89" w14:textId="77777777" w:rsidR="00574C1F" w:rsidRPr="005D2C20" w:rsidRDefault="00AF4E2E">
      <w:pPr>
        <w:pStyle w:val="ListParagraph"/>
        <w:numPr>
          <w:ilvl w:val="1"/>
          <w:numId w:val="29"/>
        </w:numPr>
        <w:tabs>
          <w:tab w:val="left" w:pos="942"/>
        </w:tabs>
        <w:ind w:left="941" w:right="626"/>
        <w:rPr>
          <w:sz w:val="24"/>
        </w:rPr>
      </w:pPr>
      <w:r w:rsidRPr="005D2C20">
        <w:rPr>
          <w:sz w:val="24"/>
        </w:rPr>
        <w:t xml:space="preserve">Ban Quản </w:t>
      </w:r>
      <w:r w:rsidRPr="005D2C20">
        <w:rPr>
          <w:spacing w:val="2"/>
          <w:sz w:val="24"/>
        </w:rPr>
        <w:t xml:space="preserve">lý </w:t>
      </w:r>
      <w:r w:rsidRPr="005D2C20">
        <w:rPr>
          <w:sz w:val="24"/>
        </w:rPr>
        <w:t>dự án sẽ chịu trách nhiệm tổng thể cho việc cập nhật và thực hiện Chiến lược truyền thông và sẽ chịu trách nhiệm đối với các hoạt động nhắm mục tiêu vào Khu vực tư</w:t>
      </w:r>
      <w:r w:rsidRPr="005D2C20">
        <w:rPr>
          <w:spacing w:val="-2"/>
          <w:sz w:val="24"/>
        </w:rPr>
        <w:t xml:space="preserve"> </w:t>
      </w:r>
      <w:r w:rsidRPr="005D2C20">
        <w:rPr>
          <w:sz w:val="24"/>
        </w:rPr>
        <w:t>nhân;</w:t>
      </w:r>
    </w:p>
    <w:p w14:paraId="28FA0146" w14:textId="77777777" w:rsidR="00574C1F" w:rsidRPr="005D2C20" w:rsidRDefault="00AF4E2E">
      <w:pPr>
        <w:pStyle w:val="ListParagraph"/>
        <w:numPr>
          <w:ilvl w:val="1"/>
          <w:numId w:val="29"/>
        </w:numPr>
        <w:tabs>
          <w:tab w:val="left" w:pos="942"/>
        </w:tabs>
        <w:ind w:left="941" w:right="630"/>
        <w:rPr>
          <w:sz w:val="24"/>
        </w:rPr>
      </w:pPr>
      <w:r w:rsidRPr="005D2C20">
        <w:rPr>
          <w:sz w:val="24"/>
        </w:rPr>
        <w:t>Hội phụ nữ sẽ hỗ trợ việc phổ biến thông tin và tiến hành các hoạt động nâng cao nhận thức về thực hành vệ sinh môi trường, bao gồm cả hợp tác với các trường học để giáo dục trẻ em, và các hoạt động về việc tăng cường bình đẳng</w:t>
      </w:r>
      <w:r w:rsidRPr="005D2C20">
        <w:rPr>
          <w:spacing w:val="-12"/>
          <w:sz w:val="24"/>
        </w:rPr>
        <w:t xml:space="preserve"> </w:t>
      </w:r>
      <w:r w:rsidRPr="005D2C20">
        <w:rPr>
          <w:sz w:val="24"/>
        </w:rPr>
        <w:t>giới.</w:t>
      </w:r>
    </w:p>
    <w:p w14:paraId="1A0FA07E" w14:textId="77777777" w:rsidR="00574C1F" w:rsidRPr="005D2C20" w:rsidRDefault="00AF4E2E">
      <w:pPr>
        <w:pStyle w:val="ListParagraph"/>
        <w:numPr>
          <w:ilvl w:val="0"/>
          <w:numId w:val="29"/>
        </w:numPr>
        <w:tabs>
          <w:tab w:val="left" w:pos="942"/>
        </w:tabs>
        <w:spacing w:before="121"/>
        <w:ind w:left="942" w:hanging="720"/>
        <w:jc w:val="both"/>
        <w:rPr>
          <w:sz w:val="24"/>
        </w:rPr>
      </w:pPr>
      <w:r w:rsidRPr="005D2C20">
        <w:rPr>
          <w:sz w:val="24"/>
        </w:rPr>
        <w:t>Thực hiện các nhiệm vụ, hoạt động xây dựng năng lực sẽ được tổ chức như</w:t>
      </w:r>
      <w:r w:rsidRPr="005D2C20">
        <w:rPr>
          <w:spacing w:val="-14"/>
          <w:sz w:val="24"/>
        </w:rPr>
        <w:t xml:space="preserve"> </w:t>
      </w:r>
      <w:r w:rsidRPr="005D2C20">
        <w:rPr>
          <w:sz w:val="24"/>
        </w:rPr>
        <w:t>sau:</w:t>
      </w:r>
    </w:p>
    <w:p w14:paraId="648CAEE1" w14:textId="77777777" w:rsidR="00574C1F" w:rsidRPr="005D2C20" w:rsidRDefault="00574C1F">
      <w:pPr>
        <w:jc w:val="both"/>
        <w:rPr>
          <w:sz w:val="24"/>
        </w:rPr>
        <w:sectPr w:rsidR="00574C1F" w:rsidRPr="005D2C20">
          <w:pgSz w:w="11910" w:h="16840"/>
          <w:pgMar w:top="1260" w:right="500" w:bottom="1160" w:left="1480" w:header="763" w:footer="973" w:gutter="0"/>
          <w:cols w:space="720"/>
        </w:sectPr>
      </w:pPr>
    </w:p>
    <w:p w14:paraId="041DD4EB" w14:textId="77777777" w:rsidR="00574C1F" w:rsidRPr="005D2C20" w:rsidRDefault="00AF4E2E">
      <w:pPr>
        <w:pStyle w:val="ListParagraph"/>
        <w:numPr>
          <w:ilvl w:val="0"/>
          <w:numId w:val="2"/>
        </w:numPr>
        <w:tabs>
          <w:tab w:val="left" w:pos="941"/>
          <w:tab w:val="left" w:pos="942"/>
        </w:tabs>
        <w:spacing w:before="80"/>
        <w:ind w:hanging="361"/>
        <w:jc w:val="left"/>
        <w:rPr>
          <w:sz w:val="24"/>
        </w:rPr>
      </w:pPr>
      <w:r w:rsidRPr="005D2C20">
        <w:rPr>
          <w:sz w:val="24"/>
        </w:rPr>
        <w:lastRenderedPageBreak/>
        <w:t xml:space="preserve">Cán </w:t>
      </w:r>
      <w:r w:rsidRPr="005D2C20">
        <w:rPr>
          <w:color w:val="000000"/>
          <w:sz w:val="24"/>
          <w:u w:color="FF0000"/>
        </w:rPr>
        <w:t>bộ</w:t>
      </w:r>
      <w:r w:rsidRPr="005D2C20">
        <w:rPr>
          <w:sz w:val="24"/>
        </w:rPr>
        <w:t xml:space="preserve"> Ban Quản </w:t>
      </w:r>
      <w:r w:rsidRPr="005D2C20">
        <w:rPr>
          <w:spacing w:val="2"/>
          <w:sz w:val="24"/>
        </w:rPr>
        <w:t xml:space="preserve">lý </w:t>
      </w:r>
      <w:r w:rsidRPr="005D2C20">
        <w:rPr>
          <w:sz w:val="24"/>
        </w:rPr>
        <w:t>dự án phụ trách truyền thông: Tập huấn về kỹ năng truyền</w:t>
      </w:r>
      <w:r w:rsidRPr="005D2C20">
        <w:rPr>
          <w:spacing w:val="-19"/>
          <w:sz w:val="24"/>
        </w:rPr>
        <w:t xml:space="preserve"> </w:t>
      </w:r>
      <w:r w:rsidRPr="005D2C20">
        <w:rPr>
          <w:sz w:val="24"/>
        </w:rPr>
        <w:t>thông;</w:t>
      </w:r>
    </w:p>
    <w:p w14:paraId="077DF36C" w14:textId="77777777" w:rsidR="00574C1F" w:rsidRPr="005D2C20" w:rsidRDefault="00AF4E2E">
      <w:pPr>
        <w:pStyle w:val="ListParagraph"/>
        <w:numPr>
          <w:ilvl w:val="0"/>
          <w:numId w:val="2"/>
        </w:numPr>
        <w:tabs>
          <w:tab w:val="left" w:pos="941"/>
          <w:tab w:val="left" w:pos="942"/>
        </w:tabs>
        <w:ind w:hanging="361"/>
        <w:jc w:val="left"/>
        <w:rPr>
          <w:sz w:val="24"/>
        </w:rPr>
      </w:pPr>
      <w:r w:rsidRPr="005D2C20">
        <w:rPr>
          <w:sz w:val="24"/>
        </w:rPr>
        <w:t>Hội Phụ nữ: Đào tạo kỹ năng truyền thông của các thành viên hội phụ</w:t>
      </w:r>
      <w:r w:rsidRPr="005D2C20">
        <w:rPr>
          <w:spacing w:val="-10"/>
          <w:sz w:val="24"/>
        </w:rPr>
        <w:t xml:space="preserve"> </w:t>
      </w:r>
      <w:r w:rsidRPr="005D2C20">
        <w:rPr>
          <w:sz w:val="24"/>
        </w:rPr>
        <w:t>nữ;</w:t>
      </w:r>
    </w:p>
    <w:p w14:paraId="05F0249E" w14:textId="77777777" w:rsidR="00574C1F" w:rsidRPr="005D2C20" w:rsidRDefault="00AF4E2E">
      <w:pPr>
        <w:pStyle w:val="ListParagraph"/>
        <w:numPr>
          <w:ilvl w:val="0"/>
          <w:numId w:val="2"/>
        </w:numPr>
        <w:tabs>
          <w:tab w:val="left" w:pos="941"/>
          <w:tab w:val="left" w:pos="942"/>
        </w:tabs>
        <w:ind w:left="941" w:right="631"/>
        <w:jc w:val="left"/>
        <w:rPr>
          <w:sz w:val="24"/>
        </w:rPr>
      </w:pPr>
      <w:r w:rsidRPr="005D2C20">
        <w:rPr>
          <w:sz w:val="24"/>
        </w:rPr>
        <w:t>Các thành viên chính của Hội phụ nữ: đào tạo về bình đẳng giới thông qua việc áp dụng phương pháp tập huấn</w:t>
      </w:r>
      <w:r w:rsidRPr="005D2C20">
        <w:rPr>
          <w:spacing w:val="-6"/>
          <w:sz w:val="24"/>
        </w:rPr>
        <w:t xml:space="preserve"> </w:t>
      </w:r>
      <w:r w:rsidRPr="005D2C20">
        <w:rPr>
          <w:sz w:val="24"/>
        </w:rPr>
        <w:t>(ToT);</w:t>
      </w:r>
    </w:p>
    <w:p w14:paraId="68B98595" w14:textId="77777777" w:rsidR="00574C1F" w:rsidRPr="005D2C20" w:rsidRDefault="00AF4E2E">
      <w:pPr>
        <w:pStyle w:val="ListParagraph"/>
        <w:numPr>
          <w:ilvl w:val="0"/>
          <w:numId w:val="2"/>
        </w:numPr>
        <w:tabs>
          <w:tab w:val="left" w:pos="941"/>
          <w:tab w:val="left" w:pos="942"/>
        </w:tabs>
        <w:ind w:left="941" w:right="630"/>
        <w:jc w:val="left"/>
        <w:rPr>
          <w:sz w:val="24"/>
        </w:rPr>
      </w:pPr>
      <w:r w:rsidRPr="005D2C20">
        <w:rPr>
          <w:sz w:val="24"/>
        </w:rPr>
        <w:t>Các bên liên quan sẽ nhận được sự hỗ trợ từ các Chuyên gia thể chế trong nước và quốc tế cũng như các Chuyên gia xã hội và giới trong nước và quốc</w:t>
      </w:r>
      <w:r w:rsidRPr="005D2C20">
        <w:rPr>
          <w:spacing w:val="-11"/>
          <w:sz w:val="24"/>
        </w:rPr>
        <w:t xml:space="preserve"> </w:t>
      </w:r>
      <w:r w:rsidRPr="005D2C20">
        <w:rPr>
          <w:sz w:val="24"/>
        </w:rPr>
        <w:t>tế.</w:t>
      </w:r>
    </w:p>
    <w:p w14:paraId="30468A35" w14:textId="77777777" w:rsidR="00574C1F" w:rsidRPr="005D2C20" w:rsidRDefault="00AF4E2E">
      <w:pPr>
        <w:pStyle w:val="Heading1"/>
        <w:numPr>
          <w:ilvl w:val="2"/>
          <w:numId w:val="7"/>
        </w:numPr>
        <w:tabs>
          <w:tab w:val="left" w:pos="942"/>
        </w:tabs>
      </w:pPr>
      <w:bookmarkStart w:id="127" w:name="_bookmark123"/>
      <w:bookmarkEnd w:id="127"/>
      <w:r w:rsidRPr="005D2C20">
        <w:t>Nguồn lực cần thiết</w:t>
      </w:r>
    </w:p>
    <w:p w14:paraId="1D30EE5F" w14:textId="77777777" w:rsidR="00574C1F" w:rsidRPr="005D2C20" w:rsidRDefault="00AF4E2E">
      <w:pPr>
        <w:pStyle w:val="ListParagraph"/>
        <w:numPr>
          <w:ilvl w:val="0"/>
          <w:numId w:val="29"/>
        </w:numPr>
        <w:tabs>
          <w:tab w:val="left" w:pos="941"/>
          <w:tab w:val="left" w:pos="942"/>
        </w:tabs>
        <w:spacing w:before="115"/>
        <w:ind w:left="942" w:hanging="720"/>
        <w:jc w:val="left"/>
        <w:rPr>
          <w:sz w:val="24"/>
        </w:rPr>
      </w:pPr>
      <w:r w:rsidRPr="005D2C20">
        <w:rPr>
          <w:sz w:val="24"/>
        </w:rPr>
        <w:t>Các nguồn lực cần thiết để thực hiện Chiến lược truyền thông đề cập</w:t>
      </w:r>
      <w:r w:rsidRPr="005D2C20">
        <w:rPr>
          <w:spacing w:val="-10"/>
          <w:sz w:val="24"/>
        </w:rPr>
        <w:t xml:space="preserve"> </w:t>
      </w:r>
      <w:r w:rsidRPr="005D2C20">
        <w:rPr>
          <w:sz w:val="24"/>
        </w:rPr>
        <w:t>đến:</w:t>
      </w:r>
    </w:p>
    <w:p w14:paraId="79356130" w14:textId="77777777" w:rsidR="00574C1F" w:rsidRPr="005D2C20" w:rsidRDefault="00AF4E2E">
      <w:pPr>
        <w:pStyle w:val="ListParagraph"/>
        <w:numPr>
          <w:ilvl w:val="1"/>
          <w:numId w:val="29"/>
        </w:numPr>
        <w:tabs>
          <w:tab w:val="left" w:pos="941"/>
          <w:tab w:val="left" w:pos="942"/>
        </w:tabs>
        <w:ind w:left="941" w:right="626"/>
        <w:jc w:val="left"/>
        <w:rPr>
          <w:sz w:val="24"/>
        </w:rPr>
      </w:pPr>
      <w:r w:rsidRPr="005D2C20">
        <w:rPr>
          <w:sz w:val="24"/>
        </w:rPr>
        <w:t>Chi phí cho các hoạt động Chiến lược truyền thông sẽ có trong Chương trình xây dựng;</w:t>
      </w:r>
    </w:p>
    <w:p w14:paraId="0FDE74DD" w14:textId="77777777" w:rsidR="00574C1F" w:rsidRPr="005D2C20" w:rsidRDefault="00AF4E2E">
      <w:pPr>
        <w:pStyle w:val="ListParagraph"/>
        <w:numPr>
          <w:ilvl w:val="1"/>
          <w:numId w:val="29"/>
        </w:numPr>
        <w:tabs>
          <w:tab w:val="left" w:pos="941"/>
          <w:tab w:val="left" w:pos="942"/>
        </w:tabs>
        <w:spacing w:before="121"/>
        <w:ind w:left="941" w:right="629"/>
        <w:jc w:val="left"/>
        <w:rPr>
          <w:sz w:val="24"/>
        </w:rPr>
      </w:pPr>
      <w:r w:rsidRPr="005D2C20">
        <w:rPr>
          <w:sz w:val="24"/>
        </w:rPr>
        <w:t>Chi phí tư vấn cho các Chuyên gia thể chế trong nước và quốc tế và các Chuyên gia xã hội và giới trong nước và quốc</w:t>
      </w:r>
      <w:r w:rsidRPr="005D2C20">
        <w:rPr>
          <w:spacing w:val="-5"/>
          <w:sz w:val="24"/>
        </w:rPr>
        <w:t xml:space="preserve"> </w:t>
      </w:r>
      <w:r w:rsidRPr="005D2C20">
        <w:rPr>
          <w:sz w:val="24"/>
        </w:rPr>
        <w:t>tế.</w:t>
      </w:r>
    </w:p>
    <w:p w14:paraId="6435F0AA" w14:textId="61F0BE61" w:rsidR="00574C1F" w:rsidRPr="005D2C20" w:rsidRDefault="00AF4E2E">
      <w:pPr>
        <w:spacing w:before="122"/>
        <w:ind w:left="1546"/>
        <w:rPr>
          <w:i/>
          <w:sz w:val="24"/>
        </w:rPr>
      </w:pPr>
      <w:bookmarkStart w:id="128" w:name="_bookmark124"/>
      <w:bookmarkEnd w:id="128"/>
      <w:r w:rsidRPr="005D2C20">
        <w:rPr>
          <w:i/>
          <w:sz w:val="24"/>
        </w:rPr>
        <w:t>Bảng 2</w:t>
      </w:r>
      <w:r w:rsidR="0030622F">
        <w:rPr>
          <w:i/>
          <w:sz w:val="24"/>
          <w:lang w:val="en-US"/>
        </w:rPr>
        <w:t>8</w:t>
      </w:r>
      <w:r w:rsidRPr="005D2C20">
        <w:rPr>
          <w:i/>
          <w:sz w:val="24"/>
        </w:rPr>
        <w:t>: Chiến lược truyền thông, tham vấn với các bên liên quan</w:t>
      </w:r>
    </w:p>
    <w:p w14:paraId="045E944F" w14:textId="77777777" w:rsidR="00574C1F" w:rsidRPr="005D2C20" w:rsidRDefault="00574C1F">
      <w:pPr>
        <w:rPr>
          <w:sz w:val="24"/>
        </w:rPr>
        <w:sectPr w:rsidR="00574C1F" w:rsidRPr="005D2C20">
          <w:pgSz w:w="11910" w:h="16840"/>
          <w:pgMar w:top="1260" w:right="500" w:bottom="1160" w:left="1480" w:header="763" w:footer="973" w:gutter="0"/>
          <w:cols w:space="720"/>
        </w:sectPr>
      </w:pPr>
    </w:p>
    <w:p w14:paraId="3B6C596A" w14:textId="77777777" w:rsidR="00574C1F" w:rsidRPr="005D2C20" w:rsidRDefault="00574C1F">
      <w:pPr>
        <w:pStyle w:val="BodyText"/>
        <w:spacing w:before="8"/>
        <w:rPr>
          <w:i/>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888"/>
        <w:gridCol w:w="1505"/>
        <w:gridCol w:w="1472"/>
        <w:gridCol w:w="2038"/>
        <w:gridCol w:w="1849"/>
        <w:gridCol w:w="1133"/>
        <w:gridCol w:w="1354"/>
      </w:tblGrid>
      <w:tr w:rsidR="00574C1F" w:rsidRPr="00712E76" w14:paraId="0B24341C" w14:textId="77777777">
        <w:trPr>
          <w:trHeight w:val="1012"/>
        </w:trPr>
        <w:tc>
          <w:tcPr>
            <w:tcW w:w="2552" w:type="dxa"/>
          </w:tcPr>
          <w:p w14:paraId="46AF129F" w14:textId="77777777" w:rsidR="00574C1F" w:rsidRPr="005D2C20" w:rsidRDefault="00574C1F">
            <w:pPr>
              <w:pStyle w:val="TableParagraph"/>
              <w:jc w:val="left"/>
              <w:rPr>
                <w:i/>
                <w:sz w:val="33"/>
              </w:rPr>
            </w:pPr>
          </w:p>
          <w:p w14:paraId="456A32CE" w14:textId="77777777" w:rsidR="00574C1F" w:rsidRPr="005D2C20" w:rsidRDefault="00AF4E2E">
            <w:pPr>
              <w:pStyle w:val="TableParagraph"/>
              <w:ind w:left="854"/>
              <w:jc w:val="left"/>
              <w:rPr>
                <w:b/>
              </w:rPr>
            </w:pPr>
            <w:r w:rsidRPr="005D2C20">
              <w:rPr>
                <w:b/>
              </w:rPr>
              <w:t>Mục tiêu</w:t>
            </w:r>
          </w:p>
        </w:tc>
        <w:tc>
          <w:tcPr>
            <w:tcW w:w="2888" w:type="dxa"/>
          </w:tcPr>
          <w:p w14:paraId="162BE8E6" w14:textId="77777777" w:rsidR="00574C1F" w:rsidRPr="005D2C20" w:rsidRDefault="00574C1F">
            <w:pPr>
              <w:pStyle w:val="TableParagraph"/>
              <w:jc w:val="left"/>
              <w:rPr>
                <w:i/>
                <w:sz w:val="33"/>
              </w:rPr>
            </w:pPr>
          </w:p>
          <w:p w14:paraId="2D926DC9" w14:textId="77777777" w:rsidR="00574C1F" w:rsidRPr="005D2C20" w:rsidRDefault="00AF4E2E">
            <w:pPr>
              <w:pStyle w:val="TableParagraph"/>
              <w:ind w:left="316"/>
              <w:jc w:val="left"/>
              <w:rPr>
                <w:b/>
              </w:rPr>
            </w:pPr>
            <w:r w:rsidRPr="005D2C20">
              <w:rPr>
                <w:b/>
              </w:rPr>
              <w:t>Rủi ro/thách thức chính</w:t>
            </w:r>
          </w:p>
        </w:tc>
        <w:tc>
          <w:tcPr>
            <w:tcW w:w="1505" w:type="dxa"/>
          </w:tcPr>
          <w:p w14:paraId="658A94A1" w14:textId="77777777" w:rsidR="00574C1F" w:rsidRPr="005D2C20" w:rsidRDefault="00574C1F">
            <w:pPr>
              <w:pStyle w:val="TableParagraph"/>
              <w:spacing w:before="11"/>
              <w:jc w:val="left"/>
              <w:rPr>
                <w:i/>
                <w:sz w:val="21"/>
              </w:rPr>
            </w:pPr>
          </w:p>
          <w:p w14:paraId="1074D1D0" w14:textId="77777777" w:rsidR="00574C1F" w:rsidRPr="005D2C20" w:rsidRDefault="00AF4E2E">
            <w:pPr>
              <w:pStyle w:val="TableParagraph"/>
              <w:ind w:left="224" w:right="142" w:hanging="53"/>
              <w:jc w:val="left"/>
              <w:rPr>
                <w:b/>
              </w:rPr>
            </w:pPr>
            <w:r w:rsidRPr="005D2C20">
              <w:rPr>
                <w:b/>
              </w:rPr>
              <w:t>Các bên liên quan chính</w:t>
            </w:r>
          </w:p>
        </w:tc>
        <w:tc>
          <w:tcPr>
            <w:tcW w:w="1472" w:type="dxa"/>
          </w:tcPr>
          <w:p w14:paraId="6CA1CC8F" w14:textId="77777777" w:rsidR="00574C1F" w:rsidRPr="005D2C20" w:rsidRDefault="00574C1F">
            <w:pPr>
              <w:pStyle w:val="TableParagraph"/>
              <w:jc w:val="left"/>
              <w:rPr>
                <w:i/>
                <w:sz w:val="33"/>
              </w:rPr>
            </w:pPr>
          </w:p>
          <w:p w14:paraId="16318C67" w14:textId="77777777" w:rsidR="00574C1F" w:rsidRPr="005D2C20" w:rsidRDefault="00AF4E2E">
            <w:pPr>
              <w:pStyle w:val="TableParagraph"/>
              <w:ind w:left="200"/>
              <w:jc w:val="left"/>
              <w:rPr>
                <w:b/>
              </w:rPr>
            </w:pPr>
            <w:r w:rsidRPr="005D2C20">
              <w:rPr>
                <w:b/>
              </w:rPr>
              <w:t>Thông điệp</w:t>
            </w:r>
          </w:p>
        </w:tc>
        <w:tc>
          <w:tcPr>
            <w:tcW w:w="2038" w:type="dxa"/>
          </w:tcPr>
          <w:p w14:paraId="05E4080A" w14:textId="77777777" w:rsidR="00574C1F" w:rsidRPr="005D2C20" w:rsidRDefault="00AF4E2E">
            <w:pPr>
              <w:pStyle w:val="TableParagraph"/>
              <w:spacing w:before="1"/>
              <w:ind w:left="406" w:right="400" w:firstLine="33"/>
              <w:jc w:val="both"/>
              <w:rPr>
                <w:b/>
              </w:rPr>
            </w:pPr>
            <w:r w:rsidRPr="005D2C20">
              <w:rPr>
                <w:b/>
              </w:rPr>
              <w:t>Phương tiện truyền thông (Kênh/ngôn</w:t>
            </w:r>
          </w:p>
          <w:p w14:paraId="18151917" w14:textId="77777777" w:rsidR="00574C1F" w:rsidRPr="005D2C20" w:rsidRDefault="00AF4E2E">
            <w:pPr>
              <w:pStyle w:val="TableParagraph"/>
              <w:spacing w:line="233" w:lineRule="exact"/>
              <w:ind w:left="298"/>
              <w:jc w:val="both"/>
              <w:rPr>
                <w:b/>
              </w:rPr>
            </w:pPr>
            <w:r w:rsidRPr="005D2C20">
              <w:rPr>
                <w:b/>
              </w:rPr>
              <w:t>ngữ/hoạt động)</w:t>
            </w:r>
          </w:p>
        </w:tc>
        <w:tc>
          <w:tcPr>
            <w:tcW w:w="1849" w:type="dxa"/>
          </w:tcPr>
          <w:p w14:paraId="7C703655" w14:textId="77777777" w:rsidR="00574C1F" w:rsidRPr="005D2C20" w:rsidRDefault="00574C1F">
            <w:pPr>
              <w:pStyle w:val="TableParagraph"/>
              <w:jc w:val="left"/>
              <w:rPr>
                <w:i/>
                <w:sz w:val="33"/>
              </w:rPr>
            </w:pPr>
          </w:p>
          <w:p w14:paraId="77E156CF" w14:textId="77777777" w:rsidR="00574C1F" w:rsidRPr="005D2C20" w:rsidRDefault="00AF4E2E">
            <w:pPr>
              <w:pStyle w:val="TableParagraph"/>
              <w:ind w:left="490"/>
              <w:jc w:val="left"/>
              <w:rPr>
                <w:b/>
              </w:rPr>
            </w:pPr>
            <w:r w:rsidRPr="005D2C20">
              <w:rPr>
                <w:b/>
              </w:rPr>
              <w:t>Thời hạn</w:t>
            </w:r>
          </w:p>
        </w:tc>
        <w:tc>
          <w:tcPr>
            <w:tcW w:w="1133" w:type="dxa"/>
          </w:tcPr>
          <w:p w14:paraId="1ACC2DD3" w14:textId="77777777" w:rsidR="00574C1F" w:rsidRPr="005D2C20" w:rsidRDefault="00574C1F">
            <w:pPr>
              <w:pStyle w:val="TableParagraph"/>
              <w:spacing w:before="11"/>
              <w:jc w:val="left"/>
              <w:rPr>
                <w:i/>
                <w:sz w:val="21"/>
              </w:rPr>
            </w:pPr>
          </w:p>
          <w:p w14:paraId="2606BD6A" w14:textId="77777777" w:rsidR="00574C1F" w:rsidRPr="005D2C20" w:rsidRDefault="00AF4E2E">
            <w:pPr>
              <w:pStyle w:val="TableParagraph"/>
              <w:ind w:left="271" w:right="245" w:firstLine="4"/>
              <w:jc w:val="left"/>
              <w:rPr>
                <w:b/>
              </w:rPr>
            </w:pPr>
            <w:r w:rsidRPr="005D2C20">
              <w:rPr>
                <w:b/>
              </w:rPr>
              <w:t>Trách nhiệm</w:t>
            </w:r>
          </w:p>
        </w:tc>
        <w:tc>
          <w:tcPr>
            <w:tcW w:w="1354" w:type="dxa"/>
          </w:tcPr>
          <w:p w14:paraId="6B9D431A" w14:textId="77777777" w:rsidR="00574C1F" w:rsidRPr="005D2C20" w:rsidRDefault="00AF4E2E">
            <w:pPr>
              <w:pStyle w:val="TableParagraph"/>
              <w:spacing w:before="125"/>
              <w:ind w:left="172" w:right="159" w:firstLine="1"/>
              <w:rPr>
                <w:b/>
              </w:rPr>
            </w:pPr>
            <w:r w:rsidRPr="005D2C20">
              <w:rPr>
                <w:b/>
              </w:rPr>
              <w:t>Nguồn lực (người, ngân sách)</w:t>
            </w:r>
          </w:p>
        </w:tc>
      </w:tr>
      <w:tr w:rsidR="00574C1F" w:rsidRPr="00712E76" w14:paraId="03068EF8" w14:textId="77777777">
        <w:trPr>
          <w:trHeight w:val="4049"/>
        </w:trPr>
        <w:tc>
          <w:tcPr>
            <w:tcW w:w="2552" w:type="dxa"/>
          </w:tcPr>
          <w:p w14:paraId="06EFCCCC" w14:textId="77777777" w:rsidR="00574C1F" w:rsidRPr="005D2C20" w:rsidRDefault="00AF4E2E">
            <w:pPr>
              <w:pStyle w:val="TableParagraph"/>
              <w:ind w:left="107" w:right="97"/>
              <w:jc w:val="both"/>
            </w:pPr>
            <w:r w:rsidRPr="005D2C20">
              <w:t xml:space="preserve">1, Tăng cường lợi ích của tiểu dự án và giảm thiểu các tác động tiêu cực tiềm ẩn, thông qua thông tin kịp thời về các hợp phần tiểu dự án và các lợi ích kinh tế-xã hội tiềm </w:t>
            </w:r>
            <w:r w:rsidRPr="005D2C20">
              <w:rPr>
                <w:spacing w:val="-4"/>
              </w:rPr>
              <w:t xml:space="preserve">ẩn,  </w:t>
            </w:r>
            <w:r w:rsidRPr="005D2C20">
              <w:t>đặc biệt đối với người nghèo, phụ nữ và dân tộc thiểu số,</w:t>
            </w:r>
          </w:p>
        </w:tc>
        <w:tc>
          <w:tcPr>
            <w:tcW w:w="2888" w:type="dxa"/>
          </w:tcPr>
          <w:p w14:paraId="3890718C" w14:textId="77777777" w:rsidR="00574C1F" w:rsidRPr="005D2C20" w:rsidRDefault="00AF4E2E">
            <w:pPr>
              <w:pStyle w:val="TableParagraph"/>
              <w:ind w:left="107" w:right="94"/>
              <w:jc w:val="both"/>
            </w:pPr>
            <w:r w:rsidRPr="005D2C20">
              <w:t xml:space="preserve">Không quan tâm đủ đến </w:t>
            </w:r>
            <w:r w:rsidRPr="005D2C20">
              <w:rPr>
                <w:spacing w:val="-4"/>
              </w:rPr>
              <w:t xml:space="preserve">phụ </w:t>
            </w:r>
            <w:r w:rsidRPr="005D2C20">
              <w:t xml:space="preserve">nữ, người mù chữ và </w:t>
            </w:r>
            <w:r w:rsidRPr="005D2C20">
              <w:rPr>
                <w:spacing w:val="-3"/>
              </w:rPr>
              <w:t xml:space="preserve">đồng </w:t>
            </w:r>
            <w:r w:rsidRPr="005D2C20">
              <w:t>bào dân tộc thiểu</w:t>
            </w:r>
            <w:r w:rsidRPr="005D2C20">
              <w:rPr>
                <w:spacing w:val="-8"/>
              </w:rPr>
              <w:t xml:space="preserve"> </w:t>
            </w:r>
            <w:r w:rsidRPr="005D2C20">
              <w:t>số,</w:t>
            </w:r>
          </w:p>
          <w:p w14:paraId="1860CD9F" w14:textId="77777777" w:rsidR="00574C1F" w:rsidRPr="005D2C20" w:rsidRDefault="00AF4E2E">
            <w:pPr>
              <w:pStyle w:val="TableParagraph"/>
              <w:ind w:left="107" w:right="95"/>
              <w:jc w:val="both"/>
            </w:pPr>
            <w:r w:rsidRPr="005D2C20">
              <w:t xml:space="preserve">Người nghèo bị </w:t>
            </w:r>
            <w:r w:rsidRPr="005D2C20">
              <w:rPr>
                <w:color w:val="000000"/>
                <w:u w:color="FF0000"/>
              </w:rPr>
              <w:t>loại</w:t>
            </w:r>
            <w:r w:rsidRPr="005D2C20">
              <w:t xml:space="preserve">  </w:t>
            </w:r>
            <w:r w:rsidRPr="005D2C20">
              <w:rPr>
                <w:color w:val="000000"/>
                <w:spacing w:val="-4"/>
                <w:u w:color="FF0000"/>
              </w:rPr>
              <w:t>trừ</w:t>
            </w:r>
            <w:r w:rsidRPr="005D2C20">
              <w:rPr>
                <w:spacing w:val="-4"/>
              </w:rPr>
              <w:t xml:space="preserve"> </w:t>
            </w:r>
            <w:r w:rsidRPr="005D2C20">
              <w:t>không tham gia các cuộc họp phổ biến thông</w:t>
            </w:r>
            <w:r w:rsidRPr="005D2C20">
              <w:rPr>
                <w:spacing w:val="-3"/>
              </w:rPr>
              <w:t xml:space="preserve"> </w:t>
            </w:r>
            <w:r w:rsidRPr="005D2C20">
              <w:t>tin</w:t>
            </w:r>
          </w:p>
          <w:p w14:paraId="54BD045C" w14:textId="77777777" w:rsidR="00574C1F" w:rsidRPr="005D2C20" w:rsidRDefault="00AF4E2E">
            <w:pPr>
              <w:pStyle w:val="TableParagraph"/>
              <w:ind w:left="107" w:right="96"/>
              <w:jc w:val="both"/>
            </w:pPr>
            <w:r w:rsidRPr="005D2C20">
              <w:t xml:space="preserve">Hạn </w:t>
            </w:r>
            <w:r w:rsidRPr="005D2C20">
              <w:rPr>
                <w:color w:val="000000"/>
                <w:u w:color="FF0000"/>
              </w:rPr>
              <w:t>chế</w:t>
            </w:r>
            <w:r w:rsidRPr="005D2C20">
              <w:t xml:space="preserve"> các chương </w:t>
            </w:r>
            <w:r w:rsidRPr="005D2C20">
              <w:rPr>
                <w:spacing w:val="-4"/>
              </w:rPr>
              <w:t xml:space="preserve">trình  </w:t>
            </w:r>
            <w:r w:rsidRPr="005D2C20">
              <w:t>phát thanh – truyền</w:t>
            </w:r>
            <w:r w:rsidRPr="005D2C20">
              <w:rPr>
                <w:spacing w:val="-3"/>
              </w:rPr>
              <w:t xml:space="preserve"> </w:t>
            </w:r>
            <w:r w:rsidRPr="005D2C20">
              <w:t>hình</w:t>
            </w:r>
          </w:p>
        </w:tc>
        <w:tc>
          <w:tcPr>
            <w:tcW w:w="1505" w:type="dxa"/>
          </w:tcPr>
          <w:p w14:paraId="725D0EB7" w14:textId="77777777" w:rsidR="00574C1F" w:rsidRPr="005D2C20" w:rsidRDefault="00AF4E2E">
            <w:pPr>
              <w:pStyle w:val="TableParagraph"/>
              <w:spacing w:line="242" w:lineRule="auto"/>
              <w:ind w:left="109" w:right="142"/>
              <w:jc w:val="left"/>
            </w:pPr>
            <w:r w:rsidRPr="005D2C20">
              <w:t xml:space="preserve">Ban quản </w:t>
            </w:r>
            <w:r w:rsidRPr="005D2C20">
              <w:rPr>
                <w:spacing w:val="-8"/>
              </w:rPr>
              <w:t xml:space="preserve">lý </w:t>
            </w:r>
            <w:r w:rsidRPr="005D2C20">
              <w:t>dự án</w:t>
            </w:r>
          </w:p>
          <w:p w14:paraId="770A85C0" w14:textId="77777777" w:rsidR="00574C1F" w:rsidRPr="005D2C20" w:rsidRDefault="00AF4E2E">
            <w:pPr>
              <w:pStyle w:val="TableParagraph"/>
              <w:ind w:left="109" w:right="92"/>
              <w:jc w:val="left"/>
            </w:pPr>
            <w:r w:rsidRPr="005D2C20">
              <w:t>Hội phụ nữ, Người hưởng lợi của tiểu dự án</w:t>
            </w:r>
          </w:p>
          <w:p w14:paraId="69BA1FF1" w14:textId="77777777" w:rsidR="00574C1F" w:rsidRPr="005D2C20" w:rsidRDefault="00AF4E2E">
            <w:pPr>
              <w:pStyle w:val="TableParagraph"/>
              <w:tabs>
                <w:tab w:val="left" w:pos="692"/>
                <w:tab w:val="left" w:pos="1131"/>
              </w:tabs>
              <w:ind w:left="109" w:right="92"/>
              <w:jc w:val="left"/>
            </w:pPr>
            <w:r w:rsidRPr="005D2C20">
              <w:t xml:space="preserve">Truyền </w:t>
            </w:r>
            <w:r w:rsidRPr="005D2C20">
              <w:rPr>
                <w:spacing w:val="-4"/>
              </w:rPr>
              <w:t xml:space="preserve">thông </w:t>
            </w:r>
            <w:r w:rsidRPr="005D2C20">
              <w:t>địa phương Khu</w:t>
            </w:r>
            <w:r w:rsidRPr="005D2C20">
              <w:tab/>
              <w:t xml:space="preserve">vực </w:t>
            </w:r>
            <w:r w:rsidRPr="005D2C20">
              <w:rPr>
                <w:spacing w:val="-8"/>
              </w:rPr>
              <w:t xml:space="preserve">tư </w:t>
            </w:r>
            <w:r w:rsidRPr="005D2C20">
              <w:t>nhân</w:t>
            </w:r>
            <w:r w:rsidRPr="005D2C20">
              <w:tab/>
            </w:r>
            <w:r w:rsidRPr="005D2C20">
              <w:tab/>
            </w:r>
            <w:r w:rsidRPr="005D2C20">
              <w:rPr>
                <w:spacing w:val="-6"/>
              </w:rPr>
              <w:t xml:space="preserve">địa </w:t>
            </w:r>
            <w:r w:rsidRPr="005D2C20">
              <w:t>phương,</w:t>
            </w:r>
          </w:p>
        </w:tc>
        <w:tc>
          <w:tcPr>
            <w:tcW w:w="1472" w:type="dxa"/>
          </w:tcPr>
          <w:p w14:paraId="246850DF" w14:textId="77777777" w:rsidR="00574C1F" w:rsidRPr="005D2C20" w:rsidRDefault="00AF4E2E">
            <w:pPr>
              <w:pStyle w:val="TableParagraph"/>
              <w:tabs>
                <w:tab w:val="left" w:pos="641"/>
                <w:tab w:val="left" w:pos="936"/>
                <w:tab w:val="left" w:pos="1157"/>
              </w:tabs>
              <w:ind w:left="109" w:right="93"/>
              <w:jc w:val="left"/>
            </w:pPr>
            <w:r w:rsidRPr="005D2C20">
              <w:t xml:space="preserve">Kế hoạch </w:t>
            </w:r>
            <w:r w:rsidRPr="005D2C20">
              <w:rPr>
                <w:spacing w:val="-6"/>
              </w:rPr>
              <w:t xml:space="preserve">các </w:t>
            </w:r>
            <w:r w:rsidRPr="005D2C20">
              <w:t>giai</w:t>
            </w:r>
            <w:r w:rsidRPr="005D2C20">
              <w:tab/>
            </w:r>
            <w:r w:rsidRPr="005D2C20">
              <w:tab/>
            </w:r>
            <w:r w:rsidRPr="005D2C20">
              <w:rPr>
                <w:spacing w:val="-5"/>
              </w:rPr>
              <w:t xml:space="preserve">đoạn </w:t>
            </w:r>
            <w:r w:rsidRPr="005D2C20">
              <w:t xml:space="preserve">thực hiện </w:t>
            </w:r>
            <w:r w:rsidRPr="005D2C20">
              <w:rPr>
                <w:spacing w:val="-5"/>
              </w:rPr>
              <w:t xml:space="preserve">tại </w:t>
            </w:r>
            <w:r w:rsidRPr="005D2C20">
              <w:t xml:space="preserve">các khu vực khác nhau, Tác động – </w:t>
            </w:r>
            <w:r w:rsidRPr="005D2C20">
              <w:rPr>
                <w:spacing w:val="-8"/>
              </w:rPr>
              <w:t xml:space="preserve">cả </w:t>
            </w:r>
            <w:r w:rsidRPr="005D2C20">
              <w:t>tích</w:t>
            </w:r>
            <w:r w:rsidRPr="005D2C20">
              <w:tab/>
              <w:t>cực</w:t>
            </w:r>
            <w:r w:rsidRPr="005D2C20">
              <w:tab/>
            </w:r>
            <w:r w:rsidRPr="005D2C20">
              <w:rPr>
                <w:spacing w:val="-9"/>
              </w:rPr>
              <w:t xml:space="preserve">và </w:t>
            </w:r>
            <w:r w:rsidRPr="005D2C20">
              <w:t xml:space="preserve">tiêu cực – </w:t>
            </w:r>
            <w:r w:rsidRPr="005D2C20">
              <w:rPr>
                <w:spacing w:val="-5"/>
              </w:rPr>
              <w:t xml:space="preserve">đối </w:t>
            </w:r>
            <w:r w:rsidRPr="005D2C20">
              <w:t>với</w:t>
            </w:r>
            <w:r w:rsidRPr="005D2C20">
              <w:tab/>
            </w:r>
            <w:r w:rsidRPr="005D2C20">
              <w:tab/>
            </w:r>
            <w:r w:rsidRPr="005D2C20">
              <w:rPr>
                <w:spacing w:val="-5"/>
              </w:rPr>
              <w:t xml:space="preserve">cộng </w:t>
            </w:r>
            <w:r w:rsidRPr="005D2C20">
              <w:t>đồng,</w:t>
            </w:r>
          </w:p>
        </w:tc>
        <w:tc>
          <w:tcPr>
            <w:tcW w:w="2038" w:type="dxa"/>
          </w:tcPr>
          <w:p w14:paraId="50F33934" w14:textId="77777777" w:rsidR="00574C1F" w:rsidRPr="005D2C20" w:rsidRDefault="00574C1F">
            <w:pPr>
              <w:pStyle w:val="TableParagraph"/>
              <w:jc w:val="left"/>
              <w:rPr>
                <w:i/>
                <w:sz w:val="24"/>
              </w:rPr>
            </w:pPr>
          </w:p>
          <w:p w14:paraId="1DE65097" w14:textId="77777777" w:rsidR="00574C1F" w:rsidRPr="005D2C20" w:rsidRDefault="00574C1F">
            <w:pPr>
              <w:pStyle w:val="TableParagraph"/>
              <w:spacing w:before="5"/>
              <w:jc w:val="left"/>
              <w:rPr>
                <w:i/>
                <w:sz w:val="19"/>
              </w:rPr>
            </w:pPr>
          </w:p>
          <w:p w14:paraId="27AE7C63" w14:textId="77777777" w:rsidR="00574C1F" w:rsidRPr="005D2C20" w:rsidRDefault="00AF4E2E">
            <w:pPr>
              <w:pStyle w:val="TableParagraph"/>
              <w:ind w:left="106" w:right="96"/>
              <w:jc w:val="both"/>
            </w:pPr>
            <w:r w:rsidRPr="005D2C20">
              <w:t xml:space="preserve">Thông điệp phù </w:t>
            </w:r>
            <w:r w:rsidRPr="005D2C20">
              <w:rPr>
                <w:spacing w:val="-6"/>
              </w:rPr>
              <w:t xml:space="preserve">hợp </w:t>
            </w:r>
            <w:r w:rsidRPr="005D2C20">
              <w:t xml:space="preserve">với bản sắc  </w:t>
            </w:r>
            <w:r w:rsidRPr="005D2C20">
              <w:rPr>
                <w:spacing w:val="-6"/>
              </w:rPr>
              <w:t xml:space="preserve">của </w:t>
            </w:r>
            <w:r w:rsidRPr="005D2C20">
              <w:t xml:space="preserve">cộng đồng </w:t>
            </w:r>
            <w:r w:rsidRPr="005D2C20">
              <w:rPr>
                <w:spacing w:val="-5"/>
              </w:rPr>
              <w:t xml:space="preserve">địa </w:t>
            </w:r>
            <w:r w:rsidRPr="005D2C20">
              <w:t>phương</w:t>
            </w:r>
          </w:p>
          <w:p w14:paraId="6BE69909" w14:textId="77777777" w:rsidR="00574C1F" w:rsidRPr="005D2C20" w:rsidRDefault="00AF4E2E">
            <w:pPr>
              <w:pStyle w:val="TableParagraph"/>
              <w:spacing w:before="2"/>
              <w:ind w:left="106" w:right="96"/>
              <w:jc w:val="both"/>
            </w:pPr>
            <w:r w:rsidRPr="005D2C20">
              <w:t xml:space="preserve">Tiếp cận </w:t>
            </w:r>
            <w:r w:rsidRPr="005D2C20">
              <w:rPr>
                <w:spacing w:val="-4"/>
              </w:rPr>
              <w:t xml:space="preserve">phương </w:t>
            </w:r>
            <w:r w:rsidRPr="005D2C20">
              <w:t xml:space="preserve">tiện truyền </w:t>
            </w:r>
            <w:r w:rsidRPr="005D2C20">
              <w:rPr>
                <w:spacing w:val="-4"/>
              </w:rPr>
              <w:t xml:space="preserve">thông </w:t>
            </w:r>
            <w:r w:rsidRPr="005D2C20">
              <w:t xml:space="preserve">(đài, báo, TV, </w:t>
            </w:r>
            <w:r w:rsidRPr="005D2C20">
              <w:rPr>
                <w:spacing w:val="-4"/>
              </w:rPr>
              <w:t xml:space="preserve">trang </w:t>
            </w:r>
            <w:r w:rsidRPr="005D2C20">
              <w:t>web,</w:t>
            </w:r>
            <w:r w:rsidRPr="005D2C20">
              <w:rPr>
                <w:spacing w:val="-1"/>
              </w:rPr>
              <w:t xml:space="preserve"> </w:t>
            </w:r>
            <w:r w:rsidRPr="005D2C20">
              <w:t>vv)</w:t>
            </w:r>
          </w:p>
          <w:p w14:paraId="0889DB85" w14:textId="77777777" w:rsidR="00574C1F" w:rsidRPr="005D2C20" w:rsidRDefault="00AF4E2E">
            <w:pPr>
              <w:pStyle w:val="TableParagraph"/>
              <w:tabs>
                <w:tab w:val="left" w:pos="615"/>
                <w:tab w:val="left" w:pos="1365"/>
              </w:tabs>
              <w:spacing w:before="1"/>
              <w:ind w:left="106" w:right="96"/>
              <w:jc w:val="left"/>
            </w:pPr>
            <w:r w:rsidRPr="005D2C20">
              <w:t>Hệ</w:t>
            </w:r>
            <w:r w:rsidRPr="005D2C20">
              <w:tab/>
              <w:t>thống</w:t>
            </w:r>
            <w:r w:rsidRPr="005D2C20">
              <w:tab/>
            </w:r>
            <w:r w:rsidRPr="005D2C20">
              <w:rPr>
                <w:spacing w:val="-4"/>
              </w:rPr>
              <w:t xml:space="preserve">truyền </w:t>
            </w:r>
            <w:r w:rsidRPr="005D2C20">
              <w:t>thanh xã/phường, Các cuộc họp cấp</w:t>
            </w:r>
            <w:r w:rsidRPr="005D2C20">
              <w:rPr>
                <w:spacing w:val="1"/>
              </w:rPr>
              <w:t xml:space="preserve"> </w:t>
            </w:r>
            <w:r w:rsidRPr="005D2C20">
              <w:rPr>
                <w:spacing w:val="-8"/>
              </w:rPr>
              <w:t>xã</w:t>
            </w:r>
          </w:p>
        </w:tc>
        <w:tc>
          <w:tcPr>
            <w:tcW w:w="1849" w:type="dxa"/>
          </w:tcPr>
          <w:p w14:paraId="2BB72A80" w14:textId="77777777" w:rsidR="00574C1F" w:rsidRPr="005D2C20" w:rsidRDefault="00AF4E2E">
            <w:pPr>
              <w:pStyle w:val="TableParagraph"/>
              <w:ind w:left="106" w:right="84"/>
              <w:jc w:val="left"/>
            </w:pPr>
            <w:r w:rsidRPr="005D2C20">
              <w:t>Từ khi bắt đầu thực hiện tiểu dự án và trong suốt chu kỳ tiểu dự án phù hợp với tiến độ các hoạt động, Bắt đầu thực hiện tiểu dự án:</w:t>
            </w:r>
          </w:p>
        </w:tc>
        <w:tc>
          <w:tcPr>
            <w:tcW w:w="1133" w:type="dxa"/>
          </w:tcPr>
          <w:p w14:paraId="2CE63848" w14:textId="77777777" w:rsidR="00574C1F" w:rsidRPr="005D2C20" w:rsidRDefault="00AF4E2E">
            <w:pPr>
              <w:pStyle w:val="TableParagraph"/>
              <w:tabs>
                <w:tab w:val="left" w:pos="693"/>
              </w:tabs>
              <w:ind w:left="105" w:right="96"/>
              <w:jc w:val="left"/>
            </w:pPr>
            <w:r w:rsidRPr="005D2C20">
              <w:t xml:space="preserve">Ban </w:t>
            </w:r>
            <w:r w:rsidRPr="005D2C20">
              <w:rPr>
                <w:spacing w:val="-4"/>
              </w:rPr>
              <w:t xml:space="preserve">quản </w:t>
            </w:r>
            <w:r w:rsidRPr="005D2C20">
              <w:t>lý dự án Hội</w:t>
            </w:r>
            <w:r w:rsidRPr="005D2C20">
              <w:tab/>
            </w:r>
            <w:r w:rsidRPr="005D2C20">
              <w:rPr>
                <w:spacing w:val="-6"/>
              </w:rPr>
              <w:t xml:space="preserve">phụ </w:t>
            </w:r>
            <w:r w:rsidRPr="005D2C20">
              <w:t>nữ Phương tiện</w:t>
            </w:r>
          </w:p>
          <w:p w14:paraId="1709FC73" w14:textId="77777777" w:rsidR="00574C1F" w:rsidRPr="005D2C20" w:rsidRDefault="00AF4E2E">
            <w:pPr>
              <w:pStyle w:val="TableParagraph"/>
              <w:ind w:left="105" w:right="96"/>
              <w:jc w:val="left"/>
            </w:pPr>
            <w:r w:rsidRPr="005D2C20">
              <w:t>truyền thông địa phương</w:t>
            </w:r>
          </w:p>
        </w:tc>
        <w:tc>
          <w:tcPr>
            <w:tcW w:w="1354" w:type="dxa"/>
          </w:tcPr>
          <w:p w14:paraId="75267688" w14:textId="77777777" w:rsidR="00574C1F" w:rsidRPr="005D2C20" w:rsidRDefault="00AF4E2E">
            <w:pPr>
              <w:pStyle w:val="TableParagraph"/>
              <w:tabs>
                <w:tab w:val="left" w:pos="916"/>
              </w:tabs>
              <w:ind w:left="107" w:right="95"/>
              <w:jc w:val="left"/>
            </w:pPr>
            <w:r w:rsidRPr="005D2C20">
              <w:t>Nguồn</w:t>
            </w:r>
            <w:r w:rsidRPr="005D2C20">
              <w:tab/>
            </w:r>
            <w:r w:rsidRPr="005D2C20">
              <w:rPr>
                <w:spacing w:val="-7"/>
              </w:rPr>
              <w:t xml:space="preserve">vốn </w:t>
            </w:r>
            <w:r w:rsidRPr="005D2C20">
              <w:t>thông</w:t>
            </w:r>
            <w:r w:rsidRPr="005D2C20">
              <w:tab/>
            </w:r>
            <w:r w:rsidRPr="005D2C20">
              <w:rPr>
                <w:spacing w:val="-7"/>
              </w:rPr>
              <w:t xml:space="preserve">qua </w:t>
            </w:r>
            <w:r w:rsidRPr="005D2C20">
              <w:t>Chương trình</w:t>
            </w:r>
            <w:r w:rsidRPr="005D2C20">
              <w:tab/>
            </w:r>
            <w:r w:rsidRPr="005D2C20">
              <w:rPr>
                <w:spacing w:val="-7"/>
              </w:rPr>
              <w:t>xây</w:t>
            </w:r>
          </w:p>
          <w:p w14:paraId="5F9E266E" w14:textId="77777777" w:rsidR="00574C1F" w:rsidRPr="005D2C20" w:rsidRDefault="00AF4E2E">
            <w:pPr>
              <w:pStyle w:val="TableParagraph"/>
              <w:ind w:left="107" w:right="94"/>
              <w:jc w:val="both"/>
            </w:pPr>
            <w:r w:rsidRPr="005D2C20">
              <w:t>dựng năng lực</w:t>
            </w:r>
          </w:p>
          <w:p w14:paraId="513540DF" w14:textId="77777777" w:rsidR="00574C1F" w:rsidRPr="005D2C20" w:rsidRDefault="00AF4E2E">
            <w:pPr>
              <w:pStyle w:val="TableParagraph"/>
              <w:ind w:left="107" w:right="94"/>
              <w:jc w:val="both"/>
            </w:pPr>
            <w:r w:rsidRPr="005D2C20">
              <w:t xml:space="preserve">Chi phí </w:t>
            </w:r>
            <w:r w:rsidRPr="005D2C20">
              <w:rPr>
                <w:spacing w:val="-8"/>
              </w:rPr>
              <w:t xml:space="preserve">tư </w:t>
            </w:r>
            <w:r w:rsidRPr="005D2C20">
              <w:t xml:space="preserve">vấn </w:t>
            </w:r>
            <w:r w:rsidRPr="005D2C20">
              <w:rPr>
                <w:spacing w:val="-5"/>
              </w:rPr>
              <w:t xml:space="preserve">cho </w:t>
            </w:r>
            <w:r w:rsidRPr="005D2C20">
              <w:t xml:space="preserve">Chuyên </w:t>
            </w:r>
            <w:r w:rsidRPr="005D2C20">
              <w:rPr>
                <w:spacing w:val="-5"/>
              </w:rPr>
              <w:t xml:space="preserve">gia </w:t>
            </w:r>
            <w:r w:rsidRPr="005D2C20">
              <w:t xml:space="preserve">thể  </w:t>
            </w:r>
            <w:r w:rsidRPr="005D2C20">
              <w:rPr>
                <w:spacing w:val="-7"/>
              </w:rPr>
              <w:t xml:space="preserve">chế </w:t>
            </w:r>
            <w:r w:rsidRPr="005D2C20">
              <w:t xml:space="preserve">trong </w:t>
            </w:r>
            <w:r w:rsidRPr="005D2C20">
              <w:rPr>
                <w:spacing w:val="-5"/>
              </w:rPr>
              <w:t xml:space="preserve">nước </w:t>
            </w:r>
            <w:r w:rsidRPr="005D2C20">
              <w:t xml:space="preserve">và </w:t>
            </w:r>
            <w:r w:rsidRPr="005D2C20">
              <w:rPr>
                <w:color w:val="000000"/>
                <w:u w:color="FF0000"/>
              </w:rPr>
              <w:t>quốc</w:t>
            </w:r>
            <w:r w:rsidRPr="005D2C20">
              <w:t xml:space="preserve">  </w:t>
            </w:r>
            <w:r w:rsidRPr="005D2C20">
              <w:rPr>
                <w:color w:val="000000"/>
                <w:spacing w:val="-8"/>
                <w:u w:color="FF0000"/>
              </w:rPr>
              <w:t>tế</w:t>
            </w:r>
            <w:r w:rsidRPr="005D2C20">
              <w:rPr>
                <w:spacing w:val="-8"/>
              </w:rPr>
              <w:t xml:space="preserve"> </w:t>
            </w:r>
            <w:r w:rsidRPr="005D2C20">
              <w:t xml:space="preserve">và </w:t>
            </w:r>
            <w:r w:rsidRPr="005D2C20">
              <w:rPr>
                <w:spacing w:val="-3"/>
              </w:rPr>
              <w:t xml:space="preserve">Chuyên </w:t>
            </w:r>
            <w:r w:rsidRPr="005D2C20">
              <w:t>gia giới và xã hội</w:t>
            </w:r>
          </w:p>
        </w:tc>
      </w:tr>
      <w:tr w:rsidR="00574C1F" w:rsidRPr="00712E76" w14:paraId="7A6945BF" w14:textId="77777777">
        <w:trPr>
          <w:trHeight w:val="2784"/>
        </w:trPr>
        <w:tc>
          <w:tcPr>
            <w:tcW w:w="2552" w:type="dxa"/>
          </w:tcPr>
          <w:p w14:paraId="2DA77F69" w14:textId="77777777" w:rsidR="00574C1F" w:rsidRPr="005D2C20" w:rsidRDefault="00574C1F">
            <w:pPr>
              <w:pStyle w:val="TableParagraph"/>
              <w:spacing w:before="4"/>
              <w:jc w:val="left"/>
              <w:rPr>
                <w:i/>
                <w:sz w:val="32"/>
              </w:rPr>
            </w:pPr>
          </w:p>
          <w:p w14:paraId="0DCFA548" w14:textId="77777777" w:rsidR="00574C1F" w:rsidRPr="005D2C20" w:rsidRDefault="00AF4E2E">
            <w:pPr>
              <w:pStyle w:val="TableParagraph"/>
              <w:spacing w:before="1"/>
              <w:ind w:left="107" w:right="95"/>
              <w:jc w:val="both"/>
            </w:pPr>
            <w:r w:rsidRPr="005D2C20">
              <w:t xml:space="preserve">2, Thành lập cơ chế chia sẻ thông tin/đối thoại 2 chiều với các bên liên quan, đặc biệt về việc giảm thiểu và </w:t>
            </w:r>
            <w:r w:rsidRPr="005D2C20">
              <w:rPr>
                <w:spacing w:val="-3"/>
              </w:rPr>
              <w:t xml:space="preserve">phòng </w:t>
            </w:r>
            <w:r w:rsidRPr="005D2C20">
              <w:t>chống ngập lụt, vệ sinh hồ đập</w:t>
            </w:r>
          </w:p>
        </w:tc>
        <w:tc>
          <w:tcPr>
            <w:tcW w:w="2888" w:type="dxa"/>
          </w:tcPr>
          <w:p w14:paraId="7204863B" w14:textId="77777777" w:rsidR="00574C1F" w:rsidRPr="005D2C20" w:rsidRDefault="00574C1F">
            <w:pPr>
              <w:pStyle w:val="TableParagraph"/>
              <w:jc w:val="left"/>
              <w:rPr>
                <w:i/>
                <w:sz w:val="24"/>
              </w:rPr>
            </w:pPr>
          </w:p>
          <w:p w14:paraId="329E85C9" w14:textId="77777777" w:rsidR="00574C1F" w:rsidRPr="005D2C20" w:rsidRDefault="00574C1F">
            <w:pPr>
              <w:pStyle w:val="TableParagraph"/>
              <w:spacing w:before="5"/>
              <w:jc w:val="left"/>
              <w:rPr>
                <w:i/>
                <w:sz w:val="19"/>
              </w:rPr>
            </w:pPr>
          </w:p>
          <w:p w14:paraId="067F4FB5" w14:textId="77777777" w:rsidR="00574C1F" w:rsidRPr="005D2C20" w:rsidRDefault="00AF4E2E">
            <w:pPr>
              <w:pStyle w:val="TableParagraph"/>
              <w:ind w:left="107" w:right="95"/>
              <w:jc w:val="both"/>
            </w:pPr>
            <w:r w:rsidRPr="005D2C20">
              <w:t>Mối quan hệ giới truyền thống và ràng buộc thời gian của phụ</w:t>
            </w:r>
            <w:r w:rsidRPr="005D2C20">
              <w:rPr>
                <w:spacing w:val="-3"/>
              </w:rPr>
              <w:t xml:space="preserve"> </w:t>
            </w:r>
            <w:r w:rsidRPr="005D2C20">
              <w:t>nữ,</w:t>
            </w:r>
          </w:p>
          <w:p w14:paraId="5D218481" w14:textId="77777777" w:rsidR="00574C1F" w:rsidRPr="005D2C20" w:rsidRDefault="00574C1F">
            <w:pPr>
              <w:pStyle w:val="TableParagraph"/>
              <w:spacing w:before="1"/>
              <w:jc w:val="left"/>
              <w:rPr>
                <w:i/>
              </w:rPr>
            </w:pPr>
          </w:p>
          <w:p w14:paraId="69E53A14" w14:textId="77777777" w:rsidR="00574C1F" w:rsidRPr="005D2C20" w:rsidRDefault="00AF4E2E">
            <w:pPr>
              <w:pStyle w:val="TableParagraph"/>
              <w:ind w:left="107" w:right="95"/>
              <w:jc w:val="both"/>
            </w:pPr>
            <w:r w:rsidRPr="005D2C20">
              <w:t>Giải pháp kinh tế cho nhóm dễ bị tổn thương còn</w:t>
            </w:r>
            <w:r w:rsidRPr="005D2C20">
              <w:rPr>
                <w:spacing w:val="-7"/>
              </w:rPr>
              <w:t xml:space="preserve"> </w:t>
            </w:r>
            <w:r w:rsidRPr="005D2C20">
              <w:t>nghèo</w:t>
            </w:r>
          </w:p>
        </w:tc>
        <w:tc>
          <w:tcPr>
            <w:tcW w:w="1505" w:type="dxa"/>
          </w:tcPr>
          <w:p w14:paraId="19F1FCB7" w14:textId="77777777" w:rsidR="00574C1F" w:rsidRPr="005D2C20" w:rsidRDefault="00AF4E2E">
            <w:pPr>
              <w:pStyle w:val="TableParagraph"/>
              <w:spacing w:line="242" w:lineRule="auto"/>
              <w:ind w:left="109" w:right="92"/>
              <w:jc w:val="both"/>
            </w:pPr>
            <w:r w:rsidRPr="005D2C20">
              <w:t xml:space="preserve">Ban quản </w:t>
            </w:r>
            <w:r w:rsidRPr="005D2C20">
              <w:rPr>
                <w:spacing w:val="-8"/>
              </w:rPr>
              <w:t xml:space="preserve">lý </w:t>
            </w:r>
            <w:r w:rsidRPr="005D2C20">
              <w:t>dự án</w:t>
            </w:r>
          </w:p>
          <w:p w14:paraId="7378BE16" w14:textId="77777777" w:rsidR="00574C1F" w:rsidRPr="005D2C20" w:rsidRDefault="00AF4E2E">
            <w:pPr>
              <w:pStyle w:val="TableParagraph"/>
              <w:ind w:left="109" w:right="93"/>
              <w:jc w:val="both"/>
            </w:pPr>
            <w:r w:rsidRPr="005D2C20">
              <w:t xml:space="preserve">Đơn vị </w:t>
            </w:r>
            <w:r w:rsidRPr="005D2C20">
              <w:rPr>
                <w:spacing w:val="-4"/>
              </w:rPr>
              <w:t xml:space="preserve">thực </w:t>
            </w:r>
            <w:r w:rsidRPr="005D2C20">
              <w:t xml:space="preserve">hiện tiểu  </w:t>
            </w:r>
            <w:r w:rsidRPr="005D2C20">
              <w:rPr>
                <w:spacing w:val="-7"/>
              </w:rPr>
              <w:t xml:space="preserve">dự </w:t>
            </w:r>
            <w:r w:rsidRPr="005D2C20">
              <w:t>án</w:t>
            </w:r>
          </w:p>
          <w:p w14:paraId="7A214860" w14:textId="77777777" w:rsidR="00574C1F" w:rsidRPr="005D2C20" w:rsidRDefault="00AF4E2E">
            <w:pPr>
              <w:pStyle w:val="TableParagraph"/>
              <w:ind w:left="109" w:right="142"/>
              <w:jc w:val="left"/>
            </w:pPr>
            <w:r w:rsidRPr="005D2C20">
              <w:t xml:space="preserve">Hội phụ nữ, Người </w:t>
            </w:r>
            <w:r w:rsidRPr="005D2C20">
              <w:rPr>
                <w:spacing w:val="-4"/>
              </w:rPr>
              <w:t xml:space="preserve">hưởng </w:t>
            </w:r>
            <w:r w:rsidRPr="005D2C20">
              <w:t>lợi,</w:t>
            </w:r>
          </w:p>
          <w:p w14:paraId="69E28AC6" w14:textId="77777777" w:rsidR="00574C1F" w:rsidRPr="005D2C20" w:rsidRDefault="00AF4E2E">
            <w:pPr>
              <w:pStyle w:val="TableParagraph"/>
              <w:tabs>
                <w:tab w:val="left" w:pos="692"/>
              </w:tabs>
              <w:ind w:left="109"/>
              <w:jc w:val="left"/>
            </w:pPr>
            <w:r w:rsidRPr="005D2C20">
              <w:t>Khu</w:t>
            </w:r>
            <w:r w:rsidRPr="005D2C20">
              <w:tab/>
            </w:r>
            <w:r w:rsidRPr="005D2C20">
              <w:rPr>
                <w:color w:val="000000"/>
                <w:u w:color="FF0000"/>
              </w:rPr>
              <w:t>vực</w:t>
            </w:r>
            <w:r w:rsidRPr="005D2C20">
              <w:rPr>
                <w:color w:val="000000"/>
                <w:spacing w:val="33"/>
                <w:u w:color="FF0000"/>
              </w:rPr>
              <w:t xml:space="preserve"> </w:t>
            </w:r>
            <w:r w:rsidRPr="005D2C20">
              <w:rPr>
                <w:color w:val="000000"/>
                <w:u w:color="FF0000"/>
              </w:rPr>
              <w:t>tư</w:t>
            </w:r>
          </w:p>
          <w:p w14:paraId="32F2D088" w14:textId="77777777" w:rsidR="00574C1F" w:rsidRPr="005D2C20" w:rsidRDefault="00AF4E2E">
            <w:pPr>
              <w:pStyle w:val="TableParagraph"/>
              <w:tabs>
                <w:tab w:val="left" w:pos="1131"/>
              </w:tabs>
              <w:spacing w:line="252" w:lineRule="exact"/>
              <w:ind w:left="109" w:right="93"/>
              <w:jc w:val="left"/>
            </w:pPr>
            <w:r w:rsidRPr="005D2C20">
              <w:t>nhân</w:t>
            </w:r>
            <w:r w:rsidRPr="005D2C20">
              <w:tab/>
            </w:r>
            <w:r w:rsidRPr="005D2C20">
              <w:rPr>
                <w:spacing w:val="-7"/>
              </w:rPr>
              <w:t xml:space="preserve">địa </w:t>
            </w:r>
            <w:r w:rsidRPr="005D2C20">
              <w:t>phương,</w:t>
            </w:r>
          </w:p>
        </w:tc>
        <w:tc>
          <w:tcPr>
            <w:tcW w:w="1472" w:type="dxa"/>
          </w:tcPr>
          <w:p w14:paraId="2836BBE3" w14:textId="77777777" w:rsidR="00574C1F" w:rsidRPr="005D2C20" w:rsidRDefault="00AF4E2E">
            <w:pPr>
              <w:pStyle w:val="TableParagraph"/>
              <w:ind w:left="109" w:right="95"/>
              <w:jc w:val="both"/>
            </w:pPr>
            <w:r w:rsidRPr="005D2C20">
              <w:t xml:space="preserve">Vai trò </w:t>
            </w:r>
            <w:r w:rsidRPr="005D2C20">
              <w:rPr>
                <w:spacing w:val="-5"/>
              </w:rPr>
              <w:t xml:space="preserve">tham </w:t>
            </w:r>
            <w:r w:rsidRPr="005D2C20">
              <w:t xml:space="preserve">vấn các </w:t>
            </w:r>
            <w:r w:rsidRPr="005D2C20">
              <w:rPr>
                <w:spacing w:val="-6"/>
              </w:rPr>
              <w:t xml:space="preserve">bên </w:t>
            </w:r>
            <w:r w:rsidRPr="005D2C20">
              <w:t xml:space="preserve">liên </w:t>
            </w:r>
            <w:r w:rsidRPr="005D2C20">
              <w:rPr>
                <w:spacing w:val="-5"/>
              </w:rPr>
              <w:t xml:space="preserve">quan </w:t>
            </w:r>
            <w:r w:rsidRPr="005D2C20">
              <w:t xml:space="preserve">trong tiểu </w:t>
            </w:r>
            <w:r w:rsidRPr="005D2C20">
              <w:rPr>
                <w:spacing w:val="-8"/>
              </w:rPr>
              <w:t xml:space="preserve">dự </w:t>
            </w:r>
            <w:r w:rsidRPr="005D2C20">
              <w:t>án</w:t>
            </w:r>
          </w:p>
          <w:p w14:paraId="56D2BC12" w14:textId="77777777" w:rsidR="00574C1F" w:rsidRPr="005D2C20" w:rsidRDefault="00AF4E2E">
            <w:pPr>
              <w:pStyle w:val="TableParagraph"/>
              <w:tabs>
                <w:tab w:val="left" w:pos="936"/>
              </w:tabs>
              <w:ind w:left="109" w:right="96"/>
              <w:jc w:val="left"/>
            </w:pPr>
            <w:r w:rsidRPr="005D2C20">
              <w:t xml:space="preserve">Trình bày </w:t>
            </w:r>
            <w:r w:rsidRPr="005D2C20">
              <w:rPr>
                <w:spacing w:val="-9"/>
              </w:rPr>
              <w:t xml:space="preserve">cơ </w:t>
            </w:r>
            <w:r w:rsidRPr="005D2C20">
              <w:t xml:space="preserve">chế phản hồi Thảo luận </w:t>
            </w:r>
            <w:r w:rsidRPr="005D2C20">
              <w:rPr>
                <w:spacing w:val="-9"/>
              </w:rPr>
              <w:t xml:space="preserve">về </w:t>
            </w:r>
            <w:r w:rsidRPr="005D2C20">
              <w:t>các</w:t>
            </w:r>
            <w:r w:rsidRPr="005D2C20">
              <w:tab/>
            </w:r>
            <w:r w:rsidRPr="005D2C20">
              <w:rPr>
                <w:spacing w:val="-6"/>
              </w:rPr>
              <w:t>kênh</w:t>
            </w:r>
          </w:p>
          <w:p w14:paraId="6D85D8C0" w14:textId="77777777" w:rsidR="00574C1F" w:rsidRPr="005D2C20" w:rsidRDefault="00AF4E2E">
            <w:pPr>
              <w:pStyle w:val="TableParagraph"/>
              <w:tabs>
                <w:tab w:val="left" w:pos="1044"/>
              </w:tabs>
              <w:spacing w:line="252" w:lineRule="exact"/>
              <w:ind w:left="109" w:right="98"/>
              <w:jc w:val="left"/>
            </w:pPr>
            <w:r w:rsidRPr="005D2C20">
              <w:t>tham</w:t>
            </w:r>
            <w:r w:rsidRPr="005D2C20">
              <w:tab/>
            </w:r>
            <w:r w:rsidRPr="005D2C20">
              <w:rPr>
                <w:spacing w:val="-7"/>
              </w:rPr>
              <w:t xml:space="preserve">vấn </w:t>
            </w:r>
            <w:r w:rsidRPr="005D2C20">
              <w:t>được ưu</w:t>
            </w:r>
            <w:r w:rsidRPr="005D2C20">
              <w:rPr>
                <w:spacing w:val="-3"/>
              </w:rPr>
              <w:t xml:space="preserve"> </w:t>
            </w:r>
            <w:r w:rsidRPr="005D2C20">
              <w:t>tiên,</w:t>
            </w:r>
          </w:p>
        </w:tc>
        <w:tc>
          <w:tcPr>
            <w:tcW w:w="2038" w:type="dxa"/>
          </w:tcPr>
          <w:p w14:paraId="42D93243" w14:textId="77777777" w:rsidR="00574C1F" w:rsidRPr="005D2C20" w:rsidRDefault="00574C1F">
            <w:pPr>
              <w:pStyle w:val="TableParagraph"/>
              <w:spacing w:before="4"/>
              <w:jc w:val="left"/>
              <w:rPr>
                <w:i/>
                <w:sz w:val="32"/>
              </w:rPr>
            </w:pPr>
          </w:p>
          <w:p w14:paraId="216A1F90" w14:textId="77777777" w:rsidR="00574C1F" w:rsidRPr="005D2C20" w:rsidRDefault="00AF4E2E">
            <w:pPr>
              <w:pStyle w:val="TableParagraph"/>
              <w:spacing w:before="1"/>
              <w:ind w:left="106" w:right="468"/>
              <w:jc w:val="left"/>
            </w:pPr>
            <w:r w:rsidRPr="005D2C20">
              <w:t>Họp cấp xã Thảo luận nhóm</w:t>
            </w:r>
          </w:p>
          <w:p w14:paraId="7F49AE60" w14:textId="77777777" w:rsidR="00574C1F" w:rsidRPr="005D2C20" w:rsidRDefault="00AF4E2E">
            <w:pPr>
              <w:pStyle w:val="TableParagraph"/>
              <w:tabs>
                <w:tab w:val="left" w:pos="950"/>
                <w:tab w:val="left" w:pos="1661"/>
              </w:tabs>
              <w:ind w:left="106" w:right="96"/>
              <w:jc w:val="left"/>
            </w:pPr>
            <w:r w:rsidRPr="005D2C20">
              <w:t>Hội thảo cộng đồng Truyền</w:t>
            </w:r>
            <w:r w:rsidRPr="005D2C20">
              <w:tab/>
              <w:t>thông</w:t>
            </w:r>
            <w:r w:rsidRPr="005D2C20">
              <w:tab/>
            </w:r>
            <w:r w:rsidRPr="005D2C20">
              <w:rPr>
                <w:spacing w:val="-7"/>
              </w:rPr>
              <w:t xml:space="preserve">địa </w:t>
            </w:r>
            <w:r w:rsidRPr="005D2C20">
              <w:t>phương,</w:t>
            </w:r>
          </w:p>
          <w:p w14:paraId="48B39BA0" w14:textId="77777777" w:rsidR="00574C1F" w:rsidRPr="005D2C20" w:rsidRDefault="00AF4E2E">
            <w:pPr>
              <w:pStyle w:val="TableParagraph"/>
              <w:ind w:left="106" w:right="96"/>
              <w:jc w:val="both"/>
            </w:pPr>
            <w:r w:rsidRPr="005D2C20">
              <w:t>Sử dụng phương pháp và công cụ có sự tham gia,</w:t>
            </w:r>
          </w:p>
        </w:tc>
        <w:tc>
          <w:tcPr>
            <w:tcW w:w="1849" w:type="dxa"/>
          </w:tcPr>
          <w:p w14:paraId="2D66219E" w14:textId="77777777" w:rsidR="00574C1F" w:rsidRPr="005D2C20" w:rsidRDefault="00574C1F">
            <w:pPr>
              <w:pStyle w:val="TableParagraph"/>
              <w:jc w:val="left"/>
              <w:rPr>
                <w:i/>
                <w:sz w:val="24"/>
              </w:rPr>
            </w:pPr>
          </w:p>
          <w:p w14:paraId="422471BB" w14:textId="77777777" w:rsidR="00574C1F" w:rsidRPr="005D2C20" w:rsidRDefault="00574C1F">
            <w:pPr>
              <w:pStyle w:val="TableParagraph"/>
              <w:spacing w:before="6"/>
              <w:jc w:val="left"/>
              <w:rPr>
                <w:i/>
                <w:sz w:val="30"/>
              </w:rPr>
            </w:pPr>
          </w:p>
          <w:p w14:paraId="0B2BE9C7" w14:textId="77777777" w:rsidR="00574C1F" w:rsidRPr="005D2C20" w:rsidRDefault="00AF4E2E">
            <w:pPr>
              <w:pStyle w:val="TableParagraph"/>
              <w:ind w:left="106" w:right="96"/>
              <w:jc w:val="both"/>
            </w:pPr>
            <w:r w:rsidRPr="005D2C20">
              <w:t>Từ khi bắt đầu thực hiện tiểu dự án và trong suốt chu kỳ tiểu dự án phù hợp với tiến độ các hoạt động,</w:t>
            </w:r>
          </w:p>
        </w:tc>
        <w:tc>
          <w:tcPr>
            <w:tcW w:w="1133" w:type="dxa"/>
          </w:tcPr>
          <w:p w14:paraId="2EB43EC7" w14:textId="77777777" w:rsidR="00574C1F" w:rsidRPr="005D2C20" w:rsidRDefault="00574C1F">
            <w:pPr>
              <w:pStyle w:val="TableParagraph"/>
              <w:spacing w:before="6"/>
              <w:jc w:val="left"/>
              <w:rPr>
                <w:i/>
                <w:sz w:val="21"/>
              </w:rPr>
            </w:pPr>
          </w:p>
          <w:p w14:paraId="53D916B5" w14:textId="77777777" w:rsidR="00574C1F" w:rsidRPr="005D2C20" w:rsidRDefault="00AF4E2E">
            <w:pPr>
              <w:pStyle w:val="TableParagraph"/>
              <w:tabs>
                <w:tab w:val="left" w:pos="693"/>
              </w:tabs>
              <w:ind w:left="105" w:right="96"/>
              <w:jc w:val="left"/>
            </w:pPr>
            <w:r w:rsidRPr="005D2C20">
              <w:t xml:space="preserve">Ban </w:t>
            </w:r>
            <w:r w:rsidRPr="005D2C20">
              <w:rPr>
                <w:spacing w:val="-4"/>
              </w:rPr>
              <w:t xml:space="preserve">quản </w:t>
            </w:r>
            <w:r w:rsidRPr="005D2C20">
              <w:t>lý dự án Hội</w:t>
            </w:r>
            <w:r w:rsidRPr="005D2C20">
              <w:tab/>
            </w:r>
            <w:r w:rsidRPr="005D2C20">
              <w:rPr>
                <w:spacing w:val="-6"/>
              </w:rPr>
              <w:t xml:space="preserve">phụ </w:t>
            </w:r>
            <w:r w:rsidRPr="005D2C20">
              <w:t>nữ Phương tiện</w:t>
            </w:r>
          </w:p>
          <w:p w14:paraId="4A49035B" w14:textId="77777777" w:rsidR="00574C1F" w:rsidRPr="005D2C20" w:rsidRDefault="00AF4E2E">
            <w:pPr>
              <w:pStyle w:val="TableParagraph"/>
              <w:ind w:left="105" w:right="96"/>
              <w:jc w:val="left"/>
            </w:pPr>
            <w:r w:rsidRPr="005D2C20">
              <w:t>truyền thông địa phương</w:t>
            </w:r>
          </w:p>
        </w:tc>
        <w:tc>
          <w:tcPr>
            <w:tcW w:w="1354" w:type="dxa"/>
          </w:tcPr>
          <w:p w14:paraId="6E129F95" w14:textId="77777777" w:rsidR="00574C1F" w:rsidRPr="005D2C20" w:rsidRDefault="00574C1F">
            <w:pPr>
              <w:pStyle w:val="TableParagraph"/>
              <w:jc w:val="left"/>
              <w:rPr>
                <w:i/>
                <w:sz w:val="24"/>
              </w:rPr>
            </w:pPr>
          </w:p>
          <w:p w14:paraId="5B811C0D" w14:textId="77777777" w:rsidR="00574C1F" w:rsidRPr="005D2C20" w:rsidRDefault="00574C1F">
            <w:pPr>
              <w:pStyle w:val="TableParagraph"/>
              <w:jc w:val="left"/>
              <w:rPr>
                <w:i/>
                <w:sz w:val="24"/>
              </w:rPr>
            </w:pPr>
          </w:p>
          <w:p w14:paraId="031E018F" w14:textId="77777777" w:rsidR="00574C1F" w:rsidRPr="005D2C20" w:rsidRDefault="00574C1F">
            <w:pPr>
              <w:pStyle w:val="TableParagraph"/>
              <w:jc w:val="left"/>
              <w:rPr>
                <w:i/>
                <w:sz w:val="24"/>
              </w:rPr>
            </w:pPr>
          </w:p>
          <w:p w14:paraId="312E6E77" w14:textId="77777777" w:rsidR="00574C1F" w:rsidRPr="005D2C20" w:rsidRDefault="00574C1F">
            <w:pPr>
              <w:pStyle w:val="TableParagraph"/>
              <w:jc w:val="left"/>
              <w:rPr>
                <w:i/>
                <w:sz w:val="24"/>
              </w:rPr>
            </w:pPr>
          </w:p>
          <w:p w14:paraId="5D50A8D1" w14:textId="77777777" w:rsidR="00574C1F" w:rsidRPr="005D2C20" w:rsidRDefault="00AF4E2E">
            <w:pPr>
              <w:pStyle w:val="TableParagraph"/>
              <w:spacing w:before="154"/>
              <w:ind w:left="107"/>
              <w:jc w:val="left"/>
            </w:pPr>
            <w:r w:rsidRPr="005D2C20">
              <w:t>Như trên</w:t>
            </w:r>
          </w:p>
        </w:tc>
      </w:tr>
      <w:tr w:rsidR="00574C1F" w:rsidRPr="00712E76" w14:paraId="439705E8" w14:textId="77777777">
        <w:trPr>
          <w:trHeight w:val="1262"/>
        </w:trPr>
        <w:tc>
          <w:tcPr>
            <w:tcW w:w="2552" w:type="dxa"/>
          </w:tcPr>
          <w:p w14:paraId="33A598D6" w14:textId="77777777" w:rsidR="00574C1F" w:rsidRPr="005D2C20" w:rsidRDefault="00AF4E2E">
            <w:pPr>
              <w:pStyle w:val="TableParagraph"/>
              <w:ind w:left="107" w:right="98"/>
              <w:jc w:val="both"/>
            </w:pPr>
            <w:r w:rsidRPr="005D2C20">
              <w:t>3, Nâng cao nhận thức cộng đồng về hành vi và vệ môi trường</w:t>
            </w:r>
          </w:p>
        </w:tc>
        <w:tc>
          <w:tcPr>
            <w:tcW w:w="2888" w:type="dxa"/>
          </w:tcPr>
          <w:p w14:paraId="72E52BAC" w14:textId="77777777" w:rsidR="00574C1F" w:rsidRPr="005D2C20" w:rsidRDefault="00AF4E2E">
            <w:pPr>
              <w:pStyle w:val="TableParagraph"/>
              <w:ind w:left="107" w:right="94"/>
              <w:jc w:val="both"/>
            </w:pPr>
            <w:r w:rsidRPr="005D2C20">
              <w:t>Hạn chế/Thiếu tài liệu IEC và các chương trình phát thanh – truyền hình</w:t>
            </w:r>
          </w:p>
        </w:tc>
        <w:tc>
          <w:tcPr>
            <w:tcW w:w="1505" w:type="dxa"/>
          </w:tcPr>
          <w:p w14:paraId="5CC94ED5" w14:textId="77777777" w:rsidR="00574C1F" w:rsidRPr="005D2C20" w:rsidRDefault="00AF4E2E">
            <w:pPr>
              <w:pStyle w:val="TableParagraph"/>
              <w:ind w:left="109" w:right="142"/>
              <w:jc w:val="left"/>
            </w:pPr>
            <w:r w:rsidRPr="005D2C20">
              <w:t xml:space="preserve">Ban quản </w:t>
            </w:r>
            <w:r w:rsidRPr="005D2C20">
              <w:rPr>
                <w:spacing w:val="-8"/>
              </w:rPr>
              <w:t xml:space="preserve">lý </w:t>
            </w:r>
            <w:r w:rsidRPr="005D2C20">
              <w:t>dự án</w:t>
            </w:r>
          </w:p>
          <w:p w14:paraId="31E22A34" w14:textId="77777777" w:rsidR="00574C1F" w:rsidRPr="005D2C20" w:rsidRDefault="00AF4E2E">
            <w:pPr>
              <w:pStyle w:val="TableParagraph"/>
              <w:spacing w:line="252" w:lineRule="exact"/>
              <w:ind w:left="109" w:right="142"/>
              <w:jc w:val="left"/>
            </w:pPr>
            <w:r w:rsidRPr="005D2C20">
              <w:t>Hội phụ nữ, Truyền thông địa phương</w:t>
            </w:r>
          </w:p>
        </w:tc>
        <w:tc>
          <w:tcPr>
            <w:tcW w:w="1472" w:type="dxa"/>
          </w:tcPr>
          <w:p w14:paraId="4C79EB26" w14:textId="77777777" w:rsidR="00574C1F" w:rsidRPr="005D2C20" w:rsidRDefault="00AF4E2E">
            <w:pPr>
              <w:pStyle w:val="TableParagraph"/>
              <w:ind w:left="109" w:right="96"/>
              <w:jc w:val="both"/>
            </w:pPr>
            <w:r w:rsidRPr="005D2C20">
              <w:t xml:space="preserve">Lợi ích </w:t>
            </w:r>
            <w:r w:rsidRPr="005D2C20">
              <w:rPr>
                <w:spacing w:val="-4"/>
              </w:rPr>
              <w:t xml:space="preserve">chính </w:t>
            </w:r>
            <w:r w:rsidRPr="005D2C20">
              <w:t xml:space="preserve">của vệ </w:t>
            </w:r>
            <w:r w:rsidRPr="005D2C20">
              <w:rPr>
                <w:spacing w:val="-5"/>
              </w:rPr>
              <w:t xml:space="preserve">sinh </w:t>
            </w:r>
            <w:r w:rsidRPr="005D2C20">
              <w:t xml:space="preserve">môi </w:t>
            </w:r>
            <w:r w:rsidRPr="005D2C20">
              <w:rPr>
                <w:spacing w:val="-3"/>
              </w:rPr>
              <w:t xml:space="preserve">trường: </w:t>
            </w:r>
            <w:r w:rsidRPr="005D2C20">
              <w:rPr>
                <w:color w:val="000000"/>
                <w:u w:color="FF0000"/>
              </w:rPr>
              <w:t>cải</w:t>
            </w:r>
            <w:r w:rsidRPr="005D2C20">
              <w:t xml:space="preserve">  </w:t>
            </w:r>
            <w:r w:rsidRPr="005D2C20">
              <w:rPr>
                <w:color w:val="000000"/>
                <w:u w:color="FF0000"/>
              </w:rPr>
              <w:t>thiện</w:t>
            </w:r>
            <w:r w:rsidRPr="005D2C20">
              <w:t xml:space="preserve"> </w:t>
            </w:r>
            <w:r w:rsidRPr="005D2C20">
              <w:rPr>
                <w:spacing w:val="36"/>
              </w:rPr>
              <w:t xml:space="preserve"> </w:t>
            </w:r>
            <w:r w:rsidRPr="005D2C20">
              <w:rPr>
                <w:color w:val="000000"/>
                <w:spacing w:val="-6"/>
                <w:u w:color="FF0000"/>
              </w:rPr>
              <w:t>sức</w:t>
            </w:r>
          </w:p>
          <w:p w14:paraId="7C3EFDF9" w14:textId="77777777" w:rsidR="00574C1F" w:rsidRPr="005D2C20" w:rsidRDefault="00AF4E2E">
            <w:pPr>
              <w:pStyle w:val="TableParagraph"/>
              <w:spacing w:line="239" w:lineRule="exact"/>
              <w:ind w:left="109"/>
              <w:jc w:val="both"/>
            </w:pPr>
            <w:r w:rsidRPr="005D2C20">
              <w:t xml:space="preserve">khỏe,      </w:t>
            </w:r>
            <w:r w:rsidRPr="005D2C20">
              <w:rPr>
                <w:spacing w:val="40"/>
              </w:rPr>
              <w:t xml:space="preserve"> </w:t>
            </w:r>
            <w:r w:rsidRPr="005D2C20">
              <w:t>môi</w:t>
            </w:r>
          </w:p>
        </w:tc>
        <w:tc>
          <w:tcPr>
            <w:tcW w:w="2038" w:type="dxa"/>
          </w:tcPr>
          <w:p w14:paraId="17A22C40" w14:textId="77777777" w:rsidR="00574C1F" w:rsidRPr="005D2C20" w:rsidRDefault="00AF4E2E">
            <w:pPr>
              <w:pStyle w:val="TableParagraph"/>
              <w:tabs>
                <w:tab w:val="left" w:pos="744"/>
                <w:tab w:val="left" w:pos="1430"/>
              </w:tabs>
              <w:ind w:left="106" w:right="96"/>
              <w:jc w:val="left"/>
            </w:pPr>
            <w:r w:rsidRPr="005D2C20">
              <w:t>Họp</w:t>
            </w:r>
            <w:r w:rsidRPr="005D2C20">
              <w:tab/>
              <w:t>cộng</w:t>
            </w:r>
            <w:r w:rsidRPr="005D2C20">
              <w:tab/>
            </w:r>
            <w:r w:rsidRPr="005D2C20">
              <w:rPr>
                <w:spacing w:val="-4"/>
              </w:rPr>
              <w:t xml:space="preserve">đồng, </w:t>
            </w:r>
            <w:r w:rsidRPr="005D2C20">
              <w:t xml:space="preserve">Thảo luận nhóm Cuộc họp riêng </w:t>
            </w:r>
            <w:r w:rsidRPr="005D2C20">
              <w:rPr>
                <w:spacing w:val="-5"/>
              </w:rPr>
              <w:t xml:space="preserve">cho </w:t>
            </w:r>
            <w:r w:rsidRPr="005D2C20">
              <w:t>phụ nữ</w:t>
            </w:r>
          </w:p>
          <w:p w14:paraId="43885137" w14:textId="77777777" w:rsidR="00574C1F" w:rsidRPr="005D2C20" w:rsidRDefault="00AF4E2E">
            <w:pPr>
              <w:pStyle w:val="TableParagraph"/>
              <w:spacing w:line="239" w:lineRule="exact"/>
              <w:ind w:left="106"/>
              <w:jc w:val="left"/>
            </w:pPr>
            <w:r w:rsidRPr="005D2C20">
              <w:t>Chương trình phát</w:t>
            </w:r>
          </w:p>
        </w:tc>
        <w:tc>
          <w:tcPr>
            <w:tcW w:w="1849" w:type="dxa"/>
          </w:tcPr>
          <w:p w14:paraId="5FA08D23" w14:textId="77777777" w:rsidR="00574C1F" w:rsidRPr="005D2C20" w:rsidRDefault="00AF4E2E">
            <w:pPr>
              <w:pStyle w:val="TableParagraph"/>
              <w:ind w:left="106" w:right="97"/>
              <w:jc w:val="both"/>
            </w:pPr>
            <w:r w:rsidRPr="005D2C20">
              <w:t xml:space="preserve">Từ khi bắt </w:t>
            </w:r>
            <w:r w:rsidRPr="005D2C20">
              <w:rPr>
                <w:spacing w:val="-6"/>
              </w:rPr>
              <w:t xml:space="preserve">đầu </w:t>
            </w:r>
            <w:r w:rsidRPr="005D2C20">
              <w:t xml:space="preserve">thực hiện tiểu </w:t>
            </w:r>
            <w:r w:rsidRPr="005D2C20">
              <w:rPr>
                <w:spacing w:val="-6"/>
              </w:rPr>
              <w:t xml:space="preserve">dự </w:t>
            </w:r>
            <w:r w:rsidRPr="005D2C20">
              <w:t xml:space="preserve">án và trong suốt </w:t>
            </w:r>
            <w:r w:rsidRPr="005D2C20">
              <w:rPr>
                <w:color w:val="000000"/>
                <w:u w:color="FF0000"/>
              </w:rPr>
              <w:t>chu</w:t>
            </w:r>
            <w:r w:rsidRPr="005D2C20">
              <w:t xml:space="preserve">  </w:t>
            </w:r>
            <w:r w:rsidRPr="005D2C20">
              <w:rPr>
                <w:color w:val="000000"/>
                <w:u w:color="FF0000"/>
              </w:rPr>
              <w:t>kỳ</w:t>
            </w:r>
            <w:r w:rsidRPr="005D2C20">
              <w:t xml:space="preserve"> </w:t>
            </w:r>
            <w:r w:rsidRPr="005D2C20">
              <w:rPr>
                <w:color w:val="000000"/>
                <w:u w:color="FF0000"/>
              </w:rPr>
              <w:t>dự</w:t>
            </w:r>
            <w:r w:rsidRPr="005D2C20">
              <w:t xml:space="preserve">  án</w:t>
            </w:r>
            <w:r w:rsidRPr="005D2C20">
              <w:rPr>
                <w:spacing w:val="-4"/>
              </w:rPr>
              <w:t xml:space="preserve"> </w:t>
            </w:r>
            <w:r w:rsidRPr="005D2C20">
              <w:rPr>
                <w:color w:val="000000"/>
                <w:spacing w:val="-5"/>
                <w:u w:color="FF0000"/>
              </w:rPr>
              <w:t>phù</w:t>
            </w:r>
          </w:p>
          <w:p w14:paraId="2D534F9B" w14:textId="77777777" w:rsidR="00574C1F" w:rsidRPr="005D2C20" w:rsidRDefault="00AF4E2E">
            <w:pPr>
              <w:pStyle w:val="TableParagraph"/>
              <w:spacing w:line="239" w:lineRule="exact"/>
              <w:ind w:left="106"/>
              <w:jc w:val="both"/>
            </w:pPr>
            <w:r w:rsidRPr="005D2C20">
              <w:t xml:space="preserve">hợp   với   </w:t>
            </w:r>
            <w:r w:rsidRPr="005D2C20">
              <w:rPr>
                <w:color w:val="000000"/>
                <w:u w:color="FF0000"/>
              </w:rPr>
              <w:t>tiến</w:t>
            </w:r>
            <w:r w:rsidRPr="005D2C20">
              <w:t xml:space="preserve"> </w:t>
            </w:r>
            <w:r w:rsidRPr="005D2C20">
              <w:rPr>
                <w:spacing w:val="15"/>
              </w:rPr>
              <w:t xml:space="preserve"> </w:t>
            </w:r>
            <w:r w:rsidRPr="005D2C20">
              <w:rPr>
                <w:color w:val="000000"/>
                <w:u w:color="FF0000"/>
              </w:rPr>
              <w:t>độ</w:t>
            </w:r>
          </w:p>
        </w:tc>
        <w:tc>
          <w:tcPr>
            <w:tcW w:w="1133" w:type="dxa"/>
          </w:tcPr>
          <w:p w14:paraId="7021C99E" w14:textId="77777777" w:rsidR="00574C1F" w:rsidRPr="005D2C20" w:rsidRDefault="00AF4E2E">
            <w:pPr>
              <w:pStyle w:val="TableParagraph"/>
              <w:tabs>
                <w:tab w:val="left" w:pos="693"/>
              </w:tabs>
              <w:ind w:left="105" w:right="96"/>
              <w:jc w:val="left"/>
            </w:pPr>
            <w:r w:rsidRPr="005D2C20">
              <w:t xml:space="preserve">Ban </w:t>
            </w:r>
            <w:r w:rsidRPr="005D2C20">
              <w:rPr>
                <w:spacing w:val="-4"/>
              </w:rPr>
              <w:t xml:space="preserve">quản </w:t>
            </w:r>
            <w:r w:rsidRPr="005D2C20">
              <w:t>lý dự án Hội</w:t>
            </w:r>
            <w:r w:rsidRPr="005D2C20">
              <w:tab/>
            </w:r>
            <w:r w:rsidRPr="005D2C20">
              <w:rPr>
                <w:spacing w:val="-6"/>
              </w:rPr>
              <w:t xml:space="preserve">phụ </w:t>
            </w:r>
            <w:r w:rsidRPr="005D2C20">
              <w:t>nữ</w:t>
            </w:r>
          </w:p>
          <w:p w14:paraId="5B40AA35" w14:textId="77777777" w:rsidR="00574C1F" w:rsidRPr="005D2C20" w:rsidRDefault="00AF4E2E">
            <w:pPr>
              <w:pStyle w:val="TableParagraph"/>
              <w:spacing w:line="239" w:lineRule="exact"/>
              <w:ind w:left="105"/>
              <w:jc w:val="left"/>
            </w:pPr>
            <w:r w:rsidRPr="005D2C20">
              <w:t>Phương</w:t>
            </w:r>
          </w:p>
        </w:tc>
        <w:tc>
          <w:tcPr>
            <w:tcW w:w="1354" w:type="dxa"/>
          </w:tcPr>
          <w:p w14:paraId="5ACE9E2D" w14:textId="77777777" w:rsidR="00574C1F" w:rsidRPr="005D2C20" w:rsidRDefault="00AF4E2E">
            <w:pPr>
              <w:pStyle w:val="TableParagraph"/>
              <w:spacing w:line="245" w:lineRule="exact"/>
              <w:ind w:left="107"/>
              <w:jc w:val="left"/>
            </w:pPr>
            <w:r w:rsidRPr="005D2C20">
              <w:t>Như trên</w:t>
            </w:r>
          </w:p>
        </w:tc>
      </w:tr>
    </w:tbl>
    <w:p w14:paraId="13CA5BCB" w14:textId="77777777" w:rsidR="00574C1F" w:rsidRPr="005D2C20" w:rsidRDefault="00574C1F">
      <w:pPr>
        <w:spacing w:line="245" w:lineRule="exact"/>
        <w:sectPr w:rsidR="00574C1F" w:rsidRPr="005D2C20">
          <w:headerReference w:type="default" r:id="rId32"/>
          <w:footerReference w:type="default" r:id="rId33"/>
          <w:pgSz w:w="16840" w:h="11910" w:orient="landscape"/>
          <w:pgMar w:top="1180" w:right="900" w:bottom="1160" w:left="920" w:header="763" w:footer="973" w:gutter="0"/>
          <w:pgNumType w:start="69"/>
          <w:cols w:space="720"/>
        </w:sectPr>
      </w:pPr>
    </w:p>
    <w:p w14:paraId="55302B4C" w14:textId="77777777" w:rsidR="00574C1F" w:rsidRPr="005D2C20" w:rsidRDefault="00574C1F">
      <w:pPr>
        <w:pStyle w:val="BodyText"/>
        <w:spacing w:before="8"/>
        <w:rPr>
          <w:i/>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888"/>
        <w:gridCol w:w="1505"/>
        <w:gridCol w:w="1472"/>
        <w:gridCol w:w="2038"/>
        <w:gridCol w:w="1849"/>
        <w:gridCol w:w="1133"/>
        <w:gridCol w:w="1354"/>
      </w:tblGrid>
      <w:tr w:rsidR="00574C1F" w:rsidRPr="00712E76" w14:paraId="35A3FEC0" w14:textId="77777777">
        <w:trPr>
          <w:trHeight w:val="1012"/>
        </w:trPr>
        <w:tc>
          <w:tcPr>
            <w:tcW w:w="2552" w:type="dxa"/>
          </w:tcPr>
          <w:p w14:paraId="33F9F76C" w14:textId="77777777" w:rsidR="00574C1F" w:rsidRPr="005D2C20" w:rsidRDefault="00574C1F">
            <w:pPr>
              <w:pStyle w:val="TableParagraph"/>
              <w:jc w:val="left"/>
              <w:rPr>
                <w:i/>
                <w:sz w:val="33"/>
              </w:rPr>
            </w:pPr>
          </w:p>
          <w:p w14:paraId="1795CAE5" w14:textId="77777777" w:rsidR="00574C1F" w:rsidRPr="005D2C20" w:rsidRDefault="00AF4E2E">
            <w:pPr>
              <w:pStyle w:val="TableParagraph"/>
              <w:ind w:left="854"/>
              <w:jc w:val="left"/>
              <w:rPr>
                <w:b/>
              </w:rPr>
            </w:pPr>
            <w:r w:rsidRPr="005D2C20">
              <w:rPr>
                <w:b/>
              </w:rPr>
              <w:t>Mục tiêu</w:t>
            </w:r>
          </w:p>
        </w:tc>
        <w:tc>
          <w:tcPr>
            <w:tcW w:w="2888" w:type="dxa"/>
          </w:tcPr>
          <w:p w14:paraId="689572CE" w14:textId="77777777" w:rsidR="00574C1F" w:rsidRPr="005D2C20" w:rsidRDefault="00574C1F">
            <w:pPr>
              <w:pStyle w:val="TableParagraph"/>
              <w:jc w:val="left"/>
              <w:rPr>
                <w:i/>
                <w:sz w:val="33"/>
              </w:rPr>
            </w:pPr>
          </w:p>
          <w:p w14:paraId="48622AD8" w14:textId="77777777" w:rsidR="00574C1F" w:rsidRPr="005D2C20" w:rsidRDefault="00AF4E2E">
            <w:pPr>
              <w:pStyle w:val="TableParagraph"/>
              <w:ind w:left="316"/>
              <w:jc w:val="left"/>
              <w:rPr>
                <w:b/>
              </w:rPr>
            </w:pPr>
            <w:r w:rsidRPr="005D2C20">
              <w:rPr>
                <w:b/>
              </w:rPr>
              <w:t>Rủi ro/thách thức chính</w:t>
            </w:r>
          </w:p>
        </w:tc>
        <w:tc>
          <w:tcPr>
            <w:tcW w:w="1505" w:type="dxa"/>
          </w:tcPr>
          <w:p w14:paraId="79126A6B" w14:textId="77777777" w:rsidR="00574C1F" w:rsidRPr="005D2C20" w:rsidRDefault="00574C1F">
            <w:pPr>
              <w:pStyle w:val="TableParagraph"/>
              <w:spacing w:before="11"/>
              <w:jc w:val="left"/>
              <w:rPr>
                <w:i/>
                <w:sz w:val="21"/>
              </w:rPr>
            </w:pPr>
          </w:p>
          <w:p w14:paraId="528995CA" w14:textId="77777777" w:rsidR="00574C1F" w:rsidRPr="005D2C20" w:rsidRDefault="00AF4E2E">
            <w:pPr>
              <w:pStyle w:val="TableParagraph"/>
              <w:ind w:left="224" w:right="142" w:hanging="53"/>
              <w:jc w:val="left"/>
              <w:rPr>
                <w:b/>
              </w:rPr>
            </w:pPr>
            <w:r w:rsidRPr="005D2C20">
              <w:rPr>
                <w:b/>
              </w:rPr>
              <w:t>Các bên liên quan chính</w:t>
            </w:r>
          </w:p>
        </w:tc>
        <w:tc>
          <w:tcPr>
            <w:tcW w:w="1472" w:type="dxa"/>
          </w:tcPr>
          <w:p w14:paraId="0344373C" w14:textId="77777777" w:rsidR="00574C1F" w:rsidRPr="005D2C20" w:rsidRDefault="00574C1F">
            <w:pPr>
              <w:pStyle w:val="TableParagraph"/>
              <w:jc w:val="left"/>
              <w:rPr>
                <w:i/>
                <w:sz w:val="33"/>
              </w:rPr>
            </w:pPr>
          </w:p>
          <w:p w14:paraId="6B07ABE5" w14:textId="77777777" w:rsidR="00574C1F" w:rsidRPr="005D2C20" w:rsidRDefault="00AF4E2E">
            <w:pPr>
              <w:pStyle w:val="TableParagraph"/>
              <w:ind w:left="200"/>
              <w:jc w:val="left"/>
              <w:rPr>
                <w:b/>
              </w:rPr>
            </w:pPr>
            <w:r w:rsidRPr="005D2C20">
              <w:rPr>
                <w:b/>
              </w:rPr>
              <w:t>Thông điệp</w:t>
            </w:r>
          </w:p>
        </w:tc>
        <w:tc>
          <w:tcPr>
            <w:tcW w:w="2038" w:type="dxa"/>
          </w:tcPr>
          <w:p w14:paraId="205A6BC1" w14:textId="77777777" w:rsidR="00574C1F" w:rsidRPr="005D2C20" w:rsidRDefault="00AF4E2E">
            <w:pPr>
              <w:pStyle w:val="TableParagraph"/>
              <w:spacing w:before="1"/>
              <w:ind w:left="406" w:right="400" w:firstLine="33"/>
              <w:jc w:val="both"/>
              <w:rPr>
                <w:b/>
              </w:rPr>
            </w:pPr>
            <w:r w:rsidRPr="005D2C20">
              <w:rPr>
                <w:b/>
              </w:rPr>
              <w:t>Phương tiện truyền thông (Kênh/ngôn</w:t>
            </w:r>
          </w:p>
          <w:p w14:paraId="47E48362" w14:textId="77777777" w:rsidR="00574C1F" w:rsidRPr="005D2C20" w:rsidRDefault="00AF4E2E">
            <w:pPr>
              <w:pStyle w:val="TableParagraph"/>
              <w:spacing w:line="233" w:lineRule="exact"/>
              <w:ind w:left="298"/>
              <w:jc w:val="both"/>
              <w:rPr>
                <w:b/>
              </w:rPr>
            </w:pPr>
            <w:r w:rsidRPr="005D2C20">
              <w:rPr>
                <w:b/>
              </w:rPr>
              <w:t>ngữ/hoạt động)</w:t>
            </w:r>
          </w:p>
        </w:tc>
        <w:tc>
          <w:tcPr>
            <w:tcW w:w="1849" w:type="dxa"/>
          </w:tcPr>
          <w:p w14:paraId="24913041" w14:textId="77777777" w:rsidR="00574C1F" w:rsidRPr="005D2C20" w:rsidRDefault="00574C1F">
            <w:pPr>
              <w:pStyle w:val="TableParagraph"/>
              <w:jc w:val="left"/>
              <w:rPr>
                <w:i/>
                <w:sz w:val="33"/>
              </w:rPr>
            </w:pPr>
          </w:p>
          <w:p w14:paraId="70F4E56F" w14:textId="77777777" w:rsidR="00574C1F" w:rsidRPr="005D2C20" w:rsidRDefault="00AF4E2E">
            <w:pPr>
              <w:pStyle w:val="TableParagraph"/>
              <w:ind w:right="481"/>
              <w:jc w:val="right"/>
              <w:rPr>
                <w:b/>
              </w:rPr>
            </w:pPr>
            <w:r w:rsidRPr="005D2C20">
              <w:rPr>
                <w:b/>
              </w:rPr>
              <w:t>Thời hạn</w:t>
            </w:r>
          </w:p>
        </w:tc>
        <w:tc>
          <w:tcPr>
            <w:tcW w:w="1133" w:type="dxa"/>
          </w:tcPr>
          <w:p w14:paraId="7E12B986" w14:textId="77777777" w:rsidR="00574C1F" w:rsidRPr="005D2C20" w:rsidRDefault="00574C1F">
            <w:pPr>
              <w:pStyle w:val="TableParagraph"/>
              <w:spacing w:before="11"/>
              <w:jc w:val="left"/>
              <w:rPr>
                <w:i/>
                <w:sz w:val="21"/>
              </w:rPr>
            </w:pPr>
          </w:p>
          <w:p w14:paraId="2F644098" w14:textId="77777777" w:rsidR="00574C1F" w:rsidRPr="005D2C20" w:rsidRDefault="00AF4E2E">
            <w:pPr>
              <w:pStyle w:val="TableParagraph"/>
              <w:ind w:left="271" w:right="245" w:firstLine="4"/>
              <w:jc w:val="left"/>
              <w:rPr>
                <w:b/>
              </w:rPr>
            </w:pPr>
            <w:r w:rsidRPr="005D2C20">
              <w:rPr>
                <w:b/>
              </w:rPr>
              <w:t>Trách nhiệm</w:t>
            </w:r>
          </w:p>
        </w:tc>
        <w:tc>
          <w:tcPr>
            <w:tcW w:w="1354" w:type="dxa"/>
          </w:tcPr>
          <w:p w14:paraId="340EC4E3" w14:textId="77777777" w:rsidR="00574C1F" w:rsidRPr="005D2C20" w:rsidRDefault="00AF4E2E">
            <w:pPr>
              <w:pStyle w:val="TableParagraph"/>
              <w:spacing w:before="125"/>
              <w:ind w:left="172" w:right="159" w:firstLine="1"/>
              <w:rPr>
                <w:b/>
              </w:rPr>
            </w:pPr>
            <w:r w:rsidRPr="005D2C20">
              <w:rPr>
                <w:b/>
              </w:rPr>
              <w:t>Nguồn lực (người, ngân sách)</w:t>
            </w:r>
          </w:p>
        </w:tc>
      </w:tr>
      <w:tr w:rsidR="00574C1F" w:rsidRPr="00712E76" w14:paraId="11EFD568" w14:textId="77777777">
        <w:trPr>
          <w:trHeight w:val="2025"/>
        </w:trPr>
        <w:tc>
          <w:tcPr>
            <w:tcW w:w="2552" w:type="dxa"/>
          </w:tcPr>
          <w:p w14:paraId="6F70CDC2" w14:textId="77777777" w:rsidR="00574C1F" w:rsidRPr="005D2C20" w:rsidRDefault="00574C1F">
            <w:pPr>
              <w:pStyle w:val="TableParagraph"/>
              <w:jc w:val="left"/>
            </w:pPr>
          </w:p>
        </w:tc>
        <w:tc>
          <w:tcPr>
            <w:tcW w:w="2888" w:type="dxa"/>
          </w:tcPr>
          <w:p w14:paraId="55928CA7" w14:textId="77777777" w:rsidR="00574C1F" w:rsidRPr="005D2C20" w:rsidRDefault="00574C1F">
            <w:pPr>
              <w:pStyle w:val="TableParagraph"/>
              <w:jc w:val="left"/>
            </w:pPr>
          </w:p>
        </w:tc>
        <w:tc>
          <w:tcPr>
            <w:tcW w:w="1505" w:type="dxa"/>
          </w:tcPr>
          <w:p w14:paraId="722AC233" w14:textId="77777777" w:rsidR="00574C1F" w:rsidRPr="005D2C20" w:rsidRDefault="00AF4E2E">
            <w:pPr>
              <w:pStyle w:val="TableParagraph"/>
              <w:spacing w:line="242" w:lineRule="auto"/>
              <w:ind w:left="109" w:right="142"/>
              <w:jc w:val="left"/>
            </w:pPr>
            <w:r w:rsidRPr="005D2C20">
              <w:t>Người hưởng lợi,</w:t>
            </w:r>
          </w:p>
          <w:p w14:paraId="6D690F11" w14:textId="77777777" w:rsidR="00574C1F" w:rsidRPr="005D2C20" w:rsidRDefault="00AF4E2E">
            <w:pPr>
              <w:pStyle w:val="TableParagraph"/>
              <w:tabs>
                <w:tab w:val="left" w:pos="692"/>
              </w:tabs>
              <w:spacing w:line="242" w:lineRule="auto"/>
              <w:ind w:left="109" w:right="142"/>
              <w:jc w:val="left"/>
            </w:pPr>
            <w:r w:rsidRPr="005D2C20">
              <w:t>Khu</w:t>
            </w:r>
            <w:r w:rsidRPr="005D2C20">
              <w:tab/>
              <w:t xml:space="preserve">vực </w:t>
            </w:r>
            <w:r w:rsidRPr="005D2C20">
              <w:rPr>
                <w:spacing w:val="-8"/>
              </w:rPr>
              <w:t xml:space="preserve">tư </w:t>
            </w:r>
            <w:r w:rsidRPr="005D2C20">
              <w:t>nhân,</w:t>
            </w:r>
          </w:p>
        </w:tc>
        <w:tc>
          <w:tcPr>
            <w:tcW w:w="1472" w:type="dxa"/>
          </w:tcPr>
          <w:p w14:paraId="7273F8C8" w14:textId="77777777" w:rsidR="00574C1F" w:rsidRPr="005D2C20" w:rsidRDefault="00AF4E2E">
            <w:pPr>
              <w:pStyle w:val="TableParagraph"/>
              <w:tabs>
                <w:tab w:val="left" w:pos="922"/>
              </w:tabs>
              <w:ind w:left="109" w:right="95"/>
              <w:jc w:val="left"/>
            </w:pPr>
            <w:r w:rsidRPr="005D2C20">
              <w:t xml:space="preserve">trường sống Sự tham gia dự kiến </w:t>
            </w:r>
            <w:r w:rsidRPr="005D2C20">
              <w:rPr>
                <w:spacing w:val="-6"/>
              </w:rPr>
              <w:t xml:space="preserve">của </w:t>
            </w:r>
            <w:r w:rsidRPr="005D2C20">
              <w:t>cộng</w:t>
            </w:r>
            <w:r w:rsidRPr="005D2C20">
              <w:tab/>
            </w:r>
            <w:r w:rsidRPr="005D2C20">
              <w:rPr>
                <w:spacing w:val="-5"/>
              </w:rPr>
              <w:t xml:space="preserve">đồng </w:t>
            </w:r>
            <w:r w:rsidRPr="005D2C20">
              <w:t xml:space="preserve">vào các </w:t>
            </w:r>
            <w:r w:rsidRPr="005D2C20">
              <w:rPr>
                <w:spacing w:val="-5"/>
              </w:rPr>
              <w:t xml:space="preserve">hoạt </w:t>
            </w:r>
            <w:r w:rsidRPr="005D2C20">
              <w:t xml:space="preserve">động vệ </w:t>
            </w:r>
            <w:r w:rsidRPr="005D2C20">
              <w:rPr>
                <w:spacing w:val="-4"/>
              </w:rPr>
              <w:t xml:space="preserve">sinh </w:t>
            </w:r>
            <w:r w:rsidRPr="005D2C20">
              <w:t>môi</w:t>
            </w:r>
            <w:r w:rsidRPr="005D2C20">
              <w:rPr>
                <w:spacing w:val="1"/>
              </w:rPr>
              <w:t xml:space="preserve"> </w:t>
            </w:r>
            <w:r w:rsidRPr="005D2C20">
              <w:t>trường</w:t>
            </w:r>
          </w:p>
        </w:tc>
        <w:tc>
          <w:tcPr>
            <w:tcW w:w="2038" w:type="dxa"/>
          </w:tcPr>
          <w:p w14:paraId="661C095D" w14:textId="77777777" w:rsidR="00574C1F" w:rsidRPr="005D2C20" w:rsidRDefault="00AF4E2E">
            <w:pPr>
              <w:pStyle w:val="TableParagraph"/>
              <w:spacing w:line="247" w:lineRule="exact"/>
              <w:ind w:left="106"/>
              <w:jc w:val="left"/>
            </w:pPr>
            <w:r w:rsidRPr="005D2C20">
              <w:t>thanh truyền hình,</w:t>
            </w:r>
          </w:p>
        </w:tc>
        <w:tc>
          <w:tcPr>
            <w:tcW w:w="1849" w:type="dxa"/>
          </w:tcPr>
          <w:p w14:paraId="5CA0269A" w14:textId="77777777" w:rsidR="00574C1F" w:rsidRPr="005D2C20" w:rsidRDefault="00AF4E2E">
            <w:pPr>
              <w:pStyle w:val="TableParagraph"/>
              <w:spacing w:line="247" w:lineRule="exact"/>
              <w:ind w:right="454"/>
              <w:jc w:val="right"/>
            </w:pPr>
            <w:r w:rsidRPr="005D2C20">
              <w:t>các hoạt động,</w:t>
            </w:r>
          </w:p>
        </w:tc>
        <w:tc>
          <w:tcPr>
            <w:tcW w:w="1133" w:type="dxa"/>
          </w:tcPr>
          <w:p w14:paraId="06F5B86B" w14:textId="77777777" w:rsidR="00574C1F" w:rsidRPr="005D2C20" w:rsidRDefault="00AF4E2E">
            <w:pPr>
              <w:pStyle w:val="TableParagraph"/>
              <w:spacing w:line="242" w:lineRule="auto"/>
              <w:ind w:left="105" w:right="435"/>
              <w:jc w:val="left"/>
            </w:pPr>
            <w:r w:rsidRPr="005D2C20">
              <w:t>tiện truyền</w:t>
            </w:r>
          </w:p>
          <w:p w14:paraId="1BB08583" w14:textId="77777777" w:rsidR="00574C1F" w:rsidRPr="005D2C20" w:rsidRDefault="00AF4E2E">
            <w:pPr>
              <w:pStyle w:val="TableParagraph"/>
              <w:spacing w:line="242" w:lineRule="auto"/>
              <w:ind w:left="105" w:right="96"/>
              <w:jc w:val="left"/>
            </w:pPr>
            <w:r w:rsidRPr="005D2C20">
              <w:t>thông địa phương</w:t>
            </w:r>
          </w:p>
        </w:tc>
        <w:tc>
          <w:tcPr>
            <w:tcW w:w="1354" w:type="dxa"/>
          </w:tcPr>
          <w:p w14:paraId="5DFEC59C" w14:textId="77777777" w:rsidR="00574C1F" w:rsidRPr="005D2C20" w:rsidRDefault="00574C1F">
            <w:pPr>
              <w:pStyle w:val="TableParagraph"/>
              <w:jc w:val="left"/>
            </w:pPr>
          </w:p>
        </w:tc>
      </w:tr>
      <w:tr w:rsidR="00574C1F" w:rsidRPr="00712E76" w14:paraId="2B9CC574" w14:textId="77777777">
        <w:trPr>
          <w:trHeight w:val="3288"/>
        </w:trPr>
        <w:tc>
          <w:tcPr>
            <w:tcW w:w="2552" w:type="dxa"/>
          </w:tcPr>
          <w:p w14:paraId="38DAA131" w14:textId="77777777" w:rsidR="00574C1F" w:rsidRPr="005D2C20" w:rsidRDefault="00AF4E2E">
            <w:pPr>
              <w:pStyle w:val="TableParagraph"/>
              <w:ind w:left="107" w:right="98"/>
              <w:jc w:val="both"/>
            </w:pPr>
            <w:r w:rsidRPr="005D2C20">
              <w:t>4, Truyền thông các biện pháp hỗ trợ sinh kế phục hồi thu nhập</w:t>
            </w:r>
          </w:p>
        </w:tc>
        <w:tc>
          <w:tcPr>
            <w:tcW w:w="2888" w:type="dxa"/>
          </w:tcPr>
          <w:p w14:paraId="3666A74C" w14:textId="77777777" w:rsidR="00574C1F" w:rsidRPr="005D2C20" w:rsidRDefault="00AF4E2E">
            <w:pPr>
              <w:pStyle w:val="TableParagraph"/>
              <w:ind w:left="107" w:right="148"/>
              <w:jc w:val="left"/>
            </w:pPr>
            <w:r w:rsidRPr="005D2C20">
              <w:t xml:space="preserve">Hạn chế các chương </w:t>
            </w:r>
            <w:r w:rsidRPr="005D2C20">
              <w:rPr>
                <w:color w:val="000000"/>
                <w:spacing w:val="-4"/>
                <w:u w:color="FF0000"/>
              </w:rPr>
              <w:t>trình</w:t>
            </w:r>
            <w:r w:rsidRPr="005D2C20">
              <w:rPr>
                <w:spacing w:val="-4"/>
              </w:rPr>
              <w:t xml:space="preserve">  </w:t>
            </w:r>
            <w:r w:rsidRPr="005D2C20">
              <w:t>phát thanh – truyền</w:t>
            </w:r>
            <w:r w:rsidRPr="005D2C20">
              <w:rPr>
                <w:spacing w:val="-3"/>
              </w:rPr>
              <w:t xml:space="preserve"> </w:t>
            </w:r>
            <w:r w:rsidRPr="005D2C20">
              <w:t>hình</w:t>
            </w:r>
          </w:p>
        </w:tc>
        <w:tc>
          <w:tcPr>
            <w:tcW w:w="1505" w:type="dxa"/>
          </w:tcPr>
          <w:p w14:paraId="1B2CE7ED" w14:textId="77777777" w:rsidR="00574C1F" w:rsidRPr="005D2C20" w:rsidRDefault="00AF4E2E">
            <w:pPr>
              <w:pStyle w:val="TableParagraph"/>
              <w:ind w:left="109" w:right="92"/>
              <w:jc w:val="both"/>
            </w:pPr>
            <w:r w:rsidRPr="005D2C20">
              <w:t xml:space="preserve">Ban quản </w:t>
            </w:r>
            <w:r w:rsidRPr="005D2C20">
              <w:rPr>
                <w:spacing w:val="-8"/>
              </w:rPr>
              <w:t xml:space="preserve">lý </w:t>
            </w:r>
            <w:r w:rsidRPr="005D2C20">
              <w:t>dự án</w:t>
            </w:r>
          </w:p>
          <w:p w14:paraId="24CA365B" w14:textId="77777777" w:rsidR="00574C1F" w:rsidRPr="005D2C20" w:rsidRDefault="00AF4E2E">
            <w:pPr>
              <w:pStyle w:val="TableParagraph"/>
              <w:ind w:left="109" w:right="93"/>
              <w:jc w:val="both"/>
            </w:pPr>
            <w:r w:rsidRPr="005D2C20">
              <w:t>Đơn vị thực hiện tiểu  dự án</w:t>
            </w:r>
          </w:p>
          <w:p w14:paraId="7C9410EE" w14:textId="77777777" w:rsidR="00574C1F" w:rsidRPr="005D2C20" w:rsidRDefault="00AF4E2E">
            <w:pPr>
              <w:pStyle w:val="TableParagraph"/>
              <w:ind w:left="109" w:right="142"/>
              <w:jc w:val="left"/>
            </w:pPr>
            <w:r w:rsidRPr="005D2C20">
              <w:t>Hội phụ nữ Hiệp hội do- anh nghiệp</w:t>
            </w:r>
          </w:p>
          <w:p w14:paraId="575A6C6D" w14:textId="77777777" w:rsidR="00574C1F" w:rsidRPr="005D2C20" w:rsidRDefault="00AF4E2E">
            <w:pPr>
              <w:pStyle w:val="TableParagraph"/>
              <w:ind w:left="109" w:right="92"/>
              <w:jc w:val="both"/>
            </w:pPr>
            <w:r w:rsidRPr="005D2C20">
              <w:t>Sở lao động thương binh, xã hội</w:t>
            </w:r>
          </w:p>
        </w:tc>
        <w:tc>
          <w:tcPr>
            <w:tcW w:w="1472" w:type="dxa"/>
          </w:tcPr>
          <w:p w14:paraId="42FE7614" w14:textId="77777777" w:rsidR="00574C1F" w:rsidRPr="005D2C20" w:rsidRDefault="00AF4E2E">
            <w:pPr>
              <w:pStyle w:val="TableParagraph"/>
              <w:ind w:left="109" w:right="94"/>
              <w:jc w:val="both"/>
            </w:pPr>
            <w:r w:rsidRPr="005D2C20">
              <w:t xml:space="preserve">Cơ hội </w:t>
            </w:r>
            <w:r w:rsidRPr="005D2C20">
              <w:rPr>
                <w:spacing w:val="-5"/>
              </w:rPr>
              <w:t xml:space="preserve">việc </w:t>
            </w:r>
            <w:r w:rsidRPr="005D2C20">
              <w:t xml:space="preserve">làm cho </w:t>
            </w:r>
            <w:r w:rsidRPr="005D2C20">
              <w:rPr>
                <w:spacing w:val="-6"/>
              </w:rPr>
              <w:t xml:space="preserve">phụ </w:t>
            </w:r>
            <w:r w:rsidRPr="005D2C20">
              <w:t xml:space="preserve">nữ và </w:t>
            </w:r>
            <w:r w:rsidRPr="005D2C20">
              <w:rPr>
                <w:spacing w:val="-5"/>
              </w:rPr>
              <w:t xml:space="preserve">nam </w:t>
            </w:r>
            <w:r w:rsidRPr="005D2C20">
              <w:t xml:space="preserve">giới trong các công  </w:t>
            </w:r>
            <w:r w:rsidRPr="005D2C20">
              <w:rPr>
                <w:spacing w:val="-4"/>
              </w:rPr>
              <w:t xml:space="preserve">trình </w:t>
            </w:r>
            <w:r w:rsidRPr="005D2C20">
              <w:t xml:space="preserve">xây dựng </w:t>
            </w:r>
            <w:r w:rsidRPr="005D2C20">
              <w:rPr>
                <w:spacing w:val="-5"/>
              </w:rPr>
              <w:t xml:space="preserve">của </w:t>
            </w:r>
            <w:r w:rsidRPr="005D2C20">
              <w:t>dự án</w:t>
            </w:r>
          </w:p>
          <w:p w14:paraId="3704A6FF" w14:textId="77777777" w:rsidR="00574C1F" w:rsidRPr="005D2C20" w:rsidRDefault="00AF4E2E">
            <w:pPr>
              <w:pStyle w:val="TableParagraph"/>
              <w:ind w:left="109" w:right="96"/>
              <w:jc w:val="both"/>
            </w:pPr>
            <w:r w:rsidRPr="005D2C20">
              <w:t>Cơ hội đánh bắt thủy sản hoặc các nghề khác nhờ</w:t>
            </w:r>
          </w:p>
          <w:p w14:paraId="48875449" w14:textId="77777777" w:rsidR="00574C1F" w:rsidRPr="005D2C20" w:rsidRDefault="00AF4E2E">
            <w:pPr>
              <w:pStyle w:val="TableParagraph"/>
              <w:spacing w:line="254" w:lineRule="exact"/>
              <w:ind w:left="109" w:right="96"/>
              <w:jc w:val="both"/>
            </w:pPr>
            <w:r w:rsidRPr="005D2C20">
              <w:t xml:space="preserve">công  </w:t>
            </w:r>
            <w:r w:rsidRPr="005D2C20">
              <w:rPr>
                <w:spacing w:val="-4"/>
              </w:rPr>
              <w:t xml:space="preserve">trình </w:t>
            </w:r>
            <w:r w:rsidRPr="005D2C20">
              <w:t>sửa chữa</w:t>
            </w:r>
            <w:r w:rsidRPr="005D2C20">
              <w:rPr>
                <w:spacing w:val="-1"/>
              </w:rPr>
              <w:t xml:space="preserve"> </w:t>
            </w:r>
            <w:r w:rsidRPr="005D2C20">
              <w:t>hồ</w:t>
            </w:r>
          </w:p>
        </w:tc>
        <w:tc>
          <w:tcPr>
            <w:tcW w:w="2038" w:type="dxa"/>
          </w:tcPr>
          <w:p w14:paraId="0AB95196" w14:textId="77777777" w:rsidR="00574C1F" w:rsidRPr="005D2C20" w:rsidRDefault="00AF4E2E">
            <w:pPr>
              <w:pStyle w:val="TableParagraph"/>
              <w:spacing w:line="246" w:lineRule="exact"/>
              <w:ind w:left="106"/>
              <w:jc w:val="both"/>
            </w:pPr>
            <w:r w:rsidRPr="005D2C20">
              <w:t>Thảo luận nhóm,</w:t>
            </w:r>
          </w:p>
          <w:p w14:paraId="027B8B89" w14:textId="77777777" w:rsidR="00574C1F" w:rsidRPr="005D2C20" w:rsidRDefault="00AF4E2E">
            <w:pPr>
              <w:pStyle w:val="TableParagraph"/>
              <w:ind w:left="106" w:right="96"/>
              <w:jc w:val="both"/>
            </w:pPr>
            <w:r w:rsidRPr="005D2C20">
              <w:t>Tổ chức các cuộc họp riêng cho phụ nữ,</w:t>
            </w:r>
          </w:p>
        </w:tc>
        <w:tc>
          <w:tcPr>
            <w:tcW w:w="1849" w:type="dxa"/>
          </w:tcPr>
          <w:p w14:paraId="58A4C868" w14:textId="77777777" w:rsidR="00574C1F" w:rsidRPr="005D2C20" w:rsidRDefault="00AF4E2E">
            <w:pPr>
              <w:pStyle w:val="TableParagraph"/>
              <w:ind w:left="106" w:right="96"/>
              <w:jc w:val="both"/>
            </w:pPr>
            <w:r w:rsidRPr="005D2C20">
              <w:t>Từ khi bắt đầu thực hiện tiểu dự án và trong suốt chu kỳ tiểu dự án phù hợp với tiến độ các hoạt động,</w:t>
            </w:r>
          </w:p>
        </w:tc>
        <w:tc>
          <w:tcPr>
            <w:tcW w:w="1133" w:type="dxa"/>
          </w:tcPr>
          <w:p w14:paraId="44A91C1E" w14:textId="77777777" w:rsidR="00574C1F" w:rsidRPr="005D2C20" w:rsidRDefault="00AF4E2E">
            <w:pPr>
              <w:pStyle w:val="TableParagraph"/>
              <w:ind w:left="105" w:right="96"/>
              <w:jc w:val="left"/>
            </w:pPr>
            <w:r w:rsidRPr="005D2C20">
              <w:t>Ban quản lý dự án</w:t>
            </w:r>
          </w:p>
        </w:tc>
        <w:tc>
          <w:tcPr>
            <w:tcW w:w="1354" w:type="dxa"/>
          </w:tcPr>
          <w:p w14:paraId="26A88FAE" w14:textId="77777777" w:rsidR="00574C1F" w:rsidRPr="005D2C20" w:rsidRDefault="00AF4E2E">
            <w:pPr>
              <w:pStyle w:val="TableParagraph"/>
              <w:spacing w:line="247" w:lineRule="exact"/>
              <w:ind w:left="107"/>
              <w:jc w:val="left"/>
            </w:pPr>
            <w:r w:rsidRPr="005D2C20">
              <w:t>Như trên</w:t>
            </w:r>
          </w:p>
        </w:tc>
      </w:tr>
      <w:tr w:rsidR="00574C1F" w:rsidRPr="00712E76" w14:paraId="33F454A4" w14:textId="77777777">
        <w:trPr>
          <w:trHeight w:val="2781"/>
        </w:trPr>
        <w:tc>
          <w:tcPr>
            <w:tcW w:w="2552" w:type="dxa"/>
          </w:tcPr>
          <w:p w14:paraId="384FB24E" w14:textId="77777777" w:rsidR="00574C1F" w:rsidRPr="005D2C20" w:rsidRDefault="00AF4E2E">
            <w:pPr>
              <w:pStyle w:val="TableParagraph"/>
              <w:ind w:left="107" w:right="99"/>
              <w:jc w:val="both"/>
            </w:pPr>
            <w:r w:rsidRPr="005D2C20">
              <w:t>5, Truyền thông cơ chế và thủ tục giải quyết khiếu nại,</w:t>
            </w:r>
          </w:p>
        </w:tc>
        <w:tc>
          <w:tcPr>
            <w:tcW w:w="2888" w:type="dxa"/>
          </w:tcPr>
          <w:p w14:paraId="647838E5" w14:textId="77777777" w:rsidR="00574C1F" w:rsidRPr="005D2C20" w:rsidRDefault="00AF4E2E">
            <w:pPr>
              <w:pStyle w:val="TableParagraph"/>
              <w:spacing w:line="242" w:lineRule="auto"/>
              <w:ind w:left="107" w:right="148"/>
              <w:jc w:val="left"/>
            </w:pPr>
            <w:r w:rsidRPr="005D2C20">
              <w:t xml:space="preserve">Hạn chế các chương </w:t>
            </w:r>
            <w:r w:rsidRPr="005D2C20">
              <w:rPr>
                <w:spacing w:val="-4"/>
              </w:rPr>
              <w:t xml:space="preserve">trình  </w:t>
            </w:r>
            <w:r w:rsidRPr="005D2C20">
              <w:t>phát thanh – truyền</w:t>
            </w:r>
            <w:r w:rsidRPr="005D2C20">
              <w:rPr>
                <w:spacing w:val="-3"/>
              </w:rPr>
              <w:t xml:space="preserve"> </w:t>
            </w:r>
            <w:r w:rsidRPr="005D2C20">
              <w:t>hình</w:t>
            </w:r>
          </w:p>
        </w:tc>
        <w:tc>
          <w:tcPr>
            <w:tcW w:w="1505" w:type="dxa"/>
          </w:tcPr>
          <w:p w14:paraId="732B8BDF" w14:textId="77777777" w:rsidR="00574C1F" w:rsidRPr="005D2C20" w:rsidRDefault="00AF4E2E">
            <w:pPr>
              <w:pStyle w:val="TableParagraph"/>
              <w:spacing w:line="242" w:lineRule="auto"/>
              <w:ind w:left="109" w:right="92"/>
              <w:jc w:val="both"/>
            </w:pPr>
            <w:r w:rsidRPr="005D2C20">
              <w:t xml:space="preserve">Ban quản </w:t>
            </w:r>
            <w:r w:rsidRPr="005D2C20">
              <w:rPr>
                <w:spacing w:val="-8"/>
              </w:rPr>
              <w:t xml:space="preserve">lý </w:t>
            </w:r>
            <w:r w:rsidRPr="005D2C20">
              <w:t>dự án</w:t>
            </w:r>
          </w:p>
          <w:p w14:paraId="68A1CC51" w14:textId="77777777" w:rsidR="00574C1F" w:rsidRPr="005D2C20" w:rsidRDefault="00AF4E2E">
            <w:pPr>
              <w:pStyle w:val="TableParagraph"/>
              <w:ind w:left="109" w:right="93"/>
              <w:jc w:val="both"/>
            </w:pPr>
            <w:r w:rsidRPr="005D2C20">
              <w:t>Đơn vị thực hiện tiểu  dự án</w:t>
            </w:r>
          </w:p>
        </w:tc>
        <w:tc>
          <w:tcPr>
            <w:tcW w:w="1472" w:type="dxa"/>
          </w:tcPr>
          <w:p w14:paraId="22282541" w14:textId="77777777" w:rsidR="00574C1F" w:rsidRPr="005D2C20" w:rsidRDefault="00AF4E2E">
            <w:pPr>
              <w:pStyle w:val="TableParagraph"/>
              <w:ind w:left="109" w:right="96"/>
              <w:jc w:val="both"/>
            </w:pPr>
            <w:r w:rsidRPr="005D2C20">
              <w:t xml:space="preserve">Đối tượng </w:t>
            </w:r>
            <w:r w:rsidRPr="005D2C20">
              <w:rPr>
                <w:spacing w:val="-9"/>
              </w:rPr>
              <w:t xml:space="preserve">và </w:t>
            </w:r>
            <w:r w:rsidRPr="005D2C20">
              <w:t xml:space="preserve">địa điểm </w:t>
            </w:r>
            <w:r w:rsidRPr="005D2C20">
              <w:rPr>
                <w:spacing w:val="-5"/>
              </w:rPr>
              <w:t xml:space="preserve">liên </w:t>
            </w:r>
            <w:r w:rsidRPr="005D2C20">
              <w:t>lạc</w:t>
            </w:r>
          </w:p>
          <w:p w14:paraId="792A02AE" w14:textId="77777777" w:rsidR="00574C1F" w:rsidRPr="005D2C20" w:rsidRDefault="00AF4E2E">
            <w:pPr>
              <w:pStyle w:val="TableParagraph"/>
              <w:ind w:left="109" w:right="95"/>
              <w:jc w:val="both"/>
            </w:pPr>
            <w:r w:rsidRPr="005D2C20">
              <w:t xml:space="preserve">Loại  </w:t>
            </w:r>
            <w:r w:rsidRPr="005D2C20">
              <w:rPr>
                <w:color w:val="000000"/>
                <w:spacing w:val="-5"/>
                <w:u w:color="FF0000"/>
              </w:rPr>
              <w:t>khiểu</w:t>
            </w:r>
            <w:r w:rsidRPr="005D2C20">
              <w:rPr>
                <w:spacing w:val="-5"/>
              </w:rPr>
              <w:t xml:space="preserve"> </w:t>
            </w:r>
            <w:r w:rsidRPr="005D2C20">
              <w:rPr>
                <w:color w:val="000000"/>
                <w:u w:color="FF0000"/>
              </w:rPr>
              <w:t>nại</w:t>
            </w:r>
          </w:p>
          <w:p w14:paraId="5BB5C5C5" w14:textId="77777777" w:rsidR="00574C1F" w:rsidRPr="005D2C20" w:rsidRDefault="00AF4E2E">
            <w:pPr>
              <w:pStyle w:val="TableParagraph"/>
              <w:ind w:left="109" w:right="95"/>
              <w:jc w:val="both"/>
            </w:pPr>
            <w:r w:rsidRPr="005D2C20">
              <w:t>Thủ tục: cần cung cấp thông tin gì, thời gian dự</w:t>
            </w:r>
          </w:p>
          <w:p w14:paraId="6770FA72" w14:textId="77777777" w:rsidR="00574C1F" w:rsidRPr="005D2C20" w:rsidRDefault="00AF4E2E">
            <w:pPr>
              <w:pStyle w:val="TableParagraph"/>
              <w:spacing w:line="252" w:lineRule="exact"/>
              <w:ind w:left="109" w:right="97"/>
              <w:jc w:val="both"/>
            </w:pPr>
            <w:r w:rsidRPr="005D2C20">
              <w:t>kiến để giải quyết</w:t>
            </w:r>
          </w:p>
        </w:tc>
        <w:tc>
          <w:tcPr>
            <w:tcW w:w="2038" w:type="dxa"/>
          </w:tcPr>
          <w:p w14:paraId="7444C61F" w14:textId="77777777" w:rsidR="00574C1F" w:rsidRPr="005D2C20" w:rsidRDefault="00AF4E2E">
            <w:pPr>
              <w:pStyle w:val="TableParagraph"/>
              <w:ind w:left="106" w:right="96"/>
              <w:jc w:val="both"/>
            </w:pPr>
            <w:r w:rsidRPr="005D2C20">
              <w:t>Các chương trình phát thanh – truyền hình,</w:t>
            </w:r>
          </w:p>
        </w:tc>
        <w:tc>
          <w:tcPr>
            <w:tcW w:w="1849" w:type="dxa"/>
          </w:tcPr>
          <w:p w14:paraId="0D7183E2" w14:textId="77777777" w:rsidR="00574C1F" w:rsidRPr="005D2C20" w:rsidRDefault="00AF4E2E">
            <w:pPr>
              <w:pStyle w:val="TableParagraph"/>
              <w:ind w:left="106" w:right="97"/>
              <w:jc w:val="both"/>
            </w:pPr>
            <w:r w:rsidRPr="005D2C20">
              <w:t>Từ khi bắt đầu thực hiện tiểu dự án và trong suốt chu kỳ tiểu dự án phù hợp với tiến độ các hoạt động,</w:t>
            </w:r>
          </w:p>
        </w:tc>
        <w:tc>
          <w:tcPr>
            <w:tcW w:w="1133" w:type="dxa"/>
          </w:tcPr>
          <w:p w14:paraId="56DD28E0" w14:textId="77777777" w:rsidR="00574C1F" w:rsidRPr="005D2C20" w:rsidRDefault="00AF4E2E">
            <w:pPr>
              <w:pStyle w:val="TableParagraph"/>
              <w:tabs>
                <w:tab w:val="left" w:pos="851"/>
              </w:tabs>
              <w:ind w:left="105" w:right="96"/>
              <w:jc w:val="left"/>
            </w:pPr>
            <w:r w:rsidRPr="005D2C20">
              <w:t xml:space="preserve">Ban </w:t>
            </w:r>
            <w:r w:rsidRPr="005D2C20">
              <w:rPr>
                <w:spacing w:val="-4"/>
              </w:rPr>
              <w:t xml:space="preserve">quản </w:t>
            </w:r>
            <w:r w:rsidRPr="005D2C20">
              <w:t>lý dự án Đơn</w:t>
            </w:r>
            <w:r w:rsidRPr="005D2C20">
              <w:tab/>
            </w:r>
            <w:r w:rsidRPr="005D2C20">
              <w:rPr>
                <w:spacing w:val="-9"/>
              </w:rPr>
              <w:t xml:space="preserve">vị </w:t>
            </w:r>
            <w:r w:rsidRPr="005D2C20">
              <w:t xml:space="preserve">thực </w:t>
            </w:r>
            <w:r w:rsidRPr="005D2C20">
              <w:rPr>
                <w:spacing w:val="-5"/>
              </w:rPr>
              <w:t xml:space="preserve">hiện </w:t>
            </w:r>
            <w:r w:rsidRPr="005D2C20">
              <w:t>tiểu dự</w:t>
            </w:r>
            <w:r w:rsidRPr="005D2C20">
              <w:rPr>
                <w:spacing w:val="-1"/>
              </w:rPr>
              <w:t xml:space="preserve"> </w:t>
            </w:r>
            <w:r w:rsidRPr="005D2C20">
              <w:t>án</w:t>
            </w:r>
          </w:p>
        </w:tc>
        <w:tc>
          <w:tcPr>
            <w:tcW w:w="1354" w:type="dxa"/>
          </w:tcPr>
          <w:p w14:paraId="7D7606EB" w14:textId="77777777" w:rsidR="00574C1F" w:rsidRPr="005D2C20" w:rsidRDefault="00AF4E2E">
            <w:pPr>
              <w:pStyle w:val="TableParagraph"/>
              <w:spacing w:line="244" w:lineRule="exact"/>
              <w:ind w:left="107"/>
              <w:jc w:val="left"/>
            </w:pPr>
            <w:r w:rsidRPr="005D2C20">
              <w:t>Như trên</w:t>
            </w:r>
          </w:p>
        </w:tc>
      </w:tr>
    </w:tbl>
    <w:p w14:paraId="3F5FE761" w14:textId="77777777" w:rsidR="00574C1F" w:rsidRPr="005D2C20" w:rsidRDefault="00574C1F">
      <w:pPr>
        <w:spacing w:line="244" w:lineRule="exact"/>
        <w:sectPr w:rsidR="00574C1F" w:rsidRPr="005D2C20">
          <w:pgSz w:w="16840" w:h="11910" w:orient="landscape"/>
          <w:pgMar w:top="1180" w:right="900" w:bottom="1160" w:left="920" w:header="763" w:footer="973" w:gutter="0"/>
          <w:cols w:space="720"/>
        </w:sectPr>
      </w:pPr>
    </w:p>
    <w:p w14:paraId="5D3C38DF" w14:textId="77777777" w:rsidR="00574C1F" w:rsidRPr="005D2C20" w:rsidRDefault="00574C1F">
      <w:pPr>
        <w:pStyle w:val="BodyText"/>
        <w:spacing w:before="8"/>
        <w:rPr>
          <w:i/>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888"/>
        <w:gridCol w:w="1505"/>
        <w:gridCol w:w="1472"/>
        <w:gridCol w:w="2038"/>
        <w:gridCol w:w="1849"/>
        <w:gridCol w:w="1133"/>
        <w:gridCol w:w="1354"/>
      </w:tblGrid>
      <w:tr w:rsidR="00574C1F" w:rsidRPr="00712E76" w14:paraId="4BF19C3A" w14:textId="77777777">
        <w:trPr>
          <w:trHeight w:val="1012"/>
        </w:trPr>
        <w:tc>
          <w:tcPr>
            <w:tcW w:w="2552" w:type="dxa"/>
          </w:tcPr>
          <w:p w14:paraId="6A5EAB89" w14:textId="77777777" w:rsidR="00574C1F" w:rsidRPr="005D2C20" w:rsidRDefault="00574C1F">
            <w:pPr>
              <w:pStyle w:val="TableParagraph"/>
              <w:jc w:val="left"/>
              <w:rPr>
                <w:i/>
                <w:sz w:val="33"/>
              </w:rPr>
            </w:pPr>
          </w:p>
          <w:p w14:paraId="4CE78F85" w14:textId="77777777" w:rsidR="00574C1F" w:rsidRPr="005D2C20" w:rsidRDefault="00AF4E2E">
            <w:pPr>
              <w:pStyle w:val="TableParagraph"/>
              <w:ind w:left="854"/>
              <w:jc w:val="left"/>
              <w:rPr>
                <w:b/>
              </w:rPr>
            </w:pPr>
            <w:r w:rsidRPr="005D2C20">
              <w:rPr>
                <w:b/>
              </w:rPr>
              <w:t>Mục tiêu</w:t>
            </w:r>
          </w:p>
        </w:tc>
        <w:tc>
          <w:tcPr>
            <w:tcW w:w="2888" w:type="dxa"/>
          </w:tcPr>
          <w:p w14:paraId="6A79B89B" w14:textId="77777777" w:rsidR="00574C1F" w:rsidRPr="005D2C20" w:rsidRDefault="00574C1F">
            <w:pPr>
              <w:pStyle w:val="TableParagraph"/>
              <w:jc w:val="left"/>
              <w:rPr>
                <w:i/>
                <w:sz w:val="33"/>
              </w:rPr>
            </w:pPr>
          </w:p>
          <w:p w14:paraId="5AAC0399" w14:textId="77777777" w:rsidR="00574C1F" w:rsidRPr="005D2C20" w:rsidRDefault="00AF4E2E">
            <w:pPr>
              <w:pStyle w:val="TableParagraph"/>
              <w:ind w:left="316"/>
              <w:jc w:val="left"/>
              <w:rPr>
                <w:b/>
              </w:rPr>
            </w:pPr>
            <w:r w:rsidRPr="005D2C20">
              <w:rPr>
                <w:b/>
              </w:rPr>
              <w:t>Rủi ro/thách thức chính</w:t>
            </w:r>
          </w:p>
        </w:tc>
        <w:tc>
          <w:tcPr>
            <w:tcW w:w="1505" w:type="dxa"/>
          </w:tcPr>
          <w:p w14:paraId="1412F700" w14:textId="77777777" w:rsidR="00574C1F" w:rsidRPr="005D2C20" w:rsidRDefault="00574C1F">
            <w:pPr>
              <w:pStyle w:val="TableParagraph"/>
              <w:spacing w:before="11"/>
              <w:jc w:val="left"/>
              <w:rPr>
                <w:i/>
                <w:sz w:val="21"/>
              </w:rPr>
            </w:pPr>
          </w:p>
          <w:p w14:paraId="369A7C7D" w14:textId="77777777" w:rsidR="00574C1F" w:rsidRPr="005D2C20" w:rsidRDefault="00AF4E2E">
            <w:pPr>
              <w:pStyle w:val="TableParagraph"/>
              <w:ind w:left="224" w:right="142" w:hanging="53"/>
              <w:jc w:val="left"/>
              <w:rPr>
                <w:b/>
              </w:rPr>
            </w:pPr>
            <w:r w:rsidRPr="005D2C20">
              <w:rPr>
                <w:b/>
              </w:rPr>
              <w:t>Các bên liên quan chính</w:t>
            </w:r>
          </w:p>
        </w:tc>
        <w:tc>
          <w:tcPr>
            <w:tcW w:w="1472" w:type="dxa"/>
          </w:tcPr>
          <w:p w14:paraId="5FA697CE" w14:textId="77777777" w:rsidR="00574C1F" w:rsidRPr="005D2C20" w:rsidRDefault="00574C1F">
            <w:pPr>
              <w:pStyle w:val="TableParagraph"/>
              <w:jc w:val="left"/>
              <w:rPr>
                <w:i/>
                <w:sz w:val="33"/>
              </w:rPr>
            </w:pPr>
          </w:p>
          <w:p w14:paraId="151AB638" w14:textId="77777777" w:rsidR="00574C1F" w:rsidRPr="005D2C20" w:rsidRDefault="00AF4E2E">
            <w:pPr>
              <w:pStyle w:val="TableParagraph"/>
              <w:ind w:left="200"/>
              <w:jc w:val="left"/>
              <w:rPr>
                <w:b/>
              </w:rPr>
            </w:pPr>
            <w:r w:rsidRPr="005D2C20">
              <w:rPr>
                <w:b/>
              </w:rPr>
              <w:t>Thông điệp</w:t>
            </w:r>
          </w:p>
        </w:tc>
        <w:tc>
          <w:tcPr>
            <w:tcW w:w="2038" w:type="dxa"/>
          </w:tcPr>
          <w:p w14:paraId="3CCD49E7" w14:textId="77777777" w:rsidR="00574C1F" w:rsidRPr="005D2C20" w:rsidRDefault="00AF4E2E">
            <w:pPr>
              <w:pStyle w:val="TableParagraph"/>
              <w:spacing w:before="1"/>
              <w:ind w:left="406" w:right="400" w:firstLine="33"/>
              <w:jc w:val="both"/>
              <w:rPr>
                <w:b/>
              </w:rPr>
            </w:pPr>
            <w:r w:rsidRPr="005D2C20">
              <w:rPr>
                <w:b/>
              </w:rPr>
              <w:t>Phương tiện truyền thông (Kênh/ngôn</w:t>
            </w:r>
          </w:p>
          <w:p w14:paraId="2A98E84E" w14:textId="77777777" w:rsidR="00574C1F" w:rsidRPr="005D2C20" w:rsidRDefault="00AF4E2E">
            <w:pPr>
              <w:pStyle w:val="TableParagraph"/>
              <w:spacing w:line="233" w:lineRule="exact"/>
              <w:ind w:left="298"/>
              <w:jc w:val="both"/>
              <w:rPr>
                <w:b/>
              </w:rPr>
            </w:pPr>
            <w:r w:rsidRPr="005D2C20">
              <w:rPr>
                <w:b/>
              </w:rPr>
              <w:t>ngữ/hoạt động)</w:t>
            </w:r>
          </w:p>
        </w:tc>
        <w:tc>
          <w:tcPr>
            <w:tcW w:w="1849" w:type="dxa"/>
          </w:tcPr>
          <w:p w14:paraId="4714B374" w14:textId="77777777" w:rsidR="00574C1F" w:rsidRPr="005D2C20" w:rsidRDefault="00574C1F">
            <w:pPr>
              <w:pStyle w:val="TableParagraph"/>
              <w:jc w:val="left"/>
              <w:rPr>
                <w:i/>
                <w:sz w:val="33"/>
              </w:rPr>
            </w:pPr>
          </w:p>
          <w:p w14:paraId="00354F0C" w14:textId="77777777" w:rsidR="00574C1F" w:rsidRPr="005D2C20" w:rsidRDefault="00AF4E2E">
            <w:pPr>
              <w:pStyle w:val="TableParagraph"/>
              <w:ind w:left="490"/>
              <w:jc w:val="left"/>
              <w:rPr>
                <w:b/>
              </w:rPr>
            </w:pPr>
            <w:r w:rsidRPr="005D2C20">
              <w:rPr>
                <w:b/>
              </w:rPr>
              <w:t>Thời hạn</w:t>
            </w:r>
          </w:p>
        </w:tc>
        <w:tc>
          <w:tcPr>
            <w:tcW w:w="1133" w:type="dxa"/>
          </w:tcPr>
          <w:p w14:paraId="18263409" w14:textId="77777777" w:rsidR="00574C1F" w:rsidRPr="005D2C20" w:rsidRDefault="00574C1F">
            <w:pPr>
              <w:pStyle w:val="TableParagraph"/>
              <w:spacing w:before="11"/>
              <w:jc w:val="left"/>
              <w:rPr>
                <w:i/>
                <w:sz w:val="21"/>
              </w:rPr>
            </w:pPr>
          </w:p>
          <w:p w14:paraId="0CA70B5A" w14:textId="77777777" w:rsidR="00574C1F" w:rsidRPr="005D2C20" w:rsidRDefault="00AF4E2E">
            <w:pPr>
              <w:pStyle w:val="TableParagraph"/>
              <w:ind w:left="271" w:right="245" w:firstLine="4"/>
              <w:jc w:val="left"/>
              <w:rPr>
                <w:b/>
              </w:rPr>
            </w:pPr>
            <w:r w:rsidRPr="005D2C20">
              <w:rPr>
                <w:b/>
              </w:rPr>
              <w:t>Trách nhiệm</w:t>
            </w:r>
          </w:p>
        </w:tc>
        <w:tc>
          <w:tcPr>
            <w:tcW w:w="1354" w:type="dxa"/>
          </w:tcPr>
          <w:p w14:paraId="7F6B2183" w14:textId="77777777" w:rsidR="00574C1F" w:rsidRPr="005D2C20" w:rsidRDefault="00AF4E2E">
            <w:pPr>
              <w:pStyle w:val="TableParagraph"/>
              <w:spacing w:before="125"/>
              <w:ind w:left="172" w:right="159" w:firstLine="1"/>
              <w:rPr>
                <w:b/>
              </w:rPr>
            </w:pPr>
            <w:r w:rsidRPr="005D2C20">
              <w:rPr>
                <w:b/>
              </w:rPr>
              <w:t>Nguồn lực (người, ngân sách)</w:t>
            </w:r>
          </w:p>
        </w:tc>
      </w:tr>
      <w:tr w:rsidR="00574C1F" w:rsidRPr="00712E76" w14:paraId="51C8672B" w14:textId="77777777">
        <w:trPr>
          <w:trHeight w:val="3797"/>
        </w:trPr>
        <w:tc>
          <w:tcPr>
            <w:tcW w:w="2552" w:type="dxa"/>
          </w:tcPr>
          <w:p w14:paraId="0F032FDF" w14:textId="77777777" w:rsidR="00574C1F" w:rsidRPr="005D2C20" w:rsidRDefault="00AF4E2E">
            <w:pPr>
              <w:pStyle w:val="TableParagraph"/>
              <w:ind w:left="107" w:right="96"/>
              <w:jc w:val="both"/>
            </w:pPr>
            <w:r w:rsidRPr="005D2C20">
              <w:t xml:space="preserve">6, Thúc đẩy bình </w:t>
            </w:r>
            <w:r w:rsidRPr="005D2C20">
              <w:rPr>
                <w:spacing w:val="-4"/>
              </w:rPr>
              <w:t xml:space="preserve">đẳng </w:t>
            </w:r>
            <w:r w:rsidRPr="005D2C20">
              <w:t xml:space="preserve">giới và chú trọng đến trao quyền cho phụ nữ và </w:t>
            </w:r>
            <w:r w:rsidRPr="005D2C20">
              <w:rPr>
                <w:spacing w:val="-5"/>
              </w:rPr>
              <w:t xml:space="preserve">khả </w:t>
            </w:r>
            <w:r w:rsidRPr="005D2C20">
              <w:t>năng tiếp cận cơ hội kinh tế của phụ</w:t>
            </w:r>
            <w:r w:rsidRPr="005D2C20">
              <w:rPr>
                <w:spacing w:val="-2"/>
              </w:rPr>
              <w:t xml:space="preserve"> </w:t>
            </w:r>
            <w:r w:rsidRPr="005D2C20">
              <w:t>nữ;</w:t>
            </w:r>
          </w:p>
        </w:tc>
        <w:tc>
          <w:tcPr>
            <w:tcW w:w="2888" w:type="dxa"/>
          </w:tcPr>
          <w:p w14:paraId="0850267A" w14:textId="77777777" w:rsidR="00574C1F" w:rsidRPr="005D2C20" w:rsidRDefault="00AF4E2E">
            <w:pPr>
              <w:pStyle w:val="TableParagraph"/>
              <w:ind w:left="107" w:right="94"/>
              <w:jc w:val="both"/>
            </w:pPr>
            <w:r w:rsidRPr="005D2C20">
              <w:t>Không có sự quan tâm của nam giới do quan hệ giới truyền thống</w:t>
            </w:r>
          </w:p>
          <w:p w14:paraId="05E0CD19" w14:textId="77777777" w:rsidR="00574C1F" w:rsidRPr="005D2C20" w:rsidRDefault="00AF4E2E">
            <w:pPr>
              <w:pStyle w:val="TableParagraph"/>
              <w:ind w:left="107" w:right="96"/>
              <w:jc w:val="both"/>
            </w:pPr>
            <w:r w:rsidRPr="005D2C20">
              <w:t xml:space="preserve">Hạn chế các chương </w:t>
            </w:r>
            <w:r w:rsidRPr="005D2C20">
              <w:rPr>
                <w:spacing w:val="-4"/>
              </w:rPr>
              <w:t xml:space="preserve">trình  </w:t>
            </w:r>
            <w:r w:rsidRPr="005D2C20">
              <w:t>phát thanh – truyền</w:t>
            </w:r>
            <w:r w:rsidRPr="005D2C20">
              <w:rPr>
                <w:spacing w:val="-3"/>
              </w:rPr>
              <w:t xml:space="preserve"> </w:t>
            </w:r>
            <w:r w:rsidRPr="005D2C20">
              <w:t>hình</w:t>
            </w:r>
          </w:p>
        </w:tc>
        <w:tc>
          <w:tcPr>
            <w:tcW w:w="1505" w:type="dxa"/>
          </w:tcPr>
          <w:p w14:paraId="1C28E318" w14:textId="77777777" w:rsidR="00574C1F" w:rsidRPr="005D2C20" w:rsidRDefault="00AF4E2E">
            <w:pPr>
              <w:pStyle w:val="TableParagraph"/>
              <w:spacing w:line="242" w:lineRule="auto"/>
              <w:ind w:left="109" w:right="142"/>
              <w:jc w:val="left"/>
            </w:pPr>
            <w:r w:rsidRPr="005D2C20">
              <w:t xml:space="preserve">Ban quản </w:t>
            </w:r>
            <w:r w:rsidRPr="005D2C20">
              <w:rPr>
                <w:spacing w:val="-7"/>
              </w:rPr>
              <w:t xml:space="preserve">lý </w:t>
            </w:r>
            <w:r w:rsidRPr="005D2C20">
              <w:t>dự án</w:t>
            </w:r>
          </w:p>
          <w:p w14:paraId="679CCD3C" w14:textId="77777777" w:rsidR="00574C1F" w:rsidRPr="005D2C20" w:rsidRDefault="00AF4E2E">
            <w:pPr>
              <w:pStyle w:val="TableParagraph"/>
              <w:ind w:left="109" w:right="142"/>
              <w:jc w:val="left"/>
            </w:pPr>
            <w:r w:rsidRPr="005D2C20">
              <w:t>Hội phụ nữ Truyền thông địa phương,</w:t>
            </w:r>
          </w:p>
        </w:tc>
        <w:tc>
          <w:tcPr>
            <w:tcW w:w="1472" w:type="dxa"/>
          </w:tcPr>
          <w:p w14:paraId="057A5583" w14:textId="77777777" w:rsidR="00574C1F" w:rsidRPr="005D2C20" w:rsidRDefault="00AF4E2E">
            <w:pPr>
              <w:pStyle w:val="TableParagraph"/>
              <w:tabs>
                <w:tab w:val="left" w:pos="557"/>
                <w:tab w:val="left" w:pos="607"/>
                <w:tab w:val="left" w:pos="946"/>
                <w:tab w:val="left" w:pos="982"/>
                <w:tab w:val="left" w:pos="1046"/>
              </w:tabs>
              <w:ind w:left="109" w:right="94"/>
              <w:jc w:val="left"/>
            </w:pPr>
            <w:r w:rsidRPr="005D2C20">
              <w:t xml:space="preserve">Cơ hội </w:t>
            </w:r>
            <w:r w:rsidRPr="005D2C20">
              <w:rPr>
                <w:spacing w:val="-5"/>
              </w:rPr>
              <w:t xml:space="preserve">việc </w:t>
            </w:r>
            <w:r w:rsidRPr="005D2C20">
              <w:t xml:space="preserve">làm cho </w:t>
            </w:r>
            <w:r w:rsidRPr="005D2C20">
              <w:rPr>
                <w:spacing w:val="-6"/>
              </w:rPr>
              <w:t xml:space="preserve">phụ </w:t>
            </w:r>
            <w:r w:rsidRPr="005D2C20">
              <w:t>nữ</w:t>
            </w:r>
            <w:r w:rsidRPr="005D2C20">
              <w:tab/>
              <w:t>và</w:t>
            </w:r>
            <w:r w:rsidRPr="005D2C20">
              <w:tab/>
            </w:r>
            <w:r w:rsidRPr="005D2C20">
              <w:tab/>
            </w:r>
            <w:r w:rsidRPr="005D2C20">
              <w:rPr>
                <w:spacing w:val="-6"/>
              </w:rPr>
              <w:t xml:space="preserve">nam </w:t>
            </w:r>
            <w:r w:rsidRPr="005D2C20">
              <w:t>giới trong các công</w:t>
            </w:r>
            <w:r w:rsidRPr="005D2C20">
              <w:tab/>
            </w:r>
            <w:r w:rsidRPr="005D2C20">
              <w:tab/>
            </w:r>
            <w:r w:rsidRPr="005D2C20">
              <w:tab/>
            </w:r>
            <w:r w:rsidRPr="005D2C20">
              <w:rPr>
                <w:spacing w:val="-4"/>
              </w:rPr>
              <w:t xml:space="preserve">trình </w:t>
            </w:r>
            <w:r w:rsidRPr="005D2C20">
              <w:t xml:space="preserve">xây dựng </w:t>
            </w:r>
            <w:r w:rsidRPr="005D2C20">
              <w:rPr>
                <w:spacing w:val="-5"/>
              </w:rPr>
              <w:t xml:space="preserve">của </w:t>
            </w:r>
            <w:r w:rsidRPr="005D2C20">
              <w:t>tiểu dự án Nâng</w:t>
            </w:r>
            <w:r w:rsidRPr="005D2C20">
              <w:tab/>
            </w:r>
            <w:r w:rsidRPr="005D2C20">
              <w:tab/>
            </w:r>
            <w:r w:rsidRPr="005D2C20">
              <w:tab/>
            </w:r>
            <w:r w:rsidRPr="005D2C20">
              <w:tab/>
            </w:r>
            <w:r w:rsidRPr="005D2C20">
              <w:rPr>
                <w:spacing w:val="-5"/>
              </w:rPr>
              <w:t xml:space="preserve">cao </w:t>
            </w:r>
            <w:r w:rsidRPr="005D2C20">
              <w:t xml:space="preserve">nhận thức </w:t>
            </w:r>
            <w:r w:rsidRPr="005D2C20">
              <w:rPr>
                <w:spacing w:val="-9"/>
              </w:rPr>
              <w:t xml:space="preserve">về </w:t>
            </w:r>
            <w:r w:rsidRPr="005D2C20">
              <w:t>rủi</w:t>
            </w:r>
            <w:r w:rsidRPr="005D2C20">
              <w:tab/>
            </w:r>
            <w:r w:rsidRPr="005D2C20">
              <w:tab/>
              <w:t>ro</w:t>
            </w:r>
            <w:r w:rsidRPr="005D2C20">
              <w:tab/>
            </w:r>
            <w:r w:rsidRPr="005D2C20">
              <w:tab/>
            </w:r>
            <w:r w:rsidRPr="005D2C20">
              <w:tab/>
            </w:r>
            <w:r w:rsidRPr="005D2C20">
              <w:rPr>
                <w:spacing w:val="-6"/>
              </w:rPr>
              <w:t>nạn</w:t>
            </w:r>
          </w:p>
          <w:p w14:paraId="412F267B" w14:textId="77777777" w:rsidR="00574C1F" w:rsidRPr="005D2C20" w:rsidRDefault="00AF4E2E">
            <w:pPr>
              <w:pStyle w:val="TableParagraph"/>
              <w:tabs>
                <w:tab w:val="left" w:pos="1047"/>
              </w:tabs>
              <w:ind w:left="109" w:right="95"/>
              <w:jc w:val="left"/>
            </w:pPr>
            <w:r w:rsidRPr="005D2C20">
              <w:t>buôn</w:t>
            </w:r>
            <w:r w:rsidRPr="005D2C20">
              <w:tab/>
            </w:r>
            <w:r w:rsidRPr="005D2C20">
              <w:rPr>
                <w:spacing w:val="-7"/>
              </w:rPr>
              <w:t xml:space="preserve">bán </w:t>
            </w:r>
            <w:r w:rsidRPr="005D2C20">
              <w:t>người</w:t>
            </w:r>
          </w:p>
        </w:tc>
        <w:tc>
          <w:tcPr>
            <w:tcW w:w="2038" w:type="dxa"/>
          </w:tcPr>
          <w:p w14:paraId="48E416BF" w14:textId="77777777" w:rsidR="00574C1F" w:rsidRPr="005D2C20" w:rsidRDefault="00AF4E2E">
            <w:pPr>
              <w:pStyle w:val="TableParagraph"/>
              <w:ind w:left="106" w:right="96"/>
              <w:jc w:val="left"/>
            </w:pPr>
            <w:r w:rsidRPr="005D2C20">
              <w:t>Họp xã/phường, Thảo luận nhóm với cả nam giới và phụ nữ,</w:t>
            </w:r>
          </w:p>
          <w:p w14:paraId="714983F6" w14:textId="77777777" w:rsidR="00574C1F" w:rsidRPr="005D2C20" w:rsidRDefault="00AF4E2E">
            <w:pPr>
              <w:pStyle w:val="TableParagraph"/>
              <w:ind w:left="106" w:right="96"/>
              <w:jc w:val="left"/>
            </w:pPr>
            <w:r w:rsidRPr="005D2C20">
              <w:t>Chương trình phát thanh truyền hình,</w:t>
            </w:r>
          </w:p>
        </w:tc>
        <w:tc>
          <w:tcPr>
            <w:tcW w:w="1849" w:type="dxa"/>
          </w:tcPr>
          <w:p w14:paraId="2C5867C2" w14:textId="77777777" w:rsidR="00574C1F" w:rsidRPr="005D2C20" w:rsidRDefault="00AF4E2E">
            <w:pPr>
              <w:pStyle w:val="TableParagraph"/>
              <w:ind w:left="106" w:right="97"/>
              <w:jc w:val="both"/>
            </w:pPr>
            <w:r w:rsidRPr="005D2C20">
              <w:t>Từ khi bắt đầu thực hiện tiểu dự án và trong suốt chu kỳ tiểu dự án phù hợp với tiến độ các hoạt động,</w:t>
            </w:r>
          </w:p>
        </w:tc>
        <w:tc>
          <w:tcPr>
            <w:tcW w:w="1133" w:type="dxa"/>
          </w:tcPr>
          <w:p w14:paraId="56914CD3" w14:textId="77777777" w:rsidR="00574C1F" w:rsidRPr="005D2C20" w:rsidRDefault="00AF4E2E">
            <w:pPr>
              <w:pStyle w:val="TableParagraph"/>
              <w:ind w:left="105" w:right="96"/>
              <w:jc w:val="both"/>
            </w:pPr>
            <w:r w:rsidRPr="005D2C20">
              <w:t>Ban quản lý tiểu dự án</w:t>
            </w:r>
          </w:p>
          <w:p w14:paraId="1F3D2235" w14:textId="77777777" w:rsidR="00574C1F" w:rsidRPr="005D2C20" w:rsidRDefault="00AF4E2E">
            <w:pPr>
              <w:pStyle w:val="TableParagraph"/>
              <w:tabs>
                <w:tab w:val="left" w:pos="693"/>
              </w:tabs>
              <w:ind w:left="105" w:right="96"/>
              <w:jc w:val="left"/>
            </w:pPr>
            <w:r w:rsidRPr="005D2C20">
              <w:t>Hội</w:t>
            </w:r>
            <w:r w:rsidRPr="005D2C20">
              <w:tab/>
            </w:r>
            <w:r w:rsidRPr="005D2C20">
              <w:rPr>
                <w:spacing w:val="-6"/>
              </w:rPr>
              <w:t xml:space="preserve">phụ </w:t>
            </w:r>
            <w:r w:rsidRPr="005D2C20">
              <w:t>nữ Phương tiện</w:t>
            </w:r>
          </w:p>
          <w:p w14:paraId="0755FFC8" w14:textId="77777777" w:rsidR="00574C1F" w:rsidRPr="005D2C20" w:rsidRDefault="00AF4E2E">
            <w:pPr>
              <w:pStyle w:val="TableParagraph"/>
              <w:ind w:left="105" w:right="96"/>
              <w:jc w:val="left"/>
            </w:pPr>
            <w:r w:rsidRPr="005D2C20">
              <w:t>truyền thông địa phương</w:t>
            </w:r>
          </w:p>
        </w:tc>
        <w:tc>
          <w:tcPr>
            <w:tcW w:w="1354" w:type="dxa"/>
          </w:tcPr>
          <w:p w14:paraId="09425BCC" w14:textId="77777777" w:rsidR="00574C1F" w:rsidRPr="005D2C20" w:rsidRDefault="00AF4E2E">
            <w:pPr>
              <w:pStyle w:val="TableParagraph"/>
              <w:spacing w:line="247" w:lineRule="exact"/>
              <w:ind w:left="107"/>
              <w:jc w:val="left"/>
            </w:pPr>
            <w:r w:rsidRPr="005D2C20">
              <w:t>Như trên</w:t>
            </w:r>
          </w:p>
        </w:tc>
      </w:tr>
    </w:tbl>
    <w:p w14:paraId="102AB018" w14:textId="77777777" w:rsidR="00574C1F" w:rsidRPr="005D2C20" w:rsidRDefault="00574C1F">
      <w:pPr>
        <w:spacing w:line="247" w:lineRule="exact"/>
        <w:sectPr w:rsidR="00574C1F" w:rsidRPr="005D2C20">
          <w:pgSz w:w="16840" w:h="11910" w:orient="landscape"/>
          <w:pgMar w:top="1180" w:right="900" w:bottom="1160" w:left="920" w:header="763" w:footer="973" w:gutter="0"/>
          <w:cols w:space="720"/>
        </w:sectPr>
      </w:pPr>
    </w:p>
    <w:p w14:paraId="50B24988" w14:textId="77777777" w:rsidR="00574C1F" w:rsidRPr="005D2C20" w:rsidRDefault="00574C1F">
      <w:pPr>
        <w:pStyle w:val="BodyText"/>
        <w:spacing w:before="11"/>
        <w:rPr>
          <w:i/>
          <w:sz w:val="9"/>
        </w:rPr>
      </w:pPr>
    </w:p>
    <w:p w14:paraId="62BBC4D0" w14:textId="77777777" w:rsidR="00574C1F" w:rsidRPr="005D2C20" w:rsidRDefault="00AF4E2E">
      <w:pPr>
        <w:pStyle w:val="Heading1"/>
        <w:numPr>
          <w:ilvl w:val="2"/>
          <w:numId w:val="7"/>
        </w:numPr>
        <w:tabs>
          <w:tab w:val="left" w:pos="942"/>
        </w:tabs>
        <w:spacing w:before="90"/>
      </w:pPr>
      <w:bookmarkStart w:id="129" w:name="_bookmark125"/>
      <w:bookmarkEnd w:id="129"/>
      <w:r w:rsidRPr="005D2C20">
        <w:t>Sự tham gia của các bên liên</w:t>
      </w:r>
      <w:r w:rsidRPr="005D2C20">
        <w:rPr>
          <w:spacing w:val="-8"/>
        </w:rPr>
        <w:t xml:space="preserve"> </w:t>
      </w:r>
      <w:r w:rsidRPr="005D2C20">
        <w:t>quan</w:t>
      </w:r>
    </w:p>
    <w:p w14:paraId="587A5AAB" w14:textId="77777777" w:rsidR="00574C1F" w:rsidRPr="005D2C20" w:rsidRDefault="00AF4E2E">
      <w:pPr>
        <w:pStyle w:val="ListParagraph"/>
        <w:numPr>
          <w:ilvl w:val="0"/>
          <w:numId w:val="29"/>
        </w:numPr>
        <w:tabs>
          <w:tab w:val="left" w:pos="942"/>
        </w:tabs>
        <w:spacing w:before="115"/>
        <w:ind w:left="222" w:right="228" w:firstLine="0"/>
        <w:jc w:val="both"/>
        <w:rPr>
          <w:sz w:val="24"/>
        </w:rPr>
      </w:pPr>
      <w:r w:rsidRPr="005D2C20">
        <w:rPr>
          <w:sz w:val="24"/>
        </w:rPr>
        <w:t>Sự tham gia của các bên liên quan trong các giai đoạn thực hiện tiểu dự án phù hợp với chính sách của NHTG về giới, giảm nghèo và an toàn xã hội, các cuộc tham vấn với các tổ chức có liên quan, người dân địa phương được thiết kế để phát huy tối đa sự tham gia của họ và đảm bảo rằng mối quan tâm của địa phương được giải quyết trong mối giai đoạn của tiểu dự án, Đặc biệt quan tâm đến phụ nữ - đối tượng chịu thiệt thòi bởi đói nghèo, thành kiến phân biệt chủng tộc và giới, Tham vấn cộng đồng và sự tham gia được thực hiện thông qua việc chia sẻ thông tin và các cuộc tham vấn cộng</w:t>
      </w:r>
      <w:r w:rsidRPr="005D2C20">
        <w:rPr>
          <w:spacing w:val="-5"/>
          <w:sz w:val="24"/>
        </w:rPr>
        <w:t xml:space="preserve"> </w:t>
      </w:r>
      <w:r w:rsidRPr="005D2C20">
        <w:rPr>
          <w:sz w:val="24"/>
        </w:rPr>
        <w:t>đồng.</w:t>
      </w:r>
    </w:p>
    <w:p w14:paraId="68F53CAB" w14:textId="77777777" w:rsidR="00574C1F" w:rsidRPr="005D2C20" w:rsidRDefault="00AF4E2E">
      <w:pPr>
        <w:pStyle w:val="Heading1"/>
        <w:ind w:left="222" w:firstLine="0"/>
      </w:pPr>
      <w:r w:rsidRPr="005D2C20">
        <w:t>Các vấn đề cần được giải quyết thông qua sự tham gia bao gồm:</w:t>
      </w:r>
    </w:p>
    <w:p w14:paraId="23255134" w14:textId="77777777" w:rsidR="00574C1F" w:rsidRPr="005D2C20" w:rsidRDefault="00AF4E2E">
      <w:pPr>
        <w:pStyle w:val="ListParagraph"/>
        <w:numPr>
          <w:ilvl w:val="1"/>
          <w:numId w:val="29"/>
        </w:numPr>
        <w:tabs>
          <w:tab w:val="left" w:pos="942"/>
        </w:tabs>
        <w:spacing w:before="116"/>
        <w:ind w:left="941" w:right="230"/>
        <w:rPr>
          <w:sz w:val="24"/>
        </w:rPr>
      </w:pPr>
      <w:r w:rsidRPr="005D2C20">
        <w:rPr>
          <w:sz w:val="24"/>
        </w:rPr>
        <w:t>Đánh giá về các vấn đề cơ sở hạ tầng hiện nay ở địa phương (hệ thống thủy lợi và hệ thống kè hiện</w:t>
      </w:r>
      <w:r w:rsidRPr="005D2C20">
        <w:rPr>
          <w:spacing w:val="-5"/>
          <w:sz w:val="24"/>
        </w:rPr>
        <w:t xml:space="preserve"> </w:t>
      </w:r>
      <w:r w:rsidRPr="005D2C20">
        <w:rPr>
          <w:sz w:val="24"/>
        </w:rPr>
        <w:t>trạng);</w:t>
      </w:r>
    </w:p>
    <w:p w14:paraId="69A8ECA3" w14:textId="77777777" w:rsidR="00574C1F" w:rsidRPr="005D2C20" w:rsidRDefault="00AF4E2E">
      <w:pPr>
        <w:pStyle w:val="ListParagraph"/>
        <w:numPr>
          <w:ilvl w:val="1"/>
          <w:numId w:val="29"/>
        </w:numPr>
        <w:tabs>
          <w:tab w:val="left" w:pos="942"/>
        </w:tabs>
        <w:ind w:left="941" w:right="226"/>
        <w:rPr>
          <w:sz w:val="24"/>
        </w:rPr>
      </w:pPr>
      <w:r w:rsidRPr="005D2C20">
        <w:rPr>
          <w:sz w:val="24"/>
        </w:rPr>
        <w:t>Giới thiệu chung về các công trình của tiểu dự án tập trung vào lợi ích xã hội tiềm ẩn, đặc biệt đối với người nghèo, phụ nữ và nhóm dễ bị tổn</w:t>
      </w:r>
      <w:r w:rsidRPr="005D2C20">
        <w:rPr>
          <w:spacing w:val="-4"/>
          <w:sz w:val="24"/>
        </w:rPr>
        <w:t xml:space="preserve"> </w:t>
      </w:r>
      <w:r w:rsidRPr="005D2C20">
        <w:rPr>
          <w:sz w:val="24"/>
        </w:rPr>
        <w:t>thương;</w:t>
      </w:r>
    </w:p>
    <w:p w14:paraId="108B24A0" w14:textId="77777777" w:rsidR="00574C1F" w:rsidRPr="005D2C20" w:rsidRDefault="00AF4E2E">
      <w:pPr>
        <w:pStyle w:val="ListParagraph"/>
        <w:numPr>
          <w:ilvl w:val="1"/>
          <w:numId w:val="29"/>
        </w:numPr>
        <w:tabs>
          <w:tab w:val="left" w:pos="942"/>
        </w:tabs>
        <w:ind w:left="941" w:right="229"/>
        <w:rPr>
          <w:sz w:val="24"/>
        </w:rPr>
      </w:pPr>
      <w:r w:rsidRPr="005D2C20">
        <w:rPr>
          <w:sz w:val="24"/>
        </w:rPr>
        <w:t>Phương thức Người bản địa và sự tham gia của phụ nữ vào các giai đoạn thi công, giám sát và bảo trì sau thi công của các hoạt động (bao gồm cả giới thiệu cơ chế giải quyết khiếu</w:t>
      </w:r>
      <w:r w:rsidRPr="005D2C20">
        <w:rPr>
          <w:spacing w:val="-1"/>
          <w:sz w:val="24"/>
        </w:rPr>
        <w:t xml:space="preserve"> </w:t>
      </w:r>
      <w:r w:rsidRPr="005D2C20">
        <w:rPr>
          <w:sz w:val="24"/>
        </w:rPr>
        <w:t>nại);</w:t>
      </w:r>
    </w:p>
    <w:p w14:paraId="4508C7D2" w14:textId="77777777" w:rsidR="00574C1F" w:rsidRPr="005D2C20" w:rsidRDefault="00AF4E2E">
      <w:pPr>
        <w:pStyle w:val="ListParagraph"/>
        <w:numPr>
          <w:ilvl w:val="1"/>
          <w:numId w:val="29"/>
        </w:numPr>
        <w:tabs>
          <w:tab w:val="left" w:pos="942"/>
        </w:tabs>
        <w:ind w:left="941" w:right="231"/>
        <w:rPr>
          <w:sz w:val="24"/>
        </w:rPr>
      </w:pPr>
      <w:r w:rsidRPr="005D2C20">
        <w:rPr>
          <w:sz w:val="24"/>
        </w:rPr>
        <w:t>Trình bày các thiết kế xây dựng được chọn và các khung triển khai hoạt động, bao gồm giám</w:t>
      </w:r>
      <w:r w:rsidRPr="005D2C20">
        <w:rPr>
          <w:spacing w:val="1"/>
          <w:sz w:val="24"/>
        </w:rPr>
        <w:t xml:space="preserve"> </w:t>
      </w:r>
      <w:r w:rsidRPr="005D2C20">
        <w:rPr>
          <w:sz w:val="24"/>
        </w:rPr>
        <w:t>sát;</w:t>
      </w:r>
    </w:p>
    <w:p w14:paraId="7CE697E1" w14:textId="77777777" w:rsidR="00574C1F" w:rsidRPr="005D2C20" w:rsidRDefault="00AF4E2E">
      <w:pPr>
        <w:pStyle w:val="ListParagraph"/>
        <w:numPr>
          <w:ilvl w:val="1"/>
          <w:numId w:val="29"/>
        </w:numPr>
        <w:tabs>
          <w:tab w:val="left" w:pos="942"/>
        </w:tabs>
        <w:ind w:left="942" w:hanging="361"/>
        <w:rPr>
          <w:sz w:val="24"/>
        </w:rPr>
      </w:pPr>
      <w:r w:rsidRPr="005D2C20">
        <w:rPr>
          <w:sz w:val="24"/>
        </w:rPr>
        <w:t>Giám sát sự tham gia của cộng đồng vào việc thực hiện tiểu dự</w:t>
      </w:r>
      <w:r w:rsidRPr="005D2C20">
        <w:rPr>
          <w:spacing w:val="-7"/>
          <w:sz w:val="24"/>
        </w:rPr>
        <w:t xml:space="preserve"> </w:t>
      </w:r>
      <w:r w:rsidRPr="005D2C20">
        <w:rPr>
          <w:sz w:val="24"/>
        </w:rPr>
        <w:t>án.</w:t>
      </w:r>
    </w:p>
    <w:p w14:paraId="355D95B7" w14:textId="77777777" w:rsidR="00574C1F" w:rsidRPr="005D2C20" w:rsidRDefault="00AF4E2E">
      <w:pPr>
        <w:pStyle w:val="Heading1"/>
        <w:ind w:left="222" w:firstLine="0"/>
      </w:pPr>
      <w:r w:rsidRPr="005D2C20">
        <w:t>Phương pháp tham gia</w:t>
      </w:r>
    </w:p>
    <w:p w14:paraId="62455470" w14:textId="77777777" w:rsidR="00574C1F" w:rsidRPr="005D2C20" w:rsidRDefault="00AF4E2E">
      <w:pPr>
        <w:pStyle w:val="ListParagraph"/>
        <w:numPr>
          <w:ilvl w:val="0"/>
          <w:numId w:val="29"/>
        </w:numPr>
        <w:tabs>
          <w:tab w:val="left" w:pos="942"/>
        </w:tabs>
        <w:spacing w:before="115"/>
        <w:ind w:left="942" w:hanging="720"/>
        <w:jc w:val="both"/>
        <w:rPr>
          <w:sz w:val="24"/>
        </w:rPr>
      </w:pPr>
      <w:r w:rsidRPr="005D2C20">
        <w:rPr>
          <w:sz w:val="24"/>
        </w:rPr>
        <w:t>Sự tham gia được đảm bảo trong từng giai đoạn thực hiện tiểu dự án thông</w:t>
      </w:r>
      <w:r w:rsidRPr="005D2C20">
        <w:rPr>
          <w:spacing w:val="-11"/>
          <w:sz w:val="24"/>
        </w:rPr>
        <w:t xml:space="preserve"> </w:t>
      </w:r>
      <w:r w:rsidRPr="005D2C20">
        <w:rPr>
          <w:sz w:val="24"/>
        </w:rPr>
        <w:t>qua:</w:t>
      </w:r>
    </w:p>
    <w:p w14:paraId="18C5270E" w14:textId="77777777" w:rsidR="00574C1F" w:rsidRPr="005D2C20" w:rsidRDefault="00AF4E2E">
      <w:pPr>
        <w:pStyle w:val="ListParagraph"/>
        <w:numPr>
          <w:ilvl w:val="1"/>
          <w:numId w:val="29"/>
        </w:numPr>
        <w:tabs>
          <w:tab w:val="left" w:pos="941"/>
          <w:tab w:val="left" w:pos="942"/>
        </w:tabs>
        <w:spacing w:before="121"/>
        <w:ind w:left="941" w:right="231"/>
        <w:jc w:val="left"/>
        <w:rPr>
          <w:sz w:val="24"/>
        </w:rPr>
      </w:pPr>
      <w:r w:rsidRPr="005D2C20">
        <w:rPr>
          <w:sz w:val="24"/>
        </w:rPr>
        <w:t>Các cuộc họp hàng tuần và đột xuất của cán bộ chính quyền địa phương tại ban ngành liên</w:t>
      </w:r>
      <w:r w:rsidRPr="005D2C20">
        <w:rPr>
          <w:spacing w:val="-1"/>
          <w:sz w:val="24"/>
        </w:rPr>
        <w:t xml:space="preserve"> </w:t>
      </w:r>
      <w:r w:rsidRPr="005D2C20">
        <w:rPr>
          <w:sz w:val="24"/>
        </w:rPr>
        <w:t>quan</w:t>
      </w:r>
    </w:p>
    <w:p w14:paraId="5E77F9CF"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 xml:space="preserve">Cuộc họp </w:t>
      </w:r>
      <w:r w:rsidRPr="005D2C20">
        <w:rPr>
          <w:color w:val="000000"/>
          <w:sz w:val="24"/>
          <w:u w:color="FF0000"/>
        </w:rPr>
        <w:t>liên</w:t>
      </w:r>
      <w:r w:rsidRPr="005D2C20">
        <w:rPr>
          <w:color w:val="000000"/>
          <w:spacing w:val="-1"/>
          <w:sz w:val="24"/>
          <w:u w:color="FF0000"/>
        </w:rPr>
        <w:t xml:space="preserve"> </w:t>
      </w:r>
      <w:r w:rsidRPr="005D2C20">
        <w:rPr>
          <w:color w:val="000000"/>
          <w:sz w:val="24"/>
          <w:u w:color="FF0000"/>
        </w:rPr>
        <w:t>sở</w:t>
      </w:r>
    </w:p>
    <w:p w14:paraId="3BB75D1B"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Tham quan hiện trường thi</w:t>
      </w:r>
      <w:r w:rsidRPr="005D2C20">
        <w:rPr>
          <w:spacing w:val="-3"/>
          <w:sz w:val="24"/>
        </w:rPr>
        <w:t xml:space="preserve"> </w:t>
      </w:r>
      <w:r w:rsidRPr="005D2C20">
        <w:rPr>
          <w:sz w:val="24"/>
        </w:rPr>
        <w:t>công</w:t>
      </w:r>
    </w:p>
    <w:p w14:paraId="047BA5A9"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Chia sẻ thông tin giữa các bên liên</w:t>
      </w:r>
      <w:r w:rsidRPr="005D2C20">
        <w:rPr>
          <w:spacing w:val="-4"/>
          <w:sz w:val="24"/>
        </w:rPr>
        <w:t xml:space="preserve"> </w:t>
      </w:r>
      <w:r w:rsidRPr="005D2C20">
        <w:rPr>
          <w:sz w:val="24"/>
        </w:rPr>
        <w:t>quan</w:t>
      </w:r>
    </w:p>
    <w:p w14:paraId="168EF780" w14:textId="77777777" w:rsidR="00574C1F" w:rsidRPr="005D2C20" w:rsidRDefault="00AF4E2E">
      <w:pPr>
        <w:pStyle w:val="ListParagraph"/>
        <w:numPr>
          <w:ilvl w:val="1"/>
          <w:numId w:val="29"/>
        </w:numPr>
        <w:tabs>
          <w:tab w:val="left" w:pos="941"/>
          <w:tab w:val="left" w:pos="942"/>
        </w:tabs>
        <w:ind w:left="941" w:right="227"/>
        <w:jc w:val="left"/>
        <w:rPr>
          <w:sz w:val="24"/>
        </w:rPr>
      </w:pPr>
      <w:r w:rsidRPr="005D2C20">
        <w:rPr>
          <w:sz w:val="24"/>
        </w:rPr>
        <w:t>Công bố thông tin kịp thời cho cộng đồng, bao gồm cả phụ nữ, nhóm thiệt thòi và dễ bị tổn thương</w:t>
      </w:r>
    </w:p>
    <w:p w14:paraId="05B99856" w14:textId="77777777" w:rsidR="00574C1F" w:rsidRPr="005D2C20" w:rsidRDefault="00AF4E2E">
      <w:pPr>
        <w:pStyle w:val="ListParagraph"/>
        <w:numPr>
          <w:ilvl w:val="1"/>
          <w:numId w:val="29"/>
        </w:numPr>
        <w:tabs>
          <w:tab w:val="left" w:pos="941"/>
          <w:tab w:val="left" w:pos="942"/>
        </w:tabs>
        <w:ind w:left="941" w:right="231"/>
        <w:jc w:val="left"/>
        <w:rPr>
          <w:sz w:val="24"/>
        </w:rPr>
      </w:pPr>
      <w:r w:rsidRPr="005D2C20">
        <w:rPr>
          <w:sz w:val="24"/>
        </w:rPr>
        <w:t>Cuộc họp tham vấn với các tổ chức đoàn thể, các đối tượng hưởng lợi và khu vực tư nhân</w:t>
      </w:r>
    </w:p>
    <w:p w14:paraId="3C15BC83" w14:textId="77777777" w:rsidR="00574C1F" w:rsidRPr="005D2C20" w:rsidRDefault="00AF4E2E">
      <w:pPr>
        <w:pStyle w:val="ListParagraph"/>
        <w:numPr>
          <w:ilvl w:val="1"/>
          <w:numId w:val="29"/>
        </w:numPr>
        <w:tabs>
          <w:tab w:val="left" w:pos="941"/>
          <w:tab w:val="left" w:pos="942"/>
        </w:tabs>
        <w:spacing w:before="121"/>
        <w:ind w:left="942" w:hanging="361"/>
        <w:jc w:val="left"/>
        <w:rPr>
          <w:sz w:val="24"/>
        </w:rPr>
      </w:pPr>
      <w:r w:rsidRPr="005D2C20">
        <w:rPr>
          <w:sz w:val="24"/>
        </w:rPr>
        <w:t>Đưa quan điểm của cộng đồng bị ảnh hưởng vào quá trình ra quyết</w:t>
      </w:r>
      <w:r w:rsidRPr="005D2C20">
        <w:rPr>
          <w:spacing w:val="-11"/>
          <w:sz w:val="24"/>
        </w:rPr>
        <w:t xml:space="preserve"> </w:t>
      </w:r>
      <w:r w:rsidRPr="005D2C20">
        <w:rPr>
          <w:sz w:val="24"/>
        </w:rPr>
        <w:t>định</w:t>
      </w:r>
    </w:p>
    <w:p w14:paraId="28EDB9F2"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Giáo dục và chiến dịch nâng cao nhận</w:t>
      </w:r>
      <w:r w:rsidRPr="005D2C20">
        <w:rPr>
          <w:spacing w:val="-1"/>
          <w:sz w:val="24"/>
        </w:rPr>
        <w:t xml:space="preserve"> </w:t>
      </w:r>
      <w:r w:rsidRPr="005D2C20">
        <w:rPr>
          <w:sz w:val="24"/>
        </w:rPr>
        <w:t>thức</w:t>
      </w:r>
    </w:p>
    <w:p w14:paraId="43032FE9"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Giám sát các hợp phần của tiểu dự</w:t>
      </w:r>
      <w:r w:rsidRPr="005D2C20">
        <w:rPr>
          <w:spacing w:val="-4"/>
          <w:sz w:val="24"/>
        </w:rPr>
        <w:t xml:space="preserve"> </w:t>
      </w:r>
      <w:r w:rsidRPr="005D2C20">
        <w:rPr>
          <w:sz w:val="24"/>
        </w:rPr>
        <w:t>án</w:t>
      </w:r>
    </w:p>
    <w:p w14:paraId="6C51E3EB" w14:textId="77777777" w:rsidR="00574C1F" w:rsidRPr="005D2C20" w:rsidRDefault="00AF4E2E">
      <w:pPr>
        <w:pStyle w:val="ListParagraph"/>
        <w:numPr>
          <w:ilvl w:val="1"/>
          <w:numId w:val="29"/>
        </w:numPr>
        <w:tabs>
          <w:tab w:val="left" w:pos="941"/>
          <w:tab w:val="left" w:pos="942"/>
        </w:tabs>
        <w:ind w:left="942" w:hanging="361"/>
        <w:jc w:val="left"/>
        <w:rPr>
          <w:sz w:val="24"/>
        </w:rPr>
      </w:pPr>
      <w:r w:rsidRPr="005D2C20">
        <w:rPr>
          <w:sz w:val="24"/>
        </w:rPr>
        <w:t>Phổ biến báo cáo hàng tháng giữa các bên liên quan của chính quyền địa</w:t>
      </w:r>
      <w:r w:rsidRPr="005D2C20">
        <w:rPr>
          <w:spacing w:val="-8"/>
          <w:sz w:val="24"/>
        </w:rPr>
        <w:t xml:space="preserve"> </w:t>
      </w:r>
      <w:r w:rsidRPr="005D2C20">
        <w:rPr>
          <w:sz w:val="24"/>
        </w:rPr>
        <w:t>phương</w:t>
      </w:r>
    </w:p>
    <w:p w14:paraId="1CA1AC41" w14:textId="77777777" w:rsidR="00574C1F" w:rsidRPr="005D2C20" w:rsidRDefault="00AF4E2E">
      <w:pPr>
        <w:pStyle w:val="ListParagraph"/>
        <w:numPr>
          <w:ilvl w:val="0"/>
          <w:numId w:val="29"/>
        </w:numPr>
        <w:tabs>
          <w:tab w:val="left" w:pos="942"/>
        </w:tabs>
        <w:ind w:left="222" w:right="231" w:firstLine="0"/>
        <w:jc w:val="both"/>
        <w:rPr>
          <w:sz w:val="24"/>
        </w:rPr>
      </w:pPr>
      <w:r w:rsidRPr="005D2C20">
        <w:rPr>
          <w:sz w:val="24"/>
        </w:rPr>
        <w:t>Các phương pháp thu thập dữ liệu với các đối tượng hưởng lợi là phương pháp định lượng thông qua các cuộc thảo luận nhóm với thành viên chủ chốt của cộng đồng, và thảo luận nhóm tách biệt về giới với người dân bản địa nghèo tại khu vực dự</w:t>
      </w:r>
      <w:r w:rsidRPr="005D2C20">
        <w:rPr>
          <w:spacing w:val="-3"/>
          <w:sz w:val="24"/>
        </w:rPr>
        <w:t xml:space="preserve"> </w:t>
      </w:r>
      <w:r w:rsidRPr="005D2C20">
        <w:rPr>
          <w:sz w:val="24"/>
        </w:rPr>
        <w:t>án.</w:t>
      </w:r>
    </w:p>
    <w:p w14:paraId="0159F316" w14:textId="6BC46AB9" w:rsidR="00574C1F" w:rsidRPr="005D2C20" w:rsidRDefault="00AF4E2E">
      <w:pPr>
        <w:pStyle w:val="ListParagraph"/>
        <w:numPr>
          <w:ilvl w:val="0"/>
          <w:numId w:val="29"/>
        </w:numPr>
        <w:tabs>
          <w:tab w:val="left" w:pos="942"/>
        </w:tabs>
        <w:ind w:left="222" w:right="229" w:firstLine="0"/>
        <w:jc w:val="both"/>
        <w:rPr>
          <w:sz w:val="24"/>
        </w:rPr>
      </w:pPr>
      <w:r w:rsidRPr="005D2C20">
        <w:rPr>
          <w:sz w:val="24"/>
        </w:rPr>
        <w:t xml:space="preserve">Mốc thời gian cho các hoạt động có sự tham gia, Tối đa hóa sự tham gia của các </w:t>
      </w:r>
      <w:r w:rsidRPr="005D2C20">
        <w:rPr>
          <w:color w:val="000000"/>
          <w:sz w:val="24"/>
          <w:u w:color="FF0000"/>
        </w:rPr>
        <w:t>cộng đ</w:t>
      </w:r>
      <w:r w:rsidR="00C40855" w:rsidRPr="005D2C20">
        <w:rPr>
          <w:color w:val="000000"/>
          <w:sz w:val="24"/>
          <w:u w:color="FF0000"/>
          <w:lang w:val="en-US"/>
        </w:rPr>
        <w:t>ồ</w:t>
      </w:r>
      <w:r w:rsidRPr="005D2C20">
        <w:rPr>
          <w:color w:val="000000"/>
          <w:sz w:val="24"/>
          <w:u w:color="FF0000"/>
        </w:rPr>
        <w:t>ng</w:t>
      </w:r>
      <w:r w:rsidRPr="005D2C20">
        <w:rPr>
          <w:sz w:val="24"/>
        </w:rPr>
        <w:t xml:space="preserve"> và chính quyền địa phương, các cuộc tham vấn được tổ chức theo từng lộ trình thực hiện tiểu dự</w:t>
      </w:r>
      <w:r w:rsidRPr="005D2C20">
        <w:rPr>
          <w:spacing w:val="-3"/>
          <w:sz w:val="24"/>
        </w:rPr>
        <w:t xml:space="preserve"> </w:t>
      </w:r>
      <w:r w:rsidRPr="005D2C20">
        <w:rPr>
          <w:sz w:val="24"/>
        </w:rPr>
        <w:t>án.</w:t>
      </w:r>
    </w:p>
    <w:p w14:paraId="72CF52AE" w14:textId="77777777" w:rsidR="00574C1F" w:rsidRPr="005D2C20" w:rsidRDefault="00AF4E2E">
      <w:pPr>
        <w:pStyle w:val="ListParagraph"/>
        <w:numPr>
          <w:ilvl w:val="1"/>
          <w:numId w:val="29"/>
        </w:numPr>
        <w:tabs>
          <w:tab w:val="left" w:pos="942"/>
        </w:tabs>
        <w:ind w:left="941" w:right="226"/>
        <w:rPr>
          <w:sz w:val="24"/>
        </w:rPr>
      </w:pPr>
      <w:r w:rsidRPr="005D2C20">
        <w:rPr>
          <w:sz w:val="24"/>
        </w:rPr>
        <w:t>Trong giai đoạn đánh giá và lập kế hoạch, các cuộc tham vấn rất hữu ích cho việc xác định</w:t>
      </w:r>
      <w:r w:rsidRPr="005D2C20">
        <w:rPr>
          <w:spacing w:val="8"/>
          <w:sz w:val="24"/>
        </w:rPr>
        <w:t xml:space="preserve"> </w:t>
      </w:r>
      <w:r w:rsidRPr="005D2C20">
        <w:rPr>
          <w:sz w:val="24"/>
        </w:rPr>
        <w:t>nhận</w:t>
      </w:r>
      <w:r w:rsidRPr="005D2C20">
        <w:rPr>
          <w:spacing w:val="9"/>
          <w:sz w:val="24"/>
        </w:rPr>
        <w:t xml:space="preserve"> </w:t>
      </w:r>
      <w:r w:rsidRPr="005D2C20">
        <w:rPr>
          <w:sz w:val="24"/>
        </w:rPr>
        <w:t>thức</w:t>
      </w:r>
      <w:r w:rsidRPr="005D2C20">
        <w:rPr>
          <w:spacing w:val="7"/>
          <w:sz w:val="24"/>
        </w:rPr>
        <w:t xml:space="preserve"> </w:t>
      </w:r>
      <w:r w:rsidRPr="005D2C20">
        <w:rPr>
          <w:sz w:val="24"/>
        </w:rPr>
        <w:t>của</w:t>
      </w:r>
      <w:r w:rsidRPr="005D2C20">
        <w:rPr>
          <w:spacing w:val="8"/>
          <w:sz w:val="24"/>
        </w:rPr>
        <w:t xml:space="preserve"> </w:t>
      </w:r>
      <w:r w:rsidRPr="005D2C20">
        <w:rPr>
          <w:sz w:val="24"/>
        </w:rPr>
        <w:t>các</w:t>
      </w:r>
      <w:r w:rsidRPr="005D2C20">
        <w:rPr>
          <w:spacing w:val="8"/>
          <w:sz w:val="24"/>
        </w:rPr>
        <w:t xml:space="preserve"> </w:t>
      </w:r>
      <w:r w:rsidRPr="005D2C20">
        <w:rPr>
          <w:sz w:val="24"/>
        </w:rPr>
        <w:t>bên</w:t>
      </w:r>
      <w:r w:rsidRPr="005D2C20">
        <w:rPr>
          <w:spacing w:val="8"/>
          <w:sz w:val="24"/>
        </w:rPr>
        <w:t xml:space="preserve"> </w:t>
      </w:r>
      <w:r w:rsidRPr="005D2C20">
        <w:rPr>
          <w:sz w:val="24"/>
        </w:rPr>
        <w:t>liên</w:t>
      </w:r>
      <w:r w:rsidRPr="005D2C20">
        <w:rPr>
          <w:spacing w:val="9"/>
          <w:sz w:val="24"/>
        </w:rPr>
        <w:t xml:space="preserve"> </w:t>
      </w:r>
      <w:r w:rsidRPr="005D2C20">
        <w:rPr>
          <w:sz w:val="24"/>
        </w:rPr>
        <w:t>quan</w:t>
      </w:r>
      <w:r w:rsidRPr="005D2C20">
        <w:rPr>
          <w:spacing w:val="9"/>
          <w:sz w:val="24"/>
        </w:rPr>
        <w:t xml:space="preserve"> </w:t>
      </w:r>
      <w:r w:rsidRPr="005D2C20">
        <w:rPr>
          <w:sz w:val="24"/>
        </w:rPr>
        <w:t>về</w:t>
      </w:r>
      <w:r w:rsidRPr="005D2C20">
        <w:rPr>
          <w:spacing w:val="7"/>
          <w:sz w:val="24"/>
        </w:rPr>
        <w:t xml:space="preserve"> </w:t>
      </w:r>
      <w:r w:rsidRPr="005D2C20">
        <w:rPr>
          <w:sz w:val="24"/>
        </w:rPr>
        <w:t>các</w:t>
      </w:r>
      <w:r w:rsidRPr="005D2C20">
        <w:rPr>
          <w:spacing w:val="8"/>
          <w:sz w:val="24"/>
        </w:rPr>
        <w:t xml:space="preserve"> </w:t>
      </w:r>
      <w:r w:rsidRPr="005D2C20">
        <w:rPr>
          <w:sz w:val="24"/>
        </w:rPr>
        <w:t>vấn</w:t>
      </w:r>
      <w:r w:rsidRPr="005D2C20">
        <w:rPr>
          <w:spacing w:val="8"/>
          <w:sz w:val="24"/>
        </w:rPr>
        <w:t xml:space="preserve"> </w:t>
      </w:r>
      <w:r w:rsidRPr="005D2C20">
        <w:rPr>
          <w:sz w:val="24"/>
        </w:rPr>
        <w:t>đề</w:t>
      </w:r>
      <w:r w:rsidRPr="005D2C20">
        <w:rPr>
          <w:spacing w:val="8"/>
          <w:sz w:val="24"/>
        </w:rPr>
        <w:t xml:space="preserve"> </w:t>
      </w:r>
      <w:r w:rsidRPr="005D2C20">
        <w:rPr>
          <w:sz w:val="24"/>
        </w:rPr>
        <w:t>và</w:t>
      </w:r>
      <w:r w:rsidRPr="005D2C20">
        <w:rPr>
          <w:spacing w:val="8"/>
          <w:sz w:val="24"/>
        </w:rPr>
        <w:t xml:space="preserve"> </w:t>
      </w:r>
      <w:r w:rsidRPr="005D2C20">
        <w:rPr>
          <w:sz w:val="24"/>
        </w:rPr>
        <w:t>mối</w:t>
      </w:r>
      <w:r w:rsidRPr="005D2C20">
        <w:rPr>
          <w:spacing w:val="8"/>
          <w:sz w:val="24"/>
        </w:rPr>
        <w:t xml:space="preserve"> </w:t>
      </w:r>
      <w:r w:rsidRPr="005D2C20">
        <w:rPr>
          <w:sz w:val="24"/>
        </w:rPr>
        <w:t>quan</w:t>
      </w:r>
      <w:r w:rsidRPr="005D2C20">
        <w:rPr>
          <w:spacing w:val="9"/>
          <w:sz w:val="24"/>
        </w:rPr>
        <w:t xml:space="preserve"> </w:t>
      </w:r>
      <w:r w:rsidRPr="005D2C20">
        <w:rPr>
          <w:sz w:val="24"/>
        </w:rPr>
        <w:t>tâm</w:t>
      </w:r>
      <w:r w:rsidRPr="005D2C20">
        <w:rPr>
          <w:spacing w:val="9"/>
          <w:sz w:val="24"/>
        </w:rPr>
        <w:t xml:space="preserve"> </w:t>
      </w:r>
      <w:r w:rsidRPr="005D2C20">
        <w:rPr>
          <w:sz w:val="24"/>
        </w:rPr>
        <w:t>của</w:t>
      </w:r>
      <w:r w:rsidRPr="005D2C20">
        <w:rPr>
          <w:spacing w:val="5"/>
          <w:sz w:val="24"/>
        </w:rPr>
        <w:t xml:space="preserve"> </w:t>
      </w:r>
      <w:r w:rsidRPr="005D2C20">
        <w:rPr>
          <w:sz w:val="24"/>
        </w:rPr>
        <w:t>họ</w:t>
      </w:r>
      <w:r w:rsidRPr="005D2C20">
        <w:rPr>
          <w:spacing w:val="9"/>
          <w:sz w:val="24"/>
        </w:rPr>
        <w:t xml:space="preserve"> </w:t>
      </w:r>
      <w:r w:rsidRPr="005D2C20">
        <w:rPr>
          <w:sz w:val="24"/>
        </w:rPr>
        <w:t>khi</w:t>
      </w:r>
      <w:r w:rsidRPr="005D2C20">
        <w:rPr>
          <w:spacing w:val="8"/>
          <w:sz w:val="24"/>
        </w:rPr>
        <w:t xml:space="preserve"> </w:t>
      </w:r>
      <w:r w:rsidRPr="005D2C20">
        <w:rPr>
          <w:sz w:val="24"/>
        </w:rPr>
        <w:t>tham</w:t>
      </w:r>
    </w:p>
    <w:p w14:paraId="16A3C631" w14:textId="77777777" w:rsidR="00574C1F" w:rsidRPr="005D2C20" w:rsidRDefault="00574C1F">
      <w:pPr>
        <w:jc w:val="both"/>
        <w:rPr>
          <w:sz w:val="24"/>
        </w:rPr>
        <w:sectPr w:rsidR="00574C1F" w:rsidRPr="005D2C20">
          <w:headerReference w:type="default" r:id="rId34"/>
          <w:footerReference w:type="default" r:id="rId35"/>
          <w:pgSz w:w="11910" w:h="16840"/>
          <w:pgMar w:top="1060" w:right="900" w:bottom="960" w:left="1480" w:header="554" w:footer="764" w:gutter="0"/>
          <w:pgNumType w:start="72"/>
          <w:cols w:space="720"/>
        </w:sectPr>
      </w:pPr>
    </w:p>
    <w:p w14:paraId="23F6F0E3" w14:textId="77777777" w:rsidR="00574C1F" w:rsidRPr="005D2C20" w:rsidRDefault="00AF4E2E">
      <w:pPr>
        <w:pStyle w:val="BodyText"/>
        <w:spacing w:before="80"/>
        <w:ind w:left="941" w:right="227"/>
        <w:jc w:val="both"/>
      </w:pPr>
      <w:r w:rsidRPr="005D2C20">
        <w:lastRenderedPageBreak/>
        <w:t>gia ứng phó, Kiến thức này cũng rất hữu ích để xây dựng các thông điệp thông tin có ý nghĩa từ quan điểm của đối tượng mục tiêu, Sự tham gia và nhận thức của cộng đồng địa phương trong việc xác định tính dễ bị tổn thương và phương án thích ứng cũng  góp phần vào sự chấp thuận của cộng đồng đối với các hoạt động của tiểu dự</w:t>
      </w:r>
      <w:r w:rsidRPr="005D2C20">
        <w:rPr>
          <w:spacing w:val="-11"/>
        </w:rPr>
        <w:t xml:space="preserve"> </w:t>
      </w:r>
      <w:r w:rsidRPr="005D2C20">
        <w:t>án;</w:t>
      </w:r>
    </w:p>
    <w:p w14:paraId="5383F8F3" w14:textId="77777777" w:rsidR="00574C1F" w:rsidRPr="005D2C20" w:rsidRDefault="00AF4E2E">
      <w:pPr>
        <w:pStyle w:val="ListParagraph"/>
        <w:numPr>
          <w:ilvl w:val="1"/>
          <w:numId w:val="29"/>
        </w:numPr>
        <w:tabs>
          <w:tab w:val="left" w:pos="942"/>
        </w:tabs>
        <w:ind w:left="941" w:right="228"/>
        <w:rPr>
          <w:sz w:val="24"/>
        </w:rPr>
      </w:pPr>
      <w:r w:rsidRPr="005D2C20">
        <w:rPr>
          <w:sz w:val="24"/>
        </w:rPr>
        <w:t>Trong quá trình tham vấn cộng đồng và thảo luận nhóm tập trung được thực hiện vào tháng 6/2019 để cung cấp thông tin định lượng và và gợi ra những quan điểm và mối quan tâm của người hưởng lợi tiềm ẩn liên quan đến các công trình khác nhau của tiểu dự án, Các cuộc tham vấn cộng đồng đã được thực hiện và phối hợp bởi các nhóm tư vấn khác nhau, Các cuộc tham vấn này đã được tiến hành như một phần của giai đoạn chuẩn</w:t>
      </w:r>
      <w:r w:rsidRPr="005D2C20">
        <w:rPr>
          <w:spacing w:val="-1"/>
          <w:sz w:val="24"/>
        </w:rPr>
        <w:t xml:space="preserve"> </w:t>
      </w:r>
      <w:r w:rsidRPr="005D2C20">
        <w:rPr>
          <w:sz w:val="24"/>
        </w:rPr>
        <w:t>bị;</w:t>
      </w:r>
    </w:p>
    <w:p w14:paraId="08F25CDF" w14:textId="77777777" w:rsidR="00574C1F" w:rsidRPr="005D2C20" w:rsidRDefault="00AF4E2E">
      <w:pPr>
        <w:pStyle w:val="ListParagraph"/>
        <w:numPr>
          <w:ilvl w:val="1"/>
          <w:numId w:val="29"/>
        </w:numPr>
        <w:tabs>
          <w:tab w:val="left" w:pos="942"/>
        </w:tabs>
        <w:ind w:left="941" w:right="228"/>
        <w:rPr>
          <w:sz w:val="24"/>
        </w:rPr>
      </w:pPr>
      <w:r w:rsidRPr="005D2C20">
        <w:rPr>
          <w:sz w:val="24"/>
        </w:rPr>
        <w:t>Trong giai đoạn thực hiện, các cuộc tham vấn cộng đồng lần thứ 2 được tổ chức, Những cuộc tham vấn này góp phần vào sự tham gia của cộng đồng địa phương trong việc thiết kế chi tiết các công trình hồ đập và kế hoạch tham gia của cộng đồng tại các địa điểm thực hiện hợp phần, Mục tiêu của họ để đảm bảo rằng sự lựa chọn các phương án thiết kế, thi công và bảo trì công trình tại công trường được người dân chấp nhận.</w:t>
      </w:r>
    </w:p>
    <w:p w14:paraId="54E17B47" w14:textId="77777777" w:rsidR="00574C1F" w:rsidRPr="005D2C20" w:rsidRDefault="00AF4E2E">
      <w:pPr>
        <w:pStyle w:val="Heading1"/>
        <w:numPr>
          <w:ilvl w:val="1"/>
          <w:numId w:val="7"/>
        </w:numPr>
        <w:tabs>
          <w:tab w:val="left" w:pos="942"/>
        </w:tabs>
        <w:spacing w:before="126"/>
      </w:pPr>
      <w:bookmarkStart w:id="130" w:name="_bookmark126"/>
      <w:bookmarkEnd w:id="130"/>
      <w:r w:rsidRPr="005D2C20">
        <w:t>Lồng ghép</w:t>
      </w:r>
      <w:r w:rsidRPr="005D2C20">
        <w:rPr>
          <w:spacing w:val="-1"/>
        </w:rPr>
        <w:t xml:space="preserve"> </w:t>
      </w:r>
      <w:r w:rsidRPr="005D2C20">
        <w:t>giới</w:t>
      </w:r>
    </w:p>
    <w:p w14:paraId="69432955" w14:textId="77777777" w:rsidR="00574C1F" w:rsidRPr="005D2C20" w:rsidRDefault="00AF4E2E">
      <w:pPr>
        <w:pStyle w:val="ListParagraph"/>
        <w:numPr>
          <w:ilvl w:val="0"/>
          <w:numId w:val="29"/>
        </w:numPr>
        <w:tabs>
          <w:tab w:val="left" w:pos="942"/>
        </w:tabs>
        <w:spacing w:before="115"/>
        <w:ind w:left="222" w:right="227" w:firstLine="0"/>
        <w:jc w:val="both"/>
        <w:rPr>
          <w:sz w:val="24"/>
        </w:rPr>
      </w:pPr>
      <w:r w:rsidRPr="005D2C20">
        <w:rPr>
          <w:sz w:val="24"/>
        </w:rPr>
        <w:t>Nhằm tìm hiểu sự phân công lao động theo giới, khảo sát có tiến hành phỏng vấn các hộ dân các câu hỏi liên quan xem ai sẽ là người thực hiện chính các công việc như: đi chợ, nấu nướng, chăm sóc con cái, … trong gia đình, Khái niệm này xem xét các nhiệm vụ và  trách nhiệm khác nhau giữa nam và nữ, ai làm gì, khi nào, bằng cách nào và trong bao lâu v,v, và sự công nhận xã hội về lao động, Sự phân công các hoạt động trên cơ sở giới tính được mọi thành viên của từng cộng đồng/ xã hội biết và hiểu</w:t>
      </w:r>
      <w:r w:rsidRPr="005D2C20">
        <w:rPr>
          <w:spacing w:val="-6"/>
          <w:sz w:val="24"/>
        </w:rPr>
        <w:t xml:space="preserve"> </w:t>
      </w:r>
      <w:r w:rsidRPr="005D2C20">
        <w:rPr>
          <w:sz w:val="24"/>
        </w:rPr>
        <w:t>rõ;</w:t>
      </w:r>
    </w:p>
    <w:p w14:paraId="50959A37"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Người phụ nữ trong gia đình không chỉ phải đảm nhiệm công việc sản xuất mà mang thêm các gánh nặng các công việc được coi là “lặt vặt” khiến cho họ lúc nào cũng “đầu tắt mặt tối”, Sự tiến bộ của cộng đồng được đánh giá thông qua sự tiến bộ của người phụ nữ trong cộng đồng đó, Và sự tiến bộ của phụ nữ lại được phản ánh thông qua việc họ có được “giải phóng”, chia sẻ những công việc nội trợ trong gia đình và tham gia vào các công việc chung của xã hội hay không? Nhìn chung, người phụ nữ phải thực hiện đầy đủ các công việc sau: (i) Công việc sản xuất (sản xuất hàng hóa, dịch vụ để tiêu dùng trong gia đình hoặc tạo thu nhập) (ii) Công việc tái sản xuất (sinh con, chăm sóc con cái, làm nội trợ và duy trì cuộc sống gia đình) (iii) Công việc cộng đồng (cung cấp và duy trì các nguồn lực được mọi người sử dụng như nước, chăm sóc sức khỏe, giáo dục, tham gia lãnh đạo, Nam giới có xu hướng tham gia vào các công việc cộng đồng và sản</w:t>
      </w:r>
      <w:r w:rsidRPr="005D2C20">
        <w:rPr>
          <w:spacing w:val="-12"/>
          <w:sz w:val="24"/>
        </w:rPr>
        <w:t xml:space="preserve"> </w:t>
      </w:r>
      <w:r w:rsidRPr="005D2C20">
        <w:rPr>
          <w:sz w:val="24"/>
        </w:rPr>
        <w:t>xuất.</w:t>
      </w:r>
    </w:p>
    <w:p w14:paraId="1649FEE2" w14:textId="693F3317" w:rsidR="00574C1F" w:rsidRPr="005D2C20" w:rsidRDefault="00AF4E2E">
      <w:pPr>
        <w:spacing w:before="123"/>
        <w:ind w:left="1988"/>
        <w:jc w:val="both"/>
        <w:rPr>
          <w:i/>
          <w:sz w:val="24"/>
        </w:rPr>
      </w:pPr>
      <w:bookmarkStart w:id="131" w:name="_bookmark127"/>
      <w:bookmarkEnd w:id="131"/>
      <w:r w:rsidRPr="005D2C20">
        <w:rPr>
          <w:i/>
          <w:sz w:val="24"/>
        </w:rPr>
        <w:t>Bảng 2</w:t>
      </w:r>
      <w:r w:rsidR="0030622F">
        <w:rPr>
          <w:i/>
          <w:sz w:val="24"/>
          <w:lang w:val="en-US"/>
        </w:rPr>
        <w:t>9</w:t>
      </w:r>
      <w:r w:rsidRPr="005D2C20">
        <w:rPr>
          <w:i/>
          <w:sz w:val="24"/>
        </w:rPr>
        <w:t>: Phân công lao động trong các hộ gia đình BAH</w:t>
      </w:r>
    </w:p>
    <w:p w14:paraId="2FC3E1D8" w14:textId="77777777" w:rsidR="00574C1F" w:rsidRPr="005D2C20" w:rsidRDefault="00574C1F">
      <w:pPr>
        <w:pStyle w:val="BodyText"/>
        <w:spacing w:before="10"/>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4"/>
        <w:gridCol w:w="2249"/>
        <w:gridCol w:w="2609"/>
        <w:gridCol w:w="1507"/>
      </w:tblGrid>
      <w:tr w:rsidR="00574C1F" w:rsidRPr="005D2C20" w14:paraId="414D0734" w14:textId="77777777">
        <w:trPr>
          <w:trHeight w:val="311"/>
        </w:trPr>
        <w:tc>
          <w:tcPr>
            <w:tcW w:w="2924" w:type="dxa"/>
          </w:tcPr>
          <w:p w14:paraId="08BBE8B9" w14:textId="77777777" w:rsidR="00574C1F" w:rsidRPr="005D2C20" w:rsidRDefault="00AF4E2E">
            <w:pPr>
              <w:pStyle w:val="TableParagraph"/>
              <w:spacing w:before="15"/>
              <w:ind w:left="957"/>
              <w:jc w:val="left"/>
              <w:rPr>
                <w:b/>
              </w:rPr>
            </w:pPr>
            <w:r w:rsidRPr="005D2C20">
              <w:rPr>
                <w:b/>
              </w:rPr>
              <w:t>Công việc</w:t>
            </w:r>
          </w:p>
        </w:tc>
        <w:tc>
          <w:tcPr>
            <w:tcW w:w="2249" w:type="dxa"/>
          </w:tcPr>
          <w:p w14:paraId="2BDBBF19" w14:textId="77777777" w:rsidR="00574C1F" w:rsidRPr="005D2C20" w:rsidRDefault="00AF4E2E">
            <w:pPr>
              <w:pStyle w:val="TableParagraph"/>
              <w:spacing w:before="15"/>
              <w:ind w:right="777"/>
              <w:jc w:val="right"/>
              <w:rPr>
                <w:b/>
              </w:rPr>
            </w:pPr>
            <w:r w:rsidRPr="005D2C20">
              <w:rPr>
                <w:b/>
              </w:rPr>
              <w:t>Cả hai</w:t>
            </w:r>
          </w:p>
        </w:tc>
        <w:tc>
          <w:tcPr>
            <w:tcW w:w="2609" w:type="dxa"/>
          </w:tcPr>
          <w:p w14:paraId="283EFD46" w14:textId="77777777" w:rsidR="00574C1F" w:rsidRPr="005D2C20" w:rsidRDefault="00AF4E2E">
            <w:pPr>
              <w:pStyle w:val="TableParagraph"/>
              <w:spacing w:before="15"/>
              <w:ind w:left="813" w:right="805"/>
              <w:rPr>
                <w:b/>
              </w:rPr>
            </w:pPr>
            <w:r w:rsidRPr="005D2C20">
              <w:rPr>
                <w:b/>
              </w:rPr>
              <w:t>Nam giới</w:t>
            </w:r>
          </w:p>
        </w:tc>
        <w:tc>
          <w:tcPr>
            <w:tcW w:w="1507" w:type="dxa"/>
          </w:tcPr>
          <w:p w14:paraId="13871C15" w14:textId="77777777" w:rsidR="00574C1F" w:rsidRPr="005D2C20" w:rsidRDefault="00AF4E2E">
            <w:pPr>
              <w:pStyle w:val="TableParagraph"/>
              <w:spacing w:before="15"/>
              <w:ind w:left="351" w:right="342"/>
              <w:rPr>
                <w:b/>
              </w:rPr>
            </w:pPr>
            <w:r w:rsidRPr="005D2C20">
              <w:rPr>
                <w:b/>
              </w:rPr>
              <w:t>Nữ giới</w:t>
            </w:r>
          </w:p>
        </w:tc>
      </w:tr>
      <w:tr w:rsidR="00574C1F" w:rsidRPr="005D2C20" w14:paraId="1FF2D462" w14:textId="77777777">
        <w:trPr>
          <w:trHeight w:val="311"/>
        </w:trPr>
        <w:tc>
          <w:tcPr>
            <w:tcW w:w="2924" w:type="dxa"/>
          </w:tcPr>
          <w:p w14:paraId="431A2ADC" w14:textId="77777777" w:rsidR="00574C1F" w:rsidRPr="005D2C20" w:rsidRDefault="00AF4E2E">
            <w:pPr>
              <w:pStyle w:val="TableParagraph"/>
              <w:spacing w:before="11"/>
              <w:ind w:left="107"/>
              <w:jc w:val="left"/>
            </w:pPr>
            <w:r w:rsidRPr="005D2C20">
              <w:t>Đi chợ</w:t>
            </w:r>
          </w:p>
        </w:tc>
        <w:tc>
          <w:tcPr>
            <w:tcW w:w="2249" w:type="dxa"/>
          </w:tcPr>
          <w:p w14:paraId="5DEB1303" w14:textId="77777777" w:rsidR="00574C1F" w:rsidRPr="005D2C20" w:rsidRDefault="00AF4E2E">
            <w:pPr>
              <w:pStyle w:val="TableParagraph"/>
              <w:spacing w:before="11"/>
              <w:ind w:right="863"/>
              <w:jc w:val="right"/>
            </w:pPr>
            <w:r w:rsidRPr="005D2C20">
              <w:t>3,3%</w:t>
            </w:r>
          </w:p>
        </w:tc>
        <w:tc>
          <w:tcPr>
            <w:tcW w:w="2609" w:type="dxa"/>
          </w:tcPr>
          <w:p w14:paraId="1E4532CF" w14:textId="77777777" w:rsidR="00574C1F" w:rsidRPr="005D2C20" w:rsidRDefault="00AF4E2E">
            <w:pPr>
              <w:pStyle w:val="TableParagraph"/>
              <w:spacing w:before="11"/>
              <w:ind w:left="812" w:right="805"/>
            </w:pPr>
            <w:r w:rsidRPr="005D2C20">
              <w:t>3,6%</w:t>
            </w:r>
          </w:p>
        </w:tc>
        <w:tc>
          <w:tcPr>
            <w:tcW w:w="1507" w:type="dxa"/>
          </w:tcPr>
          <w:p w14:paraId="5FBAE512" w14:textId="77777777" w:rsidR="00574C1F" w:rsidRPr="005D2C20" w:rsidRDefault="00AF4E2E">
            <w:pPr>
              <w:pStyle w:val="TableParagraph"/>
              <w:spacing w:before="11"/>
              <w:ind w:left="351" w:right="340"/>
            </w:pPr>
            <w:r w:rsidRPr="005D2C20">
              <w:t>93,1%</w:t>
            </w:r>
          </w:p>
        </w:tc>
      </w:tr>
      <w:tr w:rsidR="00574C1F" w:rsidRPr="005D2C20" w14:paraId="5FB8C015" w14:textId="77777777">
        <w:trPr>
          <w:trHeight w:val="311"/>
        </w:trPr>
        <w:tc>
          <w:tcPr>
            <w:tcW w:w="2924" w:type="dxa"/>
          </w:tcPr>
          <w:p w14:paraId="41CA7C35" w14:textId="77777777" w:rsidR="00574C1F" w:rsidRPr="005D2C20" w:rsidRDefault="00AF4E2E">
            <w:pPr>
              <w:pStyle w:val="TableParagraph"/>
              <w:spacing w:before="11"/>
              <w:ind w:left="107"/>
              <w:jc w:val="left"/>
            </w:pPr>
            <w:r w:rsidRPr="005D2C20">
              <w:t>Nấu nướng</w:t>
            </w:r>
          </w:p>
        </w:tc>
        <w:tc>
          <w:tcPr>
            <w:tcW w:w="2249" w:type="dxa"/>
          </w:tcPr>
          <w:p w14:paraId="100BD779" w14:textId="77777777" w:rsidR="00574C1F" w:rsidRPr="005D2C20" w:rsidRDefault="00AF4E2E">
            <w:pPr>
              <w:pStyle w:val="TableParagraph"/>
              <w:spacing w:before="11"/>
              <w:ind w:right="863"/>
              <w:jc w:val="right"/>
            </w:pPr>
            <w:r w:rsidRPr="005D2C20">
              <w:t>5,1%</w:t>
            </w:r>
          </w:p>
        </w:tc>
        <w:tc>
          <w:tcPr>
            <w:tcW w:w="2609" w:type="dxa"/>
          </w:tcPr>
          <w:p w14:paraId="3155E4BF" w14:textId="77777777" w:rsidR="00574C1F" w:rsidRPr="005D2C20" w:rsidRDefault="00AF4E2E">
            <w:pPr>
              <w:pStyle w:val="TableParagraph"/>
              <w:spacing w:before="11"/>
              <w:ind w:left="812" w:right="805"/>
            </w:pPr>
            <w:r w:rsidRPr="005D2C20">
              <w:t>3,6%</w:t>
            </w:r>
          </w:p>
        </w:tc>
        <w:tc>
          <w:tcPr>
            <w:tcW w:w="1507" w:type="dxa"/>
          </w:tcPr>
          <w:p w14:paraId="4735382C" w14:textId="77777777" w:rsidR="00574C1F" w:rsidRPr="005D2C20" w:rsidRDefault="00AF4E2E">
            <w:pPr>
              <w:pStyle w:val="TableParagraph"/>
              <w:spacing w:before="11"/>
              <w:ind w:left="351" w:right="340"/>
            </w:pPr>
            <w:r w:rsidRPr="005D2C20">
              <w:t>91,3%</w:t>
            </w:r>
          </w:p>
        </w:tc>
      </w:tr>
      <w:tr w:rsidR="00574C1F" w:rsidRPr="005D2C20" w14:paraId="2C21C782" w14:textId="77777777">
        <w:trPr>
          <w:trHeight w:val="625"/>
        </w:trPr>
        <w:tc>
          <w:tcPr>
            <w:tcW w:w="2924" w:type="dxa"/>
          </w:tcPr>
          <w:p w14:paraId="4DADC623" w14:textId="77777777" w:rsidR="00574C1F" w:rsidRPr="005D2C20" w:rsidRDefault="00AF4E2E">
            <w:pPr>
              <w:pStyle w:val="TableParagraph"/>
              <w:spacing w:before="30"/>
              <w:ind w:left="107" w:right="155"/>
              <w:jc w:val="left"/>
            </w:pPr>
            <w:r w:rsidRPr="005D2C20">
              <w:t xml:space="preserve">Chăm sóc người già, </w:t>
            </w:r>
            <w:r w:rsidRPr="005D2C20">
              <w:rPr>
                <w:spacing w:val="-4"/>
              </w:rPr>
              <w:t>trẻ</w:t>
            </w:r>
            <w:r w:rsidRPr="005D2C20">
              <w:rPr>
                <w:spacing w:val="52"/>
              </w:rPr>
              <w:t xml:space="preserve"> </w:t>
            </w:r>
            <w:r w:rsidRPr="005D2C20">
              <w:t>nhỏ</w:t>
            </w:r>
          </w:p>
        </w:tc>
        <w:tc>
          <w:tcPr>
            <w:tcW w:w="2249" w:type="dxa"/>
          </w:tcPr>
          <w:p w14:paraId="1E9704C2" w14:textId="77777777" w:rsidR="00574C1F" w:rsidRPr="005D2C20" w:rsidRDefault="00AF4E2E">
            <w:pPr>
              <w:pStyle w:val="TableParagraph"/>
              <w:spacing w:before="167"/>
              <w:ind w:right="803"/>
              <w:jc w:val="right"/>
            </w:pPr>
            <w:r w:rsidRPr="005D2C20">
              <w:t>19,3%</w:t>
            </w:r>
          </w:p>
        </w:tc>
        <w:tc>
          <w:tcPr>
            <w:tcW w:w="2609" w:type="dxa"/>
          </w:tcPr>
          <w:p w14:paraId="229E4A5D" w14:textId="77777777" w:rsidR="00574C1F" w:rsidRPr="005D2C20" w:rsidRDefault="00AF4E2E">
            <w:pPr>
              <w:pStyle w:val="TableParagraph"/>
              <w:spacing w:before="167"/>
              <w:ind w:left="812" w:right="805"/>
            </w:pPr>
            <w:r w:rsidRPr="005D2C20">
              <w:t>12,3%</w:t>
            </w:r>
          </w:p>
        </w:tc>
        <w:tc>
          <w:tcPr>
            <w:tcW w:w="1507" w:type="dxa"/>
          </w:tcPr>
          <w:p w14:paraId="2D979AFE" w14:textId="77777777" w:rsidR="00574C1F" w:rsidRPr="005D2C20" w:rsidRDefault="00AF4E2E">
            <w:pPr>
              <w:pStyle w:val="TableParagraph"/>
              <w:spacing w:before="167"/>
              <w:ind w:left="351" w:right="340"/>
            </w:pPr>
            <w:r w:rsidRPr="005D2C20">
              <w:t>68,4%</w:t>
            </w:r>
          </w:p>
        </w:tc>
      </w:tr>
      <w:tr w:rsidR="00574C1F" w:rsidRPr="005D2C20" w14:paraId="49362895" w14:textId="77777777">
        <w:trPr>
          <w:trHeight w:val="311"/>
        </w:trPr>
        <w:tc>
          <w:tcPr>
            <w:tcW w:w="2924" w:type="dxa"/>
          </w:tcPr>
          <w:p w14:paraId="26EF99C6" w14:textId="77777777" w:rsidR="00574C1F" w:rsidRPr="005D2C20" w:rsidRDefault="00AF4E2E">
            <w:pPr>
              <w:pStyle w:val="TableParagraph"/>
              <w:spacing w:before="8"/>
              <w:ind w:left="107"/>
              <w:jc w:val="left"/>
            </w:pPr>
            <w:r w:rsidRPr="005D2C20">
              <w:t>Giặt giũ, dọn dẹp nhà cửa</w:t>
            </w:r>
          </w:p>
        </w:tc>
        <w:tc>
          <w:tcPr>
            <w:tcW w:w="2249" w:type="dxa"/>
          </w:tcPr>
          <w:p w14:paraId="50EB08B6" w14:textId="77777777" w:rsidR="00574C1F" w:rsidRPr="005D2C20" w:rsidRDefault="00AF4E2E">
            <w:pPr>
              <w:pStyle w:val="TableParagraph"/>
              <w:spacing w:before="8"/>
              <w:ind w:right="803"/>
              <w:jc w:val="right"/>
            </w:pPr>
            <w:r w:rsidRPr="005D2C20">
              <w:t>13,6%</w:t>
            </w:r>
          </w:p>
        </w:tc>
        <w:tc>
          <w:tcPr>
            <w:tcW w:w="2609" w:type="dxa"/>
          </w:tcPr>
          <w:p w14:paraId="63BA0867" w14:textId="77777777" w:rsidR="00574C1F" w:rsidRPr="005D2C20" w:rsidRDefault="00AF4E2E">
            <w:pPr>
              <w:pStyle w:val="TableParagraph"/>
              <w:spacing w:before="8"/>
              <w:ind w:left="812" w:right="805"/>
            </w:pPr>
            <w:r w:rsidRPr="005D2C20">
              <w:t>9,6%</w:t>
            </w:r>
          </w:p>
        </w:tc>
        <w:tc>
          <w:tcPr>
            <w:tcW w:w="1507" w:type="dxa"/>
          </w:tcPr>
          <w:p w14:paraId="72E152E6" w14:textId="77777777" w:rsidR="00574C1F" w:rsidRPr="005D2C20" w:rsidRDefault="00AF4E2E">
            <w:pPr>
              <w:pStyle w:val="TableParagraph"/>
              <w:spacing w:before="8"/>
              <w:ind w:left="351" w:right="340"/>
            </w:pPr>
            <w:r w:rsidRPr="005D2C20">
              <w:t>76,8%</w:t>
            </w:r>
          </w:p>
        </w:tc>
      </w:tr>
      <w:tr w:rsidR="00574C1F" w:rsidRPr="005D2C20" w14:paraId="71293447" w14:textId="77777777">
        <w:trPr>
          <w:trHeight w:val="311"/>
        </w:trPr>
        <w:tc>
          <w:tcPr>
            <w:tcW w:w="2924" w:type="dxa"/>
          </w:tcPr>
          <w:p w14:paraId="3DBFACAD" w14:textId="77777777" w:rsidR="00574C1F" w:rsidRPr="005D2C20" w:rsidRDefault="00AF4E2E">
            <w:pPr>
              <w:pStyle w:val="TableParagraph"/>
              <w:spacing w:before="8"/>
              <w:ind w:left="107"/>
              <w:jc w:val="left"/>
            </w:pPr>
            <w:r w:rsidRPr="005D2C20">
              <w:t>Giáo dục con cái</w:t>
            </w:r>
          </w:p>
        </w:tc>
        <w:tc>
          <w:tcPr>
            <w:tcW w:w="2249" w:type="dxa"/>
          </w:tcPr>
          <w:p w14:paraId="7D504CCC" w14:textId="77777777" w:rsidR="00574C1F" w:rsidRPr="005D2C20" w:rsidRDefault="00AF4E2E">
            <w:pPr>
              <w:pStyle w:val="TableParagraph"/>
              <w:spacing w:before="8"/>
              <w:ind w:right="803"/>
              <w:jc w:val="right"/>
            </w:pPr>
            <w:r w:rsidRPr="005D2C20">
              <w:t>63,3%</w:t>
            </w:r>
          </w:p>
        </w:tc>
        <w:tc>
          <w:tcPr>
            <w:tcW w:w="2609" w:type="dxa"/>
          </w:tcPr>
          <w:p w14:paraId="0C9F3A27" w14:textId="77777777" w:rsidR="00574C1F" w:rsidRPr="005D2C20" w:rsidRDefault="00AF4E2E">
            <w:pPr>
              <w:pStyle w:val="TableParagraph"/>
              <w:spacing w:before="8"/>
              <w:ind w:left="812" w:right="805"/>
            </w:pPr>
            <w:r w:rsidRPr="005D2C20">
              <w:t>16,6%</w:t>
            </w:r>
          </w:p>
        </w:tc>
        <w:tc>
          <w:tcPr>
            <w:tcW w:w="1507" w:type="dxa"/>
          </w:tcPr>
          <w:p w14:paraId="5386B060" w14:textId="77777777" w:rsidR="00574C1F" w:rsidRPr="005D2C20" w:rsidRDefault="00AF4E2E">
            <w:pPr>
              <w:pStyle w:val="TableParagraph"/>
              <w:spacing w:before="8"/>
              <w:ind w:left="351" w:right="340"/>
            </w:pPr>
            <w:r w:rsidRPr="005D2C20">
              <w:t>20,2%</w:t>
            </w:r>
          </w:p>
        </w:tc>
      </w:tr>
      <w:tr w:rsidR="00574C1F" w:rsidRPr="005D2C20" w14:paraId="4C577440" w14:textId="77777777">
        <w:trPr>
          <w:trHeight w:val="623"/>
        </w:trPr>
        <w:tc>
          <w:tcPr>
            <w:tcW w:w="2924" w:type="dxa"/>
          </w:tcPr>
          <w:p w14:paraId="54C78D17" w14:textId="77777777" w:rsidR="00574C1F" w:rsidRPr="005D2C20" w:rsidRDefault="00AF4E2E">
            <w:pPr>
              <w:pStyle w:val="TableParagraph"/>
              <w:spacing w:before="27"/>
              <w:ind w:left="107" w:right="155"/>
              <w:jc w:val="left"/>
            </w:pPr>
            <w:r w:rsidRPr="005D2C20">
              <w:t xml:space="preserve">Tham gia các hoạt </w:t>
            </w:r>
            <w:r w:rsidRPr="005D2C20">
              <w:rPr>
                <w:spacing w:val="-4"/>
              </w:rPr>
              <w:t>động</w:t>
            </w:r>
            <w:r w:rsidRPr="005D2C20">
              <w:rPr>
                <w:spacing w:val="52"/>
              </w:rPr>
              <w:t xml:space="preserve"> </w:t>
            </w:r>
            <w:r w:rsidRPr="005D2C20">
              <w:t>thôn xóm, cộng đồng</w:t>
            </w:r>
          </w:p>
        </w:tc>
        <w:tc>
          <w:tcPr>
            <w:tcW w:w="2249" w:type="dxa"/>
          </w:tcPr>
          <w:p w14:paraId="067C8A98" w14:textId="77777777" w:rsidR="00574C1F" w:rsidRPr="005D2C20" w:rsidRDefault="00AF4E2E">
            <w:pPr>
              <w:pStyle w:val="TableParagraph"/>
              <w:spacing w:before="167"/>
              <w:ind w:right="803"/>
              <w:jc w:val="right"/>
            </w:pPr>
            <w:r w:rsidRPr="005D2C20">
              <w:t>16,3%</w:t>
            </w:r>
          </w:p>
        </w:tc>
        <w:tc>
          <w:tcPr>
            <w:tcW w:w="2609" w:type="dxa"/>
          </w:tcPr>
          <w:p w14:paraId="72DD9786" w14:textId="77777777" w:rsidR="00574C1F" w:rsidRPr="005D2C20" w:rsidRDefault="00AF4E2E">
            <w:pPr>
              <w:pStyle w:val="TableParagraph"/>
              <w:spacing w:before="167"/>
              <w:ind w:left="812" w:right="805"/>
            </w:pPr>
            <w:r w:rsidRPr="005D2C20">
              <w:t>63,3%</w:t>
            </w:r>
          </w:p>
        </w:tc>
        <w:tc>
          <w:tcPr>
            <w:tcW w:w="1507" w:type="dxa"/>
          </w:tcPr>
          <w:p w14:paraId="3A0AD343" w14:textId="77777777" w:rsidR="00574C1F" w:rsidRPr="005D2C20" w:rsidRDefault="00AF4E2E">
            <w:pPr>
              <w:pStyle w:val="TableParagraph"/>
              <w:spacing w:before="167"/>
              <w:ind w:left="351" w:right="340"/>
            </w:pPr>
            <w:r w:rsidRPr="005D2C20">
              <w:t>20,5%</w:t>
            </w:r>
          </w:p>
        </w:tc>
      </w:tr>
      <w:tr w:rsidR="00574C1F" w:rsidRPr="005D2C20" w14:paraId="11A59D39" w14:textId="77777777">
        <w:trPr>
          <w:trHeight w:val="623"/>
        </w:trPr>
        <w:tc>
          <w:tcPr>
            <w:tcW w:w="2924" w:type="dxa"/>
          </w:tcPr>
          <w:p w14:paraId="52139CF5" w14:textId="77777777" w:rsidR="00574C1F" w:rsidRPr="005D2C20" w:rsidRDefault="00AF4E2E">
            <w:pPr>
              <w:pStyle w:val="TableParagraph"/>
              <w:spacing w:before="27"/>
              <w:ind w:left="107" w:right="155"/>
              <w:jc w:val="left"/>
            </w:pPr>
            <w:r w:rsidRPr="005D2C20">
              <w:t xml:space="preserve">Sửa chữa, xây dựng  </w:t>
            </w:r>
            <w:r w:rsidRPr="005D2C20">
              <w:rPr>
                <w:spacing w:val="-5"/>
              </w:rPr>
              <w:t xml:space="preserve">nhà </w:t>
            </w:r>
            <w:r w:rsidRPr="005D2C20">
              <w:t>cửa</w:t>
            </w:r>
          </w:p>
        </w:tc>
        <w:tc>
          <w:tcPr>
            <w:tcW w:w="2249" w:type="dxa"/>
          </w:tcPr>
          <w:p w14:paraId="55793772" w14:textId="77777777" w:rsidR="00574C1F" w:rsidRPr="005D2C20" w:rsidRDefault="00AF4E2E">
            <w:pPr>
              <w:pStyle w:val="TableParagraph"/>
              <w:spacing w:before="167"/>
              <w:ind w:right="803"/>
              <w:jc w:val="right"/>
            </w:pPr>
            <w:r w:rsidRPr="005D2C20">
              <w:t>12,0%</w:t>
            </w:r>
          </w:p>
        </w:tc>
        <w:tc>
          <w:tcPr>
            <w:tcW w:w="2609" w:type="dxa"/>
          </w:tcPr>
          <w:p w14:paraId="26510574" w14:textId="77777777" w:rsidR="00574C1F" w:rsidRPr="005D2C20" w:rsidRDefault="00AF4E2E">
            <w:pPr>
              <w:pStyle w:val="TableParagraph"/>
              <w:spacing w:before="167"/>
              <w:ind w:left="812" w:right="805"/>
            </w:pPr>
            <w:r w:rsidRPr="005D2C20">
              <w:t>74,4%</w:t>
            </w:r>
          </w:p>
        </w:tc>
        <w:tc>
          <w:tcPr>
            <w:tcW w:w="1507" w:type="dxa"/>
          </w:tcPr>
          <w:p w14:paraId="0D4B0258" w14:textId="77777777" w:rsidR="00574C1F" w:rsidRPr="005D2C20" w:rsidRDefault="00AF4E2E">
            <w:pPr>
              <w:pStyle w:val="TableParagraph"/>
              <w:spacing w:before="167"/>
              <w:ind w:left="351" w:right="340"/>
            </w:pPr>
            <w:r w:rsidRPr="005D2C20">
              <w:t>13,6%</w:t>
            </w:r>
          </w:p>
        </w:tc>
      </w:tr>
    </w:tbl>
    <w:p w14:paraId="198D507A" w14:textId="77777777" w:rsidR="00574C1F" w:rsidRPr="005D2C20" w:rsidRDefault="00574C1F">
      <w:pPr>
        <w:rPr>
          <w:sz w:val="24"/>
        </w:rPr>
        <w:sectPr w:rsidR="00574C1F" w:rsidRPr="005D2C20">
          <w:pgSz w:w="11910" w:h="16840"/>
          <w:pgMar w:top="1060" w:right="900" w:bottom="960" w:left="1480" w:header="554" w:footer="764" w:gutter="0"/>
          <w:cols w:space="720"/>
        </w:sectPr>
      </w:pPr>
    </w:p>
    <w:p w14:paraId="5D5517B5" w14:textId="77777777" w:rsidR="00574C1F" w:rsidRPr="005D2C20" w:rsidRDefault="00574C1F">
      <w:pPr>
        <w:pStyle w:val="BodyText"/>
        <w:spacing w:before="7"/>
        <w:rPr>
          <w:i/>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4"/>
        <w:gridCol w:w="2249"/>
        <w:gridCol w:w="2609"/>
        <w:gridCol w:w="1507"/>
      </w:tblGrid>
      <w:tr w:rsidR="00574C1F" w:rsidRPr="00712E76" w14:paraId="01ED3F24" w14:textId="77777777">
        <w:trPr>
          <w:trHeight w:val="311"/>
        </w:trPr>
        <w:tc>
          <w:tcPr>
            <w:tcW w:w="2924" w:type="dxa"/>
          </w:tcPr>
          <w:p w14:paraId="247B6E38" w14:textId="77777777" w:rsidR="00574C1F" w:rsidRPr="005D2C20" w:rsidRDefault="00AF4E2E">
            <w:pPr>
              <w:pStyle w:val="TableParagraph"/>
              <w:spacing w:before="15"/>
              <w:ind w:left="957"/>
              <w:jc w:val="left"/>
              <w:rPr>
                <w:b/>
                <w:sz w:val="24"/>
              </w:rPr>
            </w:pPr>
            <w:r w:rsidRPr="005D2C20">
              <w:rPr>
                <w:b/>
                <w:sz w:val="24"/>
              </w:rPr>
              <w:t>Công việc</w:t>
            </w:r>
          </w:p>
        </w:tc>
        <w:tc>
          <w:tcPr>
            <w:tcW w:w="2249" w:type="dxa"/>
          </w:tcPr>
          <w:p w14:paraId="2E4030AA" w14:textId="77777777" w:rsidR="00574C1F" w:rsidRPr="005D2C20" w:rsidRDefault="00AF4E2E">
            <w:pPr>
              <w:pStyle w:val="TableParagraph"/>
              <w:spacing w:before="15"/>
              <w:ind w:left="786"/>
              <w:jc w:val="left"/>
              <w:rPr>
                <w:b/>
                <w:sz w:val="24"/>
              </w:rPr>
            </w:pPr>
            <w:r w:rsidRPr="005D2C20">
              <w:rPr>
                <w:b/>
                <w:sz w:val="24"/>
              </w:rPr>
              <w:t>Cả hai</w:t>
            </w:r>
          </w:p>
        </w:tc>
        <w:tc>
          <w:tcPr>
            <w:tcW w:w="2609" w:type="dxa"/>
          </w:tcPr>
          <w:p w14:paraId="6F97A6D2" w14:textId="77777777" w:rsidR="00574C1F" w:rsidRPr="005D2C20" w:rsidRDefault="00AF4E2E">
            <w:pPr>
              <w:pStyle w:val="TableParagraph"/>
              <w:spacing w:before="15"/>
              <w:ind w:left="813" w:right="805"/>
              <w:rPr>
                <w:b/>
                <w:sz w:val="24"/>
              </w:rPr>
            </w:pPr>
            <w:r w:rsidRPr="005D2C20">
              <w:rPr>
                <w:b/>
                <w:sz w:val="24"/>
              </w:rPr>
              <w:t>Nam giới</w:t>
            </w:r>
          </w:p>
        </w:tc>
        <w:tc>
          <w:tcPr>
            <w:tcW w:w="1507" w:type="dxa"/>
          </w:tcPr>
          <w:p w14:paraId="27E7C7EB" w14:textId="77777777" w:rsidR="00574C1F" w:rsidRPr="005D2C20" w:rsidRDefault="00AF4E2E">
            <w:pPr>
              <w:pStyle w:val="TableParagraph"/>
              <w:spacing w:before="15"/>
              <w:ind w:left="351" w:right="342"/>
              <w:rPr>
                <w:b/>
                <w:sz w:val="24"/>
              </w:rPr>
            </w:pPr>
            <w:r w:rsidRPr="005D2C20">
              <w:rPr>
                <w:b/>
                <w:sz w:val="24"/>
              </w:rPr>
              <w:t>Nữ giới</w:t>
            </w:r>
          </w:p>
        </w:tc>
      </w:tr>
      <w:tr w:rsidR="00574C1F" w:rsidRPr="00712E76" w14:paraId="4E2FAE8B" w14:textId="77777777">
        <w:trPr>
          <w:trHeight w:val="624"/>
        </w:trPr>
        <w:tc>
          <w:tcPr>
            <w:tcW w:w="2924" w:type="dxa"/>
          </w:tcPr>
          <w:p w14:paraId="059C0779" w14:textId="77777777" w:rsidR="00574C1F" w:rsidRPr="005D2C20" w:rsidRDefault="00AF4E2E">
            <w:pPr>
              <w:pStyle w:val="TableParagraph"/>
              <w:spacing w:before="28"/>
              <w:ind w:left="107"/>
              <w:jc w:val="left"/>
              <w:rPr>
                <w:sz w:val="24"/>
              </w:rPr>
            </w:pPr>
            <w:r w:rsidRPr="005D2C20">
              <w:rPr>
                <w:sz w:val="24"/>
              </w:rPr>
              <w:t>Quyết định các việc lớn của gia đình</w:t>
            </w:r>
          </w:p>
        </w:tc>
        <w:tc>
          <w:tcPr>
            <w:tcW w:w="2249" w:type="dxa"/>
          </w:tcPr>
          <w:p w14:paraId="4DD753B2" w14:textId="77777777" w:rsidR="00574C1F" w:rsidRPr="005D2C20" w:rsidRDefault="00AF4E2E">
            <w:pPr>
              <w:pStyle w:val="TableParagraph"/>
              <w:spacing w:before="167"/>
              <w:ind w:left="813"/>
              <w:jc w:val="left"/>
              <w:rPr>
                <w:sz w:val="24"/>
              </w:rPr>
            </w:pPr>
            <w:r w:rsidRPr="005D2C20">
              <w:rPr>
                <w:sz w:val="24"/>
              </w:rPr>
              <w:t>13,6%</w:t>
            </w:r>
          </w:p>
        </w:tc>
        <w:tc>
          <w:tcPr>
            <w:tcW w:w="2609" w:type="dxa"/>
          </w:tcPr>
          <w:p w14:paraId="58B2C0F9" w14:textId="77777777" w:rsidR="00574C1F" w:rsidRPr="005D2C20" w:rsidRDefault="00AF4E2E">
            <w:pPr>
              <w:pStyle w:val="TableParagraph"/>
              <w:spacing w:before="167"/>
              <w:ind w:left="812" w:right="805"/>
              <w:rPr>
                <w:sz w:val="24"/>
              </w:rPr>
            </w:pPr>
            <w:r w:rsidRPr="005D2C20">
              <w:rPr>
                <w:sz w:val="24"/>
              </w:rPr>
              <w:t>82,2%</w:t>
            </w:r>
          </w:p>
        </w:tc>
        <w:tc>
          <w:tcPr>
            <w:tcW w:w="1507" w:type="dxa"/>
          </w:tcPr>
          <w:p w14:paraId="5CA201E6" w14:textId="77777777" w:rsidR="00574C1F" w:rsidRPr="005D2C20" w:rsidRDefault="00AF4E2E">
            <w:pPr>
              <w:pStyle w:val="TableParagraph"/>
              <w:spacing w:before="167"/>
              <w:ind w:left="351" w:right="340"/>
              <w:rPr>
                <w:sz w:val="24"/>
              </w:rPr>
            </w:pPr>
            <w:r w:rsidRPr="005D2C20">
              <w:rPr>
                <w:sz w:val="24"/>
              </w:rPr>
              <w:t>4,2%</w:t>
            </w:r>
          </w:p>
        </w:tc>
      </w:tr>
    </w:tbl>
    <w:p w14:paraId="1647EA1C" w14:textId="77777777" w:rsidR="00574C1F" w:rsidRPr="005D2C20" w:rsidRDefault="00AF4E2E">
      <w:pPr>
        <w:spacing w:line="268" w:lineRule="exact"/>
        <w:ind w:left="4396"/>
        <w:rPr>
          <w:i/>
          <w:sz w:val="24"/>
        </w:rPr>
      </w:pPr>
      <w:r w:rsidRPr="005D2C20">
        <w:rPr>
          <w:i/>
          <w:sz w:val="24"/>
        </w:rPr>
        <w:t>Nguồn: Số liệu điều tra khảo sát SES tháng 6/2019</w:t>
      </w:r>
    </w:p>
    <w:p w14:paraId="5FECDEF4" w14:textId="77777777" w:rsidR="00574C1F" w:rsidRPr="005D2C20" w:rsidRDefault="00AF4E2E">
      <w:pPr>
        <w:pStyle w:val="BodyText"/>
        <w:ind w:left="941"/>
      </w:pPr>
      <w:r w:rsidRPr="005D2C20">
        <w:t>Từ kết quả bảng trên cho thấy:</w:t>
      </w:r>
    </w:p>
    <w:p w14:paraId="1D322BFB"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Đối với hoạt động trong gia đình: chăm sóc trẻ/con cái; quét dọn nhà cửa; nấu nướng/nội trợ thì chủ yếu là công việc nữ giới, Có tới 93,1% phụ nữ là người chủ yếu đi chợ, 91,3% phụ nữ chủ yếu nấu nướng, giặt giũ, dọn dẹp nhà cửa chiếm 76,8% và chăm sóc người già, trẻ nhỏ chiếm 68,4%, Những công việc này gây mất rất nhiều thời gian cho nữ giới khiến họ ít có thời gian để thực hiện những hoạt động khác như tham gia các hoạt động xã hội, học tập nâng cao trình độ bản</w:t>
      </w:r>
      <w:r w:rsidRPr="005D2C20">
        <w:rPr>
          <w:spacing w:val="-2"/>
          <w:sz w:val="24"/>
        </w:rPr>
        <w:t xml:space="preserve"> </w:t>
      </w:r>
      <w:r w:rsidRPr="005D2C20">
        <w:rPr>
          <w:sz w:val="24"/>
        </w:rPr>
        <w:t>thân.</w:t>
      </w:r>
    </w:p>
    <w:p w14:paraId="28CE00E5"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Hoạt động tham gia cộng đồng: Nam giới tham gia khá tích cực vào hoạt động thôn xóm, cộng đồng (63,3%), trong khi Nữ giới chỉ chiếm khoảng 20,5%, Điều này cho thấy nữ giới vẫn rất hạn chế trong việc tham gia các hoạt động chung của thôn, xóm, cộng đồng mà mình sinh</w:t>
      </w:r>
      <w:r w:rsidRPr="005D2C20">
        <w:rPr>
          <w:spacing w:val="-1"/>
          <w:sz w:val="24"/>
        </w:rPr>
        <w:t xml:space="preserve"> </w:t>
      </w:r>
      <w:r w:rsidRPr="005D2C20">
        <w:rPr>
          <w:sz w:val="24"/>
        </w:rPr>
        <w:t>sống.</w:t>
      </w:r>
    </w:p>
    <w:p w14:paraId="02051A53" w14:textId="77777777" w:rsidR="00574C1F" w:rsidRPr="005D2C20" w:rsidRDefault="00AF4E2E">
      <w:pPr>
        <w:pStyle w:val="ListParagraph"/>
        <w:numPr>
          <w:ilvl w:val="0"/>
          <w:numId w:val="29"/>
        </w:numPr>
        <w:tabs>
          <w:tab w:val="left" w:pos="942"/>
        </w:tabs>
        <w:spacing w:before="121"/>
        <w:ind w:left="222" w:right="230" w:firstLine="0"/>
        <w:jc w:val="both"/>
        <w:rPr>
          <w:sz w:val="24"/>
        </w:rPr>
      </w:pPr>
      <w:r w:rsidRPr="005D2C20">
        <w:rPr>
          <w:sz w:val="24"/>
        </w:rPr>
        <w:t>Hoạt động sửa chữa, xây dựng nhà cửa: vì mang đặc tính là việc nặng nhọc, liên quan đến kỹ thuật, xây dựng nên trong các gia đình vùng TDA, thì nam giới vẫn chủ động và thực hiện chính các hoạt động này (đạt 74,4%), Chỉ có 12% số hộ mà cả hai giới đều tham gia vào công việc sửa chữa, xây dựng nhà cửa và chỉ 13,6% hộ mà chỉ nữ tham</w:t>
      </w:r>
      <w:r w:rsidRPr="005D2C20">
        <w:rPr>
          <w:spacing w:val="-12"/>
          <w:sz w:val="24"/>
        </w:rPr>
        <w:t xml:space="preserve"> </w:t>
      </w:r>
      <w:r w:rsidRPr="005D2C20">
        <w:rPr>
          <w:sz w:val="24"/>
        </w:rPr>
        <w:t>gia.</w:t>
      </w:r>
    </w:p>
    <w:p w14:paraId="18CFA06C"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Tham gia quyết định: đa số các việc lớn trong gia đình (mua sắm tài sản có giá trị, cưới hỏi, quan hệ họ hàng, làng xóm,…) đều do đàn ông quyết định chiếm tới 82,2%; trong khi cả hai giới cùng tham gia quyết định và thực hiện chính chỉ chiếm 13,6%, Điều này cho thấy tư duy gia trưởng, bảo thủ vẫn còn hiện hữu không ít trong văn hóa, lối sống của các gia đình tại</w:t>
      </w:r>
      <w:r w:rsidRPr="005D2C20">
        <w:rPr>
          <w:spacing w:val="-1"/>
          <w:sz w:val="24"/>
        </w:rPr>
        <w:t xml:space="preserve"> </w:t>
      </w:r>
      <w:r w:rsidRPr="005D2C20">
        <w:rPr>
          <w:sz w:val="24"/>
        </w:rPr>
        <w:t>đây.</w:t>
      </w:r>
    </w:p>
    <w:p w14:paraId="704A0089" w14:textId="77777777" w:rsidR="00574C1F" w:rsidRPr="005D2C20" w:rsidRDefault="00AF4E2E">
      <w:pPr>
        <w:pStyle w:val="Heading1"/>
        <w:numPr>
          <w:ilvl w:val="1"/>
          <w:numId w:val="7"/>
        </w:numPr>
        <w:tabs>
          <w:tab w:val="left" w:pos="942"/>
        </w:tabs>
      </w:pPr>
      <w:bookmarkStart w:id="132" w:name="_bookmark128"/>
      <w:bookmarkEnd w:id="132"/>
      <w:r w:rsidRPr="005D2C20">
        <w:t>Đánh giá tác động đối với sức khỏe cộng đồng và các biện pháp can</w:t>
      </w:r>
      <w:r w:rsidRPr="005D2C20">
        <w:rPr>
          <w:spacing w:val="-12"/>
        </w:rPr>
        <w:t xml:space="preserve"> </w:t>
      </w:r>
      <w:r w:rsidRPr="005D2C20">
        <w:t>thiệp</w:t>
      </w:r>
    </w:p>
    <w:p w14:paraId="62038C8A" w14:textId="77777777" w:rsidR="00574C1F" w:rsidRPr="005D2C20" w:rsidRDefault="00AF4E2E">
      <w:pPr>
        <w:pStyle w:val="Heading1"/>
        <w:numPr>
          <w:ilvl w:val="2"/>
          <w:numId w:val="7"/>
        </w:numPr>
        <w:tabs>
          <w:tab w:val="left" w:pos="942"/>
        </w:tabs>
        <w:spacing w:before="120"/>
      </w:pPr>
      <w:bookmarkStart w:id="133" w:name="_bookmark129"/>
      <w:bookmarkEnd w:id="133"/>
      <w:r w:rsidRPr="005D2C20">
        <w:t>Đánh giá sức khỏe cộng</w:t>
      </w:r>
      <w:r w:rsidRPr="005D2C20">
        <w:rPr>
          <w:spacing w:val="-5"/>
        </w:rPr>
        <w:t xml:space="preserve"> </w:t>
      </w:r>
      <w:r w:rsidRPr="005D2C20">
        <w:t>đồng</w:t>
      </w:r>
    </w:p>
    <w:p w14:paraId="3D33853E" w14:textId="77777777" w:rsidR="00574C1F" w:rsidRPr="005D2C20" w:rsidRDefault="00AF4E2E">
      <w:pPr>
        <w:pStyle w:val="ListParagraph"/>
        <w:numPr>
          <w:ilvl w:val="0"/>
          <w:numId w:val="29"/>
        </w:numPr>
        <w:tabs>
          <w:tab w:val="left" w:pos="942"/>
        </w:tabs>
        <w:spacing w:before="115"/>
        <w:ind w:left="222" w:right="226" w:firstLine="0"/>
        <w:jc w:val="both"/>
        <w:rPr>
          <w:sz w:val="24"/>
        </w:rPr>
      </w:pPr>
      <w:r w:rsidRPr="005D2C20">
        <w:rPr>
          <w:b/>
          <w:sz w:val="24"/>
        </w:rPr>
        <w:t xml:space="preserve">Bệnh tật, </w:t>
      </w:r>
      <w:r w:rsidRPr="005D2C20">
        <w:rPr>
          <w:sz w:val="24"/>
        </w:rPr>
        <w:t xml:space="preserve">Môi trường vệ sinh không sạch sẽ, không đảm bảo an toàn cho cộng đồng, Tình trạng thiếu nước, tình trạng </w:t>
      </w:r>
      <w:r w:rsidRPr="005D2C20">
        <w:rPr>
          <w:color w:val="000000"/>
          <w:sz w:val="24"/>
          <w:u w:color="FF0000"/>
        </w:rPr>
        <w:t>mưa xuống</w:t>
      </w:r>
      <w:r w:rsidRPr="005D2C20">
        <w:rPr>
          <w:sz w:val="24"/>
        </w:rPr>
        <w:t xml:space="preserve"> thường xuyên bị ngập, rác không </w:t>
      </w:r>
      <w:r w:rsidRPr="005D2C20">
        <w:rPr>
          <w:color w:val="000000"/>
          <w:sz w:val="24"/>
          <w:u w:color="FF0000"/>
        </w:rPr>
        <w:t>vứt đúng nơi</w:t>
      </w:r>
      <w:r w:rsidRPr="005D2C20">
        <w:rPr>
          <w:sz w:val="24"/>
        </w:rPr>
        <w:t xml:space="preserve"> qui định,,,, có thể là nguyên nhân gây ra các bệnh dịch, ảnh hưởng sức khỏe con người, mà các bệnh thường gặp là tiêu chảy, cảm, sốt, đau mắt đỏ,,,,Theo kết quả khảo sát 332 hộ, có 205 hộ cho biết trong 12 tháng qua, hộ có người bị ốm/bệnh, Cảm cúm là bệnh có tỷ lệ mắc nhiều trong hộ gia đình được khảo sát (64,4%), Theo sau là bệnh sốt (11,2%) và tiêu chảy (8,3%), các bệnh khác chiếm 16,1%, Cụ thể về một số bệnh thường gặp của hộ gia đình trong 12 tháng qua như</w:t>
      </w:r>
      <w:r w:rsidRPr="005D2C20">
        <w:rPr>
          <w:spacing w:val="-5"/>
          <w:sz w:val="24"/>
        </w:rPr>
        <w:t xml:space="preserve"> </w:t>
      </w:r>
      <w:r w:rsidRPr="005D2C20">
        <w:rPr>
          <w:sz w:val="24"/>
        </w:rPr>
        <w:t>sau:</w:t>
      </w:r>
    </w:p>
    <w:p w14:paraId="7C8B5FB4" w14:textId="3897EB2C" w:rsidR="00574C1F" w:rsidRPr="005D2C20" w:rsidRDefault="00AF4E2E">
      <w:pPr>
        <w:spacing w:before="123"/>
        <w:ind w:left="1373"/>
        <w:jc w:val="both"/>
        <w:rPr>
          <w:i/>
          <w:sz w:val="24"/>
        </w:rPr>
      </w:pPr>
      <w:bookmarkStart w:id="134" w:name="_bookmark130"/>
      <w:bookmarkEnd w:id="134"/>
      <w:r w:rsidRPr="005D2C20">
        <w:rPr>
          <w:i/>
          <w:sz w:val="24"/>
        </w:rPr>
        <w:t xml:space="preserve">Bảng </w:t>
      </w:r>
      <w:r w:rsidR="0030622F">
        <w:rPr>
          <w:i/>
          <w:sz w:val="24"/>
          <w:lang w:val="en-US"/>
        </w:rPr>
        <w:t>30</w:t>
      </w:r>
      <w:r w:rsidRPr="005D2C20">
        <w:rPr>
          <w:i/>
          <w:sz w:val="24"/>
        </w:rPr>
        <w:t>: Một số bệnh thường gặp của hộ gia đình trong 12 tháng qua</w:t>
      </w:r>
    </w:p>
    <w:p w14:paraId="09E387D6" w14:textId="77777777" w:rsidR="00574C1F" w:rsidRPr="005D2C20" w:rsidRDefault="00574C1F">
      <w:pPr>
        <w:pStyle w:val="BodyText"/>
        <w:spacing w:before="1"/>
        <w:rPr>
          <w:i/>
          <w:sz w:val="18"/>
        </w:rPr>
      </w:pPr>
    </w:p>
    <w:tbl>
      <w:tblPr>
        <w:tblW w:w="0" w:type="auto"/>
        <w:tblInd w:w="2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1361"/>
        <w:gridCol w:w="1361"/>
      </w:tblGrid>
      <w:tr w:rsidR="00574C1F" w:rsidRPr="005D2C20" w14:paraId="3EB8B058" w14:textId="77777777">
        <w:trPr>
          <w:trHeight w:val="376"/>
        </w:trPr>
        <w:tc>
          <w:tcPr>
            <w:tcW w:w="1764" w:type="dxa"/>
          </w:tcPr>
          <w:p w14:paraId="78DED190" w14:textId="77777777" w:rsidR="00574C1F" w:rsidRPr="005D2C20" w:rsidRDefault="00AF4E2E">
            <w:pPr>
              <w:pStyle w:val="TableParagraph"/>
              <w:spacing w:before="47"/>
              <w:ind w:right="95"/>
              <w:jc w:val="right"/>
              <w:rPr>
                <w:b/>
              </w:rPr>
            </w:pPr>
            <w:r w:rsidRPr="005D2C20">
              <w:rPr>
                <w:b/>
              </w:rPr>
              <w:t>Các loại bênh</w:t>
            </w:r>
          </w:p>
        </w:tc>
        <w:tc>
          <w:tcPr>
            <w:tcW w:w="1361" w:type="dxa"/>
          </w:tcPr>
          <w:p w14:paraId="171A83B1" w14:textId="77777777" w:rsidR="00574C1F" w:rsidRPr="005D2C20" w:rsidRDefault="00AF4E2E">
            <w:pPr>
              <w:pStyle w:val="TableParagraph"/>
              <w:spacing w:before="47"/>
              <w:ind w:right="94"/>
              <w:jc w:val="right"/>
              <w:rPr>
                <w:b/>
              </w:rPr>
            </w:pPr>
            <w:r w:rsidRPr="005D2C20">
              <w:rPr>
                <w:b/>
              </w:rPr>
              <w:t>Số lượng</w:t>
            </w:r>
          </w:p>
        </w:tc>
        <w:tc>
          <w:tcPr>
            <w:tcW w:w="1361" w:type="dxa"/>
          </w:tcPr>
          <w:p w14:paraId="6F3AD2DF" w14:textId="77777777" w:rsidR="00574C1F" w:rsidRPr="005D2C20" w:rsidRDefault="00AF4E2E">
            <w:pPr>
              <w:pStyle w:val="TableParagraph"/>
              <w:spacing w:before="47"/>
              <w:ind w:right="95"/>
              <w:jc w:val="right"/>
              <w:rPr>
                <w:b/>
              </w:rPr>
            </w:pPr>
            <w:r w:rsidRPr="005D2C20">
              <w:rPr>
                <w:b/>
              </w:rPr>
              <w:t>Tỷ lệ %</w:t>
            </w:r>
          </w:p>
        </w:tc>
      </w:tr>
      <w:tr w:rsidR="00574C1F" w:rsidRPr="005D2C20" w14:paraId="682B5305" w14:textId="77777777">
        <w:trPr>
          <w:trHeight w:val="275"/>
        </w:trPr>
        <w:tc>
          <w:tcPr>
            <w:tcW w:w="1764" w:type="dxa"/>
          </w:tcPr>
          <w:p w14:paraId="4E51F935" w14:textId="77777777" w:rsidR="00574C1F" w:rsidRPr="005D2C20" w:rsidRDefault="00AF4E2E">
            <w:pPr>
              <w:pStyle w:val="TableParagraph"/>
              <w:spacing w:line="256" w:lineRule="exact"/>
              <w:ind w:right="96"/>
              <w:jc w:val="right"/>
            </w:pPr>
            <w:r w:rsidRPr="005D2C20">
              <w:t>Cảm cúm</w:t>
            </w:r>
          </w:p>
        </w:tc>
        <w:tc>
          <w:tcPr>
            <w:tcW w:w="1361" w:type="dxa"/>
          </w:tcPr>
          <w:p w14:paraId="39D24CE8" w14:textId="77777777" w:rsidR="00574C1F" w:rsidRPr="005D2C20" w:rsidRDefault="00AF4E2E">
            <w:pPr>
              <w:pStyle w:val="TableParagraph"/>
              <w:spacing w:line="256" w:lineRule="exact"/>
              <w:ind w:right="97"/>
              <w:jc w:val="right"/>
            </w:pPr>
            <w:r w:rsidRPr="005D2C20">
              <w:t>132</w:t>
            </w:r>
          </w:p>
        </w:tc>
        <w:tc>
          <w:tcPr>
            <w:tcW w:w="1361" w:type="dxa"/>
          </w:tcPr>
          <w:p w14:paraId="53DD3446" w14:textId="77777777" w:rsidR="00574C1F" w:rsidRPr="005D2C20" w:rsidRDefault="00AF4E2E">
            <w:pPr>
              <w:pStyle w:val="TableParagraph"/>
              <w:spacing w:line="256" w:lineRule="exact"/>
              <w:ind w:right="95"/>
              <w:jc w:val="right"/>
            </w:pPr>
            <w:r w:rsidRPr="005D2C20">
              <w:t>64,4%</w:t>
            </w:r>
          </w:p>
        </w:tc>
      </w:tr>
      <w:tr w:rsidR="00574C1F" w:rsidRPr="005D2C20" w14:paraId="48C32500" w14:textId="77777777">
        <w:trPr>
          <w:trHeight w:val="275"/>
        </w:trPr>
        <w:tc>
          <w:tcPr>
            <w:tcW w:w="1764" w:type="dxa"/>
          </w:tcPr>
          <w:p w14:paraId="611CCEBE" w14:textId="77777777" w:rsidR="00574C1F" w:rsidRPr="005D2C20" w:rsidRDefault="00AF4E2E">
            <w:pPr>
              <w:pStyle w:val="TableParagraph"/>
              <w:spacing w:line="256" w:lineRule="exact"/>
              <w:ind w:right="94"/>
              <w:jc w:val="right"/>
            </w:pPr>
            <w:r w:rsidRPr="005D2C20">
              <w:t>Sốt</w:t>
            </w:r>
          </w:p>
        </w:tc>
        <w:tc>
          <w:tcPr>
            <w:tcW w:w="1361" w:type="dxa"/>
          </w:tcPr>
          <w:p w14:paraId="29342664" w14:textId="77777777" w:rsidR="00574C1F" w:rsidRPr="005D2C20" w:rsidRDefault="00AF4E2E">
            <w:pPr>
              <w:pStyle w:val="TableParagraph"/>
              <w:spacing w:line="256" w:lineRule="exact"/>
              <w:ind w:right="97"/>
              <w:jc w:val="right"/>
            </w:pPr>
            <w:r w:rsidRPr="005D2C20">
              <w:t>23</w:t>
            </w:r>
          </w:p>
        </w:tc>
        <w:tc>
          <w:tcPr>
            <w:tcW w:w="1361" w:type="dxa"/>
          </w:tcPr>
          <w:p w14:paraId="50B19C39" w14:textId="77777777" w:rsidR="00574C1F" w:rsidRPr="005D2C20" w:rsidRDefault="00AF4E2E">
            <w:pPr>
              <w:pStyle w:val="TableParagraph"/>
              <w:spacing w:line="256" w:lineRule="exact"/>
              <w:ind w:right="95"/>
              <w:jc w:val="right"/>
            </w:pPr>
            <w:r w:rsidRPr="005D2C20">
              <w:t>11,2%</w:t>
            </w:r>
          </w:p>
        </w:tc>
      </w:tr>
      <w:tr w:rsidR="00574C1F" w:rsidRPr="005D2C20" w14:paraId="0C42DC3C" w14:textId="77777777">
        <w:trPr>
          <w:trHeight w:val="275"/>
        </w:trPr>
        <w:tc>
          <w:tcPr>
            <w:tcW w:w="1764" w:type="dxa"/>
          </w:tcPr>
          <w:p w14:paraId="016F593B" w14:textId="77777777" w:rsidR="00574C1F" w:rsidRPr="005D2C20" w:rsidRDefault="00AF4E2E">
            <w:pPr>
              <w:pStyle w:val="TableParagraph"/>
              <w:spacing w:line="256" w:lineRule="exact"/>
              <w:ind w:right="94"/>
              <w:jc w:val="right"/>
            </w:pPr>
            <w:r w:rsidRPr="005D2C20">
              <w:t>Tiêu chảy</w:t>
            </w:r>
          </w:p>
        </w:tc>
        <w:tc>
          <w:tcPr>
            <w:tcW w:w="1361" w:type="dxa"/>
          </w:tcPr>
          <w:p w14:paraId="27BED2F3" w14:textId="77777777" w:rsidR="00574C1F" w:rsidRPr="005D2C20" w:rsidRDefault="00AF4E2E">
            <w:pPr>
              <w:pStyle w:val="TableParagraph"/>
              <w:spacing w:line="256" w:lineRule="exact"/>
              <w:ind w:right="97"/>
              <w:jc w:val="right"/>
            </w:pPr>
            <w:r w:rsidRPr="005D2C20">
              <w:t>17</w:t>
            </w:r>
          </w:p>
        </w:tc>
        <w:tc>
          <w:tcPr>
            <w:tcW w:w="1361" w:type="dxa"/>
          </w:tcPr>
          <w:p w14:paraId="5EAF75B0" w14:textId="77777777" w:rsidR="00574C1F" w:rsidRPr="005D2C20" w:rsidRDefault="00AF4E2E">
            <w:pPr>
              <w:pStyle w:val="TableParagraph"/>
              <w:spacing w:line="256" w:lineRule="exact"/>
              <w:ind w:right="95"/>
              <w:jc w:val="right"/>
            </w:pPr>
            <w:r w:rsidRPr="005D2C20">
              <w:t>8,3%</w:t>
            </w:r>
          </w:p>
        </w:tc>
      </w:tr>
      <w:tr w:rsidR="00574C1F" w:rsidRPr="005D2C20" w14:paraId="2E393631" w14:textId="77777777">
        <w:trPr>
          <w:trHeight w:val="275"/>
        </w:trPr>
        <w:tc>
          <w:tcPr>
            <w:tcW w:w="1764" w:type="dxa"/>
          </w:tcPr>
          <w:p w14:paraId="7C07AC2E" w14:textId="77777777" w:rsidR="00574C1F" w:rsidRPr="005D2C20" w:rsidRDefault="00AF4E2E">
            <w:pPr>
              <w:pStyle w:val="TableParagraph"/>
              <w:spacing w:line="256" w:lineRule="exact"/>
              <w:ind w:right="98"/>
              <w:jc w:val="right"/>
            </w:pPr>
            <w:r w:rsidRPr="005D2C20">
              <w:t>Các bệnh khác</w:t>
            </w:r>
          </w:p>
        </w:tc>
        <w:tc>
          <w:tcPr>
            <w:tcW w:w="1361" w:type="dxa"/>
          </w:tcPr>
          <w:p w14:paraId="4D655E5D" w14:textId="77777777" w:rsidR="00574C1F" w:rsidRPr="005D2C20" w:rsidRDefault="00AF4E2E">
            <w:pPr>
              <w:pStyle w:val="TableParagraph"/>
              <w:spacing w:line="256" w:lineRule="exact"/>
              <w:ind w:right="97"/>
              <w:jc w:val="right"/>
            </w:pPr>
            <w:r w:rsidRPr="005D2C20">
              <w:t>33</w:t>
            </w:r>
          </w:p>
        </w:tc>
        <w:tc>
          <w:tcPr>
            <w:tcW w:w="1361" w:type="dxa"/>
          </w:tcPr>
          <w:p w14:paraId="44E20727" w14:textId="77777777" w:rsidR="00574C1F" w:rsidRPr="005D2C20" w:rsidRDefault="00AF4E2E">
            <w:pPr>
              <w:pStyle w:val="TableParagraph"/>
              <w:spacing w:line="256" w:lineRule="exact"/>
              <w:ind w:right="95"/>
              <w:jc w:val="right"/>
            </w:pPr>
            <w:r w:rsidRPr="005D2C20">
              <w:t>16,1%</w:t>
            </w:r>
          </w:p>
        </w:tc>
      </w:tr>
      <w:tr w:rsidR="00574C1F" w:rsidRPr="005D2C20" w14:paraId="5AAE5CC0" w14:textId="77777777">
        <w:trPr>
          <w:trHeight w:val="277"/>
        </w:trPr>
        <w:tc>
          <w:tcPr>
            <w:tcW w:w="1764" w:type="dxa"/>
          </w:tcPr>
          <w:p w14:paraId="63E0B32A" w14:textId="77777777" w:rsidR="00574C1F" w:rsidRPr="005D2C20" w:rsidRDefault="00AF4E2E">
            <w:pPr>
              <w:pStyle w:val="TableParagraph"/>
              <w:spacing w:line="258" w:lineRule="exact"/>
              <w:ind w:right="94"/>
              <w:jc w:val="right"/>
              <w:rPr>
                <w:b/>
              </w:rPr>
            </w:pPr>
            <w:r w:rsidRPr="005D2C20">
              <w:rPr>
                <w:b/>
              </w:rPr>
              <w:t>Tổng</w:t>
            </w:r>
          </w:p>
        </w:tc>
        <w:tc>
          <w:tcPr>
            <w:tcW w:w="1361" w:type="dxa"/>
          </w:tcPr>
          <w:p w14:paraId="3E464965" w14:textId="77777777" w:rsidR="00574C1F" w:rsidRPr="005D2C20" w:rsidRDefault="00AF4E2E">
            <w:pPr>
              <w:pStyle w:val="TableParagraph"/>
              <w:spacing w:line="258" w:lineRule="exact"/>
              <w:ind w:right="97"/>
              <w:jc w:val="right"/>
              <w:rPr>
                <w:b/>
              </w:rPr>
            </w:pPr>
            <w:r w:rsidRPr="005D2C20">
              <w:rPr>
                <w:b/>
              </w:rPr>
              <w:t>205</w:t>
            </w:r>
          </w:p>
        </w:tc>
        <w:tc>
          <w:tcPr>
            <w:tcW w:w="1361" w:type="dxa"/>
          </w:tcPr>
          <w:p w14:paraId="297A7A30" w14:textId="77777777" w:rsidR="00574C1F" w:rsidRPr="005D2C20" w:rsidRDefault="00AF4E2E">
            <w:pPr>
              <w:pStyle w:val="TableParagraph"/>
              <w:spacing w:line="258" w:lineRule="exact"/>
              <w:ind w:right="96"/>
              <w:jc w:val="right"/>
              <w:rPr>
                <w:b/>
              </w:rPr>
            </w:pPr>
            <w:r w:rsidRPr="005D2C20">
              <w:rPr>
                <w:b/>
              </w:rPr>
              <w:t>100,0%</w:t>
            </w:r>
          </w:p>
        </w:tc>
      </w:tr>
    </w:tbl>
    <w:p w14:paraId="6E291F5E" w14:textId="77777777" w:rsidR="00574C1F" w:rsidRPr="005D2C20" w:rsidRDefault="00AF4E2E">
      <w:pPr>
        <w:ind w:left="5409"/>
        <w:jc w:val="both"/>
        <w:rPr>
          <w:i/>
          <w:sz w:val="24"/>
        </w:rPr>
      </w:pPr>
      <w:r w:rsidRPr="005D2C20">
        <w:rPr>
          <w:i/>
          <w:sz w:val="24"/>
        </w:rPr>
        <w:t>(Nguồn: Khảo sát kinh tế xã hội</w:t>
      </w:r>
      <w:r w:rsidRPr="005D2C20">
        <w:rPr>
          <w:i/>
          <w:spacing w:val="-8"/>
          <w:sz w:val="24"/>
        </w:rPr>
        <w:t xml:space="preserve"> </w:t>
      </w:r>
      <w:r w:rsidRPr="005D2C20">
        <w:rPr>
          <w:i/>
          <w:sz w:val="24"/>
        </w:rPr>
        <w:t>6/2019)</w:t>
      </w:r>
    </w:p>
    <w:p w14:paraId="3AA54F63" w14:textId="77777777" w:rsidR="00574C1F" w:rsidRPr="005D2C20" w:rsidRDefault="00AF4E2E">
      <w:pPr>
        <w:pStyle w:val="ListParagraph"/>
        <w:numPr>
          <w:ilvl w:val="0"/>
          <w:numId w:val="29"/>
        </w:numPr>
        <w:tabs>
          <w:tab w:val="left" w:pos="1661"/>
          <w:tab w:val="left" w:pos="1662"/>
        </w:tabs>
        <w:ind w:left="941" w:right="228" w:hanging="360"/>
        <w:jc w:val="both"/>
        <w:rPr>
          <w:sz w:val="24"/>
        </w:rPr>
      </w:pPr>
      <w:r w:rsidRPr="005D2C20">
        <w:rPr>
          <w:b/>
          <w:color w:val="000000"/>
          <w:sz w:val="24"/>
          <w:u w:color="FF0000"/>
        </w:rPr>
        <w:t>Nơi khám</w:t>
      </w:r>
      <w:r w:rsidRPr="005D2C20">
        <w:rPr>
          <w:b/>
          <w:sz w:val="24"/>
        </w:rPr>
        <w:t xml:space="preserve"> chữa bệnh: </w:t>
      </w:r>
      <w:r w:rsidRPr="005D2C20">
        <w:rPr>
          <w:sz w:val="24"/>
        </w:rPr>
        <w:t xml:space="preserve">Trạm y tế xã/phường là </w:t>
      </w:r>
      <w:r w:rsidRPr="005D2C20">
        <w:rPr>
          <w:color w:val="000000"/>
          <w:sz w:val="24"/>
          <w:u w:color="FF0000"/>
        </w:rPr>
        <w:t>nơi khám</w:t>
      </w:r>
      <w:r w:rsidRPr="005D2C20">
        <w:rPr>
          <w:sz w:val="24"/>
        </w:rPr>
        <w:t xml:space="preserve"> chữa bệnh chủ yếu của người trả lời và các thành viên trong gia đình tới khám thường xuyên (50%), Tiếp theo là tỷ lệ khám tại bệnh viện tuyến thành phố (20%), Tỷ lệ hộ trả lời tới khám tại cơ sở y tế tư nhân là (6%), Có 24% hộ trả lời rằng tự mua thuốc tại hiệu thuốc để chữa</w:t>
      </w:r>
      <w:r w:rsidRPr="005D2C20">
        <w:rPr>
          <w:spacing w:val="-8"/>
          <w:sz w:val="24"/>
        </w:rPr>
        <w:t xml:space="preserve"> </w:t>
      </w:r>
      <w:r w:rsidRPr="005D2C20">
        <w:rPr>
          <w:sz w:val="24"/>
        </w:rPr>
        <w:t>trị.</w:t>
      </w:r>
    </w:p>
    <w:p w14:paraId="72E354B7"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1635E2D3" w14:textId="77777777" w:rsidR="00574C1F" w:rsidRPr="005D2C20" w:rsidRDefault="00AF4E2E">
      <w:pPr>
        <w:pStyle w:val="BodyText"/>
        <w:spacing w:before="80"/>
        <w:ind w:left="941" w:right="226"/>
        <w:jc w:val="both"/>
      </w:pPr>
      <w:r w:rsidRPr="005D2C20">
        <w:rPr>
          <w:color w:val="000000"/>
          <w:u w:color="FF0000"/>
        </w:rPr>
        <w:lastRenderedPageBreak/>
        <w:t>Nguyên nhân</w:t>
      </w:r>
      <w:r w:rsidRPr="005D2C20">
        <w:t xml:space="preserve"> có thể do trạm y tế và bệnh viện tuyến huyện là tuyến cơ sở khám chữa bệnh ban đầu gần với nơi hộ gia đình sinh sống, chính vì vậy, đây là dịch vụ được họ lựa chọn nhiều nhất, Trên địa bàn thành phố Chí Linh còn có thêm 01 trạm y tế trường Đại học Sao Đỏ và 01 trạm y tế Công </w:t>
      </w:r>
      <w:r w:rsidRPr="005D2C20">
        <w:rPr>
          <w:spacing w:val="2"/>
        </w:rPr>
        <w:t xml:space="preserve">ty </w:t>
      </w:r>
      <w:r w:rsidRPr="005D2C20">
        <w:t xml:space="preserve">cổ phần Trúc Thôn, Các </w:t>
      </w:r>
      <w:r w:rsidRPr="005D2C20">
        <w:rPr>
          <w:color w:val="000000"/>
          <w:u w:color="FF0000"/>
        </w:rPr>
        <w:t>tuyến khám</w:t>
      </w:r>
      <w:r w:rsidRPr="005D2C20">
        <w:t xml:space="preserve"> cấp tỉnh và Trung ương do nằm xa nơi người dân sinh sống, trường hợp bệnh nặng khi đó người dân mới tìm kiếm đến cơ sở y tế cấp</w:t>
      </w:r>
      <w:r w:rsidRPr="005D2C20">
        <w:rPr>
          <w:spacing w:val="-5"/>
        </w:rPr>
        <w:t xml:space="preserve"> </w:t>
      </w:r>
      <w:r w:rsidRPr="005D2C20">
        <w:t>trên.</w:t>
      </w:r>
    </w:p>
    <w:p w14:paraId="2C4B7353" w14:textId="77777777" w:rsidR="00574C1F" w:rsidRPr="005D2C20" w:rsidRDefault="00AF4E2E">
      <w:pPr>
        <w:pStyle w:val="ListParagraph"/>
        <w:numPr>
          <w:ilvl w:val="0"/>
          <w:numId w:val="29"/>
        </w:numPr>
        <w:tabs>
          <w:tab w:val="left" w:pos="942"/>
        </w:tabs>
        <w:ind w:left="222" w:right="227" w:firstLine="0"/>
        <w:jc w:val="both"/>
        <w:rPr>
          <w:sz w:val="24"/>
        </w:rPr>
      </w:pPr>
      <w:r w:rsidRPr="005D2C20">
        <w:rPr>
          <w:b/>
          <w:sz w:val="24"/>
        </w:rPr>
        <w:t>Tham gia bảo hiểm y tế cho mục đích sức khỏe</w:t>
      </w:r>
      <w:r w:rsidRPr="005D2C20">
        <w:rPr>
          <w:sz w:val="24"/>
        </w:rPr>
        <w:t>, 332 hộ trong tổng số 332 hộ được khảo sát cho biết đều tham gia mua bảo hiểm cho mục đích chăm sóc sức khỏe (chiếm</w:t>
      </w:r>
      <w:r w:rsidRPr="005D2C20">
        <w:rPr>
          <w:spacing w:val="-13"/>
          <w:sz w:val="24"/>
        </w:rPr>
        <w:t xml:space="preserve"> </w:t>
      </w:r>
      <w:r w:rsidRPr="005D2C20">
        <w:rPr>
          <w:sz w:val="24"/>
        </w:rPr>
        <w:t>100%).</w:t>
      </w:r>
    </w:p>
    <w:p w14:paraId="6593F33E" w14:textId="77777777" w:rsidR="00574C1F" w:rsidRPr="005D2C20" w:rsidRDefault="00AF4E2E">
      <w:pPr>
        <w:pStyle w:val="ListParagraph"/>
        <w:numPr>
          <w:ilvl w:val="0"/>
          <w:numId w:val="29"/>
        </w:numPr>
        <w:tabs>
          <w:tab w:val="left" w:pos="942"/>
        </w:tabs>
        <w:ind w:left="942" w:hanging="720"/>
        <w:jc w:val="both"/>
        <w:rPr>
          <w:sz w:val="24"/>
        </w:rPr>
      </w:pPr>
      <w:r w:rsidRPr="005D2C20">
        <w:rPr>
          <w:b/>
          <w:sz w:val="24"/>
        </w:rPr>
        <w:t>Hiểu</w:t>
      </w:r>
      <w:r w:rsidRPr="005D2C20">
        <w:rPr>
          <w:b/>
          <w:spacing w:val="11"/>
          <w:sz w:val="24"/>
        </w:rPr>
        <w:t xml:space="preserve"> </w:t>
      </w:r>
      <w:r w:rsidRPr="005D2C20">
        <w:rPr>
          <w:b/>
          <w:sz w:val="24"/>
        </w:rPr>
        <w:t>biết</w:t>
      </w:r>
      <w:r w:rsidRPr="005D2C20">
        <w:rPr>
          <w:b/>
          <w:spacing w:val="11"/>
          <w:sz w:val="24"/>
        </w:rPr>
        <w:t xml:space="preserve"> </w:t>
      </w:r>
      <w:r w:rsidRPr="005D2C20">
        <w:rPr>
          <w:b/>
          <w:sz w:val="24"/>
        </w:rPr>
        <w:t>của</w:t>
      </w:r>
      <w:r w:rsidRPr="005D2C20">
        <w:rPr>
          <w:b/>
          <w:spacing w:val="11"/>
          <w:sz w:val="24"/>
        </w:rPr>
        <w:t xml:space="preserve"> </w:t>
      </w:r>
      <w:r w:rsidRPr="005D2C20">
        <w:rPr>
          <w:b/>
          <w:sz w:val="24"/>
        </w:rPr>
        <w:t>hộ</w:t>
      </w:r>
      <w:r w:rsidRPr="005D2C20">
        <w:rPr>
          <w:b/>
          <w:spacing w:val="12"/>
          <w:sz w:val="24"/>
        </w:rPr>
        <w:t xml:space="preserve"> </w:t>
      </w:r>
      <w:r w:rsidRPr="005D2C20">
        <w:rPr>
          <w:b/>
          <w:sz w:val="24"/>
        </w:rPr>
        <w:t>gia</w:t>
      </w:r>
      <w:r w:rsidRPr="005D2C20">
        <w:rPr>
          <w:b/>
          <w:spacing w:val="12"/>
          <w:sz w:val="24"/>
        </w:rPr>
        <w:t xml:space="preserve"> </w:t>
      </w:r>
      <w:r w:rsidRPr="005D2C20">
        <w:rPr>
          <w:b/>
          <w:sz w:val="24"/>
        </w:rPr>
        <w:t>đình</w:t>
      </w:r>
      <w:r w:rsidRPr="005D2C20">
        <w:rPr>
          <w:b/>
          <w:spacing w:val="12"/>
          <w:sz w:val="24"/>
        </w:rPr>
        <w:t xml:space="preserve"> </w:t>
      </w:r>
      <w:r w:rsidRPr="005D2C20">
        <w:rPr>
          <w:b/>
          <w:sz w:val="24"/>
        </w:rPr>
        <w:t>về</w:t>
      </w:r>
      <w:r w:rsidRPr="005D2C20">
        <w:rPr>
          <w:b/>
          <w:spacing w:val="11"/>
          <w:sz w:val="24"/>
        </w:rPr>
        <w:t xml:space="preserve"> </w:t>
      </w:r>
      <w:r w:rsidRPr="005D2C20">
        <w:rPr>
          <w:b/>
          <w:sz w:val="24"/>
        </w:rPr>
        <w:t>HIV/AIDS</w:t>
      </w:r>
      <w:r w:rsidRPr="005D2C20">
        <w:rPr>
          <w:sz w:val="24"/>
        </w:rPr>
        <w:t>,</w:t>
      </w:r>
      <w:r w:rsidRPr="005D2C20">
        <w:rPr>
          <w:spacing w:val="11"/>
          <w:sz w:val="24"/>
        </w:rPr>
        <w:t xml:space="preserve"> </w:t>
      </w:r>
      <w:r w:rsidRPr="005D2C20">
        <w:rPr>
          <w:sz w:val="24"/>
        </w:rPr>
        <w:t>Theo</w:t>
      </w:r>
      <w:r w:rsidRPr="005D2C20">
        <w:rPr>
          <w:spacing w:val="10"/>
          <w:sz w:val="24"/>
        </w:rPr>
        <w:t xml:space="preserve"> </w:t>
      </w:r>
      <w:r w:rsidRPr="005D2C20">
        <w:rPr>
          <w:sz w:val="24"/>
        </w:rPr>
        <w:t>kết</w:t>
      </w:r>
      <w:r w:rsidRPr="005D2C20">
        <w:rPr>
          <w:spacing w:val="12"/>
          <w:sz w:val="24"/>
        </w:rPr>
        <w:t xml:space="preserve"> </w:t>
      </w:r>
      <w:r w:rsidRPr="005D2C20">
        <w:rPr>
          <w:sz w:val="24"/>
        </w:rPr>
        <w:t>quả</w:t>
      </w:r>
      <w:r w:rsidRPr="005D2C20">
        <w:rPr>
          <w:spacing w:val="11"/>
          <w:sz w:val="24"/>
        </w:rPr>
        <w:t xml:space="preserve"> </w:t>
      </w:r>
      <w:r w:rsidRPr="005D2C20">
        <w:rPr>
          <w:sz w:val="24"/>
        </w:rPr>
        <w:t>khảo</w:t>
      </w:r>
      <w:r w:rsidRPr="005D2C20">
        <w:rPr>
          <w:spacing w:val="11"/>
          <w:sz w:val="24"/>
        </w:rPr>
        <w:t xml:space="preserve"> </w:t>
      </w:r>
      <w:r w:rsidRPr="005D2C20">
        <w:rPr>
          <w:sz w:val="24"/>
        </w:rPr>
        <w:t>sát</w:t>
      </w:r>
      <w:r w:rsidRPr="005D2C20">
        <w:rPr>
          <w:spacing w:val="12"/>
          <w:sz w:val="24"/>
        </w:rPr>
        <w:t xml:space="preserve"> </w:t>
      </w:r>
      <w:r w:rsidRPr="005D2C20">
        <w:rPr>
          <w:sz w:val="24"/>
        </w:rPr>
        <w:t>kinh</w:t>
      </w:r>
      <w:r w:rsidRPr="005D2C20">
        <w:rPr>
          <w:spacing w:val="12"/>
          <w:sz w:val="24"/>
        </w:rPr>
        <w:t xml:space="preserve"> </w:t>
      </w:r>
      <w:r w:rsidRPr="005D2C20">
        <w:rPr>
          <w:sz w:val="24"/>
        </w:rPr>
        <w:t>tế</w:t>
      </w:r>
      <w:r w:rsidRPr="005D2C20">
        <w:rPr>
          <w:spacing w:val="13"/>
          <w:sz w:val="24"/>
        </w:rPr>
        <w:t xml:space="preserve"> </w:t>
      </w:r>
      <w:r w:rsidRPr="005D2C20">
        <w:rPr>
          <w:sz w:val="24"/>
        </w:rPr>
        <w:t>xã</w:t>
      </w:r>
      <w:r w:rsidRPr="005D2C20">
        <w:rPr>
          <w:spacing w:val="10"/>
          <w:sz w:val="24"/>
        </w:rPr>
        <w:t xml:space="preserve"> </w:t>
      </w:r>
      <w:r w:rsidRPr="005D2C20">
        <w:rPr>
          <w:sz w:val="24"/>
        </w:rPr>
        <w:t>hội,</w:t>
      </w:r>
      <w:r w:rsidRPr="005D2C20">
        <w:rPr>
          <w:spacing w:val="12"/>
          <w:sz w:val="24"/>
        </w:rPr>
        <w:t xml:space="preserve"> </w:t>
      </w:r>
      <w:r w:rsidRPr="005D2C20">
        <w:rPr>
          <w:sz w:val="24"/>
        </w:rPr>
        <w:t>51,7</w:t>
      </w:r>
    </w:p>
    <w:p w14:paraId="77E78549" w14:textId="77777777" w:rsidR="00574C1F" w:rsidRPr="005D2C20" w:rsidRDefault="00AF4E2E">
      <w:pPr>
        <w:pStyle w:val="BodyText"/>
        <w:spacing w:before="0"/>
        <w:ind w:left="222" w:right="230"/>
        <w:jc w:val="both"/>
      </w:pPr>
      <w:r w:rsidRPr="005D2C20">
        <w:t>% người tham gia khảo sát có nhận thức đúng về bệnh HIV/AIDS, Tỷ lệ 16,6% người trả lời không biết HIV/AIDS là bệnh gì, và 31,7% người trả lời có nhận thức sai về bệnh HIV/AIDS, Thông tin về nhận thức của người dân về bệnh HIV/AIDS ở bảng sau:</w:t>
      </w:r>
    </w:p>
    <w:p w14:paraId="07F133B7" w14:textId="3725CD74" w:rsidR="00574C1F" w:rsidRPr="005D2C20" w:rsidRDefault="00AF4E2E">
      <w:pPr>
        <w:spacing w:before="123"/>
        <w:ind w:left="1522" w:right="1531"/>
        <w:jc w:val="center"/>
        <w:rPr>
          <w:i/>
          <w:sz w:val="24"/>
        </w:rPr>
      </w:pPr>
      <w:bookmarkStart w:id="135" w:name="_bookmark131"/>
      <w:bookmarkEnd w:id="135"/>
      <w:r w:rsidRPr="005D2C20">
        <w:rPr>
          <w:i/>
          <w:sz w:val="24"/>
        </w:rPr>
        <w:t>Bảng 3</w:t>
      </w:r>
      <w:r w:rsidR="0030622F">
        <w:rPr>
          <w:i/>
          <w:sz w:val="24"/>
          <w:lang w:val="en-US"/>
        </w:rPr>
        <w:t>1</w:t>
      </w:r>
      <w:r w:rsidRPr="005D2C20">
        <w:rPr>
          <w:i/>
          <w:sz w:val="24"/>
        </w:rPr>
        <w:t>: Nhận biết về HIV/AIDS</w:t>
      </w:r>
    </w:p>
    <w:p w14:paraId="4B59A010" w14:textId="77777777" w:rsidR="00574C1F" w:rsidRPr="005D2C20" w:rsidRDefault="00574C1F">
      <w:pPr>
        <w:pStyle w:val="BodyText"/>
        <w:spacing w:before="9" w:after="1"/>
        <w:rPr>
          <w:i/>
          <w:sz w:val="17"/>
        </w:rPr>
      </w:pPr>
    </w:p>
    <w:tbl>
      <w:tblPr>
        <w:tblW w:w="0" w:type="auto"/>
        <w:tblInd w:w="1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1126"/>
        <w:gridCol w:w="997"/>
      </w:tblGrid>
      <w:tr w:rsidR="00574C1F" w:rsidRPr="005D2C20" w14:paraId="2604C9C6" w14:textId="77777777">
        <w:trPr>
          <w:trHeight w:val="275"/>
        </w:trPr>
        <w:tc>
          <w:tcPr>
            <w:tcW w:w="3949" w:type="dxa"/>
          </w:tcPr>
          <w:p w14:paraId="485E6293" w14:textId="77777777" w:rsidR="00574C1F" w:rsidRPr="005D2C20" w:rsidRDefault="00AF4E2E">
            <w:pPr>
              <w:pStyle w:val="TableParagraph"/>
              <w:spacing w:line="256" w:lineRule="exact"/>
              <w:ind w:right="95"/>
              <w:jc w:val="right"/>
              <w:rPr>
                <w:b/>
              </w:rPr>
            </w:pPr>
            <w:r w:rsidRPr="005D2C20">
              <w:rPr>
                <w:b/>
              </w:rPr>
              <w:t>Nguồn gây bệnh</w:t>
            </w:r>
          </w:p>
        </w:tc>
        <w:tc>
          <w:tcPr>
            <w:tcW w:w="1126" w:type="dxa"/>
          </w:tcPr>
          <w:p w14:paraId="67F8764B" w14:textId="77777777" w:rsidR="00574C1F" w:rsidRPr="005D2C20" w:rsidRDefault="00AF4E2E">
            <w:pPr>
              <w:pStyle w:val="TableParagraph"/>
              <w:spacing w:line="256" w:lineRule="exact"/>
              <w:ind w:right="94"/>
              <w:jc w:val="right"/>
              <w:rPr>
                <w:b/>
              </w:rPr>
            </w:pPr>
            <w:r w:rsidRPr="005D2C20">
              <w:rPr>
                <w:b/>
              </w:rPr>
              <w:t>Số lượng</w:t>
            </w:r>
          </w:p>
        </w:tc>
        <w:tc>
          <w:tcPr>
            <w:tcW w:w="997" w:type="dxa"/>
          </w:tcPr>
          <w:p w14:paraId="41DF13BB" w14:textId="77777777" w:rsidR="00574C1F" w:rsidRPr="005D2C20" w:rsidRDefault="00AF4E2E">
            <w:pPr>
              <w:pStyle w:val="TableParagraph"/>
              <w:spacing w:line="256" w:lineRule="exact"/>
              <w:ind w:right="96"/>
              <w:jc w:val="right"/>
              <w:rPr>
                <w:b/>
              </w:rPr>
            </w:pPr>
            <w:r w:rsidRPr="005D2C20">
              <w:rPr>
                <w:b/>
              </w:rPr>
              <w:t>Tỷ lệ</w:t>
            </w:r>
          </w:p>
        </w:tc>
      </w:tr>
      <w:tr w:rsidR="00574C1F" w:rsidRPr="005D2C20" w14:paraId="6B15E71B" w14:textId="77777777">
        <w:trPr>
          <w:trHeight w:val="277"/>
        </w:trPr>
        <w:tc>
          <w:tcPr>
            <w:tcW w:w="3949" w:type="dxa"/>
          </w:tcPr>
          <w:p w14:paraId="20BD666E" w14:textId="77777777" w:rsidR="00574C1F" w:rsidRPr="005D2C20" w:rsidRDefault="00AF4E2E">
            <w:pPr>
              <w:pStyle w:val="TableParagraph"/>
              <w:spacing w:line="258" w:lineRule="exact"/>
              <w:ind w:right="99"/>
              <w:jc w:val="right"/>
            </w:pPr>
            <w:r w:rsidRPr="005D2C20">
              <w:t>Vi khuẩn gây bênh</w:t>
            </w:r>
          </w:p>
        </w:tc>
        <w:tc>
          <w:tcPr>
            <w:tcW w:w="1126" w:type="dxa"/>
          </w:tcPr>
          <w:p w14:paraId="1D0F57F7" w14:textId="77777777" w:rsidR="00574C1F" w:rsidRPr="005D2C20" w:rsidRDefault="00AF4E2E">
            <w:pPr>
              <w:pStyle w:val="TableParagraph"/>
              <w:spacing w:line="258" w:lineRule="exact"/>
              <w:ind w:right="96"/>
              <w:jc w:val="right"/>
            </w:pPr>
            <w:r w:rsidRPr="005D2C20">
              <w:t>65</w:t>
            </w:r>
          </w:p>
        </w:tc>
        <w:tc>
          <w:tcPr>
            <w:tcW w:w="997" w:type="dxa"/>
          </w:tcPr>
          <w:p w14:paraId="70AE5593" w14:textId="77777777" w:rsidR="00574C1F" w:rsidRPr="005D2C20" w:rsidRDefault="00AF4E2E">
            <w:pPr>
              <w:pStyle w:val="TableParagraph"/>
              <w:spacing w:line="258" w:lineRule="exact"/>
              <w:ind w:right="96"/>
              <w:jc w:val="right"/>
            </w:pPr>
            <w:r w:rsidRPr="005D2C20">
              <w:t>31,7%</w:t>
            </w:r>
          </w:p>
        </w:tc>
      </w:tr>
      <w:tr w:rsidR="00574C1F" w:rsidRPr="005D2C20" w14:paraId="33AF78F5" w14:textId="77777777">
        <w:trPr>
          <w:trHeight w:val="275"/>
        </w:trPr>
        <w:tc>
          <w:tcPr>
            <w:tcW w:w="3949" w:type="dxa"/>
          </w:tcPr>
          <w:p w14:paraId="424FD6A4" w14:textId="77777777" w:rsidR="00574C1F" w:rsidRPr="005D2C20" w:rsidRDefault="00AF4E2E">
            <w:pPr>
              <w:pStyle w:val="TableParagraph"/>
              <w:spacing w:line="256" w:lineRule="exact"/>
              <w:ind w:right="101"/>
              <w:jc w:val="right"/>
            </w:pPr>
            <w:r w:rsidRPr="005D2C20">
              <w:t>Vi rút gây suy giảm miễn dịch ở người</w:t>
            </w:r>
          </w:p>
        </w:tc>
        <w:tc>
          <w:tcPr>
            <w:tcW w:w="1126" w:type="dxa"/>
          </w:tcPr>
          <w:p w14:paraId="0BEA37B5" w14:textId="77777777" w:rsidR="00574C1F" w:rsidRPr="005D2C20" w:rsidRDefault="00AF4E2E">
            <w:pPr>
              <w:pStyle w:val="TableParagraph"/>
              <w:spacing w:line="256" w:lineRule="exact"/>
              <w:ind w:right="96"/>
              <w:jc w:val="right"/>
            </w:pPr>
            <w:r w:rsidRPr="005D2C20">
              <w:t>106</w:t>
            </w:r>
          </w:p>
        </w:tc>
        <w:tc>
          <w:tcPr>
            <w:tcW w:w="997" w:type="dxa"/>
          </w:tcPr>
          <w:p w14:paraId="3367E456" w14:textId="77777777" w:rsidR="00574C1F" w:rsidRPr="005D2C20" w:rsidRDefault="00AF4E2E">
            <w:pPr>
              <w:pStyle w:val="TableParagraph"/>
              <w:spacing w:line="256" w:lineRule="exact"/>
              <w:ind w:right="96"/>
              <w:jc w:val="right"/>
            </w:pPr>
            <w:r w:rsidRPr="005D2C20">
              <w:t>51,7%</w:t>
            </w:r>
          </w:p>
        </w:tc>
      </w:tr>
      <w:tr w:rsidR="00574C1F" w:rsidRPr="005D2C20" w14:paraId="44DD2EF9" w14:textId="77777777">
        <w:trPr>
          <w:trHeight w:val="275"/>
        </w:trPr>
        <w:tc>
          <w:tcPr>
            <w:tcW w:w="3949" w:type="dxa"/>
          </w:tcPr>
          <w:p w14:paraId="6DC00DF1" w14:textId="77777777" w:rsidR="00574C1F" w:rsidRPr="005D2C20" w:rsidRDefault="00AF4E2E">
            <w:pPr>
              <w:pStyle w:val="TableParagraph"/>
              <w:spacing w:line="256" w:lineRule="exact"/>
              <w:ind w:right="99"/>
              <w:jc w:val="right"/>
            </w:pPr>
            <w:r w:rsidRPr="005D2C20">
              <w:t>Không biết</w:t>
            </w:r>
          </w:p>
        </w:tc>
        <w:tc>
          <w:tcPr>
            <w:tcW w:w="1126" w:type="dxa"/>
          </w:tcPr>
          <w:p w14:paraId="7BE3C691" w14:textId="77777777" w:rsidR="00574C1F" w:rsidRPr="005D2C20" w:rsidRDefault="00AF4E2E">
            <w:pPr>
              <w:pStyle w:val="TableParagraph"/>
              <w:spacing w:line="256" w:lineRule="exact"/>
              <w:ind w:right="96"/>
              <w:jc w:val="right"/>
            </w:pPr>
            <w:r w:rsidRPr="005D2C20">
              <w:t>34</w:t>
            </w:r>
          </w:p>
        </w:tc>
        <w:tc>
          <w:tcPr>
            <w:tcW w:w="997" w:type="dxa"/>
          </w:tcPr>
          <w:p w14:paraId="6C4597CB" w14:textId="77777777" w:rsidR="00574C1F" w:rsidRPr="005D2C20" w:rsidRDefault="00AF4E2E">
            <w:pPr>
              <w:pStyle w:val="TableParagraph"/>
              <w:spacing w:line="256" w:lineRule="exact"/>
              <w:ind w:right="96"/>
              <w:jc w:val="right"/>
            </w:pPr>
            <w:r w:rsidRPr="005D2C20">
              <w:t>16,6%</w:t>
            </w:r>
          </w:p>
        </w:tc>
      </w:tr>
      <w:tr w:rsidR="00574C1F" w:rsidRPr="005D2C20" w14:paraId="3AABD9F3" w14:textId="77777777">
        <w:trPr>
          <w:trHeight w:val="275"/>
        </w:trPr>
        <w:tc>
          <w:tcPr>
            <w:tcW w:w="3949" w:type="dxa"/>
          </w:tcPr>
          <w:p w14:paraId="745FD368" w14:textId="77777777" w:rsidR="00574C1F" w:rsidRPr="005D2C20" w:rsidRDefault="00AF4E2E">
            <w:pPr>
              <w:pStyle w:val="TableParagraph"/>
              <w:spacing w:line="256" w:lineRule="exact"/>
              <w:ind w:right="94"/>
              <w:jc w:val="right"/>
              <w:rPr>
                <w:b/>
              </w:rPr>
            </w:pPr>
            <w:r w:rsidRPr="005D2C20">
              <w:rPr>
                <w:b/>
              </w:rPr>
              <w:t>Tổng</w:t>
            </w:r>
          </w:p>
        </w:tc>
        <w:tc>
          <w:tcPr>
            <w:tcW w:w="1126" w:type="dxa"/>
          </w:tcPr>
          <w:p w14:paraId="1B3E2B87" w14:textId="77777777" w:rsidR="00574C1F" w:rsidRPr="005D2C20" w:rsidRDefault="00AF4E2E">
            <w:pPr>
              <w:pStyle w:val="TableParagraph"/>
              <w:spacing w:line="256" w:lineRule="exact"/>
              <w:ind w:right="96"/>
              <w:jc w:val="right"/>
              <w:rPr>
                <w:b/>
              </w:rPr>
            </w:pPr>
            <w:r w:rsidRPr="005D2C20">
              <w:rPr>
                <w:b/>
              </w:rPr>
              <w:t>205</w:t>
            </w:r>
          </w:p>
        </w:tc>
        <w:tc>
          <w:tcPr>
            <w:tcW w:w="997" w:type="dxa"/>
          </w:tcPr>
          <w:p w14:paraId="3B189F81" w14:textId="77777777" w:rsidR="00574C1F" w:rsidRPr="005D2C20" w:rsidRDefault="00AF4E2E">
            <w:pPr>
              <w:pStyle w:val="TableParagraph"/>
              <w:spacing w:line="256" w:lineRule="exact"/>
              <w:ind w:right="97"/>
              <w:jc w:val="right"/>
              <w:rPr>
                <w:b/>
              </w:rPr>
            </w:pPr>
            <w:r w:rsidRPr="005D2C20">
              <w:rPr>
                <w:b/>
              </w:rPr>
              <w:t>100,0%</w:t>
            </w:r>
          </w:p>
        </w:tc>
      </w:tr>
    </w:tbl>
    <w:p w14:paraId="6DD5210E" w14:textId="77777777" w:rsidR="00574C1F" w:rsidRPr="005D2C20" w:rsidRDefault="00AF4E2E">
      <w:pPr>
        <w:ind w:left="5409"/>
        <w:jc w:val="both"/>
        <w:rPr>
          <w:i/>
          <w:sz w:val="24"/>
        </w:rPr>
      </w:pPr>
      <w:r w:rsidRPr="005D2C20">
        <w:rPr>
          <w:i/>
          <w:sz w:val="24"/>
        </w:rPr>
        <w:t>(Nguồn: Khảo sát kinh tế xã hội 6/2019)</w:t>
      </w:r>
    </w:p>
    <w:p w14:paraId="246217DD" w14:textId="77777777" w:rsidR="00574C1F" w:rsidRPr="005D2C20" w:rsidRDefault="00AF4E2E">
      <w:pPr>
        <w:pStyle w:val="ListParagraph"/>
        <w:numPr>
          <w:ilvl w:val="0"/>
          <w:numId w:val="29"/>
        </w:numPr>
        <w:tabs>
          <w:tab w:val="left" w:pos="942"/>
        </w:tabs>
        <w:ind w:left="222" w:right="227" w:firstLine="0"/>
        <w:jc w:val="both"/>
        <w:rPr>
          <w:sz w:val="24"/>
        </w:rPr>
      </w:pPr>
      <w:r w:rsidRPr="005D2C20">
        <w:rPr>
          <w:b/>
          <w:sz w:val="24"/>
        </w:rPr>
        <w:t xml:space="preserve">Nhận thức về các </w:t>
      </w:r>
      <w:r w:rsidRPr="005D2C20">
        <w:rPr>
          <w:b/>
          <w:color w:val="000000"/>
          <w:sz w:val="24"/>
          <w:u w:color="FF0000"/>
        </w:rPr>
        <w:t>đường lây</w:t>
      </w:r>
      <w:r w:rsidRPr="005D2C20">
        <w:rPr>
          <w:b/>
          <w:sz w:val="24"/>
        </w:rPr>
        <w:t xml:space="preserve"> truyền HIV/AIDS </w:t>
      </w:r>
      <w:r w:rsidRPr="005D2C20">
        <w:rPr>
          <w:sz w:val="24"/>
        </w:rPr>
        <w:t>: Để tìm hiểu rõ hơn về nhận thức của người dân về HIV/AIDS, việc tìm hiểu nhận thức của người dân về đường lây truyền bệnh và cách phòng tránh bệnh HIV/AIDS là cần thiết, Khoảng 100% người cho rằng nguyên nhân gây bệnh HIV/AIDS là do tiêm thuốc hoặc tiêm ma túy có dùng chung bơm kim tiêm với người khác, Quan hệ tình dục không dùng bao cao su (100%) và mẹ mang thai truyền sang con (36,4%), Điều này cho thấy, phần lớn người dân đã nhận thức được con đường lây truyền bệnh HIV/AIDS, Thông tin cụ thể ở bảng</w:t>
      </w:r>
      <w:r w:rsidRPr="005D2C20">
        <w:rPr>
          <w:spacing w:val="-6"/>
          <w:sz w:val="24"/>
        </w:rPr>
        <w:t xml:space="preserve"> </w:t>
      </w:r>
      <w:r w:rsidRPr="005D2C20">
        <w:rPr>
          <w:sz w:val="24"/>
        </w:rPr>
        <w:t>sau:</w:t>
      </w:r>
    </w:p>
    <w:p w14:paraId="623A43D6" w14:textId="4047A625" w:rsidR="00574C1F" w:rsidRPr="005D2C20" w:rsidRDefault="00AF4E2E">
      <w:pPr>
        <w:spacing w:before="123"/>
        <w:ind w:left="2005"/>
        <w:jc w:val="both"/>
        <w:rPr>
          <w:i/>
          <w:sz w:val="24"/>
        </w:rPr>
      </w:pPr>
      <w:bookmarkStart w:id="136" w:name="_bookmark132"/>
      <w:bookmarkEnd w:id="136"/>
      <w:r w:rsidRPr="005D2C20">
        <w:rPr>
          <w:i/>
          <w:sz w:val="24"/>
        </w:rPr>
        <w:t>Bảng 3</w:t>
      </w:r>
      <w:r w:rsidR="0030622F">
        <w:rPr>
          <w:i/>
          <w:sz w:val="24"/>
          <w:lang w:val="en-US"/>
        </w:rPr>
        <w:t>2</w:t>
      </w:r>
      <w:r w:rsidRPr="005D2C20">
        <w:rPr>
          <w:i/>
          <w:sz w:val="24"/>
        </w:rPr>
        <w:t>: Nhận thức về đường lây truyền bệnh HIV/AIDS</w:t>
      </w:r>
    </w:p>
    <w:p w14:paraId="70495EAD" w14:textId="77777777" w:rsidR="00574C1F" w:rsidRPr="005D2C20" w:rsidRDefault="00574C1F">
      <w:pPr>
        <w:pStyle w:val="BodyText"/>
        <w:spacing w:before="9"/>
        <w:rPr>
          <w:i/>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4"/>
        <w:gridCol w:w="1800"/>
        <w:gridCol w:w="2658"/>
      </w:tblGrid>
      <w:tr w:rsidR="00574C1F" w:rsidRPr="005D2C20" w14:paraId="7EEF829A" w14:textId="77777777">
        <w:trPr>
          <w:trHeight w:val="277"/>
        </w:trPr>
        <w:tc>
          <w:tcPr>
            <w:tcW w:w="4794" w:type="dxa"/>
          </w:tcPr>
          <w:p w14:paraId="49C20F4E" w14:textId="77777777" w:rsidR="00574C1F" w:rsidRPr="005D2C20" w:rsidRDefault="00AF4E2E">
            <w:pPr>
              <w:pStyle w:val="TableParagraph"/>
              <w:spacing w:line="258" w:lineRule="exact"/>
              <w:ind w:left="1206"/>
              <w:jc w:val="left"/>
              <w:rPr>
                <w:b/>
              </w:rPr>
            </w:pPr>
            <w:r w:rsidRPr="005D2C20">
              <w:rPr>
                <w:b/>
              </w:rPr>
              <w:t>Đường lây truyền bệnh</w:t>
            </w:r>
          </w:p>
        </w:tc>
        <w:tc>
          <w:tcPr>
            <w:tcW w:w="1800" w:type="dxa"/>
          </w:tcPr>
          <w:p w14:paraId="34D1F1F0" w14:textId="77777777" w:rsidR="00574C1F" w:rsidRPr="005D2C20" w:rsidRDefault="00AF4E2E">
            <w:pPr>
              <w:pStyle w:val="TableParagraph"/>
              <w:spacing w:line="258" w:lineRule="exact"/>
              <w:ind w:left="423" w:right="415"/>
              <w:rPr>
                <w:b/>
              </w:rPr>
            </w:pPr>
            <w:r w:rsidRPr="005D2C20">
              <w:rPr>
                <w:b/>
              </w:rPr>
              <w:t>Số lượng</w:t>
            </w:r>
          </w:p>
        </w:tc>
        <w:tc>
          <w:tcPr>
            <w:tcW w:w="2658" w:type="dxa"/>
            <w:tcBorders>
              <w:right w:val="single" w:sz="6" w:space="0" w:color="000000"/>
            </w:tcBorders>
          </w:tcPr>
          <w:p w14:paraId="753B4C6A" w14:textId="77777777" w:rsidR="00574C1F" w:rsidRPr="005D2C20" w:rsidRDefault="00AF4E2E">
            <w:pPr>
              <w:pStyle w:val="TableParagraph"/>
              <w:spacing w:line="258" w:lineRule="exact"/>
              <w:ind w:left="901" w:right="890"/>
              <w:rPr>
                <w:b/>
              </w:rPr>
            </w:pPr>
            <w:r w:rsidRPr="005D2C20">
              <w:rPr>
                <w:b/>
              </w:rPr>
              <w:t>Tỷ lệ %</w:t>
            </w:r>
          </w:p>
        </w:tc>
      </w:tr>
      <w:tr w:rsidR="00574C1F" w:rsidRPr="005D2C20" w14:paraId="5688AA47" w14:textId="77777777">
        <w:trPr>
          <w:trHeight w:val="551"/>
        </w:trPr>
        <w:tc>
          <w:tcPr>
            <w:tcW w:w="4794" w:type="dxa"/>
          </w:tcPr>
          <w:p w14:paraId="45725724" w14:textId="77777777" w:rsidR="00574C1F" w:rsidRPr="005D2C20" w:rsidRDefault="00AF4E2E">
            <w:pPr>
              <w:pStyle w:val="TableParagraph"/>
              <w:spacing w:line="268" w:lineRule="exact"/>
              <w:ind w:right="96"/>
              <w:jc w:val="right"/>
            </w:pPr>
            <w:r w:rsidRPr="005D2C20">
              <w:t>Tiêm thuốc hoặc tiêm ma túy có dùng</w:t>
            </w:r>
            <w:r w:rsidRPr="005D2C20">
              <w:rPr>
                <w:spacing w:val="-6"/>
              </w:rPr>
              <w:t xml:space="preserve"> </w:t>
            </w:r>
            <w:r w:rsidRPr="005D2C20">
              <w:t>chung</w:t>
            </w:r>
          </w:p>
          <w:p w14:paraId="4E85CA08" w14:textId="77777777" w:rsidR="00574C1F" w:rsidRPr="005D2C20" w:rsidRDefault="00AF4E2E">
            <w:pPr>
              <w:pStyle w:val="TableParagraph"/>
              <w:spacing w:line="264" w:lineRule="exact"/>
              <w:ind w:right="99"/>
              <w:jc w:val="right"/>
            </w:pPr>
            <w:r w:rsidRPr="005D2C20">
              <w:t>bơm kim tiêm với người</w:t>
            </w:r>
            <w:r w:rsidRPr="005D2C20">
              <w:rPr>
                <w:spacing w:val="-3"/>
              </w:rPr>
              <w:t xml:space="preserve"> </w:t>
            </w:r>
            <w:r w:rsidRPr="005D2C20">
              <w:t>khác</w:t>
            </w:r>
          </w:p>
        </w:tc>
        <w:tc>
          <w:tcPr>
            <w:tcW w:w="1800" w:type="dxa"/>
          </w:tcPr>
          <w:p w14:paraId="7DA47975" w14:textId="77777777" w:rsidR="00574C1F" w:rsidRPr="005D2C20" w:rsidRDefault="00AF4E2E">
            <w:pPr>
              <w:pStyle w:val="TableParagraph"/>
              <w:spacing w:before="128"/>
              <w:ind w:left="423" w:right="414"/>
            </w:pPr>
            <w:r w:rsidRPr="005D2C20">
              <w:t>322</w:t>
            </w:r>
          </w:p>
        </w:tc>
        <w:tc>
          <w:tcPr>
            <w:tcW w:w="2658" w:type="dxa"/>
            <w:tcBorders>
              <w:right w:val="single" w:sz="6" w:space="0" w:color="000000"/>
            </w:tcBorders>
          </w:tcPr>
          <w:p w14:paraId="29D47491" w14:textId="77777777" w:rsidR="00574C1F" w:rsidRPr="005D2C20" w:rsidRDefault="00AF4E2E">
            <w:pPr>
              <w:pStyle w:val="TableParagraph"/>
              <w:spacing w:before="128"/>
              <w:ind w:left="901" w:right="889"/>
            </w:pPr>
            <w:r w:rsidRPr="005D2C20">
              <w:t>100%</w:t>
            </w:r>
          </w:p>
        </w:tc>
      </w:tr>
      <w:tr w:rsidR="00574C1F" w:rsidRPr="005D2C20" w14:paraId="0F50365C" w14:textId="77777777">
        <w:trPr>
          <w:trHeight w:val="275"/>
        </w:trPr>
        <w:tc>
          <w:tcPr>
            <w:tcW w:w="4794" w:type="dxa"/>
          </w:tcPr>
          <w:p w14:paraId="53F94A32" w14:textId="77777777" w:rsidR="00574C1F" w:rsidRPr="005D2C20" w:rsidRDefault="00AF4E2E">
            <w:pPr>
              <w:pStyle w:val="TableParagraph"/>
              <w:spacing w:line="256" w:lineRule="exact"/>
              <w:ind w:right="103"/>
              <w:jc w:val="right"/>
            </w:pPr>
            <w:r w:rsidRPr="005D2C20">
              <w:t>Dùng chung chén bát với người nhiễm HIV</w:t>
            </w:r>
          </w:p>
        </w:tc>
        <w:tc>
          <w:tcPr>
            <w:tcW w:w="1800" w:type="dxa"/>
          </w:tcPr>
          <w:p w14:paraId="1DA0494A" w14:textId="77777777" w:rsidR="00574C1F" w:rsidRPr="005D2C20" w:rsidRDefault="00AF4E2E">
            <w:pPr>
              <w:pStyle w:val="TableParagraph"/>
              <w:spacing w:line="256" w:lineRule="exact"/>
              <w:ind w:left="9"/>
            </w:pPr>
            <w:r w:rsidRPr="005D2C20">
              <w:t>0</w:t>
            </w:r>
          </w:p>
        </w:tc>
        <w:tc>
          <w:tcPr>
            <w:tcW w:w="2658" w:type="dxa"/>
            <w:tcBorders>
              <w:right w:val="single" w:sz="6" w:space="0" w:color="000000"/>
            </w:tcBorders>
          </w:tcPr>
          <w:p w14:paraId="29286FA8" w14:textId="77777777" w:rsidR="00574C1F" w:rsidRPr="005D2C20" w:rsidRDefault="00AF4E2E">
            <w:pPr>
              <w:pStyle w:val="TableParagraph"/>
              <w:spacing w:line="256" w:lineRule="exact"/>
              <w:ind w:left="901" w:right="889"/>
            </w:pPr>
            <w:r w:rsidRPr="005D2C20">
              <w:t>0%</w:t>
            </w:r>
          </w:p>
        </w:tc>
      </w:tr>
      <w:tr w:rsidR="00574C1F" w:rsidRPr="005D2C20" w14:paraId="42A7A1DA" w14:textId="77777777">
        <w:trPr>
          <w:trHeight w:val="275"/>
        </w:trPr>
        <w:tc>
          <w:tcPr>
            <w:tcW w:w="4794" w:type="dxa"/>
          </w:tcPr>
          <w:p w14:paraId="13420EFD" w14:textId="77777777" w:rsidR="00574C1F" w:rsidRPr="005D2C20" w:rsidRDefault="00AF4E2E">
            <w:pPr>
              <w:pStyle w:val="TableParagraph"/>
              <w:spacing w:line="256" w:lineRule="exact"/>
              <w:ind w:right="98"/>
              <w:jc w:val="right"/>
            </w:pPr>
            <w:r w:rsidRPr="005D2C20">
              <w:t xml:space="preserve">Bị muỗi hoặc côn trùng </w:t>
            </w:r>
            <w:r w:rsidRPr="005D2C20">
              <w:rPr>
                <w:color w:val="000000"/>
                <w:u w:color="FF0000"/>
              </w:rPr>
              <w:t>cắn đốt</w:t>
            </w:r>
          </w:p>
        </w:tc>
        <w:tc>
          <w:tcPr>
            <w:tcW w:w="1800" w:type="dxa"/>
          </w:tcPr>
          <w:p w14:paraId="6845AFCA" w14:textId="77777777" w:rsidR="00574C1F" w:rsidRPr="005D2C20" w:rsidRDefault="00AF4E2E">
            <w:pPr>
              <w:pStyle w:val="TableParagraph"/>
              <w:spacing w:line="256" w:lineRule="exact"/>
              <w:ind w:left="9"/>
            </w:pPr>
            <w:r w:rsidRPr="005D2C20">
              <w:t>0</w:t>
            </w:r>
          </w:p>
        </w:tc>
        <w:tc>
          <w:tcPr>
            <w:tcW w:w="2658" w:type="dxa"/>
            <w:tcBorders>
              <w:right w:val="single" w:sz="6" w:space="0" w:color="000000"/>
            </w:tcBorders>
          </w:tcPr>
          <w:p w14:paraId="5475B4D8" w14:textId="77777777" w:rsidR="00574C1F" w:rsidRPr="005D2C20" w:rsidRDefault="00AF4E2E">
            <w:pPr>
              <w:pStyle w:val="TableParagraph"/>
              <w:spacing w:line="256" w:lineRule="exact"/>
              <w:ind w:left="901" w:right="889"/>
            </w:pPr>
            <w:r w:rsidRPr="005D2C20">
              <w:t>0%</w:t>
            </w:r>
          </w:p>
        </w:tc>
      </w:tr>
      <w:tr w:rsidR="00574C1F" w:rsidRPr="005D2C20" w14:paraId="7EECF5A5" w14:textId="77777777">
        <w:trPr>
          <w:trHeight w:val="275"/>
        </w:trPr>
        <w:tc>
          <w:tcPr>
            <w:tcW w:w="4794" w:type="dxa"/>
          </w:tcPr>
          <w:p w14:paraId="33F90ACD" w14:textId="77777777" w:rsidR="00574C1F" w:rsidRPr="005D2C20" w:rsidRDefault="00AF4E2E">
            <w:pPr>
              <w:pStyle w:val="TableParagraph"/>
              <w:spacing w:line="256" w:lineRule="exact"/>
              <w:ind w:right="101"/>
              <w:jc w:val="right"/>
            </w:pPr>
            <w:r w:rsidRPr="005D2C20">
              <w:t>Quan hệ tình dục không dùng bao cao su</w:t>
            </w:r>
          </w:p>
        </w:tc>
        <w:tc>
          <w:tcPr>
            <w:tcW w:w="1800" w:type="dxa"/>
          </w:tcPr>
          <w:p w14:paraId="742035CF" w14:textId="77777777" w:rsidR="00574C1F" w:rsidRPr="005D2C20" w:rsidRDefault="00AF4E2E">
            <w:pPr>
              <w:pStyle w:val="TableParagraph"/>
              <w:spacing w:line="256" w:lineRule="exact"/>
              <w:ind w:left="423" w:right="414"/>
            </w:pPr>
            <w:r w:rsidRPr="005D2C20">
              <w:t>332</w:t>
            </w:r>
          </w:p>
        </w:tc>
        <w:tc>
          <w:tcPr>
            <w:tcW w:w="2658" w:type="dxa"/>
            <w:tcBorders>
              <w:right w:val="single" w:sz="6" w:space="0" w:color="000000"/>
            </w:tcBorders>
          </w:tcPr>
          <w:p w14:paraId="12BD3027" w14:textId="77777777" w:rsidR="00574C1F" w:rsidRPr="005D2C20" w:rsidRDefault="00AF4E2E">
            <w:pPr>
              <w:pStyle w:val="TableParagraph"/>
              <w:spacing w:line="256" w:lineRule="exact"/>
              <w:ind w:left="901" w:right="889"/>
            </w:pPr>
            <w:r w:rsidRPr="005D2C20">
              <w:t>100%</w:t>
            </w:r>
          </w:p>
        </w:tc>
      </w:tr>
      <w:tr w:rsidR="00574C1F" w:rsidRPr="005D2C20" w14:paraId="2276A9D2" w14:textId="77777777">
        <w:trPr>
          <w:trHeight w:val="276"/>
        </w:trPr>
        <w:tc>
          <w:tcPr>
            <w:tcW w:w="4794" w:type="dxa"/>
          </w:tcPr>
          <w:p w14:paraId="6398C4F5" w14:textId="77777777" w:rsidR="00574C1F" w:rsidRPr="005D2C20" w:rsidRDefault="00AF4E2E">
            <w:pPr>
              <w:pStyle w:val="TableParagraph"/>
              <w:spacing w:line="256" w:lineRule="exact"/>
              <w:ind w:right="97"/>
              <w:jc w:val="right"/>
            </w:pPr>
            <w:r w:rsidRPr="005D2C20">
              <w:t>Mẹ mang thai truyền cho con</w:t>
            </w:r>
          </w:p>
        </w:tc>
        <w:tc>
          <w:tcPr>
            <w:tcW w:w="1800" w:type="dxa"/>
          </w:tcPr>
          <w:p w14:paraId="76C8DB52" w14:textId="77777777" w:rsidR="00574C1F" w:rsidRPr="005D2C20" w:rsidRDefault="00AF4E2E">
            <w:pPr>
              <w:pStyle w:val="TableParagraph"/>
              <w:spacing w:line="256" w:lineRule="exact"/>
              <w:ind w:left="423" w:right="414"/>
            </w:pPr>
            <w:r w:rsidRPr="005D2C20">
              <w:t>121</w:t>
            </w:r>
          </w:p>
        </w:tc>
        <w:tc>
          <w:tcPr>
            <w:tcW w:w="2658" w:type="dxa"/>
            <w:tcBorders>
              <w:right w:val="single" w:sz="6" w:space="0" w:color="000000"/>
            </w:tcBorders>
          </w:tcPr>
          <w:p w14:paraId="1292BD59" w14:textId="77777777" w:rsidR="00574C1F" w:rsidRPr="005D2C20" w:rsidRDefault="00AF4E2E">
            <w:pPr>
              <w:pStyle w:val="TableParagraph"/>
              <w:spacing w:line="256" w:lineRule="exact"/>
              <w:ind w:left="899" w:right="890"/>
            </w:pPr>
            <w:r w:rsidRPr="005D2C20">
              <w:t>36,4%</w:t>
            </w:r>
          </w:p>
        </w:tc>
      </w:tr>
    </w:tbl>
    <w:p w14:paraId="3D5D9064" w14:textId="77777777" w:rsidR="00574C1F" w:rsidRPr="005D2C20" w:rsidRDefault="00AF4E2E">
      <w:pPr>
        <w:ind w:left="5409"/>
        <w:jc w:val="both"/>
        <w:rPr>
          <w:i/>
          <w:sz w:val="24"/>
        </w:rPr>
      </w:pPr>
      <w:r w:rsidRPr="005D2C20">
        <w:rPr>
          <w:i/>
          <w:sz w:val="24"/>
        </w:rPr>
        <w:t>(Nguồn: Khảo sát kinh tế xã hội 6/2019)</w:t>
      </w:r>
    </w:p>
    <w:p w14:paraId="49792185" w14:textId="77777777" w:rsidR="00574C1F" w:rsidRPr="005D2C20" w:rsidRDefault="00AF4E2E">
      <w:pPr>
        <w:pStyle w:val="Heading1"/>
        <w:numPr>
          <w:ilvl w:val="0"/>
          <w:numId w:val="29"/>
        </w:numPr>
        <w:tabs>
          <w:tab w:val="left" w:pos="942"/>
        </w:tabs>
        <w:spacing w:before="120"/>
        <w:ind w:left="942" w:hanging="720"/>
        <w:jc w:val="both"/>
        <w:rPr>
          <w:b w:val="0"/>
        </w:rPr>
      </w:pPr>
      <w:r w:rsidRPr="005D2C20">
        <w:t xml:space="preserve">Nhận thức về cách phòng tránh HIV/AIDS </w:t>
      </w:r>
      <w:r w:rsidRPr="005D2C20">
        <w:rPr>
          <w:b w:val="0"/>
        </w:rPr>
        <w:t>:</w:t>
      </w:r>
    </w:p>
    <w:p w14:paraId="4707D950"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 xml:space="preserve">Theo kết quả khảo sát hộ gia đình, người dân đã có nhận thức tương đối cao đối với các biện pháp phòng tránh bệnh HIV/AIDS, 96,7% cho rằng sống chung thủy 1 vợ + chồng, 100% đồng ý việc sử dụng bao cao su khi quan hệ tình dục và 81,9% ủng hộ việc dùng riêng bơm kim tiêm trong mọi trường hợp là biện pháp phòng tránh HIV/AIDS, Tuy nhiên, một bộ phận nhỏ người dân vẫn nhận thức chưa đúng về các biện pháp phòng tránh HIV/AIDS như sống cách </w:t>
      </w:r>
      <w:r w:rsidRPr="005D2C20">
        <w:rPr>
          <w:spacing w:val="2"/>
          <w:sz w:val="24"/>
        </w:rPr>
        <w:t xml:space="preserve">ly </w:t>
      </w:r>
      <w:r w:rsidRPr="005D2C20">
        <w:rPr>
          <w:sz w:val="24"/>
        </w:rPr>
        <w:t>người bị nhiêm HIV/AIDS (9,6%), Thông tin cụ thể ở bảng dưới</w:t>
      </w:r>
      <w:r w:rsidRPr="005D2C20">
        <w:rPr>
          <w:spacing w:val="-20"/>
          <w:sz w:val="24"/>
        </w:rPr>
        <w:t xml:space="preserve"> </w:t>
      </w:r>
      <w:r w:rsidRPr="005D2C20">
        <w:rPr>
          <w:sz w:val="24"/>
        </w:rPr>
        <w:t>đây:</w:t>
      </w:r>
    </w:p>
    <w:p w14:paraId="13289E6B" w14:textId="17BDAC77" w:rsidR="00574C1F" w:rsidRPr="005D2C20" w:rsidRDefault="00AF4E2E">
      <w:pPr>
        <w:spacing w:before="122"/>
        <w:ind w:left="1995"/>
        <w:jc w:val="both"/>
        <w:rPr>
          <w:i/>
          <w:sz w:val="24"/>
        </w:rPr>
      </w:pPr>
      <w:bookmarkStart w:id="137" w:name="_bookmark133"/>
      <w:bookmarkEnd w:id="137"/>
      <w:r w:rsidRPr="005D2C20">
        <w:rPr>
          <w:i/>
          <w:sz w:val="24"/>
        </w:rPr>
        <w:t>Bảng 3</w:t>
      </w:r>
      <w:r w:rsidR="0030622F">
        <w:rPr>
          <w:i/>
          <w:sz w:val="24"/>
          <w:lang w:val="en-US"/>
        </w:rPr>
        <w:t>3</w:t>
      </w:r>
      <w:r w:rsidRPr="005D2C20">
        <w:rPr>
          <w:i/>
          <w:sz w:val="24"/>
        </w:rPr>
        <w:t>: Nhận thức về biện pháp phòng tránh HIV/AIDS</w:t>
      </w:r>
    </w:p>
    <w:p w14:paraId="185225DF" w14:textId="77777777" w:rsidR="00574C1F" w:rsidRPr="005D2C20" w:rsidRDefault="00574C1F">
      <w:pPr>
        <w:pStyle w:val="BodyText"/>
        <w:spacing w:before="0" w:after="1"/>
        <w:rPr>
          <w:i/>
          <w:sz w:val="18"/>
        </w:rPr>
      </w:pP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9"/>
        <w:gridCol w:w="1450"/>
        <w:gridCol w:w="902"/>
      </w:tblGrid>
      <w:tr w:rsidR="00574C1F" w:rsidRPr="005D2C20" w14:paraId="0E5BB2B4" w14:textId="77777777">
        <w:trPr>
          <w:trHeight w:val="276"/>
        </w:trPr>
        <w:tc>
          <w:tcPr>
            <w:tcW w:w="4849" w:type="dxa"/>
          </w:tcPr>
          <w:p w14:paraId="22839BED" w14:textId="77777777" w:rsidR="00574C1F" w:rsidRPr="005D2C20" w:rsidRDefault="00AF4E2E">
            <w:pPr>
              <w:pStyle w:val="TableParagraph"/>
              <w:spacing w:line="256" w:lineRule="exact"/>
              <w:ind w:right="95"/>
              <w:jc w:val="right"/>
              <w:rPr>
                <w:b/>
              </w:rPr>
            </w:pPr>
            <w:r w:rsidRPr="005D2C20">
              <w:rPr>
                <w:b/>
              </w:rPr>
              <w:t>Biện pháp</w:t>
            </w:r>
          </w:p>
        </w:tc>
        <w:tc>
          <w:tcPr>
            <w:tcW w:w="1450" w:type="dxa"/>
          </w:tcPr>
          <w:p w14:paraId="2E01AA9E" w14:textId="77777777" w:rsidR="00574C1F" w:rsidRPr="005D2C20" w:rsidRDefault="00AF4E2E">
            <w:pPr>
              <w:pStyle w:val="TableParagraph"/>
              <w:spacing w:line="256" w:lineRule="exact"/>
              <w:ind w:left="431"/>
              <w:jc w:val="left"/>
              <w:rPr>
                <w:b/>
              </w:rPr>
            </w:pPr>
            <w:r w:rsidRPr="005D2C20">
              <w:rPr>
                <w:b/>
              </w:rPr>
              <w:t>Số lượng</w:t>
            </w:r>
          </w:p>
        </w:tc>
        <w:tc>
          <w:tcPr>
            <w:tcW w:w="902" w:type="dxa"/>
          </w:tcPr>
          <w:p w14:paraId="10FB28DF" w14:textId="77777777" w:rsidR="00574C1F" w:rsidRPr="005D2C20" w:rsidRDefault="00AF4E2E">
            <w:pPr>
              <w:pStyle w:val="TableParagraph"/>
              <w:spacing w:line="256" w:lineRule="exact"/>
              <w:ind w:right="97"/>
              <w:jc w:val="right"/>
              <w:rPr>
                <w:b/>
              </w:rPr>
            </w:pPr>
            <w:r w:rsidRPr="005D2C20">
              <w:rPr>
                <w:b/>
              </w:rPr>
              <w:t>Tỷ lệ</w:t>
            </w:r>
          </w:p>
        </w:tc>
      </w:tr>
      <w:tr w:rsidR="00574C1F" w:rsidRPr="005D2C20" w14:paraId="37ACA6E5" w14:textId="77777777">
        <w:trPr>
          <w:trHeight w:val="275"/>
        </w:trPr>
        <w:tc>
          <w:tcPr>
            <w:tcW w:w="4849" w:type="dxa"/>
          </w:tcPr>
          <w:p w14:paraId="6EE36600" w14:textId="77777777" w:rsidR="00574C1F" w:rsidRPr="005D2C20" w:rsidRDefault="00AF4E2E">
            <w:pPr>
              <w:pStyle w:val="TableParagraph"/>
              <w:spacing w:line="256" w:lineRule="exact"/>
              <w:ind w:right="97"/>
              <w:jc w:val="right"/>
            </w:pPr>
            <w:r w:rsidRPr="005D2C20">
              <w:t>Sông chung thủy 1 vợ, chồng</w:t>
            </w:r>
          </w:p>
        </w:tc>
        <w:tc>
          <w:tcPr>
            <w:tcW w:w="1450" w:type="dxa"/>
          </w:tcPr>
          <w:p w14:paraId="24CCFA33" w14:textId="77777777" w:rsidR="00574C1F" w:rsidRPr="005D2C20" w:rsidRDefault="00AF4E2E">
            <w:pPr>
              <w:pStyle w:val="TableParagraph"/>
              <w:spacing w:line="256" w:lineRule="exact"/>
              <w:ind w:left="522" w:right="518"/>
            </w:pPr>
            <w:r w:rsidRPr="005D2C20">
              <w:t>321</w:t>
            </w:r>
          </w:p>
        </w:tc>
        <w:tc>
          <w:tcPr>
            <w:tcW w:w="902" w:type="dxa"/>
          </w:tcPr>
          <w:p w14:paraId="66A73517" w14:textId="77777777" w:rsidR="00574C1F" w:rsidRPr="005D2C20" w:rsidRDefault="00AF4E2E">
            <w:pPr>
              <w:pStyle w:val="TableParagraph"/>
              <w:spacing w:line="256" w:lineRule="exact"/>
              <w:ind w:right="130"/>
              <w:jc w:val="right"/>
            </w:pPr>
            <w:r w:rsidRPr="005D2C20">
              <w:t>96,7%</w:t>
            </w:r>
          </w:p>
        </w:tc>
      </w:tr>
      <w:tr w:rsidR="00574C1F" w:rsidRPr="005D2C20" w14:paraId="51C34216" w14:textId="77777777">
        <w:trPr>
          <w:trHeight w:val="275"/>
        </w:trPr>
        <w:tc>
          <w:tcPr>
            <w:tcW w:w="4849" w:type="dxa"/>
          </w:tcPr>
          <w:p w14:paraId="758B7C79" w14:textId="77777777" w:rsidR="00574C1F" w:rsidRPr="005D2C20" w:rsidRDefault="00AF4E2E">
            <w:pPr>
              <w:pStyle w:val="TableParagraph"/>
              <w:spacing w:line="256" w:lineRule="exact"/>
              <w:ind w:right="102"/>
              <w:jc w:val="right"/>
            </w:pPr>
            <w:r w:rsidRPr="005D2C20">
              <w:t>Sống cách ly người bị nhiễm HIV/AIDS</w:t>
            </w:r>
          </w:p>
        </w:tc>
        <w:tc>
          <w:tcPr>
            <w:tcW w:w="1450" w:type="dxa"/>
          </w:tcPr>
          <w:p w14:paraId="033333A2" w14:textId="77777777" w:rsidR="00574C1F" w:rsidRPr="005D2C20" w:rsidRDefault="00AF4E2E">
            <w:pPr>
              <w:pStyle w:val="TableParagraph"/>
              <w:spacing w:line="256" w:lineRule="exact"/>
              <w:ind w:left="522" w:right="518"/>
            </w:pPr>
            <w:r w:rsidRPr="005D2C20">
              <w:t>32</w:t>
            </w:r>
          </w:p>
        </w:tc>
        <w:tc>
          <w:tcPr>
            <w:tcW w:w="902" w:type="dxa"/>
          </w:tcPr>
          <w:p w14:paraId="5E508320" w14:textId="77777777" w:rsidR="00574C1F" w:rsidRPr="005D2C20" w:rsidRDefault="00AF4E2E">
            <w:pPr>
              <w:pStyle w:val="TableParagraph"/>
              <w:spacing w:line="256" w:lineRule="exact"/>
              <w:ind w:left="199"/>
              <w:jc w:val="left"/>
            </w:pPr>
            <w:r w:rsidRPr="005D2C20">
              <w:t>9,6%</w:t>
            </w:r>
          </w:p>
        </w:tc>
      </w:tr>
    </w:tbl>
    <w:p w14:paraId="4ACB2035" w14:textId="77777777" w:rsidR="00574C1F" w:rsidRPr="005D2C20" w:rsidRDefault="00574C1F">
      <w:pPr>
        <w:spacing w:line="256" w:lineRule="exact"/>
        <w:rPr>
          <w:sz w:val="24"/>
        </w:rPr>
        <w:sectPr w:rsidR="00574C1F" w:rsidRPr="005D2C20">
          <w:pgSz w:w="11910" w:h="16840"/>
          <w:pgMar w:top="1060" w:right="900" w:bottom="960" w:left="1480" w:header="554" w:footer="764" w:gutter="0"/>
          <w:cols w:space="720"/>
        </w:sectPr>
      </w:pPr>
    </w:p>
    <w:p w14:paraId="6D9F5F67" w14:textId="77777777" w:rsidR="00574C1F" w:rsidRPr="005D2C20" w:rsidRDefault="00574C1F">
      <w:pPr>
        <w:pStyle w:val="BodyText"/>
        <w:spacing w:before="7"/>
        <w:rPr>
          <w:i/>
          <w:sz w:val="7"/>
        </w:rPr>
      </w:pPr>
    </w:p>
    <w:tbl>
      <w:tblPr>
        <w:tblW w:w="0" w:type="auto"/>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9"/>
        <w:gridCol w:w="1450"/>
        <w:gridCol w:w="902"/>
      </w:tblGrid>
      <w:tr w:rsidR="00574C1F" w:rsidRPr="005D2C20" w14:paraId="451AFB82" w14:textId="77777777">
        <w:trPr>
          <w:trHeight w:val="275"/>
        </w:trPr>
        <w:tc>
          <w:tcPr>
            <w:tcW w:w="4849" w:type="dxa"/>
          </w:tcPr>
          <w:p w14:paraId="161BDD91" w14:textId="77777777" w:rsidR="00574C1F" w:rsidRPr="005D2C20" w:rsidRDefault="00AF4E2E">
            <w:pPr>
              <w:pStyle w:val="TableParagraph"/>
              <w:spacing w:line="256" w:lineRule="exact"/>
              <w:ind w:right="100"/>
              <w:jc w:val="right"/>
            </w:pPr>
            <w:r w:rsidRPr="005D2C20">
              <w:t>Sử dụng bao cao su khi quan hệ tình dục</w:t>
            </w:r>
          </w:p>
        </w:tc>
        <w:tc>
          <w:tcPr>
            <w:tcW w:w="1450" w:type="dxa"/>
          </w:tcPr>
          <w:p w14:paraId="460FD3ED" w14:textId="77777777" w:rsidR="00574C1F" w:rsidRPr="005D2C20" w:rsidRDefault="00AF4E2E">
            <w:pPr>
              <w:pStyle w:val="TableParagraph"/>
              <w:spacing w:line="256" w:lineRule="exact"/>
              <w:ind w:left="522" w:right="518"/>
            </w:pPr>
            <w:r w:rsidRPr="005D2C20">
              <w:t>332</w:t>
            </w:r>
          </w:p>
        </w:tc>
        <w:tc>
          <w:tcPr>
            <w:tcW w:w="902" w:type="dxa"/>
          </w:tcPr>
          <w:p w14:paraId="6841F32D" w14:textId="77777777" w:rsidR="00574C1F" w:rsidRPr="005D2C20" w:rsidRDefault="00AF4E2E">
            <w:pPr>
              <w:pStyle w:val="TableParagraph"/>
              <w:spacing w:line="256" w:lineRule="exact"/>
              <w:ind w:left="119" w:right="111"/>
            </w:pPr>
            <w:r w:rsidRPr="005D2C20">
              <w:t>100%</w:t>
            </w:r>
          </w:p>
        </w:tc>
      </w:tr>
      <w:tr w:rsidR="00574C1F" w:rsidRPr="005D2C20" w14:paraId="228ED65E" w14:textId="77777777">
        <w:trPr>
          <w:trHeight w:val="275"/>
        </w:trPr>
        <w:tc>
          <w:tcPr>
            <w:tcW w:w="4849" w:type="dxa"/>
          </w:tcPr>
          <w:p w14:paraId="372F953A" w14:textId="77777777" w:rsidR="00574C1F" w:rsidRPr="005D2C20" w:rsidRDefault="00AF4E2E">
            <w:pPr>
              <w:pStyle w:val="TableParagraph"/>
              <w:spacing w:line="256" w:lineRule="exact"/>
              <w:ind w:right="101"/>
              <w:jc w:val="right"/>
            </w:pPr>
            <w:r w:rsidRPr="005D2C20">
              <w:t>Dùng riêng bơm kim tiêm trong mọi trường hợp</w:t>
            </w:r>
          </w:p>
        </w:tc>
        <w:tc>
          <w:tcPr>
            <w:tcW w:w="1450" w:type="dxa"/>
          </w:tcPr>
          <w:p w14:paraId="377C943C" w14:textId="77777777" w:rsidR="00574C1F" w:rsidRPr="005D2C20" w:rsidRDefault="00AF4E2E">
            <w:pPr>
              <w:pStyle w:val="TableParagraph"/>
              <w:spacing w:line="256" w:lineRule="exact"/>
              <w:ind w:left="522" w:right="518"/>
            </w:pPr>
            <w:r w:rsidRPr="005D2C20">
              <w:t>272</w:t>
            </w:r>
          </w:p>
        </w:tc>
        <w:tc>
          <w:tcPr>
            <w:tcW w:w="902" w:type="dxa"/>
          </w:tcPr>
          <w:p w14:paraId="414F842F" w14:textId="77777777" w:rsidR="00574C1F" w:rsidRPr="005D2C20" w:rsidRDefault="00AF4E2E">
            <w:pPr>
              <w:pStyle w:val="TableParagraph"/>
              <w:spacing w:line="256" w:lineRule="exact"/>
              <w:ind w:left="119" w:right="113"/>
            </w:pPr>
            <w:r w:rsidRPr="005D2C20">
              <w:t>81,9%</w:t>
            </w:r>
          </w:p>
        </w:tc>
      </w:tr>
      <w:tr w:rsidR="00574C1F" w:rsidRPr="005D2C20" w14:paraId="711CF130" w14:textId="77777777">
        <w:trPr>
          <w:trHeight w:val="275"/>
        </w:trPr>
        <w:tc>
          <w:tcPr>
            <w:tcW w:w="4849" w:type="dxa"/>
          </w:tcPr>
          <w:p w14:paraId="5CC29F13" w14:textId="77777777" w:rsidR="00574C1F" w:rsidRPr="005D2C20" w:rsidRDefault="00AF4E2E">
            <w:pPr>
              <w:pStyle w:val="TableParagraph"/>
              <w:spacing w:line="256" w:lineRule="exact"/>
              <w:ind w:right="96"/>
              <w:jc w:val="right"/>
            </w:pPr>
            <w:r w:rsidRPr="005D2C20">
              <w:t>Không bắt tay người bệnh</w:t>
            </w:r>
          </w:p>
        </w:tc>
        <w:tc>
          <w:tcPr>
            <w:tcW w:w="1450" w:type="dxa"/>
          </w:tcPr>
          <w:p w14:paraId="315D8E52" w14:textId="77777777" w:rsidR="00574C1F" w:rsidRPr="005D2C20" w:rsidRDefault="00AF4E2E">
            <w:pPr>
              <w:pStyle w:val="TableParagraph"/>
              <w:spacing w:line="256" w:lineRule="exact"/>
              <w:ind w:left="4"/>
            </w:pPr>
            <w:r w:rsidRPr="005D2C20">
              <w:t>0</w:t>
            </w:r>
          </w:p>
        </w:tc>
        <w:tc>
          <w:tcPr>
            <w:tcW w:w="902" w:type="dxa"/>
          </w:tcPr>
          <w:p w14:paraId="6D29A146" w14:textId="77777777" w:rsidR="00574C1F" w:rsidRPr="005D2C20" w:rsidRDefault="00AF4E2E">
            <w:pPr>
              <w:pStyle w:val="TableParagraph"/>
              <w:spacing w:line="256" w:lineRule="exact"/>
              <w:ind w:left="119" w:right="113"/>
            </w:pPr>
            <w:r w:rsidRPr="005D2C20">
              <w:t>0,0%</w:t>
            </w:r>
          </w:p>
        </w:tc>
      </w:tr>
      <w:tr w:rsidR="00574C1F" w:rsidRPr="005D2C20" w14:paraId="257FB481" w14:textId="77777777">
        <w:trPr>
          <w:trHeight w:val="277"/>
        </w:trPr>
        <w:tc>
          <w:tcPr>
            <w:tcW w:w="4849" w:type="dxa"/>
          </w:tcPr>
          <w:p w14:paraId="7E5DBAE4" w14:textId="77777777" w:rsidR="00574C1F" w:rsidRPr="005D2C20" w:rsidRDefault="00AF4E2E">
            <w:pPr>
              <w:pStyle w:val="TableParagraph"/>
              <w:spacing w:line="258" w:lineRule="exact"/>
              <w:ind w:right="100"/>
              <w:jc w:val="right"/>
            </w:pPr>
            <w:r w:rsidRPr="005D2C20">
              <w:t xml:space="preserve">Không dùng chung </w:t>
            </w:r>
            <w:r w:rsidRPr="005D2C20">
              <w:rPr>
                <w:color w:val="000000"/>
                <w:u w:color="FF0000"/>
              </w:rPr>
              <w:t>bát đũa</w:t>
            </w:r>
            <w:r w:rsidRPr="005D2C20">
              <w:t xml:space="preserve"> với người bênh</w:t>
            </w:r>
          </w:p>
        </w:tc>
        <w:tc>
          <w:tcPr>
            <w:tcW w:w="1450" w:type="dxa"/>
          </w:tcPr>
          <w:p w14:paraId="6CD7B1CA" w14:textId="77777777" w:rsidR="00574C1F" w:rsidRPr="005D2C20" w:rsidRDefault="00AF4E2E">
            <w:pPr>
              <w:pStyle w:val="TableParagraph"/>
              <w:spacing w:line="258" w:lineRule="exact"/>
              <w:ind w:left="4"/>
            </w:pPr>
            <w:r w:rsidRPr="005D2C20">
              <w:t>0</w:t>
            </w:r>
          </w:p>
        </w:tc>
        <w:tc>
          <w:tcPr>
            <w:tcW w:w="902" w:type="dxa"/>
          </w:tcPr>
          <w:p w14:paraId="29CC810E" w14:textId="77777777" w:rsidR="00574C1F" w:rsidRPr="005D2C20" w:rsidRDefault="00AF4E2E">
            <w:pPr>
              <w:pStyle w:val="TableParagraph"/>
              <w:spacing w:line="258" w:lineRule="exact"/>
              <w:ind w:left="119" w:right="113"/>
            </w:pPr>
            <w:r w:rsidRPr="005D2C20">
              <w:t>0,0%</w:t>
            </w:r>
          </w:p>
        </w:tc>
      </w:tr>
    </w:tbl>
    <w:p w14:paraId="2F3C781B" w14:textId="77777777" w:rsidR="00574C1F" w:rsidRPr="005D2C20" w:rsidRDefault="00AF4E2E">
      <w:pPr>
        <w:spacing w:line="268" w:lineRule="exact"/>
        <w:ind w:left="5409"/>
        <w:jc w:val="both"/>
        <w:rPr>
          <w:i/>
          <w:sz w:val="24"/>
        </w:rPr>
      </w:pPr>
      <w:r w:rsidRPr="005D2C20">
        <w:rPr>
          <w:i/>
          <w:sz w:val="24"/>
        </w:rPr>
        <w:t>(Nguồn: Khảo sát kinh tế xã hội 6/2019)</w:t>
      </w:r>
    </w:p>
    <w:p w14:paraId="3DD862F9" w14:textId="77777777" w:rsidR="00574C1F" w:rsidRPr="005D2C20" w:rsidRDefault="00AF4E2E">
      <w:pPr>
        <w:pStyle w:val="Heading1"/>
        <w:numPr>
          <w:ilvl w:val="0"/>
          <w:numId w:val="29"/>
        </w:numPr>
        <w:tabs>
          <w:tab w:val="left" w:pos="942"/>
        </w:tabs>
        <w:ind w:left="942" w:hanging="720"/>
        <w:jc w:val="both"/>
      </w:pPr>
      <w:r w:rsidRPr="005D2C20">
        <w:t>Nguồn nhận thức về HIV/AIDS và các bệnh lây truyền qua đường tình</w:t>
      </w:r>
      <w:r w:rsidRPr="005D2C20">
        <w:rPr>
          <w:spacing w:val="-8"/>
        </w:rPr>
        <w:t xml:space="preserve"> </w:t>
      </w:r>
      <w:r w:rsidRPr="005D2C20">
        <w:t>dục</w:t>
      </w:r>
    </w:p>
    <w:p w14:paraId="3159C905" w14:textId="472915FA" w:rsidR="00574C1F" w:rsidRPr="005D2C20" w:rsidRDefault="00AF4E2E">
      <w:pPr>
        <w:pStyle w:val="ListParagraph"/>
        <w:numPr>
          <w:ilvl w:val="0"/>
          <w:numId w:val="29"/>
        </w:numPr>
        <w:tabs>
          <w:tab w:val="left" w:pos="942"/>
        </w:tabs>
        <w:spacing w:before="115"/>
        <w:ind w:left="222" w:right="229" w:firstLine="0"/>
        <w:jc w:val="both"/>
        <w:rPr>
          <w:sz w:val="24"/>
        </w:rPr>
      </w:pPr>
      <w:r w:rsidRPr="005D2C20">
        <w:rPr>
          <w:sz w:val="24"/>
        </w:rPr>
        <w:t>Theo kết quả khảo sát hộ gia đình, 227 người trả lời cho rằng tivi (68,4%) và báo, đài 78,6%) là phương tiện và tài liệu hỗ trợ tuyên truyền về thông tin sức khỏe cộng đồng hiệu quả nhất, Ngoài ra, 50,3% cho rằng việc tuyên truyền qua Pano/</w:t>
      </w:r>
      <w:r w:rsidR="00C40855" w:rsidRPr="005D2C20">
        <w:rPr>
          <w:sz w:val="24"/>
          <w:lang w:val="en-US"/>
        </w:rPr>
        <w:t>á</w:t>
      </w:r>
      <w:r w:rsidRPr="005D2C20">
        <w:rPr>
          <w:sz w:val="24"/>
        </w:rPr>
        <w:t>p phích/</w:t>
      </w:r>
      <w:r w:rsidR="00C40855" w:rsidRPr="005D2C20">
        <w:rPr>
          <w:color w:val="000000"/>
          <w:sz w:val="24"/>
          <w:u w:color="FF0000"/>
          <w:lang w:val="en-US"/>
        </w:rPr>
        <w:t>t</w:t>
      </w:r>
      <w:r w:rsidRPr="005D2C20">
        <w:rPr>
          <w:color w:val="000000"/>
          <w:sz w:val="24"/>
          <w:u w:color="FF0000"/>
        </w:rPr>
        <w:t>ran</w:t>
      </w:r>
      <w:r w:rsidR="00C40855" w:rsidRPr="005D2C20">
        <w:rPr>
          <w:color w:val="000000"/>
          <w:sz w:val="24"/>
          <w:u w:color="FF0000"/>
          <w:lang w:val="en-US"/>
        </w:rPr>
        <w:t>h</w:t>
      </w:r>
      <w:r w:rsidRPr="005D2C20">
        <w:rPr>
          <w:color w:val="000000"/>
          <w:sz w:val="24"/>
          <w:u w:color="FF0000"/>
        </w:rPr>
        <w:t xml:space="preserve"> lớn</w:t>
      </w:r>
      <w:r w:rsidRPr="005D2C20">
        <w:rPr>
          <w:sz w:val="24"/>
        </w:rPr>
        <w:t xml:space="preserve"> sẽ mang lại hiệu quả trong việc cung cấp các thông tin về </w:t>
      </w:r>
      <w:r w:rsidRPr="005D2C20">
        <w:rPr>
          <w:color w:val="000000"/>
          <w:sz w:val="24"/>
          <w:u w:color="FF0000"/>
        </w:rPr>
        <w:t>sức kh</w:t>
      </w:r>
      <w:r w:rsidR="00C40855" w:rsidRPr="005D2C20">
        <w:rPr>
          <w:color w:val="000000"/>
          <w:sz w:val="24"/>
          <w:u w:color="FF0000"/>
          <w:lang w:val="en-US"/>
        </w:rPr>
        <w:t>ỏe</w:t>
      </w:r>
      <w:r w:rsidRPr="005D2C20">
        <w:rPr>
          <w:sz w:val="24"/>
        </w:rPr>
        <w:t xml:space="preserve"> cộng đồng cho người dân và 40% cho rằng Tờ rơi, Điều này có thể sẽ giúp ích cho việc tuyên truyền về những tác động tiềm tàng liên quan đến sức khỏe cộng đồng do việc thực hiện tiểu dự án cho người dân được hiệu quả hơn, Cụ thể thông tin ở bảng dưới</w:t>
      </w:r>
      <w:r w:rsidRPr="005D2C20">
        <w:rPr>
          <w:spacing w:val="-5"/>
          <w:sz w:val="24"/>
        </w:rPr>
        <w:t xml:space="preserve"> </w:t>
      </w:r>
      <w:r w:rsidRPr="005D2C20">
        <w:rPr>
          <w:sz w:val="24"/>
        </w:rPr>
        <w:t>đây:</w:t>
      </w:r>
    </w:p>
    <w:p w14:paraId="5C818122" w14:textId="0E3CE620" w:rsidR="00574C1F" w:rsidRPr="005D2C20" w:rsidRDefault="00AF4E2E">
      <w:pPr>
        <w:spacing w:before="123"/>
        <w:ind w:left="898"/>
        <w:jc w:val="both"/>
        <w:rPr>
          <w:i/>
          <w:sz w:val="24"/>
        </w:rPr>
      </w:pPr>
      <w:bookmarkStart w:id="138" w:name="_bookmark134"/>
      <w:bookmarkEnd w:id="138"/>
      <w:r w:rsidRPr="005D2C20">
        <w:rPr>
          <w:i/>
          <w:sz w:val="24"/>
        </w:rPr>
        <w:t>Bảng 3</w:t>
      </w:r>
      <w:r w:rsidR="0030622F">
        <w:rPr>
          <w:i/>
          <w:sz w:val="24"/>
          <w:lang w:val="en-US"/>
        </w:rPr>
        <w:t>4</w:t>
      </w:r>
      <w:r w:rsidRPr="005D2C20">
        <w:rPr>
          <w:i/>
          <w:sz w:val="24"/>
        </w:rPr>
        <w:t>: Loại tài liệu để tuyên truyền về thông tin sức khỏe cộng đồng hiệu quả</w:t>
      </w:r>
    </w:p>
    <w:p w14:paraId="6F43D7A8" w14:textId="77777777" w:rsidR="00574C1F" w:rsidRPr="005D2C20" w:rsidRDefault="00574C1F">
      <w:pPr>
        <w:pStyle w:val="BodyText"/>
        <w:spacing w:before="9"/>
        <w:rPr>
          <w:i/>
          <w:sz w:val="17"/>
        </w:rPr>
      </w:pPr>
    </w:p>
    <w:tbl>
      <w:tblPr>
        <w:tblW w:w="0" w:type="auto"/>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2317"/>
        <w:gridCol w:w="1499"/>
      </w:tblGrid>
      <w:tr w:rsidR="00574C1F" w:rsidRPr="005D2C20" w14:paraId="30F2A771" w14:textId="77777777">
        <w:trPr>
          <w:trHeight w:val="275"/>
        </w:trPr>
        <w:tc>
          <w:tcPr>
            <w:tcW w:w="2756" w:type="dxa"/>
          </w:tcPr>
          <w:p w14:paraId="18B52DDD" w14:textId="77777777" w:rsidR="00574C1F" w:rsidRPr="005D2C20" w:rsidRDefault="00AF4E2E">
            <w:pPr>
              <w:pStyle w:val="TableParagraph"/>
              <w:spacing w:line="256" w:lineRule="exact"/>
              <w:ind w:left="107"/>
              <w:jc w:val="left"/>
              <w:rPr>
                <w:b/>
              </w:rPr>
            </w:pPr>
            <w:r w:rsidRPr="005D2C20">
              <w:rPr>
                <w:b/>
              </w:rPr>
              <w:t>Loại tài liệu</w:t>
            </w:r>
          </w:p>
        </w:tc>
        <w:tc>
          <w:tcPr>
            <w:tcW w:w="2317" w:type="dxa"/>
          </w:tcPr>
          <w:p w14:paraId="79AD2510" w14:textId="77777777" w:rsidR="00574C1F" w:rsidRPr="005D2C20" w:rsidRDefault="00AF4E2E">
            <w:pPr>
              <w:pStyle w:val="TableParagraph"/>
              <w:spacing w:line="256" w:lineRule="exact"/>
              <w:ind w:left="105"/>
              <w:jc w:val="left"/>
              <w:rPr>
                <w:b/>
              </w:rPr>
            </w:pPr>
            <w:r w:rsidRPr="005D2C20">
              <w:rPr>
                <w:b/>
              </w:rPr>
              <w:t>Số lượng</w:t>
            </w:r>
          </w:p>
        </w:tc>
        <w:tc>
          <w:tcPr>
            <w:tcW w:w="1499" w:type="dxa"/>
          </w:tcPr>
          <w:p w14:paraId="0273D658" w14:textId="77777777" w:rsidR="00574C1F" w:rsidRPr="005D2C20" w:rsidRDefault="00AF4E2E">
            <w:pPr>
              <w:pStyle w:val="TableParagraph"/>
              <w:spacing w:line="256" w:lineRule="exact"/>
              <w:ind w:left="107"/>
              <w:jc w:val="left"/>
              <w:rPr>
                <w:b/>
              </w:rPr>
            </w:pPr>
            <w:r w:rsidRPr="005D2C20">
              <w:rPr>
                <w:b/>
              </w:rPr>
              <w:t>Tỷ lệ</w:t>
            </w:r>
          </w:p>
        </w:tc>
      </w:tr>
      <w:tr w:rsidR="00574C1F" w:rsidRPr="005D2C20" w14:paraId="1D5344B9" w14:textId="77777777">
        <w:trPr>
          <w:trHeight w:val="275"/>
        </w:trPr>
        <w:tc>
          <w:tcPr>
            <w:tcW w:w="2756" w:type="dxa"/>
          </w:tcPr>
          <w:p w14:paraId="680E59BD" w14:textId="77777777" w:rsidR="00574C1F" w:rsidRPr="005D2C20" w:rsidRDefault="00AF4E2E">
            <w:pPr>
              <w:pStyle w:val="TableParagraph"/>
              <w:spacing w:line="256" w:lineRule="exact"/>
              <w:ind w:left="107"/>
              <w:jc w:val="left"/>
            </w:pPr>
            <w:r w:rsidRPr="005D2C20">
              <w:t>Tờ rơi</w:t>
            </w:r>
          </w:p>
        </w:tc>
        <w:tc>
          <w:tcPr>
            <w:tcW w:w="2317" w:type="dxa"/>
          </w:tcPr>
          <w:p w14:paraId="0995A7A4" w14:textId="77777777" w:rsidR="00574C1F" w:rsidRPr="005D2C20" w:rsidRDefault="00AF4E2E">
            <w:pPr>
              <w:pStyle w:val="TableParagraph"/>
              <w:spacing w:line="256" w:lineRule="exact"/>
              <w:ind w:left="105"/>
              <w:jc w:val="left"/>
            </w:pPr>
            <w:r w:rsidRPr="005D2C20">
              <w:t>134</w:t>
            </w:r>
          </w:p>
        </w:tc>
        <w:tc>
          <w:tcPr>
            <w:tcW w:w="1499" w:type="dxa"/>
          </w:tcPr>
          <w:p w14:paraId="4D4CFB58" w14:textId="77777777" w:rsidR="00574C1F" w:rsidRPr="005D2C20" w:rsidRDefault="00AF4E2E">
            <w:pPr>
              <w:pStyle w:val="TableParagraph"/>
              <w:spacing w:line="256" w:lineRule="exact"/>
              <w:ind w:left="107"/>
              <w:jc w:val="left"/>
            </w:pPr>
            <w:r w:rsidRPr="005D2C20">
              <w:t>40,4%</w:t>
            </w:r>
          </w:p>
        </w:tc>
      </w:tr>
      <w:tr w:rsidR="00574C1F" w:rsidRPr="005D2C20" w14:paraId="1466BC5E" w14:textId="77777777">
        <w:trPr>
          <w:trHeight w:val="275"/>
        </w:trPr>
        <w:tc>
          <w:tcPr>
            <w:tcW w:w="2756" w:type="dxa"/>
          </w:tcPr>
          <w:p w14:paraId="1E803A50" w14:textId="77777777" w:rsidR="00574C1F" w:rsidRPr="005D2C20" w:rsidRDefault="00AF4E2E">
            <w:pPr>
              <w:pStyle w:val="TableParagraph"/>
              <w:spacing w:line="256" w:lineRule="exact"/>
              <w:ind w:left="107"/>
              <w:jc w:val="left"/>
            </w:pPr>
            <w:r w:rsidRPr="005D2C20">
              <w:t>Pano/Áp phích/Trang lớn</w:t>
            </w:r>
          </w:p>
        </w:tc>
        <w:tc>
          <w:tcPr>
            <w:tcW w:w="2317" w:type="dxa"/>
          </w:tcPr>
          <w:p w14:paraId="3849BF04" w14:textId="77777777" w:rsidR="00574C1F" w:rsidRPr="005D2C20" w:rsidRDefault="00AF4E2E">
            <w:pPr>
              <w:pStyle w:val="TableParagraph"/>
              <w:spacing w:line="256" w:lineRule="exact"/>
              <w:ind w:left="105"/>
              <w:jc w:val="left"/>
            </w:pPr>
            <w:r w:rsidRPr="005D2C20">
              <w:t>167</w:t>
            </w:r>
          </w:p>
        </w:tc>
        <w:tc>
          <w:tcPr>
            <w:tcW w:w="1499" w:type="dxa"/>
          </w:tcPr>
          <w:p w14:paraId="0031DFE3" w14:textId="77777777" w:rsidR="00574C1F" w:rsidRPr="005D2C20" w:rsidRDefault="00AF4E2E">
            <w:pPr>
              <w:pStyle w:val="TableParagraph"/>
              <w:spacing w:line="256" w:lineRule="exact"/>
              <w:ind w:left="107"/>
              <w:jc w:val="left"/>
            </w:pPr>
            <w:r w:rsidRPr="005D2C20">
              <w:t>50,3%</w:t>
            </w:r>
          </w:p>
        </w:tc>
      </w:tr>
      <w:tr w:rsidR="00574C1F" w:rsidRPr="005D2C20" w14:paraId="233868F8" w14:textId="77777777">
        <w:trPr>
          <w:trHeight w:val="277"/>
        </w:trPr>
        <w:tc>
          <w:tcPr>
            <w:tcW w:w="2756" w:type="dxa"/>
          </w:tcPr>
          <w:p w14:paraId="44551EC4" w14:textId="77777777" w:rsidR="00574C1F" w:rsidRPr="005D2C20" w:rsidRDefault="00AF4E2E">
            <w:pPr>
              <w:pStyle w:val="TableParagraph"/>
              <w:spacing w:line="258" w:lineRule="exact"/>
              <w:ind w:left="107"/>
              <w:jc w:val="left"/>
            </w:pPr>
            <w:r w:rsidRPr="005D2C20">
              <w:t>Báo/đài/internet</w:t>
            </w:r>
          </w:p>
        </w:tc>
        <w:tc>
          <w:tcPr>
            <w:tcW w:w="2317" w:type="dxa"/>
          </w:tcPr>
          <w:p w14:paraId="108A2B64" w14:textId="77777777" w:rsidR="00574C1F" w:rsidRPr="005D2C20" w:rsidRDefault="00AF4E2E">
            <w:pPr>
              <w:pStyle w:val="TableParagraph"/>
              <w:spacing w:line="258" w:lineRule="exact"/>
              <w:ind w:left="105"/>
              <w:jc w:val="left"/>
            </w:pPr>
            <w:r w:rsidRPr="005D2C20">
              <w:t>261</w:t>
            </w:r>
          </w:p>
        </w:tc>
        <w:tc>
          <w:tcPr>
            <w:tcW w:w="1499" w:type="dxa"/>
          </w:tcPr>
          <w:p w14:paraId="1FAF4D62" w14:textId="77777777" w:rsidR="00574C1F" w:rsidRPr="005D2C20" w:rsidRDefault="00AF4E2E">
            <w:pPr>
              <w:pStyle w:val="TableParagraph"/>
              <w:spacing w:line="258" w:lineRule="exact"/>
              <w:ind w:left="107"/>
              <w:jc w:val="left"/>
            </w:pPr>
            <w:r w:rsidRPr="005D2C20">
              <w:t>78,6%</w:t>
            </w:r>
          </w:p>
        </w:tc>
      </w:tr>
      <w:tr w:rsidR="00574C1F" w:rsidRPr="005D2C20" w14:paraId="6EF43A7E" w14:textId="77777777">
        <w:trPr>
          <w:trHeight w:val="275"/>
        </w:trPr>
        <w:tc>
          <w:tcPr>
            <w:tcW w:w="2756" w:type="dxa"/>
          </w:tcPr>
          <w:p w14:paraId="461FA6B2" w14:textId="77777777" w:rsidR="00574C1F" w:rsidRPr="005D2C20" w:rsidRDefault="00AF4E2E">
            <w:pPr>
              <w:pStyle w:val="TableParagraph"/>
              <w:spacing w:line="256" w:lineRule="exact"/>
              <w:ind w:left="107"/>
              <w:jc w:val="left"/>
            </w:pPr>
            <w:r w:rsidRPr="005D2C20">
              <w:t>Tivi</w:t>
            </w:r>
          </w:p>
        </w:tc>
        <w:tc>
          <w:tcPr>
            <w:tcW w:w="2317" w:type="dxa"/>
          </w:tcPr>
          <w:p w14:paraId="474AC1C5" w14:textId="77777777" w:rsidR="00574C1F" w:rsidRPr="005D2C20" w:rsidRDefault="00AF4E2E">
            <w:pPr>
              <w:pStyle w:val="TableParagraph"/>
              <w:spacing w:line="256" w:lineRule="exact"/>
              <w:ind w:left="105"/>
              <w:jc w:val="left"/>
            </w:pPr>
            <w:r w:rsidRPr="005D2C20">
              <w:t>227</w:t>
            </w:r>
          </w:p>
        </w:tc>
        <w:tc>
          <w:tcPr>
            <w:tcW w:w="1499" w:type="dxa"/>
          </w:tcPr>
          <w:p w14:paraId="19F88ADF" w14:textId="77777777" w:rsidR="00574C1F" w:rsidRPr="005D2C20" w:rsidRDefault="00AF4E2E">
            <w:pPr>
              <w:pStyle w:val="TableParagraph"/>
              <w:spacing w:line="256" w:lineRule="exact"/>
              <w:ind w:left="107"/>
              <w:jc w:val="left"/>
            </w:pPr>
            <w:r w:rsidRPr="005D2C20">
              <w:t>68,4%</w:t>
            </w:r>
          </w:p>
        </w:tc>
      </w:tr>
      <w:tr w:rsidR="00574C1F" w:rsidRPr="005D2C20" w14:paraId="4C18C603" w14:textId="77777777">
        <w:trPr>
          <w:trHeight w:val="275"/>
        </w:trPr>
        <w:tc>
          <w:tcPr>
            <w:tcW w:w="2756" w:type="dxa"/>
          </w:tcPr>
          <w:p w14:paraId="2A74D76E" w14:textId="77777777" w:rsidR="00574C1F" w:rsidRPr="005D2C20" w:rsidRDefault="00AF4E2E">
            <w:pPr>
              <w:pStyle w:val="TableParagraph"/>
              <w:spacing w:line="256" w:lineRule="exact"/>
              <w:ind w:left="107"/>
              <w:jc w:val="left"/>
            </w:pPr>
            <w:r w:rsidRPr="005D2C20">
              <w:t>Cuộc họp</w:t>
            </w:r>
          </w:p>
        </w:tc>
        <w:tc>
          <w:tcPr>
            <w:tcW w:w="2317" w:type="dxa"/>
          </w:tcPr>
          <w:p w14:paraId="5F7960EA" w14:textId="77777777" w:rsidR="00574C1F" w:rsidRPr="005D2C20" w:rsidRDefault="00AF4E2E">
            <w:pPr>
              <w:pStyle w:val="TableParagraph"/>
              <w:spacing w:line="256" w:lineRule="exact"/>
              <w:ind w:left="105"/>
              <w:jc w:val="left"/>
            </w:pPr>
            <w:r w:rsidRPr="005D2C20">
              <w:t>176</w:t>
            </w:r>
          </w:p>
        </w:tc>
        <w:tc>
          <w:tcPr>
            <w:tcW w:w="1499" w:type="dxa"/>
          </w:tcPr>
          <w:p w14:paraId="4E87D590" w14:textId="77777777" w:rsidR="00574C1F" w:rsidRPr="005D2C20" w:rsidRDefault="00AF4E2E">
            <w:pPr>
              <w:pStyle w:val="TableParagraph"/>
              <w:spacing w:line="256" w:lineRule="exact"/>
              <w:ind w:left="107"/>
              <w:jc w:val="left"/>
            </w:pPr>
            <w:r w:rsidRPr="005D2C20">
              <w:t>53,0%</w:t>
            </w:r>
          </w:p>
        </w:tc>
      </w:tr>
    </w:tbl>
    <w:p w14:paraId="6D712C9D" w14:textId="77777777" w:rsidR="00574C1F" w:rsidRPr="005D2C20" w:rsidRDefault="00AF4E2E">
      <w:pPr>
        <w:ind w:left="5488"/>
        <w:jc w:val="both"/>
        <w:rPr>
          <w:i/>
          <w:sz w:val="24"/>
        </w:rPr>
      </w:pPr>
      <w:r w:rsidRPr="005D2C20">
        <w:rPr>
          <w:i/>
          <w:sz w:val="24"/>
        </w:rPr>
        <w:t>Nguồn: Khảo sát kinh tế xã hội 6/2019)</w:t>
      </w:r>
    </w:p>
    <w:p w14:paraId="29C986D6" w14:textId="77777777" w:rsidR="00574C1F" w:rsidRPr="005D2C20" w:rsidRDefault="00AF4E2E">
      <w:pPr>
        <w:pStyle w:val="Heading1"/>
        <w:numPr>
          <w:ilvl w:val="2"/>
          <w:numId w:val="7"/>
        </w:numPr>
        <w:tabs>
          <w:tab w:val="left" w:pos="942"/>
        </w:tabs>
      </w:pPr>
      <w:bookmarkStart w:id="139" w:name="_bookmark135"/>
      <w:bookmarkEnd w:id="139"/>
      <w:r w:rsidRPr="005D2C20">
        <w:t>Các hoạt động và biện pháp can thiệp đề</w:t>
      </w:r>
      <w:r w:rsidRPr="005D2C20">
        <w:rPr>
          <w:spacing w:val="-8"/>
        </w:rPr>
        <w:t xml:space="preserve"> </w:t>
      </w:r>
      <w:r w:rsidRPr="005D2C20">
        <w:t>xuất</w:t>
      </w:r>
    </w:p>
    <w:p w14:paraId="334686B3" w14:textId="77777777" w:rsidR="00574C1F" w:rsidRPr="005D2C20" w:rsidRDefault="00AF4E2E">
      <w:pPr>
        <w:pStyle w:val="ListParagraph"/>
        <w:numPr>
          <w:ilvl w:val="0"/>
          <w:numId w:val="29"/>
        </w:numPr>
        <w:tabs>
          <w:tab w:val="left" w:pos="942"/>
        </w:tabs>
        <w:spacing w:before="115"/>
        <w:ind w:left="222" w:right="225" w:firstLine="0"/>
        <w:jc w:val="both"/>
        <w:rPr>
          <w:sz w:val="24"/>
        </w:rPr>
      </w:pPr>
      <w:r w:rsidRPr="005D2C20">
        <w:rPr>
          <w:sz w:val="24"/>
        </w:rPr>
        <w:t>Tiểu dự án sẽ có tác động tới sức khỏe cộng đồng do bụi, tiếng ồn, ô nhiễm, công nhân nhập cư trong quá trình thi công, Do đó, cần nâng cao nhận thức cho cộng đồng trong khu vực tiểu dự án về các tác động tiềm ẩn, đề xuất các biện pháp phòng ngừa và giảm bớt nhằm tối thiểu hóa các nguy cơ và tác động có hại tới sức khỏe cộng đồng, Tuy nhiên không tránh khỏi một số tác động môi trường tiềm tàng trong quá trình thi công công trình, Những phát sinh chất thải rắn, bụi, tiếng ồn có thể xảy ra nguy cơ ảnh hưởng đến an toàn và sức khỏe của công nhân và cộng đồng, Điều này có thể tạo ảnh hưởng tiềm tàng đến ổn định xã hội của địa phương, Bên cạnh đó quá trình thi công công trình, vận chuyển nguyên vật liệu có thể gia  tăng nguy cơ xảy ra tai nạn giao thông, cản trở việc đi lại hàng ngày của người dân, hư hỏng đường dân sinh và có thể ảnh hưởng đến giao thông đường thủy, bộ, phát sinh nguy cơ xung đột, mâu thuẫn trong sử dụng nước tưới/tiêu, sinh hoạt, Để hạn chế những ảnh hưởng trong thi công công trình, nhà thầu thi công sẽ cần có thông báo cụ thể, công khai kế hoạch triển khai xây lắp, Ngoài ra, lắp đặt đầy đủ hệ thống biển báo tại các khu vực thi công để đảm bảo an toàn cho đi lại của người dân.</w:t>
      </w:r>
    </w:p>
    <w:p w14:paraId="33AA5B64" w14:textId="77777777" w:rsidR="00574C1F" w:rsidRPr="005D2C20" w:rsidRDefault="00AF4E2E">
      <w:pPr>
        <w:pStyle w:val="ListParagraph"/>
        <w:numPr>
          <w:ilvl w:val="0"/>
          <w:numId w:val="29"/>
        </w:numPr>
        <w:tabs>
          <w:tab w:val="left" w:pos="942"/>
        </w:tabs>
        <w:spacing w:before="121"/>
        <w:ind w:left="222" w:right="229" w:firstLine="0"/>
        <w:jc w:val="both"/>
        <w:rPr>
          <w:sz w:val="24"/>
        </w:rPr>
      </w:pPr>
      <w:r w:rsidRPr="005D2C20">
        <w:rPr>
          <w:sz w:val="24"/>
        </w:rPr>
        <w:t>Bên cạnh những tác động môi trường trong quá trình thi công có nguy cơ ảnh hưởng đến sức khỏe của cộng đồng thì quá trình triển khai tiểu dự án cũng tiềm tàng những nguy cơ lan truyền của bệnh truyền</w:t>
      </w:r>
      <w:r w:rsidRPr="005D2C20">
        <w:rPr>
          <w:spacing w:val="-2"/>
          <w:sz w:val="24"/>
        </w:rPr>
        <w:t xml:space="preserve"> </w:t>
      </w:r>
      <w:r w:rsidRPr="005D2C20">
        <w:rPr>
          <w:sz w:val="24"/>
        </w:rPr>
        <w:t>nhiễm.</w:t>
      </w:r>
    </w:p>
    <w:p w14:paraId="2980E76B" w14:textId="77777777" w:rsidR="00574C1F" w:rsidRPr="005D2C20" w:rsidRDefault="00AF4E2E">
      <w:pPr>
        <w:pStyle w:val="ListParagraph"/>
        <w:numPr>
          <w:ilvl w:val="0"/>
          <w:numId w:val="29"/>
        </w:numPr>
        <w:tabs>
          <w:tab w:val="left" w:pos="942"/>
        </w:tabs>
        <w:ind w:left="222" w:right="228" w:firstLine="0"/>
        <w:jc w:val="both"/>
        <w:rPr>
          <w:sz w:val="24"/>
        </w:rPr>
      </w:pPr>
      <w:r w:rsidRPr="005D2C20">
        <w:rPr>
          <w:sz w:val="24"/>
        </w:rPr>
        <w:t>Các nguy cơ lây lan các bệnh lây truyền qua đường tình dục và HIV có liên quan với tiểu dự án có thể ảnh hưởng do các vấn đề như: (i) sự phổ biến hiện có và tỷ lệ lây nhiễm; (ii) những kiến thức của cộng đồng về các con đường lây nhiễm và các phương pháp phòng chống; và (iii) sự hiện diện của lực lượng lao động xây dựng chủ yếu bao gồm bên ngoài có thể làm trầm trọng thêm tình hình hiện tại, Thực tế, kết quả tham vấn tại các xã/phường tiểu dự án cho thấy nội dung về HIV&amp; STI thường xuyên được trạm y tế phối hợp cùng cán bộ dân số và kế hoạch hóa gia đình/Hội phụ nữ phường/xã cung cấp thông tin đến người dân địa phương, Ngoài ra, hoạt động phát bao cao su vào những đợt tuyên truyền này cũng được triển khai lồng ghép để đảm bảo hiệu quả của hoạt động truyền thông về</w:t>
      </w:r>
      <w:r w:rsidRPr="005D2C20">
        <w:rPr>
          <w:spacing w:val="-13"/>
          <w:sz w:val="24"/>
        </w:rPr>
        <w:t xml:space="preserve"> </w:t>
      </w:r>
      <w:r w:rsidRPr="005D2C20">
        <w:rPr>
          <w:sz w:val="24"/>
        </w:rPr>
        <w:t>HIV/STI.</w:t>
      </w:r>
    </w:p>
    <w:p w14:paraId="513AB06A"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538EA35B" w14:textId="77777777" w:rsidR="00574C1F" w:rsidRPr="005D2C20" w:rsidRDefault="00AF4E2E">
      <w:pPr>
        <w:pStyle w:val="ListParagraph"/>
        <w:numPr>
          <w:ilvl w:val="0"/>
          <w:numId w:val="29"/>
        </w:numPr>
        <w:tabs>
          <w:tab w:val="left" w:pos="942"/>
        </w:tabs>
        <w:spacing w:before="80"/>
        <w:ind w:left="222" w:right="229" w:firstLine="0"/>
        <w:jc w:val="both"/>
        <w:rPr>
          <w:sz w:val="24"/>
        </w:rPr>
      </w:pPr>
      <w:r w:rsidRPr="005D2C20">
        <w:rPr>
          <w:color w:val="000000"/>
          <w:sz w:val="24"/>
          <w:u w:color="FF0000"/>
        </w:rPr>
        <w:lastRenderedPageBreak/>
        <w:t>Giảm thiểu</w:t>
      </w:r>
      <w:r w:rsidRPr="005D2C20">
        <w:rPr>
          <w:sz w:val="24"/>
        </w:rPr>
        <w:t xml:space="preserve"> nguy cơ lây lan của các bệnh lây truyền qua đường tình dục và HIV trong giai đoạn xây dựng các hạng mục của tiểu dự án sẽ là giải pháp cần được thực hiện, Giải pháp này bao gồm nâng cao nhận thức về các bệnh lây truyền qua đường tình dục và HIV cho các cộng đồng hưởng lợi/bị ảnh hưởng và lực lượng lao động xây dựng, Tiểu dự án cũng cần liên kết với các sáng kiến hiện có để nâng cao nhận thức và biện pháp phòng ngừa, Các biện pháp có thể bao gồm:</w:t>
      </w:r>
    </w:p>
    <w:p w14:paraId="221DB386" w14:textId="77777777" w:rsidR="00574C1F" w:rsidRPr="005D2C20" w:rsidRDefault="00AF4E2E">
      <w:pPr>
        <w:pStyle w:val="ListParagraph"/>
        <w:numPr>
          <w:ilvl w:val="0"/>
          <w:numId w:val="29"/>
        </w:numPr>
        <w:tabs>
          <w:tab w:val="left" w:pos="942"/>
        </w:tabs>
        <w:ind w:left="222" w:right="224" w:firstLine="0"/>
        <w:jc w:val="both"/>
        <w:rPr>
          <w:sz w:val="24"/>
        </w:rPr>
      </w:pPr>
      <w:r w:rsidRPr="005D2C20">
        <w:rPr>
          <w:sz w:val="24"/>
        </w:rPr>
        <w:t>Cung cấp trong hợp đồng xây dựng yêu cầu các nhà thầu xây dựng để đảm bảo xây dựng lực lượng lao động tham dự hội thảo phòng chống STI và HIV/ AIDS cung cấp thông qua một nhà cung cấp dịch vụ đã được phê duyệt, Các hội thảo sẽ được tổ chức cho lực lượng lao động trước khi bắt đầu công</w:t>
      </w:r>
      <w:r w:rsidRPr="005D2C20">
        <w:rPr>
          <w:spacing w:val="-7"/>
          <w:sz w:val="24"/>
        </w:rPr>
        <w:t xml:space="preserve"> </w:t>
      </w:r>
      <w:r w:rsidRPr="005D2C20">
        <w:rPr>
          <w:sz w:val="24"/>
        </w:rPr>
        <w:t>trình</w:t>
      </w:r>
      <w:bookmarkStart w:id="140" w:name="_GoBack"/>
      <w:bookmarkEnd w:id="140"/>
      <w:r w:rsidRPr="005D2C20">
        <w:rPr>
          <w:sz w:val="24"/>
        </w:rPr>
        <w:t>;</w:t>
      </w:r>
    </w:p>
    <w:p w14:paraId="687CF0DF" w14:textId="77777777" w:rsidR="00574C1F" w:rsidRPr="005D2C20" w:rsidRDefault="00AF4E2E">
      <w:pPr>
        <w:pStyle w:val="ListParagraph"/>
        <w:numPr>
          <w:ilvl w:val="0"/>
          <w:numId w:val="29"/>
        </w:numPr>
        <w:tabs>
          <w:tab w:val="left" w:pos="942"/>
        </w:tabs>
        <w:ind w:left="942" w:hanging="720"/>
        <w:jc w:val="both"/>
        <w:rPr>
          <w:sz w:val="24"/>
        </w:rPr>
      </w:pPr>
      <w:r w:rsidRPr="005D2C20">
        <w:rPr>
          <w:sz w:val="24"/>
        </w:rPr>
        <w:t xml:space="preserve">Cung cấp bao cao su tại các công trường </w:t>
      </w:r>
      <w:r w:rsidRPr="005D2C20">
        <w:rPr>
          <w:spacing w:val="2"/>
          <w:sz w:val="24"/>
        </w:rPr>
        <w:t>xây</w:t>
      </w:r>
      <w:r w:rsidRPr="005D2C20">
        <w:rPr>
          <w:spacing w:val="-13"/>
          <w:sz w:val="24"/>
        </w:rPr>
        <w:t xml:space="preserve"> </w:t>
      </w:r>
      <w:r w:rsidRPr="005D2C20">
        <w:rPr>
          <w:sz w:val="24"/>
        </w:rPr>
        <w:t>dựng;</w:t>
      </w:r>
    </w:p>
    <w:p w14:paraId="1C318902" w14:textId="77777777" w:rsidR="00574C1F" w:rsidRPr="005D2C20" w:rsidRDefault="00AF4E2E">
      <w:pPr>
        <w:pStyle w:val="ListParagraph"/>
        <w:numPr>
          <w:ilvl w:val="0"/>
          <w:numId w:val="29"/>
        </w:numPr>
        <w:tabs>
          <w:tab w:val="left" w:pos="942"/>
        </w:tabs>
        <w:ind w:left="222" w:right="230" w:firstLine="0"/>
        <w:jc w:val="both"/>
        <w:rPr>
          <w:sz w:val="24"/>
        </w:rPr>
      </w:pPr>
      <w:r w:rsidRPr="005D2C20">
        <w:rPr>
          <w:sz w:val="24"/>
        </w:rPr>
        <w:t>Dựa vào cộng đồng nâng cao nhận thức về nguy cơ lây truyền các bệnh lây truyền qua đường tình dục và HIV, sức khỏe sinh sản, tình dục an toàn, và chống buôn bán</w:t>
      </w:r>
      <w:r w:rsidRPr="005D2C20">
        <w:rPr>
          <w:spacing w:val="-9"/>
          <w:sz w:val="24"/>
        </w:rPr>
        <w:t xml:space="preserve"> </w:t>
      </w:r>
      <w:r w:rsidRPr="005D2C20">
        <w:rPr>
          <w:sz w:val="24"/>
        </w:rPr>
        <w:t>người.</w:t>
      </w:r>
    </w:p>
    <w:p w14:paraId="3361DE14" w14:textId="515505FB" w:rsidR="00574C1F" w:rsidRPr="005D2C20" w:rsidRDefault="00AF4E2E">
      <w:pPr>
        <w:pStyle w:val="ListParagraph"/>
        <w:numPr>
          <w:ilvl w:val="0"/>
          <w:numId w:val="29"/>
        </w:numPr>
        <w:tabs>
          <w:tab w:val="left" w:pos="942"/>
        </w:tabs>
        <w:spacing w:before="121"/>
        <w:ind w:left="222" w:right="230" w:firstLine="0"/>
        <w:jc w:val="both"/>
        <w:rPr>
          <w:sz w:val="24"/>
        </w:rPr>
      </w:pPr>
      <w:r w:rsidRPr="005D2C20">
        <w:rPr>
          <w:sz w:val="24"/>
        </w:rPr>
        <w:t xml:space="preserve">Kế hoạch hành động bảo vệ sức khỏe cộng đồng được thể hiện chi tiết trong Phụ lục </w:t>
      </w:r>
      <w:r w:rsidR="00091336">
        <w:rPr>
          <w:sz w:val="24"/>
        </w:rPr>
        <w:t>3</w:t>
      </w:r>
      <w:r w:rsidRPr="005D2C20">
        <w:rPr>
          <w:sz w:val="24"/>
        </w:rPr>
        <w:t>.</w:t>
      </w:r>
    </w:p>
    <w:p w14:paraId="4C9182A0" w14:textId="77777777" w:rsidR="00574C1F" w:rsidRPr="005D2C20" w:rsidRDefault="00AF4E2E">
      <w:pPr>
        <w:pStyle w:val="Heading1"/>
        <w:numPr>
          <w:ilvl w:val="2"/>
          <w:numId w:val="7"/>
        </w:numPr>
        <w:tabs>
          <w:tab w:val="left" w:pos="942"/>
        </w:tabs>
      </w:pPr>
      <w:bookmarkStart w:id="141" w:name="_bookmark136"/>
      <w:bookmarkEnd w:id="141"/>
      <w:r w:rsidRPr="005D2C20">
        <w:t>Đánh giá về chương trình quản lý an toàn đập</w:t>
      </w:r>
    </w:p>
    <w:p w14:paraId="054D1A68" w14:textId="77777777" w:rsidR="00574C1F" w:rsidRPr="005D2C20" w:rsidRDefault="00AF4E2E">
      <w:pPr>
        <w:pStyle w:val="ListParagraph"/>
        <w:numPr>
          <w:ilvl w:val="0"/>
          <w:numId w:val="29"/>
        </w:numPr>
        <w:tabs>
          <w:tab w:val="left" w:pos="942"/>
        </w:tabs>
        <w:spacing w:before="115"/>
        <w:ind w:left="222" w:right="228" w:firstLine="0"/>
        <w:jc w:val="both"/>
        <w:rPr>
          <w:sz w:val="24"/>
        </w:rPr>
      </w:pPr>
      <w:r w:rsidRPr="005D2C20">
        <w:rPr>
          <w:sz w:val="24"/>
        </w:rPr>
        <w:t xml:space="preserve">Đơn vị quản lý các công trình hồ chứa thuộc TDA là Công </w:t>
      </w:r>
      <w:r w:rsidRPr="005D2C20">
        <w:rPr>
          <w:spacing w:val="2"/>
          <w:sz w:val="24"/>
        </w:rPr>
        <w:t xml:space="preserve">ty </w:t>
      </w:r>
      <w:r w:rsidRPr="005D2C20">
        <w:rPr>
          <w:sz w:val="24"/>
        </w:rPr>
        <w:t>TNHH Một thành viên Khai thác công trình thủy lợi Hải Dương (trực tiếp là Xí nghiệp khai thác công trình thủy lợi thành phố Chí Linh), Việc khai thác, quản lý vận hành công trình phải tuân theo các qui định sau:</w:t>
      </w:r>
    </w:p>
    <w:p w14:paraId="79FAB8EE" w14:textId="77777777" w:rsidR="00574C1F" w:rsidRPr="005D2C20" w:rsidRDefault="00AF4E2E">
      <w:pPr>
        <w:pStyle w:val="ListParagraph"/>
        <w:numPr>
          <w:ilvl w:val="1"/>
          <w:numId w:val="29"/>
        </w:numPr>
        <w:tabs>
          <w:tab w:val="left" w:pos="942"/>
        </w:tabs>
        <w:ind w:left="941" w:right="229"/>
        <w:rPr>
          <w:sz w:val="24"/>
        </w:rPr>
      </w:pPr>
      <w:r w:rsidRPr="005D2C20">
        <w:rPr>
          <w:sz w:val="24"/>
        </w:rPr>
        <w:t>Pháp lệnh khai thác và bảo vệ công trình thủy lợi đã được ủy ban thường vụ Quốc hội nước Cộng hòa Xã hội chủ nghĩa Việt Nam khóa X thông qua ngày</w:t>
      </w:r>
      <w:r w:rsidRPr="005D2C20">
        <w:rPr>
          <w:spacing w:val="-12"/>
          <w:sz w:val="24"/>
        </w:rPr>
        <w:t xml:space="preserve"> </w:t>
      </w:r>
      <w:r w:rsidRPr="005D2C20">
        <w:rPr>
          <w:sz w:val="24"/>
        </w:rPr>
        <w:t>04/04/2001;</w:t>
      </w:r>
    </w:p>
    <w:p w14:paraId="229588A9" w14:textId="77777777" w:rsidR="00574C1F" w:rsidRPr="005D2C20" w:rsidRDefault="00AF4E2E">
      <w:pPr>
        <w:pStyle w:val="ListParagraph"/>
        <w:numPr>
          <w:ilvl w:val="1"/>
          <w:numId w:val="29"/>
        </w:numPr>
        <w:tabs>
          <w:tab w:val="left" w:pos="942"/>
        </w:tabs>
        <w:ind w:left="941" w:right="228"/>
        <w:rPr>
          <w:sz w:val="24"/>
        </w:rPr>
      </w:pPr>
      <w:r w:rsidRPr="005D2C20">
        <w:rPr>
          <w:sz w:val="24"/>
        </w:rPr>
        <w:t>Nghị định số 154/2004/NĐ-CP ngày 15/07/2007 sửa đổi bổ sung thi hành một số điều của pháp lệnh khai thác và bảo vệ công trình thủy</w:t>
      </w:r>
      <w:r w:rsidRPr="005D2C20">
        <w:rPr>
          <w:spacing w:val="-10"/>
          <w:sz w:val="24"/>
        </w:rPr>
        <w:t xml:space="preserve"> </w:t>
      </w:r>
      <w:r w:rsidRPr="005D2C20">
        <w:rPr>
          <w:sz w:val="24"/>
        </w:rPr>
        <w:t>lợi;</w:t>
      </w:r>
    </w:p>
    <w:p w14:paraId="5DA87B28" w14:textId="77777777" w:rsidR="00574C1F" w:rsidRPr="005D2C20" w:rsidRDefault="00AF4E2E">
      <w:pPr>
        <w:pStyle w:val="ListParagraph"/>
        <w:numPr>
          <w:ilvl w:val="1"/>
          <w:numId w:val="29"/>
        </w:numPr>
        <w:tabs>
          <w:tab w:val="left" w:pos="942"/>
        </w:tabs>
        <w:ind w:left="941" w:right="228"/>
        <w:rPr>
          <w:sz w:val="24"/>
        </w:rPr>
      </w:pPr>
      <w:r w:rsidRPr="005D2C20">
        <w:rPr>
          <w:sz w:val="24"/>
        </w:rPr>
        <w:t xml:space="preserve">Nhiệm vụ của các đơn vị khai thác vận hành công trình gồm: Vận hành cống lấy nước, tràn xả lũ theo đúng quy trình vận hành, đóng mở cống lấy nước </w:t>
      </w:r>
      <w:r w:rsidRPr="005D2C20">
        <w:rPr>
          <w:color w:val="000000"/>
          <w:sz w:val="24"/>
          <w:u w:color="FF0000"/>
        </w:rPr>
        <w:t>dưới đập</w:t>
      </w:r>
      <w:r w:rsidRPr="005D2C20">
        <w:rPr>
          <w:sz w:val="24"/>
        </w:rPr>
        <w:t xml:space="preserve"> theo các thời kỳ dùng nước, đồng thời chịu trách nhiệm quan trắc lún, thấm, an toàn đập, theo dõi </w:t>
      </w:r>
      <w:r w:rsidRPr="005D2C20">
        <w:rPr>
          <w:color w:val="000000"/>
          <w:sz w:val="24"/>
          <w:u w:color="FF0000"/>
        </w:rPr>
        <w:t>mức xả tràn lũ</w:t>
      </w:r>
      <w:r w:rsidRPr="005D2C20">
        <w:rPr>
          <w:sz w:val="24"/>
        </w:rPr>
        <w:t xml:space="preserve">, thấy xuất hiện bất thường như thấm, </w:t>
      </w:r>
      <w:r w:rsidRPr="005D2C20">
        <w:rPr>
          <w:color w:val="000000"/>
          <w:sz w:val="24"/>
          <w:u w:color="FF0000"/>
        </w:rPr>
        <w:t>lượng nước tràn</w:t>
      </w:r>
      <w:r w:rsidRPr="005D2C20">
        <w:rPr>
          <w:sz w:val="24"/>
        </w:rPr>
        <w:t xml:space="preserve"> quá cao thì báo cáo cho chính quyền được biết kịp thời phòng chống sự cố xảy</w:t>
      </w:r>
      <w:r w:rsidRPr="005D2C20">
        <w:rPr>
          <w:spacing w:val="-7"/>
          <w:sz w:val="24"/>
        </w:rPr>
        <w:t xml:space="preserve"> </w:t>
      </w:r>
      <w:r w:rsidRPr="005D2C20">
        <w:rPr>
          <w:sz w:val="24"/>
        </w:rPr>
        <w:t>ra;</w:t>
      </w:r>
    </w:p>
    <w:p w14:paraId="23899D7A" w14:textId="77777777" w:rsidR="00574C1F" w:rsidRPr="005D2C20" w:rsidRDefault="00AF4E2E">
      <w:pPr>
        <w:pStyle w:val="ListParagraph"/>
        <w:numPr>
          <w:ilvl w:val="1"/>
          <w:numId w:val="29"/>
        </w:numPr>
        <w:tabs>
          <w:tab w:val="left" w:pos="1002"/>
        </w:tabs>
        <w:spacing w:before="121"/>
        <w:ind w:left="941" w:right="229"/>
        <w:rPr>
          <w:sz w:val="24"/>
        </w:rPr>
      </w:pPr>
      <w:r w:rsidRPr="005D2C20">
        <w:tab/>
      </w:r>
      <w:r w:rsidRPr="005D2C20">
        <w:rPr>
          <w:sz w:val="24"/>
        </w:rPr>
        <w:t xml:space="preserve">Chi phí cho vận hành và bảo trì, Hiện nay về chính sách thủy lợi phí cả nước đang thực hiện Nghị định 154/2007/NĐ-CP ngày 15/10/2007 về miễn thủy lợi phí cho nông dân, Toàn bộ chi phí quản lý, vận hành, bảo dưỡng và bảo trì là sẽ được ngân sách Trung ương </w:t>
      </w:r>
      <w:r w:rsidRPr="005D2C20">
        <w:rPr>
          <w:color w:val="000000"/>
          <w:sz w:val="24"/>
          <w:u w:color="FF0000"/>
        </w:rPr>
        <w:t>cấp bù</w:t>
      </w:r>
      <w:r w:rsidRPr="005D2C20">
        <w:rPr>
          <w:sz w:val="24"/>
        </w:rPr>
        <w:t xml:space="preserve"> cho ngân sách địa phương chi trả theo đúng Nghị định 154 (Chưa tính đến trượt giá, hệ số lương vận</w:t>
      </w:r>
      <w:r w:rsidRPr="005D2C20">
        <w:rPr>
          <w:spacing w:val="-3"/>
          <w:sz w:val="24"/>
        </w:rPr>
        <w:t xml:space="preserve"> </w:t>
      </w:r>
      <w:r w:rsidRPr="005D2C20">
        <w:rPr>
          <w:sz w:val="24"/>
        </w:rPr>
        <w:t>hành).</w:t>
      </w:r>
    </w:p>
    <w:p w14:paraId="716B1308" w14:textId="45D35C67" w:rsidR="00574C1F" w:rsidRPr="005D2C20" w:rsidRDefault="00AF4E2E">
      <w:pPr>
        <w:pStyle w:val="ListParagraph"/>
        <w:numPr>
          <w:ilvl w:val="0"/>
          <w:numId w:val="29"/>
        </w:numPr>
        <w:tabs>
          <w:tab w:val="left" w:pos="942"/>
        </w:tabs>
        <w:ind w:left="222" w:right="228" w:firstLine="0"/>
        <w:jc w:val="both"/>
        <w:rPr>
          <w:sz w:val="24"/>
        </w:rPr>
      </w:pPr>
      <w:r w:rsidRPr="005D2C20">
        <w:rPr>
          <w:sz w:val="24"/>
        </w:rPr>
        <w:t xml:space="preserve">Đặc điểm mất an toàn công trình, Các hồ chứa đã được xây dựng từ rất lâu, Qua nhiều năm sử dụng, hiện nay các công trình hồ chứa đã xuống cấp nghiêm trọng, đe dọa tính mạng và tài sản của người dân </w:t>
      </w:r>
      <w:r w:rsidRPr="005D2C20">
        <w:rPr>
          <w:color w:val="000000"/>
          <w:sz w:val="24"/>
          <w:u w:color="FF0000"/>
        </w:rPr>
        <w:t>vùng phụ c</w:t>
      </w:r>
      <w:r w:rsidR="00C40855" w:rsidRPr="005D2C20">
        <w:rPr>
          <w:color w:val="000000"/>
          <w:sz w:val="24"/>
          <w:u w:color="FF0000"/>
          <w:lang w:val="en-US"/>
        </w:rPr>
        <w:t>ậ</w:t>
      </w:r>
      <w:r w:rsidRPr="005D2C20">
        <w:rPr>
          <w:color w:val="000000"/>
          <w:sz w:val="24"/>
          <w:u w:color="FF0000"/>
        </w:rPr>
        <w:t>n</w:t>
      </w:r>
      <w:r w:rsidRPr="005D2C20">
        <w:rPr>
          <w:sz w:val="24"/>
        </w:rPr>
        <w:t xml:space="preserve">, Nguy cơ đập đất bị thấm và </w:t>
      </w:r>
      <w:r w:rsidRPr="005D2C20">
        <w:rPr>
          <w:color w:val="000000"/>
          <w:sz w:val="24"/>
          <w:u w:color="FF0000"/>
        </w:rPr>
        <w:t>sạt mái</w:t>
      </w:r>
      <w:r w:rsidRPr="005D2C20">
        <w:rPr>
          <w:sz w:val="24"/>
        </w:rPr>
        <w:t xml:space="preserve"> thượng lưu, lớp gia cố bị hư hỏng, thiết bị thoát nước </w:t>
      </w:r>
      <w:r w:rsidRPr="005D2C20">
        <w:rPr>
          <w:color w:val="000000"/>
          <w:sz w:val="24"/>
          <w:u w:color="FF0000"/>
        </w:rPr>
        <w:t>áp mái hạ</w:t>
      </w:r>
      <w:r w:rsidRPr="005D2C20">
        <w:rPr>
          <w:sz w:val="24"/>
        </w:rPr>
        <w:t xml:space="preserve"> lưu bị vùi lấp, Van điều tiết cống lấy nước bị hư hỏng, </w:t>
      </w:r>
      <w:r w:rsidRPr="005D2C20">
        <w:rPr>
          <w:color w:val="000000"/>
          <w:sz w:val="24"/>
          <w:u w:color="FF0000"/>
        </w:rPr>
        <w:t>tiêu năng</w:t>
      </w:r>
      <w:r w:rsidRPr="005D2C20">
        <w:rPr>
          <w:sz w:val="24"/>
        </w:rPr>
        <w:t xml:space="preserve"> sau cống xuống cấp, </w:t>
      </w:r>
      <w:r w:rsidRPr="005D2C20">
        <w:rPr>
          <w:color w:val="000000"/>
          <w:sz w:val="24"/>
          <w:u w:color="FF0000"/>
        </w:rPr>
        <w:t>đáy bể</w:t>
      </w:r>
      <w:r w:rsidRPr="005D2C20">
        <w:rPr>
          <w:sz w:val="24"/>
        </w:rPr>
        <w:t xml:space="preserve"> bị bục, tường bên rạn nứt, Tràn xả lũ bằng đất, </w:t>
      </w:r>
      <w:r w:rsidRPr="005D2C20">
        <w:rPr>
          <w:color w:val="000000"/>
          <w:sz w:val="24"/>
          <w:u w:color="FF0000"/>
        </w:rPr>
        <w:t>khẩu diện hẹp</w:t>
      </w:r>
      <w:r w:rsidRPr="005D2C20">
        <w:rPr>
          <w:sz w:val="24"/>
        </w:rPr>
        <w:t>, hạ lưu bị xói lở mạnh, Công trình không đảm bảo an toàn cho hồ</w:t>
      </w:r>
      <w:r w:rsidRPr="005D2C20">
        <w:rPr>
          <w:spacing w:val="-8"/>
          <w:sz w:val="24"/>
        </w:rPr>
        <w:t xml:space="preserve"> </w:t>
      </w:r>
      <w:r w:rsidRPr="005D2C20">
        <w:rPr>
          <w:sz w:val="24"/>
        </w:rPr>
        <w:t>chứa.</w:t>
      </w:r>
    </w:p>
    <w:p w14:paraId="33C5FF36" w14:textId="77777777" w:rsidR="00574C1F" w:rsidRPr="005D2C20" w:rsidRDefault="00AF4E2E">
      <w:pPr>
        <w:pStyle w:val="ListParagraph"/>
        <w:numPr>
          <w:ilvl w:val="0"/>
          <w:numId w:val="29"/>
        </w:numPr>
        <w:tabs>
          <w:tab w:val="left" w:pos="942"/>
        </w:tabs>
        <w:ind w:left="222" w:right="226" w:firstLine="0"/>
        <w:jc w:val="both"/>
        <w:rPr>
          <w:sz w:val="24"/>
        </w:rPr>
      </w:pPr>
      <w:r w:rsidRPr="005D2C20">
        <w:rPr>
          <w:sz w:val="24"/>
        </w:rPr>
        <w:t xml:space="preserve">Hiện trạng hư hỏng và xuống cấp của các hạng mục công trình hồ chứa tiểu dự án nghiêm trọng, khả năng </w:t>
      </w:r>
      <w:r w:rsidRPr="005D2C20">
        <w:rPr>
          <w:color w:val="000000"/>
          <w:sz w:val="24"/>
          <w:u w:color="FF0000"/>
        </w:rPr>
        <w:t>vỡ đập</w:t>
      </w:r>
      <w:r w:rsidRPr="005D2C20">
        <w:rPr>
          <w:sz w:val="24"/>
        </w:rPr>
        <w:t xml:space="preserve"> gây mất an toàn tính mạng cho người dân, cơ sở hạ tầng và diện tích canh tác hạ du đập tương đối cao, Nhân dân trong khu vực tiểu dự án chủ yếu tham gia hoạt động sản xuất nông, lâm nghiệp, vì thế những hồ chứa nước này hết sức quan trọng đối với việc sản xuất và thu nhập của người dân, Để đảm bảo nâng cao độ an toàn công trình, an toàn cho khu dân cư, cơ sở hạ tầng khu vực kinh tế, </w:t>
      </w:r>
      <w:r w:rsidRPr="005D2C20">
        <w:rPr>
          <w:color w:val="000000"/>
          <w:sz w:val="24"/>
          <w:u w:color="FF0000"/>
        </w:rPr>
        <w:t>phòng lũ</w:t>
      </w:r>
      <w:r w:rsidRPr="005D2C20">
        <w:rPr>
          <w:sz w:val="24"/>
        </w:rPr>
        <w:t>, giảm ngập lụt khu vực hạ du, đảm bảo cấp nước phục vụ đa mục tiêu, hạn chế các tổn thương gây</w:t>
      </w:r>
      <w:r w:rsidRPr="005D2C20">
        <w:rPr>
          <w:spacing w:val="19"/>
          <w:sz w:val="24"/>
        </w:rPr>
        <w:t xml:space="preserve"> </w:t>
      </w:r>
      <w:r w:rsidRPr="005D2C20">
        <w:rPr>
          <w:sz w:val="24"/>
        </w:rPr>
        <w:t>ra của công trình thì việc</w:t>
      </w:r>
    </w:p>
    <w:p w14:paraId="4DDC8445" w14:textId="77777777" w:rsidR="00574C1F" w:rsidRPr="005D2C20" w:rsidRDefault="00574C1F">
      <w:pPr>
        <w:jc w:val="both"/>
        <w:rPr>
          <w:sz w:val="24"/>
        </w:rPr>
        <w:sectPr w:rsidR="00574C1F" w:rsidRPr="005D2C20">
          <w:pgSz w:w="11910" w:h="16840"/>
          <w:pgMar w:top="1060" w:right="900" w:bottom="960" w:left="1480" w:header="554" w:footer="764" w:gutter="0"/>
          <w:cols w:space="720"/>
        </w:sectPr>
      </w:pPr>
    </w:p>
    <w:p w14:paraId="1FCB3A1D" w14:textId="77777777" w:rsidR="00574C1F" w:rsidRPr="005D2C20" w:rsidRDefault="00AF4E2E">
      <w:pPr>
        <w:pStyle w:val="BodyText"/>
        <w:spacing w:before="80"/>
        <w:ind w:left="222" w:right="226"/>
        <w:jc w:val="both"/>
      </w:pPr>
      <w:r w:rsidRPr="005D2C20">
        <w:lastRenderedPageBreak/>
        <w:t>đầu tư nâng cấp hồ chứa đảm bảo an toàn là vấn đề cấp bách, Ngoài ra, việc nâng cấp và sửa chữa các đập nước sẽ tạo ra nguồn nước ổn định dồi dào cung cấp nước tưới cho vùng hưởng lợi, nâng cao năng suất, cải thiện đời sống của người dân.</w:t>
      </w:r>
    </w:p>
    <w:p w14:paraId="5281255A" w14:textId="77777777" w:rsidR="00574C1F" w:rsidRPr="005D2C20" w:rsidRDefault="00574C1F">
      <w:pPr>
        <w:jc w:val="both"/>
        <w:sectPr w:rsidR="00574C1F" w:rsidRPr="005D2C20">
          <w:pgSz w:w="11910" w:h="16840"/>
          <w:pgMar w:top="1060" w:right="900" w:bottom="960" w:left="1480" w:header="554" w:footer="764" w:gutter="0"/>
          <w:cols w:space="720"/>
        </w:sectPr>
      </w:pPr>
    </w:p>
    <w:p w14:paraId="3F82DE17" w14:textId="77777777" w:rsidR="00574C1F" w:rsidRPr="005D2C20" w:rsidRDefault="00AF4E2E">
      <w:pPr>
        <w:pStyle w:val="Heading1"/>
        <w:numPr>
          <w:ilvl w:val="0"/>
          <w:numId w:val="31"/>
        </w:numPr>
        <w:tabs>
          <w:tab w:val="left" w:pos="942"/>
        </w:tabs>
        <w:spacing w:before="84"/>
        <w:ind w:left="942"/>
        <w:jc w:val="both"/>
      </w:pPr>
      <w:bookmarkStart w:id="142" w:name="_bookmark137"/>
      <w:bookmarkEnd w:id="142"/>
      <w:r w:rsidRPr="005D2C20">
        <w:lastRenderedPageBreak/>
        <w:t>KẾT LUẬN VÀ KIẾN NGHỊ</w:t>
      </w:r>
    </w:p>
    <w:p w14:paraId="1A8EDD84" w14:textId="77777777" w:rsidR="00574C1F" w:rsidRPr="005D2C20" w:rsidRDefault="00AF4E2E">
      <w:pPr>
        <w:pStyle w:val="Heading1"/>
        <w:numPr>
          <w:ilvl w:val="1"/>
          <w:numId w:val="1"/>
        </w:numPr>
        <w:tabs>
          <w:tab w:val="left" w:pos="942"/>
        </w:tabs>
        <w:spacing w:before="121"/>
      </w:pPr>
      <w:bookmarkStart w:id="143" w:name="_bookmark138"/>
      <w:bookmarkEnd w:id="143"/>
      <w:r w:rsidRPr="005D2C20">
        <w:t>Kết</w:t>
      </w:r>
      <w:r w:rsidRPr="005D2C20">
        <w:rPr>
          <w:spacing w:val="-1"/>
        </w:rPr>
        <w:t xml:space="preserve"> </w:t>
      </w:r>
      <w:r w:rsidRPr="005D2C20">
        <w:t>luận</w:t>
      </w:r>
    </w:p>
    <w:p w14:paraId="75D4DD87" w14:textId="77777777" w:rsidR="00574C1F" w:rsidRPr="005D2C20" w:rsidRDefault="00AF4E2E" w:rsidP="001D2E72">
      <w:pPr>
        <w:pStyle w:val="ListParagraph"/>
        <w:numPr>
          <w:ilvl w:val="0"/>
          <w:numId w:val="29"/>
        </w:numPr>
        <w:tabs>
          <w:tab w:val="left" w:pos="942"/>
        </w:tabs>
        <w:spacing w:before="0"/>
        <w:ind w:left="222" w:right="228" w:firstLine="0"/>
        <w:jc w:val="both"/>
        <w:rPr>
          <w:sz w:val="24"/>
        </w:rPr>
      </w:pPr>
      <w:r w:rsidRPr="005D2C20">
        <w:rPr>
          <w:sz w:val="24"/>
        </w:rPr>
        <w:t xml:space="preserve">Tiểu dự án triển khai tại 11 hồ thuộc 05 xã/phường của thành phố Chí Linh, tỉnh Hải Dương, Điều kiện kinh tế xã hội tại các xã/phường của TDA là khác nhau. Các hoạt động kinh tế trong vùng TDA chủ yếu là kinh tế nông lâm nghiệp, chiếm khoảng 50-65%, Hoạt động kinh </w:t>
      </w:r>
      <w:r w:rsidRPr="005D2C20">
        <w:rPr>
          <w:color w:val="000000"/>
          <w:sz w:val="24"/>
          <w:u w:color="FF0000"/>
        </w:rPr>
        <w:t>tế phi</w:t>
      </w:r>
      <w:r w:rsidRPr="005D2C20">
        <w:rPr>
          <w:sz w:val="24"/>
        </w:rPr>
        <w:t xml:space="preserve"> nông nghiệp, dịch vụ chiếm tỷ lệ dưới 35%, Tỷ lệ hộ nghèo và </w:t>
      </w:r>
      <w:r w:rsidRPr="005D2C20">
        <w:rPr>
          <w:color w:val="000000"/>
          <w:sz w:val="24"/>
          <w:u w:color="FF0000"/>
        </w:rPr>
        <w:t>cận nghèo</w:t>
      </w:r>
      <w:r w:rsidRPr="005D2C20">
        <w:rPr>
          <w:sz w:val="24"/>
        </w:rPr>
        <w:t xml:space="preserve"> trong khu vực TDA không cao. Cộng đồng các dân tộc đang sinh sống trong khu vực TDA chủ yếu là Sán Dìu và</w:t>
      </w:r>
      <w:r w:rsidRPr="005D2C20">
        <w:rPr>
          <w:spacing w:val="1"/>
          <w:sz w:val="24"/>
        </w:rPr>
        <w:t xml:space="preserve"> </w:t>
      </w:r>
      <w:r w:rsidRPr="005D2C20">
        <w:rPr>
          <w:sz w:val="24"/>
        </w:rPr>
        <w:t>Kinh.</w:t>
      </w:r>
    </w:p>
    <w:p w14:paraId="02437650" w14:textId="77777777" w:rsidR="00574C1F" w:rsidRPr="005D2C20" w:rsidRDefault="00AF4E2E" w:rsidP="001D2E72">
      <w:pPr>
        <w:pStyle w:val="ListParagraph"/>
        <w:numPr>
          <w:ilvl w:val="0"/>
          <w:numId w:val="29"/>
        </w:numPr>
        <w:tabs>
          <w:tab w:val="left" w:pos="942"/>
        </w:tabs>
        <w:spacing w:before="0"/>
        <w:ind w:left="222" w:right="229" w:firstLine="0"/>
        <w:jc w:val="both"/>
        <w:rPr>
          <w:sz w:val="24"/>
        </w:rPr>
      </w:pPr>
      <w:r w:rsidRPr="005D2C20">
        <w:rPr>
          <w:sz w:val="24"/>
        </w:rPr>
        <w:t>Việc thực hiện tiểu dự án sẽ mang lại lợi ích to lớn cả trước mắt và lâu dài về vấn đề an toàn đập và cung cấp nước, Tiểu dự án là một trong những yếu tố quan trọng trong quá trình phát triển thủy lợi, kết hợp với các chính sách xã hội để từng bước giải quyết vấn đề nước sinh hoạt cho người dân và phục vụ phát triển kinh tế xã hội, góp phần vào sự thành công của các chương trình xóa đói giảm nghèo, tái định cư, phát triển DTTS và kết hợp với phát triển nông nghiệp và phòng chống giảm nhẹ thiên</w:t>
      </w:r>
      <w:r w:rsidRPr="005D2C20">
        <w:rPr>
          <w:spacing w:val="-8"/>
          <w:sz w:val="24"/>
        </w:rPr>
        <w:t xml:space="preserve"> </w:t>
      </w:r>
      <w:r w:rsidRPr="005D2C20">
        <w:rPr>
          <w:sz w:val="24"/>
        </w:rPr>
        <w:t>tai.</w:t>
      </w:r>
    </w:p>
    <w:p w14:paraId="711E8EAF" w14:textId="77777777" w:rsidR="00574C1F" w:rsidRPr="005D2C20" w:rsidRDefault="00AF4E2E" w:rsidP="001D2E72">
      <w:pPr>
        <w:pStyle w:val="ListParagraph"/>
        <w:numPr>
          <w:ilvl w:val="0"/>
          <w:numId w:val="29"/>
        </w:numPr>
        <w:tabs>
          <w:tab w:val="left" w:pos="942"/>
        </w:tabs>
        <w:spacing w:before="0"/>
        <w:ind w:left="222" w:right="226" w:firstLine="0"/>
        <w:jc w:val="both"/>
        <w:rPr>
          <w:sz w:val="24"/>
        </w:rPr>
      </w:pPr>
      <w:r w:rsidRPr="005D2C20">
        <w:rPr>
          <w:sz w:val="24"/>
        </w:rPr>
        <w:t xml:space="preserve">Thực hiện TDA sẽ nâng cao an toàn hồ chứa, tăng cơ hội việc làm và thu nhập cho cộng đồng, cải thiện môi trường, tăng cường phòng ngừa sự cố, thiên tai cho cộng đồng. Tuy nhiên, TDA cũng cần lưu ý những tác động tiềm tàng có thể xảy ra như việc ảnh hưởng đến việc cung cấp nước tưới trong và sau quá trình thi công xây dựng, nguy cơ ảnh hưởng đến an toàn và sức khỏe cộng đồng, Do đó, tiểu dự án phải thực hiện các biện pháp giảm thiểu những tác động tiêu cực như đã đề xuất trong báo cáo này để đảm bảo đời sống và sản xuất của người dân trong quá trình xây dựng. Đặc biệt đối với cộng đồng </w:t>
      </w:r>
      <w:r w:rsidRPr="005D2C20">
        <w:rPr>
          <w:color w:val="000000"/>
          <w:sz w:val="24"/>
          <w:u w:color="FF0000"/>
        </w:rPr>
        <w:t>DTTS sống</w:t>
      </w:r>
      <w:r w:rsidRPr="005D2C20">
        <w:rPr>
          <w:sz w:val="24"/>
        </w:rPr>
        <w:t xml:space="preserve"> tại 05 xã/phường thuộc</w:t>
      </w:r>
      <w:r w:rsidRPr="005D2C20">
        <w:rPr>
          <w:spacing w:val="-2"/>
          <w:sz w:val="24"/>
        </w:rPr>
        <w:t xml:space="preserve"> </w:t>
      </w:r>
      <w:r w:rsidRPr="005D2C20">
        <w:rPr>
          <w:sz w:val="24"/>
        </w:rPr>
        <w:t>TDA.</w:t>
      </w:r>
    </w:p>
    <w:p w14:paraId="3C54D58D" w14:textId="77777777" w:rsidR="00574C1F" w:rsidRPr="005D2C20" w:rsidRDefault="00AF4E2E" w:rsidP="001D2E72">
      <w:pPr>
        <w:pStyle w:val="ListParagraph"/>
        <w:numPr>
          <w:ilvl w:val="0"/>
          <w:numId w:val="29"/>
        </w:numPr>
        <w:tabs>
          <w:tab w:val="left" w:pos="942"/>
        </w:tabs>
        <w:spacing w:before="0"/>
        <w:ind w:left="222" w:right="231" w:firstLine="0"/>
        <w:jc w:val="both"/>
        <w:rPr>
          <w:sz w:val="24"/>
        </w:rPr>
      </w:pPr>
      <w:r w:rsidRPr="005D2C20">
        <w:rPr>
          <w:sz w:val="24"/>
        </w:rPr>
        <w:t>Chính quyền địa phương và người dân trong vùng TDA đều ủng hộ việc thực hiện TDA và mong muốn TDA triển khai thực hiện càng sớm càng</w:t>
      </w:r>
      <w:r w:rsidRPr="005D2C20">
        <w:rPr>
          <w:spacing w:val="-11"/>
          <w:sz w:val="24"/>
        </w:rPr>
        <w:t xml:space="preserve"> </w:t>
      </w:r>
      <w:r w:rsidRPr="005D2C20">
        <w:rPr>
          <w:sz w:val="24"/>
        </w:rPr>
        <w:t>tốt.</w:t>
      </w:r>
    </w:p>
    <w:p w14:paraId="1D914416" w14:textId="77777777" w:rsidR="00574C1F" w:rsidRPr="005D2C20" w:rsidRDefault="00AF4E2E" w:rsidP="001D2E72">
      <w:pPr>
        <w:pStyle w:val="Heading1"/>
        <w:numPr>
          <w:ilvl w:val="1"/>
          <w:numId w:val="1"/>
        </w:numPr>
        <w:tabs>
          <w:tab w:val="left" w:pos="942"/>
        </w:tabs>
        <w:spacing w:before="0"/>
      </w:pPr>
      <w:bookmarkStart w:id="144" w:name="_bookmark139"/>
      <w:bookmarkEnd w:id="144"/>
      <w:r w:rsidRPr="005D2C20">
        <w:t>Kiến</w:t>
      </w:r>
      <w:r w:rsidRPr="005D2C20">
        <w:rPr>
          <w:spacing w:val="-1"/>
        </w:rPr>
        <w:t xml:space="preserve"> </w:t>
      </w:r>
      <w:r w:rsidRPr="005D2C20">
        <w:t>nghị</w:t>
      </w:r>
    </w:p>
    <w:p w14:paraId="68EDCCDE" w14:textId="77777777" w:rsidR="00574C1F" w:rsidRPr="005D2C20" w:rsidRDefault="00AF4E2E" w:rsidP="001D2E72">
      <w:pPr>
        <w:pStyle w:val="ListParagraph"/>
        <w:numPr>
          <w:ilvl w:val="0"/>
          <w:numId w:val="29"/>
        </w:numPr>
        <w:tabs>
          <w:tab w:val="left" w:pos="942"/>
        </w:tabs>
        <w:spacing w:before="0"/>
        <w:ind w:left="222" w:right="225" w:firstLine="0"/>
        <w:jc w:val="both"/>
        <w:rPr>
          <w:sz w:val="24"/>
        </w:rPr>
      </w:pPr>
      <w:r w:rsidRPr="005D2C20">
        <w:rPr>
          <w:sz w:val="24"/>
        </w:rPr>
        <w:t>Kế hoạch phát triển cộng đồng với những nội dung liên quan đến tiểu dự án bao gồm: các thông tin của dự án; các tác động tiêu cực/tích cực phát sinh trong suốt quá trình thực hiện; Và các lựa chọn để giảm thiểu các tác động; phương pháp truyền thông cần phải có sự phối hợp giữa chủ đầu tư với các sở ban ngành và các tổ chức địa phương, các nhóm, các  cuộc thảo luận nhóm; Chú ý đến các phương tiện truyền thông thích hợp sử dụng ngôn ngữ cho người DTTS, đặc biệt nhóm phụ nữ và người cao</w:t>
      </w:r>
      <w:r w:rsidRPr="005D2C20">
        <w:rPr>
          <w:spacing w:val="-4"/>
          <w:sz w:val="24"/>
        </w:rPr>
        <w:t xml:space="preserve"> </w:t>
      </w:r>
      <w:r w:rsidRPr="005D2C20">
        <w:rPr>
          <w:sz w:val="24"/>
        </w:rPr>
        <w:t>tuổi.</w:t>
      </w:r>
    </w:p>
    <w:p w14:paraId="05D9486E" w14:textId="77777777" w:rsidR="00574C1F" w:rsidRPr="005D2C20" w:rsidRDefault="00AF4E2E" w:rsidP="001D2E72">
      <w:pPr>
        <w:pStyle w:val="ListParagraph"/>
        <w:numPr>
          <w:ilvl w:val="0"/>
          <w:numId w:val="29"/>
        </w:numPr>
        <w:tabs>
          <w:tab w:val="left" w:pos="942"/>
        </w:tabs>
        <w:spacing w:before="0"/>
        <w:ind w:left="222" w:right="226" w:firstLine="0"/>
        <w:jc w:val="both"/>
        <w:rPr>
          <w:sz w:val="24"/>
        </w:rPr>
      </w:pPr>
      <w:r w:rsidRPr="005D2C20">
        <w:rPr>
          <w:sz w:val="24"/>
        </w:rPr>
        <w:t>Tập huấn, cung cấp thông tin và nhận thức của người dân trong vùng tiểu dự án về các cách thức để ngăn chặn các tác động tiêu cực tiềm tàng lên xã hội, các vấn đề có thể phát sinh trong suốt quá trình thực hiện tiểu dự án như các vấn đề về dịch bệnh, các vấn đề an ninh xã hội, an toàn giao thông,</w:t>
      </w:r>
      <w:r w:rsidRPr="005D2C20">
        <w:rPr>
          <w:spacing w:val="-1"/>
          <w:sz w:val="24"/>
        </w:rPr>
        <w:t xml:space="preserve"> </w:t>
      </w:r>
      <w:r w:rsidRPr="005D2C20">
        <w:rPr>
          <w:sz w:val="24"/>
        </w:rPr>
        <w:t>v,v.</w:t>
      </w:r>
    </w:p>
    <w:p w14:paraId="7BBC4706" w14:textId="77777777" w:rsidR="00574C1F" w:rsidRPr="005D2C20" w:rsidRDefault="00AF4E2E" w:rsidP="001D2E72">
      <w:pPr>
        <w:pStyle w:val="ListParagraph"/>
        <w:numPr>
          <w:ilvl w:val="0"/>
          <w:numId w:val="29"/>
        </w:numPr>
        <w:tabs>
          <w:tab w:val="left" w:pos="942"/>
        </w:tabs>
        <w:spacing w:before="0"/>
        <w:ind w:left="222" w:right="226" w:firstLine="0"/>
        <w:jc w:val="both"/>
        <w:rPr>
          <w:sz w:val="24"/>
        </w:rPr>
      </w:pPr>
      <w:r w:rsidRPr="005D2C20">
        <w:rPr>
          <w:sz w:val="24"/>
        </w:rPr>
        <w:t>Việc thu hút sự tham gia bình đẳng của các nhóm sinh hoạt trên địa bàn hoạt động của TDA là việc hết sức cần thiết. Đặc biệt, cần lưu ý đến nhóm dễ bị tổn thương trong vùng như người DTTS, phụ nữ, trẻ em và người già. Giám sát cộng đồng cấp địa phương đặc biệt chú ý đến tỷ lệ tham gia của phụ nữ, người</w:t>
      </w:r>
      <w:r w:rsidRPr="005D2C20">
        <w:rPr>
          <w:spacing w:val="-8"/>
          <w:sz w:val="24"/>
        </w:rPr>
        <w:t xml:space="preserve"> </w:t>
      </w:r>
      <w:r w:rsidRPr="005D2C20">
        <w:rPr>
          <w:sz w:val="24"/>
        </w:rPr>
        <w:t>DTTS.</w:t>
      </w:r>
    </w:p>
    <w:p w14:paraId="00FDB1B0" w14:textId="77777777" w:rsidR="00574C1F" w:rsidRPr="005D2C20" w:rsidRDefault="00AF4E2E" w:rsidP="001D2E72">
      <w:pPr>
        <w:pStyle w:val="ListParagraph"/>
        <w:numPr>
          <w:ilvl w:val="0"/>
          <w:numId w:val="29"/>
        </w:numPr>
        <w:tabs>
          <w:tab w:val="left" w:pos="942"/>
        </w:tabs>
        <w:spacing w:before="0"/>
        <w:ind w:left="222" w:right="231" w:firstLine="0"/>
        <w:jc w:val="both"/>
        <w:rPr>
          <w:sz w:val="24"/>
        </w:rPr>
      </w:pPr>
      <w:r w:rsidRPr="005D2C20">
        <w:rPr>
          <w:sz w:val="24"/>
        </w:rPr>
        <w:t>Trong quá trình vận hành tiểu dự án cần quan tâm đến vấn đề tạo công ăn việc làm cho lao động địa phương, đặc biệt nhóm phụ nữ cũng cần được trả công như nam</w:t>
      </w:r>
      <w:r w:rsidRPr="005D2C20">
        <w:rPr>
          <w:spacing w:val="-10"/>
          <w:sz w:val="24"/>
        </w:rPr>
        <w:t xml:space="preserve"> </w:t>
      </w:r>
      <w:r w:rsidRPr="005D2C20">
        <w:rPr>
          <w:sz w:val="24"/>
        </w:rPr>
        <w:t>giới.</w:t>
      </w:r>
    </w:p>
    <w:p w14:paraId="1F964DD5" w14:textId="0682464C" w:rsidR="00574C1F" w:rsidRDefault="00AF4E2E" w:rsidP="001D2E72">
      <w:pPr>
        <w:pStyle w:val="ListParagraph"/>
        <w:numPr>
          <w:ilvl w:val="0"/>
          <w:numId w:val="29"/>
        </w:numPr>
        <w:tabs>
          <w:tab w:val="left" w:pos="942"/>
        </w:tabs>
        <w:spacing w:before="0"/>
        <w:ind w:left="222" w:right="226" w:firstLine="0"/>
        <w:jc w:val="both"/>
        <w:rPr>
          <w:sz w:val="24"/>
        </w:rPr>
      </w:pPr>
      <w:r w:rsidRPr="005D2C20">
        <w:rPr>
          <w:sz w:val="24"/>
        </w:rPr>
        <w:t xml:space="preserve">Cần thực hiện nghiêm túc các biện pháp để giảm thiểu các rủi ro trong vùng tiểu dự án bao gồm: Tham vấn cộng đồng trong suốt quá trình thực hiện tiểu dự án cũng như quá trình chuẩn bị để giảm thiểu các xung đột phát sinh; tuân thủ các nội dung trong báo cáo Kế hoạch hành động tái định cư (RAP), Báo cáo kế hoạch phát triển DTTS (EMDP). Kế hoạch quản lý môi trường xã hội, kế hoạch quản </w:t>
      </w:r>
      <w:r w:rsidRPr="005D2C20">
        <w:rPr>
          <w:spacing w:val="2"/>
          <w:sz w:val="24"/>
        </w:rPr>
        <w:t xml:space="preserve">lý </w:t>
      </w:r>
      <w:r w:rsidRPr="005D2C20">
        <w:rPr>
          <w:sz w:val="24"/>
        </w:rPr>
        <w:t>sức khỏe cộng đồng, kế hoạch hành động giới, Kế hoạch truyền thông cũng như công bố thông tin, trách nhiệm giải thích cũng như giám sát các báo cáo để giảm thiểu các tác động bất lợi của tiểu dự</w:t>
      </w:r>
      <w:r w:rsidRPr="005D2C20">
        <w:rPr>
          <w:spacing w:val="-2"/>
          <w:sz w:val="24"/>
        </w:rPr>
        <w:t xml:space="preserve"> </w:t>
      </w:r>
      <w:r w:rsidR="001D2E72" w:rsidRPr="005D2C20">
        <w:rPr>
          <w:sz w:val="24"/>
        </w:rPr>
        <w:t>án</w:t>
      </w:r>
    </w:p>
    <w:p w14:paraId="4ECF89BB" w14:textId="77777777" w:rsidR="00F53BA4" w:rsidRPr="005D2C20" w:rsidRDefault="00F53BA4" w:rsidP="005D2C20">
      <w:pPr>
        <w:pStyle w:val="ListParagraph"/>
        <w:tabs>
          <w:tab w:val="left" w:pos="942"/>
        </w:tabs>
        <w:spacing w:before="0"/>
        <w:ind w:right="226"/>
        <w:rPr>
          <w:sz w:val="24"/>
        </w:rPr>
      </w:pPr>
    </w:p>
    <w:p w14:paraId="210074AF" w14:textId="57BDD784" w:rsidR="00F53BA4" w:rsidRPr="00705467" w:rsidRDefault="00F53BA4" w:rsidP="005D2C20">
      <w:pPr>
        <w:pStyle w:val="ListParagraph"/>
        <w:widowControl/>
        <w:numPr>
          <w:ilvl w:val="0"/>
          <w:numId w:val="31"/>
        </w:numPr>
        <w:autoSpaceDE/>
        <w:autoSpaceDN/>
        <w:spacing w:line="312" w:lineRule="auto"/>
        <w:contextualSpacing/>
        <w:jc w:val="left"/>
        <w:outlineLvl w:val="0"/>
        <w:rPr>
          <w:b/>
        </w:rPr>
      </w:pPr>
      <w:bookmarkStart w:id="145" w:name="_Toc531882737"/>
      <w:commentRangeStart w:id="146"/>
      <w:r w:rsidRPr="00705467">
        <w:rPr>
          <w:b/>
        </w:rPr>
        <w:t>PHỤ LỤC</w:t>
      </w:r>
      <w:bookmarkEnd w:id="145"/>
    </w:p>
    <w:p w14:paraId="29893338" w14:textId="77777777" w:rsidR="00F53BA4" w:rsidRDefault="00F53BA4" w:rsidP="00F53BA4">
      <w:pPr>
        <w:pStyle w:val="ListParagraph"/>
        <w:spacing w:line="312" w:lineRule="auto"/>
        <w:ind w:left="0"/>
        <w:outlineLvl w:val="2"/>
      </w:pPr>
      <w:bookmarkStart w:id="147" w:name="_Toc531882738"/>
      <w:r w:rsidRPr="00A52316">
        <w:t>Phụ lục 1: Mẫu phiếu khảo sát Kinh tế xã hội trong khu vực dự án</w:t>
      </w:r>
      <w:bookmarkEnd w:id="147"/>
    </w:p>
    <w:p w14:paraId="0B29273A" w14:textId="588CBCAC" w:rsidR="00F53BA4" w:rsidRDefault="00F53BA4" w:rsidP="00F53BA4">
      <w:pPr>
        <w:pStyle w:val="ListParagraph"/>
        <w:spacing w:line="312" w:lineRule="auto"/>
        <w:ind w:left="0"/>
        <w:outlineLvl w:val="2"/>
      </w:pPr>
      <w:bookmarkStart w:id="148" w:name="_Toc531882740"/>
      <w:r w:rsidRPr="00A52316">
        <w:lastRenderedPageBreak/>
        <w:t xml:space="preserve">Phụ lục </w:t>
      </w:r>
      <w:r w:rsidR="0030622F">
        <w:rPr>
          <w:lang w:val="en-US"/>
        </w:rPr>
        <w:t>2</w:t>
      </w:r>
      <w:r w:rsidRPr="00A52316">
        <w:t>: Kết quả họp tham vấn cộng đồng trong khu vực Tiểu dự án</w:t>
      </w:r>
      <w:bookmarkEnd w:id="148"/>
    </w:p>
    <w:p w14:paraId="44D29551" w14:textId="2A2F09D9" w:rsidR="00F53BA4" w:rsidRPr="00A52316" w:rsidRDefault="00F53BA4" w:rsidP="00F53BA4">
      <w:pPr>
        <w:pStyle w:val="ListParagraph"/>
        <w:spacing w:line="312" w:lineRule="auto"/>
        <w:ind w:left="0"/>
        <w:outlineLvl w:val="2"/>
      </w:pPr>
      <w:bookmarkStart w:id="149" w:name="_Toc531882741"/>
      <w:r w:rsidRPr="00A52316">
        <w:t xml:space="preserve">Phụ lục </w:t>
      </w:r>
      <w:r w:rsidR="0030622F">
        <w:rPr>
          <w:lang w:val="en-US"/>
        </w:rPr>
        <w:t>3</w:t>
      </w:r>
      <w:r w:rsidRPr="00A52316">
        <w:t>: Kế hoạch hành động giới (GAP)</w:t>
      </w:r>
      <w:bookmarkEnd w:id="149"/>
    </w:p>
    <w:p w14:paraId="5DB71592" w14:textId="69998ADE" w:rsidR="00F53BA4" w:rsidRPr="00A52316" w:rsidRDefault="00F53BA4" w:rsidP="00F53BA4">
      <w:pPr>
        <w:pStyle w:val="ListParagraph"/>
        <w:spacing w:line="312" w:lineRule="auto"/>
        <w:ind w:left="0"/>
        <w:outlineLvl w:val="2"/>
      </w:pPr>
      <w:bookmarkStart w:id="150" w:name="_Toc531882742"/>
      <w:r w:rsidRPr="00A52316">
        <w:t xml:space="preserve">Phụ lục </w:t>
      </w:r>
      <w:r w:rsidR="0030622F">
        <w:rPr>
          <w:lang w:val="en-US"/>
        </w:rPr>
        <w:t>4</w:t>
      </w:r>
      <w:r w:rsidRPr="00A52316">
        <w:t>: Kế hoạch Hành động bảo vệ sức khỏe cộng đồng</w:t>
      </w:r>
      <w:bookmarkEnd w:id="150"/>
    </w:p>
    <w:p w14:paraId="53C37760" w14:textId="427159F7" w:rsidR="00F53BA4" w:rsidRPr="00A52316" w:rsidRDefault="00F53BA4" w:rsidP="00F53BA4">
      <w:pPr>
        <w:pStyle w:val="ListParagraph"/>
        <w:spacing w:line="312" w:lineRule="auto"/>
        <w:ind w:left="0"/>
        <w:outlineLvl w:val="2"/>
      </w:pPr>
      <w:bookmarkStart w:id="151" w:name="_Toc531882743"/>
      <w:r w:rsidRPr="00A52316">
        <w:t xml:space="preserve">Phụ lục </w:t>
      </w:r>
      <w:r w:rsidR="0030622F">
        <w:rPr>
          <w:lang w:val="en-US"/>
        </w:rPr>
        <w:t>5</w:t>
      </w:r>
      <w:r w:rsidRPr="00A52316">
        <w:t>: Kế hoạch tham gia và Chiến lược Truyền thông đối với các bên liên quan</w:t>
      </w:r>
      <w:bookmarkEnd w:id="151"/>
    </w:p>
    <w:p w14:paraId="5E1892CC" w14:textId="1195211D" w:rsidR="0030622F" w:rsidRDefault="0030622F" w:rsidP="0030622F">
      <w:pPr>
        <w:pStyle w:val="ListParagraph"/>
        <w:spacing w:line="312" w:lineRule="auto"/>
        <w:ind w:left="0"/>
        <w:outlineLvl w:val="2"/>
      </w:pPr>
      <w:bookmarkStart w:id="152" w:name="_Toc531882744"/>
      <w:r w:rsidRPr="00A52316">
        <w:t xml:space="preserve">Phụ lục </w:t>
      </w:r>
      <w:r>
        <w:rPr>
          <w:lang w:val="en-US"/>
        </w:rPr>
        <w:t>6</w:t>
      </w:r>
      <w:r w:rsidRPr="00A52316">
        <w:t xml:space="preserve">: </w:t>
      </w:r>
      <w:r>
        <w:t>B</w:t>
      </w:r>
      <w:r w:rsidRPr="00A52316">
        <w:t>iên bản tham vấn trong khu vực Tiểu dự án</w:t>
      </w:r>
    </w:p>
    <w:p w14:paraId="0CC788F3" w14:textId="77777777" w:rsidR="00F53BA4" w:rsidRDefault="00F53BA4" w:rsidP="00F53BA4">
      <w:pPr>
        <w:pStyle w:val="ListParagraph"/>
        <w:spacing w:line="312" w:lineRule="auto"/>
        <w:ind w:left="0"/>
        <w:outlineLvl w:val="2"/>
      </w:pPr>
      <w:r w:rsidRPr="00A52316">
        <w:t xml:space="preserve">Phụ lục </w:t>
      </w:r>
      <w:r>
        <w:t>7</w:t>
      </w:r>
      <w:r w:rsidRPr="00A52316">
        <w:t>: Một số hình ảnh về công tác khảo sát hiện trườn</w:t>
      </w:r>
      <w:r>
        <w:t>g</w:t>
      </w:r>
      <w:bookmarkEnd w:id="152"/>
      <w:commentRangeEnd w:id="146"/>
      <w:r>
        <w:rPr>
          <w:rStyle w:val="CommentReference"/>
        </w:rPr>
        <w:commentReference w:id="146"/>
      </w:r>
    </w:p>
    <w:p w14:paraId="6434B440" w14:textId="77777777" w:rsidR="00574C1F" w:rsidRPr="005D2C20" w:rsidRDefault="00574C1F" w:rsidP="001D2E72">
      <w:pPr>
        <w:pStyle w:val="BodyText"/>
        <w:spacing w:before="4"/>
        <w:rPr>
          <w:sz w:val="17"/>
        </w:rPr>
      </w:pPr>
    </w:p>
    <w:sectPr w:rsidR="00574C1F" w:rsidRPr="005D2C20">
      <w:pgSz w:w="11910" w:h="16840"/>
      <w:pgMar w:top="1060" w:right="900" w:bottom="960" w:left="1480" w:header="554" w:footer="76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gọc Trí_Social impact" w:date="2020-07-24T10:51:00Z" w:initials="H">
    <w:p w14:paraId="686E8CD7" w14:textId="34ECBC91" w:rsidR="00D704D6" w:rsidRPr="00C92247" w:rsidRDefault="00D704D6">
      <w:pPr>
        <w:pStyle w:val="CommentText"/>
        <w:rPr>
          <w:lang w:val="en-US"/>
        </w:rPr>
      </w:pPr>
      <w:r>
        <w:rPr>
          <w:rStyle w:val="CommentReference"/>
        </w:rPr>
        <w:annotationRef/>
      </w:r>
      <w:r>
        <w:rPr>
          <w:rStyle w:val="CommentReference"/>
          <w:lang w:val="en-US"/>
        </w:rPr>
        <w:t>Cập nhật thời gian hoàn thiện Báo cáo</w:t>
      </w:r>
    </w:p>
  </w:comment>
  <w:comment w:id="10" w:author="Ngọc Trí_Social impact" w:date="2020-07-24T11:31:00Z" w:initials="H">
    <w:p w14:paraId="53255267" w14:textId="520102EC" w:rsidR="00D704D6" w:rsidRDefault="00D704D6">
      <w:pPr>
        <w:pStyle w:val="CommentText"/>
        <w:rPr>
          <w:lang w:val="en-US"/>
        </w:rPr>
      </w:pPr>
      <w:r>
        <w:rPr>
          <w:rStyle w:val="CommentReference"/>
        </w:rPr>
        <w:annotationRef/>
      </w:r>
      <w:r>
        <w:rPr>
          <w:lang w:val="en-US"/>
        </w:rPr>
        <w:t>Danh sách các hồ TDA hãy sắp xếp thứ tự giống như thứ tự các hồ/xã của các biểu mẫu bên dưới: lần lượt đầu tiên là Trại Sen, cuối là Chín Thượng. Mục tiêu là để người xem thấy sự nhất quán sắp đặt nội dung  mô tả.</w:t>
      </w:r>
    </w:p>
    <w:p w14:paraId="0BD9FD91" w14:textId="52A96F29" w:rsidR="00D704D6" w:rsidRDefault="00D704D6">
      <w:pPr>
        <w:pStyle w:val="CommentText"/>
        <w:rPr>
          <w:lang w:val="en-US"/>
        </w:rPr>
      </w:pPr>
    </w:p>
    <w:p w14:paraId="491A5987" w14:textId="0CA1D641" w:rsidR="00D704D6" w:rsidRPr="00571B37" w:rsidRDefault="00D704D6">
      <w:pPr>
        <w:pStyle w:val="CommentText"/>
        <w:rPr>
          <w:lang w:val="en-US"/>
        </w:rPr>
      </w:pPr>
      <w:r>
        <w:rPr>
          <w:lang w:val="en-US"/>
        </w:rPr>
        <w:t>TL: ĐÃ SẮP XẾP LẠI</w:t>
      </w:r>
    </w:p>
  </w:comment>
  <w:comment w:id="114" w:author="Ngọc Trí_Social impact" w:date="2020-07-24T12:05:00Z" w:initials="H">
    <w:p w14:paraId="45942737" w14:textId="77777777" w:rsidR="00D704D6" w:rsidRDefault="00D704D6">
      <w:pPr>
        <w:pStyle w:val="CommentText"/>
        <w:rPr>
          <w:lang w:val="en-US"/>
        </w:rPr>
      </w:pPr>
      <w:r>
        <w:rPr>
          <w:rStyle w:val="CommentReference"/>
        </w:rPr>
        <w:annotationRef/>
      </w:r>
      <w:r>
        <w:rPr>
          <w:lang w:val="en-US"/>
        </w:rPr>
        <w:t>Tổng chi phí các chương trình/kế hoạch là bao nhiêu tiền?</w:t>
      </w:r>
    </w:p>
    <w:p w14:paraId="59CBA263" w14:textId="77777777" w:rsidR="00D704D6" w:rsidRDefault="00D704D6">
      <w:pPr>
        <w:pStyle w:val="CommentText"/>
        <w:rPr>
          <w:lang w:val="en-US"/>
        </w:rPr>
      </w:pPr>
      <w:r>
        <w:rPr>
          <w:lang w:val="en-US"/>
        </w:rPr>
        <w:t>Bảng ngân sách dự kiến mô tả các khoản chi và tổng cộng phải có ở đây?</w:t>
      </w:r>
    </w:p>
    <w:p w14:paraId="05AE8A49" w14:textId="79722E1C" w:rsidR="00D704D6" w:rsidRPr="00A5228E" w:rsidRDefault="00D704D6" w:rsidP="001A5858">
      <w:pPr>
        <w:pStyle w:val="Caption"/>
        <w:keepNext/>
        <w:spacing w:before="120" w:after="120"/>
        <w:jc w:val="center"/>
        <w:rPr>
          <w:b/>
          <w:color w:val="auto"/>
          <w:sz w:val="24"/>
          <w:szCs w:val="24"/>
          <w:lang w:val="vi-VN"/>
        </w:rPr>
      </w:pPr>
      <w:r>
        <w:t>VD: Bảng…</w:t>
      </w:r>
      <w:r w:rsidRPr="001A5858">
        <w:rPr>
          <w:sz w:val="24"/>
          <w:szCs w:val="24"/>
          <w:lang w:val="vi-VN"/>
        </w:rPr>
        <w:t xml:space="preserve"> </w:t>
      </w:r>
      <w:r w:rsidRPr="00585A98">
        <w:rPr>
          <w:color w:val="auto"/>
          <w:sz w:val="24"/>
          <w:szCs w:val="24"/>
          <w:lang w:val="vi-VN"/>
        </w:rPr>
        <w:t>Ngân sách dự kiến cho chương trình giảm thiểu được đề xuất (VNĐ)</w:t>
      </w:r>
    </w:p>
    <w:tbl>
      <w:tblPr>
        <w:tblW w:w="4511" w:type="pct"/>
        <w:jc w:val="center"/>
        <w:tblLook w:val="0000" w:firstRow="0" w:lastRow="0" w:firstColumn="0" w:lastColumn="0" w:noHBand="0" w:noVBand="0"/>
      </w:tblPr>
      <w:tblGrid>
        <w:gridCol w:w="1088"/>
        <w:gridCol w:w="5657"/>
        <w:gridCol w:w="2409"/>
      </w:tblGrid>
      <w:tr w:rsidR="00D704D6" w:rsidRPr="00705467" w14:paraId="78FD786F" w14:textId="77777777" w:rsidTr="008B70A9">
        <w:trPr>
          <w:trHeight w:val="503"/>
          <w:jc w:val="center"/>
        </w:trPr>
        <w:tc>
          <w:tcPr>
            <w:tcW w:w="594" w:type="pct"/>
            <w:tcBorders>
              <w:top w:val="single" w:sz="4" w:space="0" w:color="auto"/>
              <w:left w:val="single" w:sz="4" w:space="0" w:color="auto"/>
              <w:bottom w:val="single" w:sz="4" w:space="0" w:color="auto"/>
              <w:right w:val="single" w:sz="4" w:space="0" w:color="auto"/>
            </w:tcBorders>
            <w:shd w:val="clear" w:color="auto" w:fill="92D050"/>
            <w:vAlign w:val="center"/>
          </w:tcPr>
          <w:p w14:paraId="13FBBCB5" w14:textId="77777777" w:rsidR="00D704D6" w:rsidRPr="00705467" w:rsidRDefault="00D704D6" w:rsidP="001A5858">
            <w:pPr>
              <w:pStyle w:val="ListParagraph"/>
              <w:spacing w:line="312" w:lineRule="auto"/>
              <w:ind w:left="259"/>
              <w:rPr>
                <w:b/>
                <w:bCs/>
                <w:lang w:val="en-CA" w:eastAsia="ja-JP"/>
              </w:rPr>
            </w:pPr>
            <w:r w:rsidRPr="00705467">
              <w:rPr>
                <w:b/>
                <w:bCs/>
                <w:lang w:val="en-CA" w:eastAsia="ja-JP"/>
              </w:rPr>
              <w:t>Stt</w:t>
            </w:r>
          </w:p>
        </w:tc>
        <w:tc>
          <w:tcPr>
            <w:tcW w:w="3089" w:type="pct"/>
            <w:tcBorders>
              <w:top w:val="single" w:sz="4" w:space="0" w:color="auto"/>
              <w:left w:val="nil"/>
              <w:bottom w:val="single" w:sz="4" w:space="0" w:color="auto"/>
              <w:right w:val="single" w:sz="4" w:space="0" w:color="auto"/>
            </w:tcBorders>
            <w:shd w:val="clear" w:color="auto" w:fill="92D050"/>
            <w:vAlign w:val="center"/>
          </w:tcPr>
          <w:p w14:paraId="3B832958" w14:textId="77777777" w:rsidR="00D704D6" w:rsidRPr="00705467" w:rsidRDefault="00D704D6" w:rsidP="001A5858">
            <w:pPr>
              <w:pStyle w:val="ListParagraph"/>
              <w:spacing w:line="312" w:lineRule="auto"/>
              <w:jc w:val="center"/>
              <w:rPr>
                <w:b/>
                <w:bCs/>
                <w:lang w:val="en-CA" w:eastAsia="ja-JP"/>
              </w:rPr>
            </w:pPr>
            <w:r w:rsidRPr="00705467">
              <w:rPr>
                <w:b/>
                <w:bCs/>
                <w:lang w:val="en-CA" w:eastAsia="ja-JP"/>
              </w:rPr>
              <w:t>Nội dung</w:t>
            </w:r>
          </w:p>
        </w:tc>
        <w:tc>
          <w:tcPr>
            <w:tcW w:w="1316" w:type="pct"/>
            <w:tcBorders>
              <w:top w:val="single" w:sz="4" w:space="0" w:color="auto"/>
              <w:left w:val="nil"/>
              <w:bottom w:val="single" w:sz="4" w:space="0" w:color="auto"/>
              <w:right w:val="single" w:sz="4" w:space="0" w:color="auto"/>
            </w:tcBorders>
            <w:shd w:val="clear" w:color="auto" w:fill="92D050"/>
            <w:vAlign w:val="center"/>
          </w:tcPr>
          <w:p w14:paraId="31D5FAA6" w14:textId="77777777" w:rsidR="00D704D6" w:rsidRPr="00705467" w:rsidRDefault="00D704D6" w:rsidP="001A5858">
            <w:pPr>
              <w:pStyle w:val="ListParagraph"/>
              <w:spacing w:line="312" w:lineRule="auto"/>
              <w:rPr>
                <w:b/>
                <w:bCs/>
                <w:lang w:val="en-CA" w:eastAsia="ja-JP"/>
              </w:rPr>
            </w:pPr>
            <w:r w:rsidRPr="00705467">
              <w:rPr>
                <w:b/>
                <w:bCs/>
                <w:lang w:val="en-CA" w:eastAsia="ja-JP"/>
              </w:rPr>
              <w:t>Thành tiền</w:t>
            </w:r>
          </w:p>
        </w:tc>
      </w:tr>
      <w:tr w:rsidR="00D704D6" w:rsidRPr="00585A98" w14:paraId="18DFC3C1" w14:textId="77777777" w:rsidTr="008B70A9">
        <w:trPr>
          <w:trHeight w:val="270"/>
          <w:jc w:val="center"/>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2F023B21" w14:textId="77777777" w:rsidR="00D704D6" w:rsidRPr="00585A98" w:rsidRDefault="00D704D6" w:rsidP="001A5858">
            <w:pPr>
              <w:pStyle w:val="ListParagraph"/>
              <w:ind w:left="401"/>
              <w:rPr>
                <w:bCs/>
                <w:lang w:val="en-CA" w:eastAsia="ja-JP"/>
              </w:rPr>
            </w:pPr>
            <w:r w:rsidRPr="00585A98">
              <w:rPr>
                <w:bCs/>
                <w:lang w:val="en-CA" w:eastAsia="ja-JP"/>
              </w:rPr>
              <w:t>1</w:t>
            </w:r>
          </w:p>
        </w:tc>
        <w:tc>
          <w:tcPr>
            <w:tcW w:w="3089" w:type="pct"/>
            <w:tcBorders>
              <w:top w:val="single" w:sz="4" w:space="0" w:color="auto"/>
              <w:left w:val="nil"/>
              <w:bottom w:val="single" w:sz="4" w:space="0" w:color="auto"/>
              <w:right w:val="single" w:sz="4" w:space="0" w:color="auto"/>
            </w:tcBorders>
            <w:shd w:val="clear" w:color="auto" w:fill="auto"/>
            <w:vAlign w:val="center"/>
          </w:tcPr>
          <w:p w14:paraId="03A31DC2" w14:textId="77777777" w:rsidR="00D704D6" w:rsidRPr="00585A98" w:rsidRDefault="00D704D6" w:rsidP="001A5858">
            <w:pPr>
              <w:pStyle w:val="ListParagraph"/>
              <w:ind w:left="247"/>
              <w:rPr>
                <w:bCs/>
                <w:lang w:val="en-CA" w:eastAsia="ja-JP"/>
              </w:rPr>
            </w:pPr>
            <w:r w:rsidRPr="00585A98">
              <w:rPr>
                <w:bCs/>
                <w:lang w:val="en-CA" w:eastAsia="ja-JP"/>
              </w:rPr>
              <w:t>Kế hoạch hành động tái định cư</w:t>
            </w:r>
          </w:p>
        </w:tc>
        <w:tc>
          <w:tcPr>
            <w:tcW w:w="1316" w:type="pct"/>
            <w:tcBorders>
              <w:top w:val="single" w:sz="4" w:space="0" w:color="auto"/>
              <w:left w:val="nil"/>
              <w:bottom w:val="single" w:sz="4" w:space="0" w:color="auto"/>
              <w:right w:val="single" w:sz="4" w:space="0" w:color="auto"/>
            </w:tcBorders>
            <w:shd w:val="clear" w:color="auto" w:fill="auto"/>
            <w:vAlign w:val="center"/>
          </w:tcPr>
          <w:p w14:paraId="23B95ADE" w14:textId="77777777" w:rsidR="00D704D6" w:rsidRPr="00585A98" w:rsidRDefault="00D704D6" w:rsidP="001A5858">
            <w:pPr>
              <w:pStyle w:val="ListParagraph"/>
              <w:ind w:left="0"/>
              <w:jc w:val="center"/>
              <w:rPr>
                <w:bCs/>
                <w:lang w:val="en-CA" w:eastAsia="ja-JP"/>
              </w:rPr>
            </w:pPr>
            <w:r>
              <w:rPr>
                <w:bCs/>
                <w:lang w:val="en-CA" w:eastAsia="ja-JP"/>
              </w:rPr>
              <w:t>3.341.891.000</w:t>
            </w:r>
          </w:p>
        </w:tc>
      </w:tr>
      <w:tr w:rsidR="00D704D6" w:rsidRPr="00585A98" w14:paraId="1B40CB06" w14:textId="77777777" w:rsidTr="008B70A9">
        <w:trPr>
          <w:trHeight w:val="270"/>
          <w:jc w:val="center"/>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5B657311" w14:textId="77777777" w:rsidR="00D704D6" w:rsidRPr="00585A98" w:rsidRDefault="00D704D6" w:rsidP="001A5858">
            <w:pPr>
              <w:pStyle w:val="ListParagraph"/>
              <w:ind w:left="401"/>
              <w:rPr>
                <w:bCs/>
                <w:lang w:val="en-CA" w:eastAsia="ja-JP"/>
              </w:rPr>
            </w:pPr>
            <w:r w:rsidRPr="00585A98">
              <w:rPr>
                <w:bCs/>
                <w:lang w:val="en-CA" w:eastAsia="ja-JP"/>
              </w:rPr>
              <w:t>2</w:t>
            </w:r>
          </w:p>
        </w:tc>
        <w:tc>
          <w:tcPr>
            <w:tcW w:w="3089" w:type="pct"/>
            <w:tcBorders>
              <w:top w:val="single" w:sz="4" w:space="0" w:color="auto"/>
              <w:left w:val="nil"/>
              <w:bottom w:val="single" w:sz="4" w:space="0" w:color="auto"/>
              <w:right w:val="single" w:sz="4" w:space="0" w:color="auto"/>
            </w:tcBorders>
            <w:shd w:val="clear" w:color="auto" w:fill="auto"/>
            <w:vAlign w:val="center"/>
          </w:tcPr>
          <w:p w14:paraId="5DFC369B" w14:textId="77777777" w:rsidR="00D704D6" w:rsidRPr="00585A98" w:rsidRDefault="00D704D6" w:rsidP="001A5858">
            <w:pPr>
              <w:pStyle w:val="ListParagraph"/>
              <w:ind w:left="247"/>
              <w:rPr>
                <w:bCs/>
                <w:lang w:val="en-CA" w:eastAsia="ja-JP"/>
              </w:rPr>
            </w:pPr>
            <w:r w:rsidRPr="00585A98">
              <w:rPr>
                <w:bCs/>
                <w:lang w:val="en-CA" w:eastAsia="ja-JP"/>
              </w:rPr>
              <w:t xml:space="preserve">Kế hoạch hành động giới </w:t>
            </w:r>
          </w:p>
        </w:tc>
        <w:tc>
          <w:tcPr>
            <w:tcW w:w="1316" w:type="pct"/>
            <w:tcBorders>
              <w:top w:val="single" w:sz="4" w:space="0" w:color="auto"/>
              <w:left w:val="nil"/>
              <w:bottom w:val="single" w:sz="4" w:space="0" w:color="auto"/>
              <w:right w:val="single" w:sz="4" w:space="0" w:color="auto"/>
            </w:tcBorders>
            <w:shd w:val="clear" w:color="auto" w:fill="auto"/>
            <w:vAlign w:val="center"/>
          </w:tcPr>
          <w:p w14:paraId="2FC7B393" w14:textId="77777777" w:rsidR="00D704D6" w:rsidRPr="00585A98" w:rsidRDefault="00D704D6" w:rsidP="001A5858">
            <w:pPr>
              <w:pStyle w:val="ListParagraph"/>
              <w:ind w:left="0"/>
              <w:jc w:val="center"/>
              <w:rPr>
                <w:bCs/>
                <w:lang w:val="en-CA" w:eastAsia="ja-JP"/>
              </w:rPr>
            </w:pPr>
            <w:r w:rsidRPr="00585A98">
              <w:rPr>
                <w:bCs/>
                <w:lang w:val="en-CA" w:eastAsia="ja-JP"/>
              </w:rPr>
              <w:t>4</w:t>
            </w:r>
            <w:r>
              <w:rPr>
                <w:bCs/>
                <w:lang w:val="en-CA" w:eastAsia="ja-JP"/>
              </w:rPr>
              <w:t>25.</w:t>
            </w:r>
            <w:r w:rsidRPr="00585A98">
              <w:rPr>
                <w:bCs/>
                <w:lang w:val="en-CA" w:eastAsia="ja-JP"/>
              </w:rPr>
              <w:t>000</w:t>
            </w:r>
            <w:r>
              <w:rPr>
                <w:bCs/>
                <w:lang w:val="en-CA" w:eastAsia="ja-JP"/>
              </w:rPr>
              <w:t>.</w:t>
            </w:r>
            <w:r w:rsidRPr="00585A98">
              <w:rPr>
                <w:bCs/>
                <w:lang w:val="en-CA" w:eastAsia="ja-JP"/>
              </w:rPr>
              <w:t>000</w:t>
            </w:r>
          </w:p>
        </w:tc>
      </w:tr>
      <w:tr w:rsidR="00D704D6" w:rsidRPr="00585A98" w14:paraId="5B7AC168" w14:textId="77777777" w:rsidTr="008B70A9">
        <w:trPr>
          <w:trHeight w:val="270"/>
          <w:jc w:val="center"/>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1FB956A2" w14:textId="77777777" w:rsidR="00D704D6" w:rsidRPr="00585A98" w:rsidRDefault="00D704D6" w:rsidP="001A5858">
            <w:pPr>
              <w:pStyle w:val="ListParagraph"/>
              <w:ind w:left="401"/>
              <w:rPr>
                <w:bCs/>
                <w:lang w:val="en-CA" w:eastAsia="ja-JP"/>
              </w:rPr>
            </w:pPr>
            <w:r w:rsidRPr="00585A98">
              <w:rPr>
                <w:bCs/>
                <w:lang w:val="en-CA" w:eastAsia="ja-JP"/>
              </w:rPr>
              <w:t>3</w:t>
            </w:r>
          </w:p>
        </w:tc>
        <w:tc>
          <w:tcPr>
            <w:tcW w:w="3089" w:type="pct"/>
            <w:tcBorders>
              <w:top w:val="single" w:sz="4" w:space="0" w:color="auto"/>
              <w:left w:val="nil"/>
              <w:bottom w:val="single" w:sz="4" w:space="0" w:color="auto"/>
              <w:right w:val="single" w:sz="4" w:space="0" w:color="auto"/>
            </w:tcBorders>
            <w:shd w:val="clear" w:color="auto" w:fill="auto"/>
            <w:vAlign w:val="center"/>
          </w:tcPr>
          <w:p w14:paraId="243D5A32" w14:textId="77777777" w:rsidR="00D704D6" w:rsidRPr="00585A98" w:rsidRDefault="00D704D6" w:rsidP="001A5858">
            <w:pPr>
              <w:pStyle w:val="ListParagraph"/>
              <w:ind w:left="247"/>
              <w:rPr>
                <w:bCs/>
                <w:lang w:val="en-CA" w:eastAsia="ja-JP"/>
              </w:rPr>
            </w:pPr>
            <w:r w:rsidRPr="00585A98">
              <w:rPr>
                <w:bCs/>
                <w:lang w:val="en-CA" w:eastAsia="ja-JP"/>
              </w:rPr>
              <w:t>Kế hoạch hành động bảo vệ sức khỏe cộng đồng</w:t>
            </w:r>
          </w:p>
        </w:tc>
        <w:tc>
          <w:tcPr>
            <w:tcW w:w="1316" w:type="pct"/>
            <w:tcBorders>
              <w:top w:val="single" w:sz="4" w:space="0" w:color="auto"/>
              <w:left w:val="nil"/>
              <w:bottom w:val="single" w:sz="4" w:space="0" w:color="auto"/>
              <w:right w:val="single" w:sz="4" w:space="0" w:color="auto"/>
            </w:tcBorders>
            <w:shd w:val="clear" w:color="auto" w:fill="auto"/>
            <w:vAlign w:val="center"/>
          </w:tcPr>
          <w:p w14:paraId="60BA05BB" w14:textId="77777777" w:rsidR="00D704D6" w:rsidRPr="00585A98" w:rsidRDefault="00D704D6" w:rsidP="001A5858">
            <w:pPr>
              <w:pStyle w:val="ListParagraph"/>
              <w:ind w:left="0"/>
              <w:jc w:val="center"/>
              <w:rPr>
                <w:bCs/>
                <w:lang w:val="en-CA" w:eastAsia="ja-JP"/>
              </w:rPr>
            </w:pPr>
            <w:r w:rsidRPr="00585A98">
              <w:rPr>
                <w:bCs/>
                <w:lang w:val="en-CA" w:eastAsia="ja-JP"/>
              </w:rPr>
              <w:t>1</w:t>
            </w:r>
            <w:r>
              <w:rPr>
                <w:bCs/>
                <w:lang w:val="en-CA" w:eastAsia="ja-JP"/>
              </w:rPr>
              <w:t>5</w:t>
            </w:r>
            <w:r w:rsidRPr="00585A98">
              <w:rPr>
                <w:bCs/>
                <w:lang w:val="en-CA" w:eastAsia="ja-JP"/>
              </w:rPr>
              <w:t>0</w:t>
            </w:r>
            <w:r>
              <w:rPr>
                <w:bCs/>
                <w:lang w:val="en-CA" w:eastAsia="ja-JP"/>
              </w:rPr>
              <w:t>.</w:t>
            </w:r>
            <w:r w:rsidRPr="00585A98">
              <w:rPr>
                <w:bCs/>
                <w:lang w:val="en-CA" w:eastAsia="ja-JP"/>
              </w:rPr>
              <w:t>000</w:t>
            </w:r>
            <w:r>
              <w:rPr>
                <w:bCs/>
                <w:lang w:val="en-CA" w:eastAsia="ja-JP"/>
              </w:rPr>
              <w:t>.</w:t>
            </w:r>
            <w:r w:rsidRPr="00585A98">
              <w:rPr>
                <w:bCs/>
                <w:lang w:val="en-CA" w:eastAsia="ja-JP"/>
              </w:rPr>
              <w:t>000</w:t>
            </w:r>
          </w:p>
        </w:tc>
      </w:tr>
      <w:tr w:rsidR="00D704D6" w:rsidRPr="00585A98" w14:paraId="77D90E43" w14:textId="77777777" w:rsidTr="008B70A9">
        <w:trPr>
          <w:trHeight w:val="270"/>
          <w:jc w:val="center"/>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0F5A90E5" w14:textId="77777777" w:rsidR="00D704D6" w:rsidRPr="00585A98" w:rsidRDefault="00D704D6" w:rsidP="001A5858">
            <w:pPr>
              <w:pStyle w:val="ListParagraph"/>
              <w:ind w:left="401"/>
              <w:rPr>
                <w:bCs/>
                <w:lang w:val="en-CA" w:eastAsia="ja-JP"/>
              </w:rPr>
            </w:pPr>
            <w:r w:rsidRPr="00585A98">
              <w:rPr>
                <w:bCs/>
                <w:lang w:val="en-CA" w:eastAsia="ja-JP"/>
              </w:rPr>
              <w:t>4</w:t>
            </w:r>
          </w:p>
        </w:tc>
        <w:tc>
          <w:tcPr>
            <w:tcW w:w="3089" w:type="pct"/>
            <w:tcBorders>
              <w:top w:val="single" w:sz="4" w:space="0" w:color="auto"/>
              <w:left w:val="nil"/>
              <w:bottom w:val="single" w:sz="4" w:space="0" w:color="auto"/>
              <w:right w:val="single" w:sz="4" w:space="0" w:color="auto"/>
            </w:tcBorders>
            <w:shd w:val="clear" w:color="auto" w:fill="auto"/>
            <w:vAlign w:val="center"/>
          </w:tcPr>
          <w:p w14:paraId="20755A10" w14:textId="77777777" w:rsidR="00D704D6" w:rsidRPr="00585A98" w:rsidRDefault="00D704D6" w:rsidP="001A5858">
            <w:pPr>
              <w:pStyle w:val="ListParagraph"/>
              <w:ind w:left="247"/>
              <w:rPr>
                <w:bCs/>
                <w:lang w:val="en-CA" w:eastAsia="ja-JP"/>
              </w:rPr>
            </w:pPr>
            <w:r w:rsidRPr="00585A98">
              <w:rPr>
                <w:bCs/>
                <w:lang w:val="en-CA" w:eastAsia="ja-JP"/>
              </w:rPr>
              <w:t>Kế hoạch tham gia và Chiến lược Truyền thông đối với các bên liên quan</w:t>
            </w:r>
          </w:p>
        </w:tc>
        <w:tc>
          <w:tcPr>
            <w:tcW w:w="1316" w:type="pct"/>
            <w:tcBorders>
              <w:top w:val="single" w:sz="4" w:space="0" w:color="auto"/>
              <w:left w:val="nil"/>
              <w:bottom w:val="single" w:sz="4" w:space="0" w:color="auto"/>
              <w:right w:val="single" w:sz="4" w:space="0" w:color="auto"/>
            </w:tcBorders>
            <w:shd w:val="clear" w:color="auto" w:fill="auto"/>
            <w:vAlign w:val="center"/>
          </w:tcPr>
          <w:p w14:paraId="510CEC7B" w14:textId="77777777" w:rsidR="00D704D6" w:rsidRPr="00585A98" w:rsidRDefault="00D704D6" w:rsidP="001A5858">
            <w:pPr>
              <w:pStyle w:val="ListParagraph"/>
              <w:ind w:left="280"/>
              <w:jc w:val="center"/>
              <w:rPr>
                <w:bCs/>
                <w:lang w:val="en-CA" w:eastAsia="ja-JP"/>
              </w:rPr>
            </w:pPr>
            <w:r w:rsidRPr="00585A98">
              <w:rPr>
                <w:bCs/>
                <w:lang w:val="en-CA" w:eastAsia="ja-JP"/>
              </w:rPr>
              <w:t>380</w:t>
            </w:r>
            <w:r>
              <w:rPr>
                <w:bCs/>
                <w:lang w:val="en-CA" w:eastAsia="ja-JP"/>
              </w:rPr>
              <w:t>.</w:t>
            </w:r>
            <w:r w:rsidRPr="00585A98">
              <w:rPr>
                <w:bCs/>
                <w:lang w:val="en-CA" w:eastAsia="ja-JP"/>
              </w:rPr>
              <w:t>000</w:t>
            </w:r>
            <w:r>
              <w:rPr>
                <w:bCs/>
                <w:lang w:val="en-CA" w:eastAsia="ja-JP"/>
              </w:rPr>
              <w:t>.</w:t>
            </w:r>
            <w:r w:rsidRPr="00585A98">
              <w:rPr>
                <w:bCs/>
                <w:lang w:val="en-CA" w:eastAsia="ja-JP"/>
              </w:rPr>
              <w:t>000</w:t>
            </w:r>
          </w:p>
        </w:tc>
      </w:tr>
      <w:tr w:rsidR="00D704D6" w:rsidRPr="00585A98" w14:paraId="0AC04812" w14:textId="77777777" w:rsidTr="008B70A9">
        <w:trPr>
          <w:trHeight w:val="270"/>
          <w:jc w:val="center"/>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5D05098A" w14:textId="77777777" w:rsidR="00D704D6" w:rsidRPr="00585A98" w:rsidRDefault="00D704D6" w:rsidP="001A5858">
            <w:pPr>
              <w:pStyle w:val="ListParagraph"/>
              <w:ind w:left="401"/>
              <w:rPr>
                <w:bCs/>
                <w:lang w:val="en-CA" w:eastAsia="ja-JP"/>
              </w:rPr>
            </w:pPr>
            <w:r w:rsidRPr="00585A98">
              <w:rPr>
                <w:bCs/>
                <w:lang w:val="en-CA" w:eastAsia="ja-JP"/>
              </w:rPr>
              <w:t>5</w:t>
            </w:r>
          </w:p>
        </w:tc>
        <w:tc>
          <w:tcPr>
            <w:tcW w:w="3089" w:type="pct"/>
            <w:tcBorders>
              <w:top w:val="single" w:sz="4" w:space="0" w:color="auto"/>
              <w:left w:val="nil"/>
              <w:bottom w:val="single" w:sz="4" w:space="0" w:color="auto"/>
              <w:right w:val="single" w:sz="4" w:space="0" w:color="auto"/>
            </w:tcBorders>
            <w:shd w:val="clear" w:color="auto" w:fill="auto"/>
            <w:vAlign w:val="center"/>
          </w:tcPr>
          <w:p w14:paraId="254BCDDF" w14:textId="77777777" w:rsidR="00D704D6" w:rsidRPr="00585A98" w:rsidRDefault="00D704D6" w:rsidP="001A5858">
            <w:pPr>
              <w:pStyle w:val="ListParagraph"/>
              <w:ind w:left="247"/>
              <w:rPr>
                <w:bCs/>
                <w:lang w:val="en-CA" w:eastAsia="ja-JP"/>
              </w:rPr>
            </w:pPr>
            <w:r w:rsidRPr="00585A98">
              <w:rPr>
                <w:bCs/>
                <w:lang w:val="en-CA" w:eastAsia="ja-JP"/>
              </w:rPr>
              <w:t>Phố biến thông tin</w:t>
            </w:r>
          </w:p>
        </w:tc>
        <w:tc>
          <w:tcPr>
            <w:tcW w:w="1316" w:type="pct"/>
            <w:tcBorders>
              <w:top w:val="single" w:sz="4" w:space="0" w:color="auto"/>
              <w:left w:val="nil"/>
              <w:bottom w:val="single" w:sz="4" w:space="0" w:color="auto"/>
              <w:right w:val="single" w:sz="4" w:space="0" w:color="auto"/>
            </w:tcBorders>
            <w:shd w:val="clear" w:color="auto" w:fill="auto"/>
            <w:vAlign w:val="center"/>
          </w:tcPr>
          <w:p w14:paraId="6825BC93" w14:textId="77777777" w:rsidR="00D704D6" w:rsidRPr="00585A98" w:rsidRDefault="00D704D6" w:rsidP="001A5858">
            <w:pPr>
              <w:pStyle w:val="ListParagraph"/>
              <w:ind w:left="0"/>
              <w:jc w:val="center"/>
              <w:rPr>
                <w:bCs/>
                <w:lang w:val="en-CA" w:eastAsia="ja-JP"/>
              </w:rPr>
            </w:pPr>
            <w:r w:rsidRPr="00585A98">
              <w:rPr>
                <w:bCs/>
                <w:lang w:val="en-CA" w:eastAsia="ja-JP"/>
              </w:rPr>
              <w:t>7</w:t>
            </w:r>
            <w:r>
              <w:rPr>
                <w:bCs/>
                <w:lang w:val="en-CA" w:eastAsia="ja-JP"/>
              </w:rPr>
              <w:t>5.</w:t>
            </w:r>
            <w:r w:rsidRPr="00585A98">
              <w:rPr>
                <w:bCs/>
                <w:lang w:val="en-CA" w:eastAsia="ja-JP"/>
              </w:rPr>
              <w:t>000</w:t>
            </w:r>
            <w:r>
              <w:rPr>
                <w:bCs/>
                <w:lang w:val="en-CA" w:eastAsia="ja-JP"/>
              </w:rPr>
              <w:t>.</w:t>
            </w:r>
            <w:r w:rsidRPr="00585A98">
              <w:rPr>
                <w:bCs/>
                <w:lang w:val="en-CA" w:eastAsia="ja-JP"/>
              </w:rPr>
              <w:t>000</w:t>
            </w:r>
          </w:p>
        </w:tc>
      </w:tr>
      <w:tr w:rsidR="00D704D6" w:rsidRPr="00705467" w14:paraId="151A5E6B" w14:textId="77777777" w:rsidTr="008B70A9">
        <w:trPr>
          <w:trHeight w:val="459"/>
          <w:jc w:val="center"/>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0D9986E6" w14:textId="77777777" w:rsidR="00D704D6" w:rsidRPr="00705467" w:rsidRDefault="00D704D6" w:rsidP="001A5858">
            <w:pPr>
              <w:pStyle w:val="ListParagraph"/>
              <w:rPr>
                <w:b/>
                <w:bCs/>
                <w:lang w:val="en-CA" w:eastAsia="ja-JP"/>
              </w:rPr>
            </w:pPr>
            <w:r w:rsidRPr="00705467">
              <w:rPr>
                <w:b/>
                <w:bCs/>
                <w:lang w:val="en-CA" w:eastAsia="ja-JP"/>
              </w:rPr>
              <w:t> </w:t>
            </w:r>
          </w:p>
        </w:tc>
        <w:tc>
          <w:tcPr>
            <w:tcW w:w="3089" w:type="pct"/>
            <w:tcBorders>
              <w:top w:val="single" w:sz="4" w:space="0" w:color="auto"/>
              <w:left w:val="nil"/>
              <w:bottom w:val="single" w:sz="4" w:space="0" w:color="auto"/>
              <w:right w:val="single" w:sz="4" w:space="0" w:color="auto"/>
            </w:tcBorders>
            <w:shd w:val="clear" w:color="auto" w:fill="auto"/>
            <w:vAlign w:val="center"/>
          </w:tcPr>
          <w:p w14:paraId="55D8ED69" w14:textId="77777777" w:rsidR="00D704D6" w:rsidRPr="00705467" w:rsidRDefault="00D704D6" w:rsidP="001A5858">
            <w:pPr>
              <w:pStyle w:val="ListParagraph"/>
              <w:ind w:left="247"/>
              <w:rPr>
                <w:b/>
                <w:bCs/>
                <w:lang w:val="en-CA" w:eastAsia="ja-JP"/>
              </w:rPr>
            </w:pPr>
            <w:r w:rsidRPr="00705467">
              <w:rPr>
                <w:b/>
                <w:bCs/>
                <w:lang w:val="en-CA" w:eastAsia="ja-JP"/>
              </w:rPr>
              <w:t>Tổng (VNĐ)</w:t>
            </w:r>
          </w:p>
        </w:tc>
        <w:tc>
          <w:tcPr>
            <w:tcW w:w="1316" w:type="pct"/>
            <w:tcBorders>
              <w:top w:val="single" w:sz="4" w:space="0" w:color="auto"/>
              <w:left w:val="nil"/>
              <w:bottom w:val="single" w:sz="4" w:space="0" w:color="auto"/>
              <w:right w:val="single" w:sz="4" w:space="0" w:color="auto"/>
            </w:tcBorders>
            <w:shd w:val="clear" w:color="auto" w:fill="auto"/>
            <w:vAlign w:val="center"/>
          </w:tcPr>
          <w:p w14:paraId="7E18B666" w14:textId="77777777" w:rsidR="00D704D6" w:rsidRDefault="00D704D6" w:rsidP="001A5858">
            <w:pPr>
              <w:jc w:val="center"/>
              <w:rPr>
                <w:b/>
                <w:bCs/>
                <w:color w:val="000000"/>
              </w:rPr>
            </w:pPr>
            <w:r>
              <w:rPr>
                <w:b/>
                <w:bCs/>
                <w:color w:val="000000"/>
                <w:lang w:val="en-CA" w:eastAsia="ja-JP"/>
              </w:rPr>
              <w:t>4.371.891.000</w:t>
            </w:r>
          </w:p>
        </w:tc>
      </w:tr>
      <w:tr w:rsidR="00D704D6" w:rsidRPr="00705467" w14:paraId="28D7343E" w14:textId="77777777" w:rsidTr="008B70A9">
        <w:trPr>
          <w:trHeight w:val="270"/>
          <w:jc w:val="center"/>
        </w:trPr>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2FA4EFFC" w14:textId="77777777" w:rsidR="00D704D6" w:rsidRPr="00705467" w:rsidRDefault="00D704D6" w:rsidP="001A5858">
            <w:pPr>
              <w:pStyle w:val="ListParagraph"/>
              <w:rPr>
                <w:b/>
                <w:bCs/>
                <w:lang w:val="en-CA" w:eastAsia="ja-JP"/>
              </w:rPr>
            </w:pPr>
            <w:r w:rsidRPr="00705467">
              <w:rPr>
                <w:b/>
                <w:bCs/>
                <w:lang w:val="en-CA" w:eastAsia="ja-JP"/>
              </w:rPr>
              <w:t> </w:t>
            </w:r>
          </w:p>
        </w:tc>
        <w:tc>
          <w:tcPr>
            <w:tcW w:w="3089" w:type="pct"/>
            <w:tcBorders>
              <w:top w:val="single" w:sz="4" w:space="0" w:color="auto"/>
              <w:left w:val="nil"/>
              <w:bottom w:val="single" w:sz="4" w:space="0" w:color="auto"/>
              <w:right w:val="single" w:sz="4" w:space="0" w:color="auto"/>
            </w:tcBorders>
            <w:shd w:val="clear" w:color="auto" w:fill="auto"/>
            <w:vAlign w:val="center"/>
          </w:tcPr>
          <w:p w14:paraId="65976A77" w14:textId="77777777" w:rsidR="00D704D6" w:rsidRPr="00705467" w:rsidRDefault="00D704D6" w:rsidP="001A5858">
            <w:pPr>
              <w:pStyle w:val="ListParagraph"/>
              <w:ind w:left="247"/>
              <w:rPr>
                <w:b/>
                <w:bCs/>
                <w:lang w:val="en-CA" w:eastAsia="ja-JP"/>
              </w:rPr>
            </w:pPr>
            <w:r w:rsidRPr="00705467">
              <w:rPr>
                <w:b/>
                <w:bCs/>
                <w:lang w:val="en-CA" w:eastAsia="ja-JP"/>
              </w:rPr>
              <w:t>Tổng (USD $) (1 usd = 22.590 VNĐ)</w:t>
            </w:r>
          </w:p>
        </w:tc>
        <w:tc>
          <w:tcPr>
            <w:tcW w:w="1316" w:type="pct"/>
            <w:tcBorders>
              <w:top w:val="single" w:sz="4" w:space="0" w:color="auto"/>
              <w:left w:val="nil"/>
              <w:bottom w:val="single" w:sz="4" w:space="0" w:color="auto"/>
              <w:right w:val="single" w:sz="4" w:space="0" w:color="auto"/>
            </w:tcBorders>
            <w:shd w:val="clear" w:color="auto" w:fill="auto"/>
            <w:vAlign w:val="center"/>
          </w:tcPr>
          <w:p w14:paraId="7CDC41DA" w14:textId="77777777" w:rsidR="00D704D6" w:rsidRDefault="00D704D6" w:rsidP="001A5858">
            <w:pPr>
              <w:jc w:val="center"/>
              <w:rPr>
                <w:b/>
                <w:bCs/>
                <w:color w:val="000000"/>
              </w:rPr>
            </w:pPr>
            <w:r>
              <w:rPr>
                <w:b/>
                <w:bCs/>
                <w:color w:val="000000"/>
                <w:lang w:val="en-CA" w:eastAsia="ja-JP"/>
              </w:rPr>
              <w:t>193.532</w:t>
            </w:r>
          </w:p>
        </w:tc>
      </w:tr>
    </w:tbl>
    <w:p w14:paraId="2EC68925" w14:textId="62FC05AA" w:rsidR="00D704D6" w:rsidRPr="001A5858" w:rsidRDefault="00D704D6">
      <w:pPr>
        <w:pStyle w:val="CommentText"/>
        <w:rPr>
          <w:lang w:val="en-US"/>
        </w:rPr>
      </w:pPr>
      <w:r>
        <w:rPr>
          <w:lang w:val="en-US"/>
        </w:rPr>
        <w:t xml:space="preserve"> </w:t>
      </w:r>
    </w:p>
  </w:comment>
  <w:comment w:id="146" w:author="Ngọc Trí_Social impact" w:date="2020-07-24T12:17:00Z" w:initials="H">
    <w:p w14:paraId="09C0251D" w14:textId="0D651C90" w:rsidR="00D704D6" w:rsidRPr="00F53BA4" w:rsidRDefault="00D704D6">
      <w:pPr>
        <w:pStyle w:val="CommentText"/>
        <w:rPr>
          <w:lang w:val="en-US"/>
        </w:rPr>
      </w:pPr>
      <w:r>
        <w:rPr>
          <w:rStyle w:val="CommentReference"/>
        </w:rPr>
        <w:annotationRef/>
      </w:r>
      <w:r>
        <w:rPr>
          <w:lang w:val="en-US"/>
        </w:rPr>
        <w:t>Cuối cùng Báo cáo phải nếu Phụ lục IX, PHỤ LỤC kèm theo như gợi ý này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6E8CD7" w15:done="0"/>
  <w15:commentEx w15:paraId="491A5987" w15:done="0"/>
  <w15:commentEx w15:paraId="2EC68925" w15:done="0"/>
  <w15:commentEx w15:paraId="09C025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3B9B" w16cex:dateUtc="2020-07-24T03:51:00Z"/>
  <w16cex:commentExtensible w16cex:durableId="22C54501" w16cex:dateUtc="2020-07-24T04:31:00Z"/>
  <w16cex:commentExtensible w16cex:durableId="22C543B3" w16cex:dateUtc="2020-07-24T04:25:00Z"/>
  <w16cex:commentExtensible w16cex:durableId="22C54420" w16cex:dateUtc="2020-07-24T04:27:00Z"/>
  <w16cex:commentExtensible w16cex:durableId="22C54D07" w16cex:dateUtc="2020-07-24T05:05:00Z"/>
  <w16cex:commentExtensible w16cex:durableId="22C54FD2" w16cex:dateUtc="2020-07-24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E8CD7" w16cid:durableId="22C53B9B"/>
  <w16cid:commentId w16cid:paraId="53255267" w16cid:durableId="22C54501"/>
  <w16cid:commentId w16cid:paraId="37011F59" w16cid:durableId="22C543B3"/>
  <w16cid:commentId w16cid:paraId="170A7055" w16cid:durableId="22C54420"/>
  <w16cid:commentId w16cid:paraId="2EC68925" w16cid:durableId="22C54D07"/>
  <w16cid:commentId w16cid:paraId="09C0251D" w16cid:durableId="22C54F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EBD0C" w14:textId="77777777" w:rsidR="00CD2611" w:rsidRDefault="00CD2611">
      <w:r>
        <w:separator/>
      </w:r>
    </w:p>
  </w:endnote>
  <w:endnote w:type="continuationSeparator" w:id="0">
    <w:p w14:paraId="5D0C9B3B" w14:textId="77777777" w:rsidR="00CD2611" w:rsidRDefault="00CD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LM Roman Caps 10">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9D9F" w14:textId="77777777" w:rsidR="00D704D6" w:rsidRDefault="00CD2611">
    <w:pPr>
      <w:pStyle w:val="BodyText"/>
      <w:spacing w:before="0" w:line="14" w:lineRule="auto"/>
      <w:rPr>
        <w:sz w:val="20"/>
      </w:rPr>
    </w:pPr>
    <w:r>
      <w:pict w14:anchorId="2BBDFD41">
        <v:rect id="_x0000_s2093" style="position:absolute;margin-left:83.65pt;margin-top:788.5pt;width:456.55pt;height:.5pt;z-index:-24196096;mso-position-horizontal-relative:page;mso-position-vertical-relative:page" fillcolor="black" stroked="f">
          <w10:wrap anchorx="page" anchory="page"/>
        </v:rect>
      </w:pict>
    </w:r>
    <w:r>
      <w:pict w14:anchorId="32A98300">
        <v:shapetype id="_x0000_t202" coordsize="21600,21600" o:spt="202" path="m,l,21600r21600,l21600,xe">
          <v:stroke joinstyle="miter"/>
          <v:path gradientshapeok="t" o:connecttype="rect"/>
        </v:shapetype>
        <v:shape id="_x0000_s2092" type="#_x0000_t202" style="position:absolute;margin-left:84.1pt;margin-top:789.2pt;width:310.35pt;height:13.05pt;z-index:-24195584;mso-position-horizontal-relative:page;mso-position-vertical-relative:page" filled="f" stroked="f">
          <v:textbox style="mso-next-textbox:#_x0000_s2092" inset="0,0,0,0">
            <w:txbxContent>
              <w:p w14:paraId="0CD23018" w14:textId="48D852A6" w:rsidR="00D704D6" w:rsidRDefault="00D704D6" w:rsidP="005D2C20">
                <w:pPr>
                  <w:spacing w:before="10"/>
                  <w:rPr>
                    <w:i/>
                    <w:sz w:val="20"/>
                  </w:rPr>
                </w:pPr>
                <w:r>
                  <w:rPr>
                    <w:i/>
                    <w:sz w:val="20"/>
                    <w:lang w:val="en-US"/>
                  </w:rPr>
                  <w:t xml:space="preserve">Báo cáo đánh giá  (SA) </w:t>
                </w:r>
              </w:p>
            </w:txbxContent>
          </v:textbox>
          <w10:wrap anchorx="page" anchory="page"/>
        </v:shape>
      </w:pict>
    </w:r>
    <w:r>
      <w:pict w14:anchorId="2C136F6B">
        <v:shape id="_x0000_s2091" type="#_x0000_t202" style="position:absolute;margin-left:540.25pt;margin-top:789.2pt;width:16.1pt;height:13.05pt;z-index:-24195072;mso-position-horizontal-relative:page;mso-position-vertical-relative:page" filled="f" stroked="f">
          <v:textbox style="mso-next-textbox:#_x0000_s2091" inset="0,0,0,0">
            <w:txbxContent>
              <w:p w14:paraId="67D411F3" w14:textId="31E0228E" w:rsidR="00D704D6" w:rsidRDefault="00D704D6">
                <w:pPr>
                  <w:spacing w:before="10"/>
                  <w:ind w:left="60"/>
                  <w:rPr>
                    <w:sz w:val="20"/>
                  </w:rPr>
                </w:pPr>
                <w:r>
                  <w:fldChar w:fldCharType="begin"/>
                </w:r>
                <w:r>
                  <w:rPr>
                    <w:sz w:val="20"/>
                  </w:rPr>
                  <w:instrText xml:space="preserve"> PAGE </w:instrText>
                </w:r>
                <w:r>
                  <w:fldChar w:fldCharType="separate"/>
                </w:r>
                <w:r w:rsidR="005D2C20">
                  <w:rPr>
                    <w:noProof/>
                    <w:sz w:val="20"/>
                  </w:rPr>
                  <w:t>23</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78D31" w14:textId="2D2FD798" w:rsidR="00D704D6" w:rsidRDefault="00CD2611">
    <w:pPr>
      <w:pStyle w:val="BodyText"/>
      <w:spacing w:before="0" w:line="14" w:lineRule="auto"/>
      <w:rPr>
        <w:sz w:val="20"/>
      </w:rPr>
    </w:pPr>
    <w:r>
      <w:pict w14:anchorId="045D87B2">
        <v:shapetype id="_x0000_t202" coordsize="21600,21600" o:spt="202" path="m,l,21600r21600,l21600,xe">
          <v:stroke joinstyle="miter"/>
          <v:path gradientshapeok="t" o:connecttype="rect"/>
        </v:shapetype>
        <v:shape id="_x0000_s2055" type="#_x0000_t202" style="position:absolute;margin-left:55.65pt;margin-top:533.25pt;width:498.9pt;height:16.25pt;z-index:-24176640;mso-position-horizontal-relative:page;mso-position-vertical-relative:page" filled="f" stroked="f">
          <v:textbox style="mso-next-textbox:#_x0000_s2055" inset="0,0,0,0">
            <w:txbxContent>
              <w:p w14:paraId="70FA8D02" w14:textId="47BBA510" w:rsidR="00D704D6" w:rsidRPr="005D2C20" w:rsidRDefault="00D704D6">
                <w:pPr>
                  <w:spacing w:before="11"/>
                  <w:ind w:left="20"/>
                  <w:rPr>
                    <w:i/>
                    <w:lang w:val="en-US"/>
                  </w:rPr>
                </w:pPr>
                <w:r>
                  <w:rPr>
                    <w:i/>
                    <w:lang w:val="en-US"/>
                  </w:rPr>
                  <w:t>Báo cáo đánh giá xã hội (SA)</w:t>
                </w:r>
              </w:p>
            </w:txbxContent>
          </v:textbox>
          <w10:wrap anchorx="page" anchory="page"/>
        </v:shape>
      </w:pict>
    </w:r>
    <w:r>
      <w:pict w14:anchorId="778D575D">
        <v:rect id="_x0000_s2056" style="position:absolute;margin-left:55.2pt;margin-top:532.65pt;width:731.5pt;height:.5pt;z-index:-24177152;mso-position-horizontal-relative:page;mso-position-vertical-relative:page" fillcolor="black" stroked="f">
          <w10:wrap anchorx="page" anchory="page"/>
        </v:rect>
      </w:pict>
    </w:r>
    <w:r>
      <w:pict w14:anchorId="132B635A">
        <v:shape id="_x0000_s2054" type="#_x0000_t202" style="position:absolute;margin-left:492.05pt;margin-top:533.25pt;width:16.8pt;height:14.25pt;z-index:-24176128;mso-position-horizontal-relative:page;mso-position-vertical-relative:page" filled="f" stroked="f">
          <v:textbox style="mso-next-textbox:#_x0000_s2054" inset="0,0,0,0">
            <w:txbxContent>
              <w:p w14:paraId="46F711A0" w14:textId="12C76910" w:rsidR="00D704D6" w:rsidRDefault="00D704D6">
                <w:pPr>
                  <w:spacing w:before="11"/>
                  <w:ind w:left="60"/>
                  <w:rPr>
                    <w:i/>
                  </w:rPr>
                </w:pPr>
                <w:r>
                  <w:fldChar w:fldCharType="begin"/>
                </w:r>
                <w:r>
                  <w:rPr>
                    <w:i/>
                  </w:rPr>
                  <w:instrText xml:space="preserve"> PAGE </w:instrText>
                </w:r>
                <w:r>
                  <w:fldChar w:fldCharType="separate"/>
                </w:r>
                <w:r w:rsidR="005D2C20">
                  <w:rPr>
                    <w:i/>
                    <w:noProof/>
                  </w:rPr>
                  <w:t>71</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F6B26" w14:textId="3F147668" w:rsidR="00D704D6" w:rsidRDefault="00CD2611">
    <w:pPr>
      <w:pStyle w:val="BodyText"/>
      <w:spacing w:before="0" w:line="14" w:lineRule="auto"/>
      <w:rPr>
        <w:sz w:val="20"/>
      </w:rPr>
    </w:pPr>
    <w:r>
      <w:pict w14:anchorId="640ADBB7">
        <v:shapetype id="_x0000_t202" coordsize="21600,21600" o:spt="202" path="m,l,21600r21600,l21600,xe">
          <v:stroke joinstyle="miter"/>
          <v:path gradientshapeok="t" o:connecttype="rect"/>
        </v:shapetype>
        <v:shape id="_x0000_s2050" type="#_x0000_t202" style="position:absolute;margin-left:84.6pt;margin-top:800.95pt;width:476.4pt;height:14.75pt;z-index:-24174080;mso-position-horizontal-relative:page;mso-position-vertical-relative:page" filled="f" stroked="f">
          <v:textbox style="mso-next-textbox:#_x0000_s2050" inset="0,0,0,0">
            <w:txbxContent>
              <w:p w14:paraId="55F8F85E" w14:textId="285A91E9" w:rsidR="00D704D6" w:rsidRPr="005D2C20" w:rsidRDefault="00D704D6">
                <w:pPr>
                  <w:spacing w:before="11"/>
                  <w:ind w:left="20"/>
                  <w:rPr>
                    <w:i/>
                    <w:lang w:val="en-US"/>
                  </w:rPr>
                </w:pPr>
                <w:r>
                  <w:rPr>
                    <w:i/>
                    <w:lang w:val="en-US"/>
                  </w:rPr>
                  <w:t>Báo cáo đánh giá xã hội (SA)</w:t>
                </w:r>
              </w:p>
            </w:txbxContent>
          </v:textbox>
          <w10:wrap anchorx="page" anchory="page"/>
        </v:shape>
      </w:pict>
    </w:r>
    <w:r>
      <w:rPr>
        <w:noProof/>
        <w:lang w:val="en-US"/>
      </w:rPr>
      <w:pict w14:anchorId="4965DE38">
        <v:shapetype id="_x0000_t32" coordsize="21600,21600" o:spt="32" o:oned="t" path="m,l21600,21600e" filled="f">
          <v:path arrowok="t" fillok="f" o:connecttype="none"/>
          <o:lock v:ext="edit" shapetype="t"/>
        </v:shapetype>
        <v:shape id="_x0000_s2116" type="#_x0000_t32" style="position:absolute;margin-left:15.75pt;margin-top:-3.8pt;width:388.9pt;height:0;z-index:479143936" o:connectortype="straight"/>
      </w:pict>
    </w:r>
    <w:r>
      <w:pict w14:anchorId="0F9BDF5D">
        <v:rect id="_x0000_s2051" style="position:absolute;margin-left:83.65pt;margin-top:789.7pt;width:456.55pt;height:.5pt;z-index:-24174592;mso-position-horizontal-relative:page;mso-position-vertical-relative:page" fillcolor="black" stroked="f">
          <w10:wrap anchorx="page" anchory="page"/>
        </v:rect>
      </w:pict>
    </w:r>
    <w:r>
      <w:pict w14:anchorId="69D4AB21">
        <v:shape id="_x0000_s2049" type="#_x0000_t202" style="position:absolute;margin-left:520.55pt;margin-top:790.3pt;width:16.8pt;height:14.25pt;z-index:-24173568;mso-position-horizontal-relative:page;mso-position-vertical-relative:page" filled="f" stroked="f">
          <v:textbox style="mso-next-textbox:#_x0000_s2049" inset="0,0,0,0">
            <w:txbxContent>
              <w:p w14:paraId="4D444CD8" w14:textId="6519BE8F" w:rsidR="00D704D6" w:rsidRDefault="00D704D6">
                <w:pPr>
                  <w:spacing w:before="11"/>
                  <w:ind w:left="60"/>
                  <w:rPr>
                    <w:i/>
                  </w:rPr>
                </w:pPr>
                <w:r>
                  <w:fldChar w:fldCharType="begin"/>
                </w:r>
                <w:r>
                  <w:rPr>
                    <w:i/>
                  </w:rPr>
                  <w:instrText xml:space="preserve"> PAGE </w:instrText>
                </w:r>
                <w:r>
                  <w:fldChar w:fldCharType="separate"/>
                </w:r>
                <w:r w:rsidR="005D2C20">
                  <w:rPr>
                    <w:i/>
                    <w:noProof/>
                  </w:rPr>
                  <w:t>80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4D210" w14:textId="77777777" w:rsidR="00D704D6" w:rsidRDefault="00CD2611">
    <w:pPr>
      <w:pStyle w:val="BodyText"/>
      <w:spacing w:before="0" w:line="14" w:lineRule="auto"/>
      <w:rPr>
        <w:sz w:val="20"/>
      </w:rPr>
    </w:pPr>
    <w:r>
      <w:pict w14:anchorId="394173F3">
        <v:shapetype id="_x0000_t202" coordsize="21600,21600" o:spt="202" path="m,l,21600r21600,l21600,xe">
          <v:stroke joinstyle="miter"/>
          <v:path gradientshapeok="t" o:connecttype="rect"/>
        </v:shapetype>
        <v:shape id="_x0000_s2088" type="#_x0000_t202" style="position:absolute;margin-left:84.1pt;margin-top:802.75pt;width:341.4pt;height:14.25pt;z-index:-24193536;mso-position-horizontal-relative:page;mso-position-vertical-relative:page" filled="f" stroked="f">
          <v:textbox style="mso-next-textbox:#_x0000_s2088" inset="0,0,0,0">
            <w:txbxContent>
              <w:p w14:paraId="7DE7867E" w14:textId="77777777" w:rsidR="00D704D6" w:rsidRDefault="00D704D6">
                <w:pPr>
                  <w:spacing w:before="11"/>
                  <w:ind w:left="20"/>
                  <w:rPr>
                    <w:i/>
                  </w:rPr>
                </w:pPr>
                <w:r>
                  <w:rPr>
                    <w:i/>
                  </w:rPr>
                  <w:t>Dự án Sửa chữa và nâng cao an toàn đập (WB8)-Tiểu dự án tỉnh Hải Dương</w:t>
                </w:r>
              </w:p>
            </w:txbxContent>
          </v:textbox>
          <w10:wrap anchorx="page" anchory="page"/>
        </v:shape>
      </w:pict>
    </w:r>
    <w:r>
      <w:pict w14:anchorId="1F09FED5">
        <v:shape id="_x0000_s2087" type="#_x0000_t202" style="position:absolute;margin-left:525.2pt;margin-top:802.75pt;width:13.05pt;height:14.25pt;z-index:-24193024;mso-position-horizontal-relative:page;mso-position-vertical-relative:page" filled="f" stroked="f">
          <v:textbox style="mso-next-textbox:#_x0000_s2087" inset="0,0,0,0">
            <w:txbxContent>
              <w:p w14:paraId="7267CCA3" w14:textId="77777777" w:rsidR="00D704D6" w:rsidRDefault="00D704D6">
                <w:pPr>
                  <w:spacing w:before="11"/>
                  <w:ind w:left="20"/>
                  <w:rPr>
                    <w:i/>
                  </w:rPr>
                </w:pPr>
                <w:r>
                  <w:rPr>
                    <w:i/>
                  </w:rPr>
                  <w:t>25</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D4DC7" w14:textId="77777777" w:rsidR="00D704D6" w:rsidRDefault="00CD2611">
    <w:pPr>
      <w:pStyle w:val="BodyText"/>
      <w:spacing w:before="0" w:line="14" w:lineRule="auto"/>
      <w:rPr>
        <w:sz w:val="20"/>
      </w:rPr>
    </w:pPr>
    <w:r>
      <w:pict w14:anchorId="5D81E4C7">
        <v:shapetype id="_x0000_t202" coordsize="21600,21600" o:spt="202" path="m,l,21600r21600,l21600,xe">
          <v:stroke joinstyle="miter"/>
          <v:path gradientshapeok="t" o:connecttype="rect"/>
        </v:shapetype>
        <v:shape id="_x0000_s2086" type="#_x0000_t202" style="position:absolute;margin-left:733.25pt;margin-top:556.5pt;width:42.1pt;height:14.25pt;z-index:-24192512;mso-position-horizontal-relative:page;mso-position-vertical-relative:page" filled="f" stroked="f">
          <v:textbox style="mso-next-textbox:#_x0000_s2086" inset="0,0,0,0">
            <w:txbxContent>
              <w:p w14:paraId="2B416AC3" w14:textId="77777777" w:rsidR="00D704D6" w:rsidRDefault="00D704D6">
                <w:pPr>
                  <w:spacing w:before="11"/>
                  <w:ind w:left="20"/>
                </w:pPr>
                <w:r>
                  <w:t>Trang 26</w:t>
                </w:r>
              </w:p>
            </w:txbxContent>
          </v:textbox>
          <w10:wrap anchorx="page" anchory="page"/>
        </v:shape>
      </w:pict>
    </w:r>
    <w:r>
      <w:pict w14:anchorId="5B32975C">
        <v:shape id="_x0000_s2085" type="#_x0000_t202" style="position:absolute;margin-left:84.1pt;margin-top:557.5pt;width:122.55pt;height:13.05pt;z-index:-24192000;mso-position-horizontal-relative:page;mso-position-vertical-relative:page" filled="f" stroked="f">
          <v:textbox style="mso-next-textbox:#_x0000_s2085" inset="0,0,0,0">
            <w:txbxContent>
              <w:p w14:paraId="0AAF02F4" w14:textId="77777777" w:rsidR="00D704D6" w:rsidRDefault="00D704D6">
                <w:pPr>
                  <w:spacing w:before="10"/>
                  <w:ind w:left="20"/>
                  <w:rPr>
                    <w:i/>
                    <w:sz w:val="20"/>
                  </w:rPr>
                </w:pPr>
                <w:r>
                  <w:rPr>
                    <w:i/>
                    <w:sz w:val="20"/>
                  </w:rPr>
                  <w:t>Báo cáo Đánh giá xã hội (SA)</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F50B0" w14:textId="16BDFA5B" w:rsidR="00D704D6" w:rsidRDefault="00CD2611">
    <w:pPr>
      <w:pStyle w:val="BodyText"/>
      <w:spacing w:before="0" w:line="14" w:lineRule="auto"/>
      <w:rPr>
        <w:sz w:val="20"/>
      </w:rPr>
    </w:pPr>
    <w:r>
      <w:pict w14:anchorId="322164D8">
        <v:shapetype id="_x0000_t202" coordsize="21600,21600" o:spt="202" path="m,l,21600r21600,l21600,xe">
          <v:stroke joinstyle="miter"/>
          <v:path gradientshapeok="t" o:connecttype="rect"/>
        </v:shapetype>
        <v:shape id="_x0000_s2081" type="#_x0000_t202" style="position:absolute;margin-left:84.1pt;margin-top:790.3pt;width:466.4pt;height:15.25pt;z-index:-24189952;mso-position-horizontal-relative:page;mso-position-vertical-relative:page" filled="f" stroked="f">
          <v:textbox style="mso-next-textbox:#_x0000_s2081" inset="0,0,0,0">
            <w:txbxContent>
              <w:p w14:paraId="3F75E8F8" w14:textId="28EA2CE7" w:rsidR="00D704D6" w:rsidRPr="005D2C20" w:rsidRDefault="00D704D6">
                <w:pPr>
                  <w:spacing w:before="11"/>
                  <w:ind w:left="20"/>
                  <w:rPr>
                    <w:i/>
                    <w:lang w:val="en-US"/>
                  </w:rPr>
                </w:pPr>
                <w:r>
                  <w:rPr>
                    <w:i/>
                    <w:lang w:val="en-US"/>
                  </w:rPr>
                  <w:t>Báo cáo đánh giá xã hội (SA)</w:t>
                </w:r>
              </w:p>
            </w:txbxContent>
          </v:textbox>
          <w10:wrap anchorx="page" anchory="page"/>
        </v:shape>
      </w:pict>
    </w:r>
    <w:r>
      <w:pict w14:anchorId="44B36B1F">
        <v:rect id="_x0000_s2082" style="position:absolute;margin-left:83.65pt;margin-top:789.7pt;width:456.55pt;height:.5pt;z-index:-24190464;mso-position-horizontal-relative:page;mso-position-vertical-relative:page" fillcolor="black" stroked="f">
          <w10:wrap anchorx="page" anchory="page"/>
        </v:rect>
      </w:pict>
    </w:r>
    <w:r>
      <w:pict w14:anchorId="4626917A">
        <v:shape id="_x0000_s2080" type="#_x0000_t202" style="position:absolute;margin-left:520.55pt;margin-top:790.3pt;width:16.8pt;height:14.25pt;z-index:-24189440;mso-position-horizontal-relative:page;mso-position-vertical-relative:page" filled="f" stroked="f">
          <v:textbox style="mso-next-textbox:#_x0000_s2080" inset="0,0,0,0">
            <w:txbxContent>
              <w:p w14:paraId="61891768" w14:textId="50F3A025" w:rsidR="00D704D6" w:rsidRDefault="00D704D6">
                <w:pPr>
                  <w:spacing w:before="11"/>
                  <w:ind w:left="60"/>
                  <w:rPr>
                    <w:i/>
                  </w:rPr>
                </w:pPr>
                <w:r>
                  <w:fldChar w:fldCharType="begin"/>
                </w:r>
                <w:r>
                  <w:rPr>
                    <w:i/>
                  </w:rPr>
                  <w:instrText xml:space="preserve"> PAGE </w:instrText>
                </w:r>
                <w:r>
                  <w:fldChar w:fldCharType="separate"/>
                </w:r>
                <w:r w:rsidR="005D2C20">
                  <w:rPr>
                    <w:i/>
                    <w:noProof/>
                  </w:rPr>
                  <w:t>42</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F1B3C" w14:textId="77777777" w:rsidR="00D704D6" w:rsidRDefault="00CD2611">
    <w:pPr>
      <w:pStyle w:val="BodyText"/>
      <w:spacing w:before="0" w:line="14" w:lineRule="auto"/>
      <w:rPr>
        <w:sz w:val="20"/>
      </w:rPr>
    </w:pPr>
    <w:r>
      <w:pict w14:anchorId="0F3A4F23">
        <v:rect id="_x0000_s2077" style="position:absolute;margin-left:83.65pt;margin-top:543.1pt;width:703.2pt;height:.5pt;z-index:-24187904;mso-position-horizontal-relative:page;mso-position-vertical-relative:page" fillcolor="black" stroked="f">
          <w10:wrap anchorx="page" anchory="page"/>
        </v:rect>
      </w:pict>
    </w:r>
    <w:r>
      <w:pict w14:anchorId="4AFAB0A7">
        <v:shapetype id="_x0000_t202" coordsize="21600,21600" o:spt="202" path="m,l,21600r21600,l21600,xe">
          <v:stroke joinstyle="miter"/>
          <v:path gradientshapeok="t" o:connecttype="rect"/>
        </v:shapetype>
        <v:shape id="_x0000_s2076" type="#_x0000_t202" style="position:absolute;margin-left:84.1pt;margin-top:543.7pt;width:341.4pt;height:14.25pt;z-index:-24187392;mso-position-horizontal-relative:page;mso-position-vertical-relative:page" filled="f" stroked="f">
          <v:textbox style="mso-next-textbox:#_x0000_s2076" inset="0,0,0,0">
            <w:txbxContent>
              <w:p w14:paraId="372B27F8" w14:textId="77777777" w:rsidR="00D704D6" w:rsidRDefault="00D704D6">
                <w:pPr>
                  <w:spacing w:before="11"/>
                  <w:ind w:left="20"/>
                  <w:rPr>
                    <w:i/>
                  </w:rPr>
                </w:pPr>
                <w:r>
                  <w:rPr>
                    <w:i/>
                  </w:rPr>
                  <w:t>Dự án Sửa chữa và nâng cao an toàn đập (WB8)-Tiểu dự án tỉnh Hải Dương</w:t>
                </w:r>
              </w:p>
            </w:txbxContent>
          </v:textbox>
          <w10:wrap anchorx="page" anchory="page"/>
        </v:shape>
      </w:pict>
    </w:r>
    <w:r>
      <w:pict w14:anchorId="0E57E6B0">
        <v:shape id="_x0000_s2075" type="#_x0000_t202" style="position:absolute;margin-left:520.5pt;margin-top:543.7pt;width:16.8pt;height:14.25pt;z-index:-24186880;mso-position-horizontal-relative:page;mso-position-vertical-relative:page" filled="f" stroked="f">
          <v:textbox style="mso-next-textbox:#_x0000_s2075" inset="0,0,0,0">
            <w:txbxContent>
              <w:p w14:paraId="2E6ED904" w14:textId="1FBF5521" w:rsidR="00D704D6" w:rsidRDefault="00D704D6">
                <w:pPr>
                  <w:spacing w:before="11"/>
                  <w:ind w:left="60"/>
                  <w:rPr>
                    <w:i/>
                  </w:rPr>
                </w:pPr>
                <w:r>
                  <w:fldChar w:fldCharType="begin"/>
                </w:r>
                <w:r>
                  <w:rPr>
                    <w:i/>
                  </w:rPr>
                  <w:instrText xml:space="preserve"> PAGE </w:instrText>
                </w:r>
                <w:r>
                  <w:fldChar w:fldCharType="separate"/>
                </w:r>
                <w:r w:rsidR="005D2C20">
                  <w:rPr>
                    <w:i/>
                    <w:noProof/>
                  </w:rPr>
                  <w:t>46</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EFD3A" w14:textId="77777777" w:rsidR="00D704D6" w:rsidRDefault="00CD2611">
    <w:pPr>
      <w:pStyle w:val="BodyText"/>
      <w:spacing w:before="0" w:line="14" w:lineRule="auto"/>
      <w:rPr>
        <w:sz w:val="20"/>
      </w:rPr>
    </w:pPr>
    <w:r>
      <w:pict w14:anchorId="5622DC0D">
        <v:rect id="_x0000_s2072" style="position:absolute;margin-left:83.65pt;margin-top:789.7pt;width:456.55pt;height:.5pt;z-index:-24185344;mso-position-horizontal-relative:page;mso-position-vertical-relative:page" fillcolor="black" stroked="f">
          <w10:wrap anchorx="page" anchory="page"/>
        </v:rect>
      </w:pict>
    </w:r>
    <w:r>
      <w:pict w14:anchorId="1260D1BE">
        <v:shapetype id="_x0000_t202" coordsize="21600,21600" o:spt="202" path="m,l,21600r21600,l21600,xe">
          <v:stroke joinstyle="miter"/>
          <v:path gradientshapeok="t" o:connecttype="rect"/>
        </v:shapetype>
        <v:shape id="_x0000_s2071" type="#_x0000_t202" style="position:absolute;margin-left:84.1pt;margin-top:790.3pt;width:341.4pt;height:14.25pt;z-index:-24184832;mso-position-horizontal-relative:page;mso-position-vertical-relative:page" filled="f" stroked="f">
          <v:textbox style="mso-next-textbox:#_x0000_s2071" inset="0,0,0,0">
            <w:txbxContent>
              <w:p w14:paraId="354CE0A4" w14:textId="77777777" w:rsidR="00D704D6" w:rsidRDefault="00D704D6">
                <w:pPr>
                  <w:spacing w:before="11"/>
                  <w:ind w:left="20"/>
                  <w:rPr>
                    <w:i/>
                  </w:rPr>
                </w:pPr>
                <w:r>
                  <w:rPr>
                    <w:i/>
                  </w:rPr>
                  <w:t>Dự án Sửa chữa và nâng cao an toàn đập (WB8)-Tiểu dự án tỉnh Hải Dương</w:t>
                </w:r>
              </w:p>
            </w:txbxContent>
          </v:textbox>
          <w10:wrap anchorx="page" anchory="page"/>
        </v:shape>
      </w:pict>
    </w:r>
    <w:r>
      <w:pict w14:anchorId="275B1288">
        <v:shape id="_x0000_s2070" type="#_x0000_t202" style="position:absolute;margin-left:520.55pt;margin-top:790.3pt;width:16.8pt;height:14.25pt;z-index:-24184320;mso-position-horizontal-relative:page;mso-position-vertical-relative:page" filled="f" stroked="f">
          <v:textbox style="mso-next-textbox:#_x0000_s2070" inset="0,0,0,0">
            <w:txbxContent>
              <w:p w14:paraId="4093D40F" w14:textId="6E5D1B8B" w:rsidR="00D704D6" w:rsidRDefault="00D704D6">
                <w:pPr>
                  <w:spacing w:before="11"/>
                  <w:ind w:left="60"/>
                  <w:rPr>
                    <w:i/>
                  </w:rPr>
                </w:pPr>
                <w:r>
                  <w:fldChar w:fldCharType="begin"/>
                </w:r>
                <w:r>
                  <w:rPr>
                    <w:i/>
                  </w:rPr>
                  <w:instrText xml:space="preserve"> PAGE </w:instrText>
                </w:r>
                <w:r>
                  <w:fldChar w:fldCharType="separate"/>
                </w:r>
                <w:r w:rsidR="005D2C20">
                  <w:rPr>
                    <w:i/>
                    <w:noProof/>
                  </w:rPr>
                  <w:t>55</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710DA" w14:textId="77777777" w:rsidR="00D704D6" w:rsidRDefault="00CD2611">
    <w:pPr>
      <w:pStyle w:val="BodyText"/>
      <w:spacing w:before="0" w:line="14" w:lineRule="auto"/>
      <w:rPr>
        <w:sz w:val="20"/>
      </w:rPr>
    </w:pPr>
    <w:r>
      <w:pict w14:anchorId="6BE2C132">
        <v:shapetype id="_x0000_t202" coordsize="21600,21600" o:spt="202" path="m,l,21600r21600,l21600,xe">
          <v:stroke joinstyle="miter"/>
          <v:path gradientshapeok="t" o:connecttype="rect"/>
        </v:shapetype>
        <v:shape id="_x0000_s2069" type="#_x0000_t202" style="position:absolute;margin-left:84.1pt;margin-top:543.7pt;width:341.4pt;height:14.25pt;z-index:-24183808;mso-position-horizontal-relative:page;mso-position-vertical-relative:page" filled="f" stroked="f">
          <v:textbox style="mso-next-textbox:#_x0000_s2069" inset="0,0,0,0">
            <w:txbxContent>
              <w:p w14:paraId="334695E1" w14:textId="77777777" w:rsidR="00D704D6" w:rsidRDefault="00D704D6">
                <w:pPr>
                  <w:spacing w:before="11"/>
                  <w:ind w:left="20"/>
                  <w:rPr>
                    <w:i/>
                  </w:rPr>
                </w:pPr>
                <w:r>
                  <w:rPr>
                    <w:i/>
                  </w:rPr>
                  <w:t>Dự án Sửa chữa và nâng cao an toàn đập (WB8)-Tiểu dự án tỉnh Hải Dương</w:t>
                </w:r>
              </w:p>
            </w:txbxContent>
          </v:textbox>
          <w10:wrap anchorx="page" anchory="page"/>
        </v:shape>
      </w:pict>
    </w:r>
    <w:r>
      <w:pict w14:anchorId="751A9A8A">
        <v:shape id="_x0000_s2068" type="#_x0000_t202" style="position:absolute;margin-left:522.5pt;margin-top:543.7pt;width:12.8pt;height:14.25pt;z-index:-24183296;mso-position-horizontal-relative:page;mso-position-vertical-relative:page" filled="f" stroked="f">
          <v:textbox style="mso-next-textbox:#_x0000_s2068" inset="0,0,0,0">
            <w:txbxContent>
              <w:p w14:paraId="6DFFC070" w14:textId="77777777" w:rsidR="00D704D6" w:rsidRDefault="00D704D6">
                <w:pPr>
                  <w:spacing w:before="11"/>
                  <w:ind w:left="20"/>
                  <w:rPr>
                    <w:i/>
                  </w:rPr>
                </w:pPr>
                <w:r>
                  <w:rPr>
                    <w:i/>
                  </w:rPr>
                  <w:t>55</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DC147" w14:textId="77777777" w:rsidR="00D704D6" w:rsidRDefault="00CD2611">
    <w:pPr>
      <w:pStyle w:val="BodyText"/>
      <w:spacing w:before="0" w:line="14" w:lineRule="auto"/>
      <w:rPr>
        <w:sz w:val="20"/>
      </w:rPr>
    </w:pPr>
    <w:r>
      <w:pict w14:anchorId="3B492214">
        <v:shapetype id="_x0000_t202" coordsize="21600,21600" o:spt="202" path="m,l,21600r21600,l21600,xe">
          <v:stroke joinstyle="miter"/>
          <v:path gradientshapeok="t" o:connecttype="rect"/>
        </v:shapetype>
        <v:shape id="_x0000_s2065" type="#_x0000_t202" style="position:absolute;margin-left:84.1pt;margin-top:779.85pt;width:341.4pt;height:14.25pt;z-index:-24181760;mso-position-horizontal-relative:page;mso-position-vertical-relative:page" filled="f" stroked="f">
          <v:textbox style="mso-next-textbox:#_x0000_s2065" inset="0,0,0,0">
            <w:txbxContent>
              <w:p w14:paraId="77D03E4D" w14:textId="77777777" w:rsidR="00D704D6" w:rsidRDefault="00D704D6">
                <w:pPr>
                  <w:spacing w:before="11"/>
                  <w:ind w:left="20"/>
                  <w:rPr>
                    <w:i/>
                  </w:rPr>
                </w:pPr>
                <w:r>
                  <w:rPr>
                    <w:i/>
                  </w:rPr>
                  <w:t>Dự án Sửa chữa và nâng cao an toàn đập (WB8)-Tiểu dự án tỉnh Hải Dương</w:t>
                </w:r>
              </w:p>
            </w:txbxContent>
          </v:textbox>
          <w10:wrap anchorx="page" anchory="page"/>
        </v:shape>
      </w:pict>
    </w:r>
    <w:r>
      <w:pict w14:anchorId="7FAD216B">
        <v:shape id="_x0000_s2064" type="#_x0000_t202" style="position:absolute;margin-left:520.55pt;margin-top:779.85pt;width:16.8pt;height:14.25pt;z-index:-24181248;mso-position-horizontal-relative:page;mso-position-vertical-relative:page" filled="f" stroked="f">
          <v:textbox style="mso-next-textbox:#_x0000_s2064" inset="0,0,0,0">
            <w:txbxContent>
              <w:p w14:paraId="25AFCEEA" w14:textId="65D2C6F1" w:rsidR="00D704D6" w:rsidRDefault="00D704D6">
                <w:pPr>
                  <w:spacing w:before="11"/>
                  <w:ind w:left="60"/>
                  <w:rPr>
                    <w:i/>
                  </w:rPr>
                </w:pPr>
                <w:r>
                  <w:fldChar w:fldCharType="begin"/>
                </w:r>
                <w:r>
                  <w:rPr>
                    <w:i/>
                  </w:rPr>
                  <w:instrText xml:space="preserve"> PAGE </w:instrText>
                </w:r>
                <w:r>
                  <w:fldChar w:fldCharType="separate"/>
                </w:r>
                <w:r w:rsidR="005D2C20">
                  <w:rPr>
                    <w:i/>
                    <w:noProof/>
                  </w:rPr>
                  <w:t>57</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C6A9B" w14:textId="0FBFD419" w:rsidR="00D704D6" w:rsidRDefault="00CD2611">
    <w:pPr>
      <w:pStyle w:val="BodyText"/>
      <w:spacing w:before="0" w:line="14" w:lineRule="auto"/>
      <w:rPr>
        <w:sz w:val="20"/>
      </w:rPr>
    </w:pPr>
    <w:r>
      <w:pict w14:anchorId="45712D97">
        <v:shapetype id="_x0000_t202" coordsize="21600,21600" o:spt="202" path="m,l,21600r21600,l21600,xe">
          <v:stroke joinstyle="miter"/>
          <v:path gradientshapeok="t" o:connecttype="rect"/>
        </v:shapetype>
        <v:shape id="_x0000_s2060" type="#_x0000_t202" style="position:absolute;margin-left:84.1pt;margin-top:779.85pt;width:511.2pt;height:13.65pt;z-index:-24179200;mso-position-horizontal-relative:page;mso-position-vertical-relative:page" filled="f" stroked="f">
          <v:textbox style="mso-next-textbox:#_x0000_s2060" inset="0,0,0,0">
            <w:txbxContent>
              <w:p w14:paraId="11DF35E8" w14:textId="0F8DA33A" w:rsidR="00D704D6" w:rsidRPr="005D2C20" w:rsidRDefault="00D704D6">
                <w:pPr>
                  <w:spacing w:before="11"/>
                  <w:ind w:left="20"/>
                  <w:rPr>
                    <w:i/>
                    <w:lang w:val="en-US"/>
                  </w:rPr>
                </w:pPr>
                <w:r>
                  <w:rPr>
                    <w:i/>
                    <w:lang w:val="en-US"/>
                  </w:rPr>
                  <w:t>Báo cáo đánh giá xã hội (SA)</w:t>
                </w:r>
              </w:p>
            </w:txbxContent>
          </v:textbox>
          <w10:wrap anchorx="page" anchory="page"/>
        </v:shape>
      </w:pict>
    </w:r>
    <w:r>
      <w:pict w14:anchorId="7D692303">
        <v:rect id="_x0000_s2061" style="position:absolute;margin-left:83.65pt;margin-top:779.3pt;width:456.55pt;height:.5pt;z-index:-24179712;mso-position-horizontal-relative:page;mso-position-vertical-relative:page" fillcolor="black" stroked="f">
          <w10:wrap anchorx="page" anchory="page"/>
        </v:rect>
      </w:pict>
    </w:r>
    <w:r>
      <w:pict w14:anchorId="21EECB4E">
        <v:shape id="_x0000_s2059" type="#_x0000_t202" style="position:absolute;margin-left:520.55pt;margin-top:779.85pt;width:16.8pt;height:14.25pt;z-index:-24178688;mso-position-horizontal-relative:page;mso-position-vertical-relative:page" filled="f" stroked="f">
          <v:textbox style="mso-next-textbox:#_x0000_s2059" inset="0,0,0,0">
            <w:txbxContent>
              <w:p w14:paraId="64489E16" w14:textId="405DD198" w:rsidR="00D704D6" w:rsidRDefault="00D704D6">
                <w:pPr>
                  <w:spacing w:before="11"/>
                  <w:ind w:left="60"/>
                  <w:rPr>
                    <w:i/>
                  </w:rPr>
                </w:pPr>
                <w:r>
                  <w:fldChar w:fldCharType="begin"/>
                </w:r>
                <w:r>
                  <w:rPr>
                    <w:i/>
                  </w:rPr>
                  <w:instrText xml:space="preserve"> PAGE </w:instrText>
                </w:r>
                <w:r>
                  <w:fldChar w:fldCharType="separate"/>
                </w:r>
                <w:r w:rsidR="005D2C20">
                  <w:rPr>
                    <w:i/>
                    <w:noProof/>
                  </w:rPr>
                  <w:t>68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8AE00" w14:textId="77777777" w:rsidR="00CD2611" w:rsidRDefault="00CD2611">
      <w:r>
        <w:separator/>
      </w:r>
    </w:p>
  </w:footnote>
  <w:footnote w:type="continuationSeparator" w:id="0">
    <w:p w14:paraId="3157A944" w14:textId="77777777" w:rsidR="00CD2611" w:rsidRDefault="00CD2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1F061" w14:textId="66CB5C1A" w:rsidR="00D704D6" w:rsidRDefault="00CD2611">
    <w:pPr>
      <w:pStyle w:val="BodyText"/>
      <w:spacing w:before="0" w:line="14" w:lineRule="auto"/>
      <w:rPr>
        <w:sz w:val="20"/>
      </w:rPr>
    </w:pPr>
    <w:r>
      <w:pict w14:anchorId="07B0FBF1">
        <v:shapetype id="_x0000_t202" coordsize="21600,21600" o:spt="202" path="m,l,21600r21600,l21600,xe">
          <v:stroke joinstyle="miter"/>
          <v:path gradientshapeok="t" o:connecttype="rect"/>
        </v:shapetype>
        <v:shape id="_x0000_s2094" type="#_x0000_t202" style="position:absolute;margin-left:83.65pt;margin-top:22.2pt;width:335.35pt;height:14.05pt;z-index:-24196608;mso-position-horizontal-relative:page;mso-position-vertical-relative:page" filled="f" stroked="f">
          <v:textbox style="mso-next-textbox:#_x0000_s2094" inset="0,0,0,0">
            <w:txbxContent>
              <w:p w14:paraId="1EB6019C" w14:textId="6E5B8A5F" w:rsidR="00D704D6" w:rsidRDefault="00D704D6">
                <w:pPr>
                  <w:spacing w:before="10"/>
                  <w:ind w:left="20"/>
                  <w:rPr>
                    <w:i/>
                    <w:sz w:val="20"/>
                  </w:rPr>
                </w:pPr>
                <w:r>
                  <w:rPr>
                    <w:i/>
                    <w:sz w:val="20"/>
                  </w:rPr>
                  <w:t>Dự án Sửa chữa và nâng cao an toàn đập (WB8)-Tiểu dự án tỉnh Hải</w:t>
                </w:r>
                <w:r>
                  <w:rPr>
                    <w:i/>
                    <w:sz w:val="20"/>
                    <w:lang w:val="en-US"/>
                  </w:rPr>
                  <w:t>Dương</w:t>
                </w:r>
                <w:r>
                  <w:rPr>
                    <w:i/>
                    <w:sz w:val="20"/>
                  </w:rPr>
                  <w:t xml:space="preserve"> (WB8)-Tiểu dự án tỉnh Hải áo cáo đánh giá xã hội (SA)</w:t>
                </w:r>
              </w:p>
            </w:txbxContent>
          </v:textbox>
          <w10:wrap anchorx="page" anchory="page"/>
        </v:shape>
      </w:pict>
    </w:r>
    <w:r>
      <w:pict w14:anchorId="2148FA24">
        <v:rect id="_x0000_s2095" style="position:absolute;margin-left:83.65pt;margin-top:38.05pt;width:456.55pt;height:.5pt;z-index:-24197120;mso-position-horizontal-relative:page;mso-position-vertical-relative:page" fillcolor="black" stroked="f">
          <w10:wrap anchorx="page" anchory="page"/>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BA76D" w14:textId="77777777" w:rsidR="00D704D6" w:rsidRDefault="00CD2611">
    <w:pPr>
      <w:pStyle w:val="BodyText"/>
      <w:spacing w:before="0" w:line="14" w:lineRule="auto"/>
      <w:rPr>
        <w:sz w:val="20"/>
      </w:rPr>
    </w:pPr>
    <w:r>
      <w:pict w14:anchorId="60FA33D2">
        <v:rect id="_x0000_s2058" style="position:absolute;margin-left:56.15pt;margin-top:52.9pt;width:679.55pt;height:.25pt;z-index:-24178176;mso-position-horizontal-relative:page;mso-position-vertical-relative:page" fillcolor="black" stroked="f">
          <w10:wrap anchorx="page" anchory="page"/>
        </v:rect>
      </w:pict>
    </w:r>
    <w:r>
      <w:pict w14:anchorId="79A2D9E0">
        <v:shapetype id="_x0000_t202" coordsize="21600,21600" o:spt="202" path="m,l,21600r21600,l21600,xe">
          <v:stroke joinstyle="miter"/>
          <v:path gradientshapeok="t" o:connecttype="rect"/>
        </v:shapetype>
        <v:shape id="_x0000_s2057" type="#_x0000_t202" style="position:absolute;margin-left:61.4pt;margin-top:37.15pt;width:134.6pt;height:14.25pt;z-index:-24177664;mso-position-horizontal-relative:page;mso-position-vertical-relative:page" filled="f" stroked="f">
          <v:textbox style="mso-next-textbox:#_x0000_s2057" inset="0,0,0,0">
            <w:txbxContent>
              <w:p w14:paraId="14A4B45A" w14:textId="77777777" w:rsidR="00D704D6" w:rsidRDefault="00D704D6">
                <w:pPr>
                  <w:spacing w:before="11"/>
                  <w:ind w:left="20"/>
                  <w:rPr>
                    <w:i/>
                  </w:rPr>
                </w:pPr>
                <w:r>
                  <w:rPr>
                    <w:i/>
                  </w:rPr>
                  <w:t>Báo cáo Đánh giá xã hội (SA)</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A80A7" w14:textId="7EE67F8F" w:rsidR="00D704D6" w:rsidRDefault="00CD2611">
    <w:pPr>
      <w:pStyle w:val="BodyText"/>
      <w:spacing w:before="0" w:line="14" w:lineRule="auto"/>
      <w:rPr>
        <w:sz w:val="20"/>
      </w:rPr>
    </w:pPr>
    <w:r>
      <w:pict w14:anchorId="48463B83">
        <v:shapetype id="_x0000_t202" coordsize="21600,21600" o:spt="202" path="m,l,21600r21600,l21600,xe">
          <v:stroke joinstyle="miter"/>
          <v:path gradientshapeok="t" o:connecttype="rect"/>
        </v:shapetype>
        <v:shape id="_x0000_s2052" type="#_x0000_t202" style="position:absolute;margin-left:89.75pt;margin-top:26.7pt;width:460.6pt;height:11.75pt;z-index:-24175104;mso-position-horizontal-relative:page;mso-position-vertical-relative:page" filled="f" stroked="f">
          <v:textbox style="mso-next-textbox:#_x0000_s2052" inset="0,0,0,0">
            <w:txbxContent>
              <w:p w14:paraId="3200F53D" w14:textId="77777777" w:rsidR="00D704D6" w:rsidRDefault="00D704D6" w:rsidP="009A1EDE">
                <w:pPr>
                  <w:spacing w:before="11"/>
                  <w:ind w:left="20"/>
                  <w:rPr>
                    <w:i/>
                  </w:rPr>
                </w:pPr>
                <w:r>
                  <w:rPr>
                    <w:i/>
                  </w:rPr>
                  <w:t>Dự án Sửa chữa và nâng cao an toàn đập (WB8)-Tiểu dự án tỉnh Hải Dương</w:t>
                </w:r>
              </w:p>
              <w:p w14:paraId="3AC4940E" w14:textId="04B82B1C" w:rsidR="00D704D6" w:rsidRDefault="00D704D6">
                <w:pPr>
                  <w:spacing w:before="11"/>
                  <w:ind w:left="20"/>
                  <w:rPr>
                    <w:i/>
                  </w:rPr>
                </w:pPr>
              </w:p>
            </w:txbxContent>
          </v:textbox>
          <w10:wrap anchorx="page" anchory="page"/>
        </v:shape>
      </w:pict>
    </w:r>
    <w:r>
      <w:pict w14:anchorId="028F2334">
        <v:rect id="_x0000_s2053" style="position:absolute;margin-left:84.6pt;margin-top:42.35pt;width:510.7pt;height:.25pt;z-index:-24175616;mso-position-horizontal-relative:page;mso-position-vertical-relative:page" fillcolor="black" stroked="f">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8A58" w14:textId="77777777" w:rsidR="00D704D6" w:rsidRDefault="00CD2611">
    <w:pPr>
      <w:pStyle w:val="BodyText"/>
      <w:spacing w:before="0" w:line="14" w:lineRule="auto"/>
      <w:rPr>
        <w:sz w:val="20"/>
      </w:rPr>
    </w:pPr>
    <w:r>
      <w:pict w14:anchorId="00A61C3D">
        <v:rect id="_x0000_s2090" style="position:absolute;margin-left:84.6pt;margin-top:42.35pt;width:459.7pt;height:.25pt;z-index:-24194560;mso-position-horizontal-relative:page;mso-position-vertical-relative:page" fillcolor="black" stroked="f">
          <w10:wrap anchorx="page" anchory="page"/>
        </v:rect>
      </w:pict>
    </w:r>
    <w:r>
      <w:pict w14:anchorId="7F9604C2">
        <v:shapetype id="_x0000_t202" coordsize="21600,21600" o:spt="202" path="m,l,21600r21600,l21600,xe">
          <v:stroke joinstyle="miter"/>
          <v:path gradientshapeok="t" o:connecttype="rect"/>
        </v:shapetype>
        <v:shape id="_x0000_s2089" type="#_x0000_t202" style="position:absolute;margin-left:93pt;margin-top:26.7pt;width:132.2pt;height:14.25pt;z-index:-24194048;mso-position-horizontal-relative:page;mso-position-vertical-relative:page" filled="f" stroked="f">
          <v:textbox style="mso-next-textbox:#_x0000_s2089" inset="0,0,0,0">
            <w:txbxContent>
              <w:p w14:paraId="132E45C7" w14:textId="77777777" w:rsidR="00D704D6" w:rsidRDefault="00D704D6">
                <w:pPr>
                  <w:spacing w:before="11"/>
                  <w:ind w:left="20"/>
                  <w:rPr>
                    <w:i/>
                  </w:rPr>
                </w:pPr>
                <w:r>
                  <w:rPr>
                    <w:i/>
                  </w:rPr>
                  <w:t>Báo cáo đánh giá xã hội (SA)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28271" w14:textId="77777777" w:rsidR="00D704D6" w:rsidRDefault="00D704D6">
    <w:pPr>
      <w:pStyle w:val="BodyText"/>
      <w:spacing w:before="0"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205A2" w14:textId="7162A457" w:rsidR="00D704D6" w:rsidRDefault="00CD2611">
    <w:pPr>
      <w:pStyle w:val="BodyText"/>
      <w:spacing w:before="0" w:line="14" w:lineRule="auto"/>
      <w:rPr>
        <w:sz w:val="20"/>
      </w:rPr>
    </w:pPr>
    <w:r>
      <w:pict w14:anchorId="05B67BAE">
        <v:shapetype id="_x0000_t202" coordsize="21600,21600" o:spt="202" path="m,l,21600r21600,l21600,xe">
          <v:stroke joinstyle="miter"/>
          <v:path gradientshapeok="t" o:connecttype="rect"/>
        </v:shapetype>
        <v:shape id="_x0000_s2083" type="#_x0000_t202" style="position:absolute;margin-left:89.75pt;margin-top:26.7pt;width:412.1pt;height:16.8pt;z-index:-24190976;mso-position-horizontal-relative:page;mso-position-vertical-relative:page" filled="f" stroked="f">
          <v:textbox style="mso-next-textbox:#_x0000_s2083" inset="0,0,0,0">
            <w:txbxContent>
              <w:p w14:paraId="25B452F9" w14:textId="77777777" w:rsidR="00D704D6" w:rsidRDefault="00D704D6" w:rsidP="00403211">
                <w:pPr>
                  <w:spacing w:before="11"/>
                  <w:ind w:left="20"/>
                  <w:rPr>
                    <w:i/>
                  </w:rPr>
                </w:pPr>
                <w:r>
                  <w:rPr>
                    <w:i/>
                  </w:rPr>
                  <w:t>Dự án Sửa chữa và nâng cao an toàn đập (WB8)-Tiểu dự án tỉnh Hải Dương</w:t>
                </w:r>
              </w:p>
              <w:p w14:paraId="633667F4" w14:textId="2DE79920" w:rsidR="00D704D6" w:rsidRDefault="00D704D6">
                <w:pPr>
                  <w:spacing w:before="11"/>
                  <w:ind w:left="20"/>
                  <w:rPr>
                    <w:i/>
                  </w:rPr>
                </w:pPr>
              </w:p>
            </w:txbxContent>
          </v:textbox>
          <w10:wrap anchorx="page" anchory="page"/>
        </v:shape>
      </w:pict>
    </w:r>
    <w:r>
      <w:pict w14:anchorId="3EE581EF">
        <v:rect id="_x0000_s2084" style="position:absolute;margin-left:84.6pt;margin-top:42.35pt;width:510.7pt;height:.25pt;z-index:-24191488;mso-position-horizontal-relative:page;mso-position-vertical-relative:page" fillcolor="black" stroked="f">
          <w10:wrap anchorx="page" anchory="page"/>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B5786" w14:textId="77777777" w:rsidR="00D704D6" w:rsidRDefault="00CD2611">
    <w:pPr>
      <w:pStyle w:val="BodyText"/>
      <w:spacing w:before="0" w:line="14" w:lineRule="auto"/>
      <w:rPr>
        <w:sz w:val="20"/>
      </w:rPr>
    </w:pPr>
    <w:r>
      <w:pict w14:anchorId="50A7DB72">
        <v:rect id="_x0000_s2079" style="position:absolute;margin-left:84.6pt;margin-top:42.35pt;width:679.55pt;height:.25pt;z-index:-24188928;mso-position-horizontal-relative:page;mso-position-vertical-relative:page" fillcolor="black" stroked="f">
          <w10:wrap anchorx="page" anchory="page"/>
        </v:rect>
      </w:pict>
    </w:r>
    <w:r>
      <w:pict w14:anchorId="529A945B">
        <v:shapetype id="_x0000_t202" coordsize="21600,21600" o:spt="202" path="m,l,21600r21600,l21600,xe">
          <v:stroke joinstyle="miter"/>
          <v:path gradientshapeok="t" o:connecttype="rect"/>
        </v:shapetype>
        <v:shape id="_x0000_s2078" type="#_x0000_t202" style="position:absolute;margin-left:89.75pt;margin-top:26.7pt;width:134.6pt;height:14.25pt;z-index:-24188416;mso-position-horizontal-relative:page;mso-position-vertical-relative:page" filled="f" stroked="f">
          <v:textbox style="mso-next-textbox:#_x0000_s2078" inset="0,0,0,0">
            <w:txbxContent>
              <w:p w14:paraId="2411DF16" w14:textId="77777777" w:rsidR="00D704D6" w:rsidRDefault="00D704D6">
                <w:pPr>
                  <w:spacing w:before="11"/>
                  <w:ind w:left="20"/>
                  <w:rPr>
                    <w:i/>
                  </w:rPr>
                </w:pPr>
                <w:r>
                  <w:rPr>
                    <w:i/>
                  </w:rPr>
                  <w:t>Báo cáo Đánh giá xã hội (SA)</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5F053" w14:textId="77777777" w:rsidR="00D704D6" w:rsidRDefault="00CD2611">
    <w:pPr>
      <w:pStyle w:val="BodyText"/>
      <w:spacing w:before="0" w:line="14" w:lineRule="auto"/>
      <w:rPr>
        <w:sz w:val="20"/>
      </w:rPr>
    </w:pPr>
    <w:r>
      <w:rPr>
        <w:noProof/>
        <w:lang w:val="en-US"/>
      </w:rPr>
      <w:pict w14:anchorId="5D39B69E">
        <v:shapetype id="_x0000_t32" coordsize="21600,21600" o:spt="32" o:oned="t" path="m,l21600,21600e" filled="f">
          <v:path arrowok="t" fillok="f" o:connecttype="none"/>
          <o:lock v:ext="edit" shapetype="t"/>
        </v:shapetype>
        <v:shape id="_x0000_s2117" type="#_x0000_t32" style="position:absolute;margin-left:18.2pt;margin-top:14.65pt;width:434.7pt;height:0;z-index:479144960" o:connectortype="straight"/>
      </w:pict>
    </w:r>
    <w:r>
      <w:pict w14:anchorId="0A1FAC96">
        <v:rect id="_x0000_s2074" style="position:absolute;margin-left:84.6pt;margin-top:42.35pt;width:510.7pt;height:.25pt;z-index:-24186368;mso-position-horizontal-relative:page;mso-position-vertical-relative:page" fillcolor="black" stroked="f">
          <w10:wrap anchorx="page" anchory="page"/>
        </v:rect>
      </w:pict>
    </w:r>
    <w:r>
      <w:pict w14:anchorId="7C2C9A28">
        <v:shapetype id="_x0000_t202" coordsize="21600,21600" o:spt="202" path="m,l,21600r21600,l21600,xe">
          <v:stroke joinstyle="miter"/>
          <v:path gradientshapeok="t" o:connecttype="rect"/>
        </v:shapetype>
        <v:shape id="_x0000_s2073" type="#_x0000_t202" style="position:absolute;margin-left:89.75pt;margin-top:26.7pt;width:134.6pt;height:14.25pt;z-index:-24185856;mso-position-horizontal-relative:page;mso-position-vertical-relative:page" filled="f" stroked="f">
          <v:textbox style="mso-next-textbox:#_x0000_s2073" inset="0,0,0,0">
            <w:txbxContent>
              <w:p w14:paraId="1CF19D76" w14:textId="77777777" w:rsidR="00D704D6" w:rsidRDefault="00D704D6">
                <w:pPr>
                  <w:spacing w:before="11"/>
                  <w:ind w:left="20"/>
                  <w:rPr>
                    <w:i/>
                  </w:rPr>
                </w:pPr>
                <w:r>
                  <w:rPr>
                    <w:i/>
                  </w:rPr>
                  <w:t>Báo cáo Đánh giá xã hội (SA)</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518B" w14:textId="77777777" w:rsidR="00D704D6" w:rsidRDefault="00D704D6">
    <w:pPr>
      <w:pStyle w:val="BodyText"/>
      <w:spacing w:before="0"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A001" w14:textId="77777777" w:rsidR="00D704D6" w:rsidRDefault="00CD2611">
    <w:pPr>
      <w:pStyle w:val="BodyText"/>
      <w:spacing w:before="0" w:line="14" w:lineRule="auto"/>
      <w:rPr>
        <w:sz w:val="20"/>
      </w:rPr>
    </w:pPr>
    <w:r>
      <w:pict w14:anchorId="18A7983F">
        <v:rect id="_x0000_s2067" style="position:absolute;margin-left:84.6pt;margin-top:52.9pt;width:510.7pt;height:.25pt;z-index:-24182784;mso-position-horizontal-relative:page;mso-position-vertical-relative:page" fillcolor="black" stroked="f">
          <w10:wrap anchorx="page" anchory="page"/>
        </v:rect>
      </w:pict>
    </w:r>
    <w:r>
      <w:pict w14:anchorId="708862F4">
        <v:shapetype id="_x0000_t202" coordsize="21600,21600" o:spt="202" path="m,l,21600r21600,l21600,xe">
          <v:stroke joinstyle="miter"/>
          <v:path gradientshapeok="t" o:connecttype="rect"/>
        </v:shapetype>
        <v:shape id="_x0000_s2066" type="#_x0000_t202" style="position:absolute;margin-left:89.75pt;margin-top:37.15pt;width:134.6pt;height:14.25pt;z-index:-24182272;mso-position-horizontal-relative:page;mso-position-vertical-relative:page" filled="f" stroked="f">
          <v:textbox style="mso-next-textbox:#_x0000_s2066" inset="0,0,0,0">
            <w:txbxContent>
              <w:p w14:paraId="4DD154ED" w14:textId="77777777" w:rsidR="00D704D6" w:rsidRDefault="00D704D6">
                <w:pPr>
                  <w:spacing w:before="11"/>
                  <w:ind w:left="20"/>
                  <w:rPr>
                    <w:i/>
                  </w:rPr>
                </w:pPr>
                <w:r>
                  <w:rPr>
                    <w:i/>
                  </w:rPr>
                  <w:t>Báo cáo Đánh giá xã hội (SA)</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27746" w14:textId="36806EAA" w:rsidR="00D704D6" w:rsidRDefault="00CD2611">
    <w:pPr>
      <w:pStyle w:val="BodyText"/>
      <w:spacing w:before="0" w:line="14" w:lineRule="auto"/>
      <w:rPr>
        <w:sz w:val="20"/>
      </w:rPr>
    </w:pPr>
    <w:r>
      <w:pict w14:anchorId="72C7FE06">
        <v:shapetype id="_x0000_t202" coordsize="21600,21600" o:spt="202" path="m,l,21600r21600,l21600,xe">
          <v:stroke joinstyle="miter"/>
          <v:path gradientshapeok="t" o:connecttype="rect"/>
        </v:shapetype>
        <v:shape id="_x0000_s2062" type="#_x0000_t202" style="position:absolute;margin-left:89.75pt;margin-top:37.15pt;width:411.1pt;height:15.75pt;z-index:-24180224;mso-position-horizontal-relative:page;mso-position-vertical-relative:page" filled="f" stroked="f">
          <v:textbox style="mso-next-textbox:#_x0000_s2062" inset="0,0,0,0">
            <w:txbxContent>
              <w:p w14:paraId="02E042AB" w14:textId="77777777" w:rsidR="00D704D6" w:rsidRDefault="00D704D6" w:rsidP="003D7C67">
                <w:pPr>
                  <w:spacing w:before="11"/>
                  <w:ind w:left="20"/>
                  <w:rPr>
                    <w:i/>
                  </w:rPr>
                </w:pPr>
                <w:r>
                  <w:rPr>
                    <w:i/>
                  </w:rPr>
                  <w:t>Dự án Sửa chữa và nâng cao an toàn đập (WB8)-Tiểu dự án tỉnh Hải Dương</w:t>
                </w:r>
              </w:p>
              <w:p w14:paraId="2703B4F8" w14:textId="3AC97050" w:rsidR="00D704D6" w:rsidRDefault="00D704D6">
                <w:pPr>
                  <w:spacing w:before="11"/>
                  <w:ind w:left="20"/>
                  <w:rPr>
                    <w:i/>
                  </w:rPr>
                </w:pPr>
              </w:p>
            </w:txbxContent>
          </v:textbox>
          <w10:wrap anchorx="page" anchory="page"/>
        </v:shape>
      </w:pict>
    </w:r>
    <w:r>
      <w:pict w14:anchorId="2FE80301">
        <v:rect id="_x0000_s2063" style="position:absolute;margin-left:84.6pt;margin-top:52.9pt;width:510.7pt;height:.25pt;z-index:-24180736;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9F8"/>
    <w:multiLevelType w:val="multilevel"/>
    <w:tmpl w:val="89DA049E"/>
    <w:lvl w:ilvl="0">
      <w:start w:val="1"/>
      <w:numFmt w:val="decimal"/>
      <w:lvlText w:val="%1"/>
      <w:lvlJc w:val="left"/>
      <w:pPr>
        <w:ind w:left="1194" w:hanging="713"/>
      </w:pPr>
      <w:rPr>
        <w:rFonts w:hint="default"/>
        <w:lang w:val="vi" w:eastAsia="en-US" w:bidi="ar-SA"/>
      </w:rPr>
    </w:lvl>
    <w:lvl w:ilvl="1">
      <w:start w:val="1"/>
      <w:numFmt w:val="decimal"/>
      <w:lvlText w:val="%1.%2."/>
      <w:lvlJc w:val="left"/>
      <w:pPr>
        <w:ind w:left="1194" w:hanging="713"/>
      </w:pPr>
      <w:rPr>
        <w:rFonts w:ascii="Times New Roman" w:eastAsia="Times New Roman" w:hAnsi="Times New Roman" w:cs="Times New Roman" w:hint="default"/>
        <w:spacing w:val="-4"/>
        <w:w w:val="100"/>
        <w:sz w:val="24"/>
        <w:szCs w:val="24"/>
        <w:lang w:val="vi" w:eastAsia="en-US" w:bidi="ar-SA"/>
      </w:rPr>
    </w:lvl>
    <w:lvl w:ilvl="2">
      <w:start w:val="1"/>
      <w:numFmt w:val="decimal"/>
      <w:lvlText w:val="%1.%2.%3."/>
      <w:lvlJc w:val="left"/>
      <w:pPr>
        <w:ind w:left="1202" w:hanging="720"/>
      </w:pPr>
      <w:rPr>
        <w:rFonts w:ascii="Times New Roman" w:eastAsia="Times New Roman" w:hAnsi="Times New Roman" w:cs="Times New Roman" w:hint="default"/>
        <w:i/>
        <w:spacing w:val="-1"/>
        <w:w w:val="100"/>
        <w:sz w:val="24"/>
        <w:szCs w:val="24"/>
        <w:lang w:val="vi" w:eastAsia="en-US" w:bidi="ar-SA"/>
      </w:rPr>
    </w:lvl>
    <w:lvl w:ilvl="3">
      <w:numFmt w:val="bullet"/>
      <w:lvlText w:val="•"/>
      <w:lvlJc w:val="left"/>
      <w:pPr>
        <w:ind w:left="3859" w:hanging="720"/>
      </w:pPr>
      <w:rPr>
        <w:rFonts w:hint="default"/>
        <w:lang w:val="vi" w:eastAsia="en-US" w:bidi="ar-SA"/>
      </w:rPr>
    </w:lvl>
    <w:lvl w:ilvl="4">
      <w:numFmt w:val="bullet"/>
      <w:lvlText w:val="•"/>
      <w:lvlJc w:val="left"/>
      <w:pPr>
        <w:ind w:left="4746" w:hanging="720"/>
      </w:pPr>
      <w:rPr>
        <w:rFonts w:hint="default"/>
        <w:lang w:val="vi" w:eastAsia="en-US" w:bidi="ar-SA"/>
      </w:rPr>
    </w:lvl>
    <w:lvl w:ilvl="5">
      <w:numFmt w:val="bullet"/>
      <w:lvlText w:val="•"/>
      <w:lvlJc w:val="left"/>
      <w:pPr>
        <w:ind w:left="5633" w:hanging="720"/>
      </w:pPr>
      <w:rPr>
        <w:rFonts w:hint="default"/>
        <w:lang w:val="vi" w:eastAsia="en-US" w:bidi="ar-SA"/>
      </w:rPr>
    </w:lvl>
    <w:lvl w:ilvl="6">
      <w:numFmt w:val="bullet"/>
      <w:lvlText w:val="•"/>
      <w:lvlJc w:val="left"/>
      <w:pPr>
        <w:ind w:left="6519" w:hanging="720"/>
      </w:pPr>
      <w:rPr>
        <w:rFonts w:hint="default"/>
        <w:lang w:val="vi" w:eastAsia="en-US" w:bidi="ar-SA"/>
      </w:rPr>
    </w:lvl>
    <w:lvl w:ilvl="7">
      <w:numFmt w:val="bullet"/>
      <w:lvlText w:val="•"/>
      <w:lvlJc w:val="left"/>
      <w:pPr>
        <w:ind w:left="7406" w:hanging="720"/>
      </w:pPr>
      <w:rPr>
        <w:rFonts w:hint="default"/>
        <w:lang w:val="vi" w:eastAsia="en-US" w:bidi="ar-SA"/>
      </w:rPr>
    </w:lvl>
    <w:lvl w:ilvl="8">
      <w:numFmt w:val="bullet"/>
      <w:lvlText w:val="•"/>
      <w:lvlJc w:val="left"/>
      <w:pPr>
        <w:ind w:left="8293" w:hanging="720"/>
      </w:pPr>
      <w:rPr>
        <w:rFonts w:hint="default"/>
        <w:lang w:val="vi" w:eastAsia="en-US" w:bidi="ar-SA"/>
      </w:rPr>
    </w:lvl>
  </w:abstractNum>
  <w:abstractNum w:abstractNumId="1" w15:restartNumberingAfterBreak="0">
    <w:nsid w:val="08B95DF2"/>
    <w:multiLevelType w:val="hybridMultilevel"/>
    <w:tmpl w:val="B99645AC"/>
    <w:lvl w:ilvl="0" w:tplc="448058D2">
      <w:start w:val="1"/>
      <w:numFmt w:val="upperRoman"/>
      <w:lvlText w:val="%1."/>
      <w:lvlJc w:val="left"/>
      <w:pPr>
        <w:ind w:left="1202" w:hanging="720"/>
        <w:jc w:val="right"/>
      </w:pPr>
      <w:rPr>
        <w:rFonts w:ascii="Times New Roman" w:eastAsia="Times New Roman" w:hAnsi="Times New Roman" w:cs="Times New Roman" w:hint="default"/>
        <w:b/>
        <w:bCs/>
        <w:w w:val="99"/>
        <w:sz w:val="24"/>
        <w:szCs w:val="24"/>
        <w:lang w:val="vi" w:eastAsia="en-US" w:bidi="ar-SA"/>
      </w:rPr>
    </w:lvl>
    <w:lvl w:ilvl="1" w:tplc="CE704A32">
      <w:numFmt w:val="bullet"/>
      <w:lvlText w:val="•"/>
      <w:lvlJc w:val="left"/>
      <w:pPr>
        <w:ind w:left="2086" w:hanging="720"/>
      </w:pPr>
      <w:rPr>
        <w:rFonts w:hint="default"/>
        <w:lang w:val="vi" w:eastAsia="en-US" w:bidi="ar-SA"/>
      </w:rPr>
    </w:lvl>
    <w:lvl w:ilvl="2" w:tplc="C7B88674">
      <w:numFmt w:val="bullet"/>
      <w:lvlText w:val="•"/>
      <w:lvlJc w:val="left"/>
      <w:pPr>
        <w:ind w:left="2973" w:hanging="720"/>
      </w:pPr>
      <w:rPr>
        <w:rFonts w:hint="default"/>
        <w:lang w:val="vi" w:eastAsia="en-US" w:bidi="ar-SA"/>
      </w:rPr>
    </w:lvl>
    <w:lvl w:ilvl="3" w:tplc="AEB03398">
      <w:numFmt w:val="bullet"/>
      <w:lvlText w:val="•"/>
      <w:lvlJc w:val="left"/>
      <w:pPr>
        <w:ind w:left="3859" w:hanging="720"/>
      </w:pPr>
      <w:rPr>
        <w:rFonts w:hint="default"/>
        <w:lang w:val="vi" w:eastAsia="en-US" w:bidi="ar-SA"/>
      </w:rPr>
    </w:lvl>
    <w:lvl w:ilvl="4" w:tplc="D6EE0CC4">
      <w:numFmt w:val="bullet"/>
      <w:lvlText w:val="•"/>
      <w:lvlJc w:val="left"/>
      <w:pPr>
        <w:ind w:left="4746" w:hanging="720"/>
      </w:pPr>
      <w:rPr>
        <w:rFonts w:hint="default"/>
        <w:lang w:val="vi" w:eastAsia="en-US" w:bidi="ar-SA"/>
      </w:rPr>
    </w:lvl>
    <w:lvl w:ilvl="5" w:tplc="314EEF88">
      <w:numFmt w:val="bullet"/>
      <w:lvlText w:val="•"/>
      <w:lvlJc w:val="left"/>
      <w:pPr>
        <w:ind w:left="5633" w:hanging="720"/>
      </w:pPr>
      <w:rPr>
        <w:rFonts w:hint="default"/>
        <w:lang w:val="vi" w:eastAsia="en-US" w:bidi="ar-SA"/>
      </w:rPr>
    </w:lvl>
    <w:lvl w:ilvl="6" w:tplc="FCD2B466">
      <w:numFmt w:val="bullet"/>
      <w:lvlText w:val="•"/>
      <w:lvlJc w:val="left"/>
      <w:pPr>
        <w:ind w:left="6519" w:hanging="720"/>
      </w:pPr>
      <w:rPr>
        <w:rFonts w:hint="default"/>
        <w:lang w:val="vi" w:eastAsia="en-US" w:bidi="ar-SA"/>
      </w:rPr>
    </w:lvl>
    <w:lvl w:ilvl="7" w:tplc="3D8A56F6">
      <w:numFmt w:val="bullet"/>
      <w:lvlText w:val="•"/>
      <w:lvlJc w:val="left"/>
      <w:pPr>
        <w:ind w:left="7406" w:hanging="720"/>
      </w:pPr>
      <w:rPr>
        <w:rFonts w:hint="default"/>
        <w:lang w:val="vi" w:eastAsia="en-US" w:bidi="ar-SA"/>
      </w:rPr>
    </w:lvl>
    <w:lvl w:ilvl="8" w:tplc="84726F54">
      <w:numFmt w:val="bullet"/>
      <w:lvlText w:val="•"/>
      <w:lvlJc w:val="left"/>
      <w:pPr>
        <w:ind w:left="8293" w:hanging="720"/>
      </w:pPr>
      <w:rPr>
        <w:rFonts w:hint="default"/>
        <w:lang w:val="vi" w:eastAsia="en-US" w:bidi="ar-SA"/>
      </w:rPr>
    </w:lvl>
  </w:abstractNum>
  <w:abstractNum w:abstractNumId="2" w15:restartNumberingAfterBreak="0">
    <w:nsid w:val="0AF20D0B"/>
    <w:multiLevelType w:val="multilevel"/>
    <w:tmpl w:val="99F0F634"/>
    <w:lvl w:ilvl="0">
      <w:start w:val="4"/>
      <w:numFmt w:val="decimal"/>
      <w:lvlText w:val="%1"/>
      <w:lvlJc w:val="left"/>
      <w:pPr>
        <w:ind w:left="942" w:hanging="720"/>
      </w:pPr>
      <w:rPr>
        <w:rFonts w:hint="default"/>
        <w:lang w:val="vi" w:eastAsia="en-US" w:bidi="ar-SA"/>
      </w:rPr>
    </w:lvl>
    <w:lvl w:ilvl="1">
      <w:start w:val="1"/>
      <w:numFmt w:val="decimal"/>
      <w:lvlText w:val="%1.%2."/>
      <w:lvlJc w:val="left"/>
      <w:pPr>
        <w:ind w:left="942" w:hanging="720"/>
      </w:pPr>
      <w:rPr>
        <w:rFonts w:ascii="Times New Roman" w:eastAsia="Times New Roman" w:hAnsi="Times New Roman" w:cs="Times New Roman" w:hint="default"/>
        <w:b/>
        <w:bCs/>
        <w:spacing w:val="-5"/>
        <w:w w:val="100"/>
        <w:sz w:val="24"/>
        <w:szCs w:val="24"/>
        <w:lang w:val="vi" w:eastAsia="en-US" w:bidi="ar-SA"/>
      </w:rPr>
    </w:lvl>
    <w:lvl w:ilvl="2">
      <w:numFmt w:val="bullet"/>
      <w:lvlText w:val="•"/>
      <w:lvlJc w:val="left"/>
      <w:pPr>
        <w:ind w:left="2657" w:hanging="720"/>
      </w:pPr>
      <w:rPr>
        <w:rFonts w:hint="default"/>
        <w:lang w:val="vi" w:eastAsia="en-US" w:bidi="ar-SA"/>
      </w:rPr>
    </w:lvl>
    <w:lvl w:ilvl="3">
      <w:numFmt w:val="bullet"/>
      <w:lvlText w:val="•"/>
      <w:lvlJc w:val="left"/>
      <w:pPr>
        <w:ind w:left="3515" w:hanging="720"/>
      </w:pPr>
      <w:rPr>
        <w:rFonts w:hint="default"/>
        <w:lang w:val="vi" w:eastAsia="en-US" w:bidi="ar-SA"/>
      </w:rPr>
    </w:lvl>
    <w:lvl w:ilvl="4">
      <w:numFmt w:val="bullet"/>
      <w:lvlText w:val="•"/>
      <w:lvlJc w:val="left"/>
      <w:pPr>
        <w:ind w:left="4374" w:hanging="720"/>
      </w:pPr>
      <w:rPr>
        <w:rFonts w:hint="default"/>
        <w:lang w:val="vi" w:eastAsia="en-US" w:bidi="ar-SA"/>
      </w:rPr>
    </w:lvl>
    <w:lvl w:ilvl="5">
      <w:numFmt w:val="bullet"/>
      <w:lvlText w:val="•"/>
      <w:lvlJc w:val="left"/>
      <w:pPr>
        <w:ind w:left="5233" w:hanging="720"/>
      </w:pPr>
      <w:rPr>
        <w:rFonts w:hint="default"/>
        <w:lang w:val="vi" w:eastAsia="en-US" w:bidi="ar-SA"/>
      </w:rPr>
    </w:lvl>
    <w:lvl w:ilvl="6">
      <w:numFmt w:val="bullet"/>
      <w:lvlText w:val="•"/>
      <w:lvlJc w:val="left"/>
      <w:pPr>
        <w:ind w:left="6091" w:hanging="720"/>
      </w:pPr>
      <w:rPr>
        <w:rFonts w:hint="default"/>
        <w:lang w:val="vi" w:eastAsia="en-US" w:bidi="ar-SA"/>
      </w:rPr>
    </w:lvl>
    <w:lvl w:ilvl="7">
      <w:numFmt w:val="bullet"/>
      <w:lvlText w:val="•"/>
      <w:lvlJc w:val="left"/>
      <w:pPr>
        <w:ind w:left="6950" w:hanging="720"/>
      </w:pPr>
      <w:rPr>
        <w:rFonts w:hint="default"/>
        <w:lang w:val="vi" w:eastAsia="en-US" w:bidi="ar-SA"/>
      </w:rPr>
    </w:lvl>
    <w:lvl w:ilvl="8">
      <w:numFmt w:val="bullet"/>
      <w:lvlText w:val="•"/>
      <w:lvlJc w:val="left"/>
      <w:pPr>
        <w:ind w:left="7809" w:hanging="720"/>
      </w:pPr>
      <w:rPr>
        <w:rFonts w:hint="default"/>
        <w:lang w:val="vi" w:eastAsia="en-US" w:bidi="ar-SA"/>
      </w:rPr>
    </w:lvl>
  </w:abstractNum>
  <w:abstractNum w:abstractNumId="3" w15:restartNumberingAfterBreak="0">
    <w:nsid w:val="12C5416B"/>
    <w:multiLevelType w:val="hybridMultilevel"/>
    <w:tmpl w:val="EB721A08"/>
    <w:lvl w:ilvl="0" w:tplc="06AA22D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52D19"/>
    <w:multiLevelType w:val="multilevel"/>
    <w:tmpl w:val="6F2E909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Times New Roman" w:hAnsi="Times New Roman" w:cs="Times New Roman" w:hint="default"/>
        <w:b/>
        <w:i w:val="0"/>
      </w:rPr>
    </w:lvl>
    <w:lvl w:ilvl="2">
      <w:start w:val="1"/>
      <w:numFmt w:val="decimal"/>
      <w:pStyle w:val="ADBPara"/>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D55593"/>
    <w:multiLevelType w:val="multilevel"/>
    <w:tmpl w:val="E1D8D95E"/>
    <w:lvl w:ilvl="0">
      <w:start w:val="3"/>
      <w:numFmt w:val="decimal"/>
      <w:lvlText w:val="%1"/>
      <w:lvlJc w:val="left"/>
      <w:pPr>
        <w:ind w:left="1262" w:hanging="720"/>
      </w:pPr>
      <w:rPr>
        <w:rFonts w:hint="default"/>
        <w:lang w:val="vi" w:eastAsia="en-US" w:bidi="ar-SA"/>
      </w:rPr>
    </w:lvl>
    <w:lvl w:ilvl="1">
      <w:start w:val="1"/>
      <w:numFmt w:val="decimal"/>
      <w:lvlText w:val="%1.%2."/>
      <w:lvlJc w:val="left"/>
      <w:pPr>
        <w:ind w:left="1262" w:hanging="720"/>
        <w:jc w:val="right"/>
      </w:pPr>
      <w:rPr>
        <w:rFonts w:ascii="Times New Roman" w:eastAsia="Times New Roman" w:hAnsi="Times New Roman" w:cs="Times New Roman" w:hint="default"/>
        <w:b/>
        <w:bCs/>
        <w:spacing w:val="-4"/>
        <w:w w:val="100"/>
        <w:sz w:val="24"/>
        <w:szCs w:val="24"/>
        <w:lang w:val="vi" w:eastAsia="en-US" w:bidi="ar-SA"/>
      </w:rPr>
    </w:lvl>
    <w:lvl w:ilvl="2">
      <w:start w:val="1"/>
      <w:numFmt w:val="decimal"/>
      <w:lvlText w:val="%1.%2.%3."/>
      <w:lvlJc w:val="left"/>
      <w:pPr>
        <w:ind w:left="1074" w:hanging="852"/>
      </w:pPr>
      <w:rPr>
        <w:rFonts w:hint="default"/>
        <w:b/>
        <w:bCs/>
        <w:i/>
        <w:spacing w:val="-3"/>
        <w:w w:val="100"/>
        <w:lang w:val="vi" w:eastAsia="en-US" w:bidi="ar-SA"/>
      </w:rPr>
    </w:lvl>
    <w:lvl w:ilvl="3">
      <w:numFmt w:val="bullet"/>
      <w:lvlText w:val="•"/>
      <w:lvlJc w:val="left"/>
      <w:pPr>
        <w:ind w:left="1260" w:hanging="852"/>
      </w:pPr>
      <w:rPr>
        <w:rFonts w:hint="default"/>
        <w:lang w:val="vi" w:eastAsia="en-US" w:bidi="ar-SA"/>
      </w:rPr>
    </w:lvl>
    <w:lvl w:ilvl="4">
      <w:numFmt w:val="bullet"/>
      <w:lvlText w:val="•"/>
      <w:lvlJc w:val="left"/>
      <w:pPr>
        <w:ind w:left="1400" w:hanging="852"/>
      </w:pPr>
      <w:rPr>
        <w:rFonts w:hint="default"/>
        <w:lang w:val="vi" w:eastAsia="en-US" w:bidi="ar-SA"/>
      </w:rPr>
    </w:lvl>
    <w:lvl w:ilvl="5">
      <w:numFmt w:val="bullet"/>
      <w:lvlText w:val="•"/>
      <w:lvlJc w:val="left"/>
      <w:pPr>
        <w:ind w:left="2724" w:hanging="852"/>
      </w:pPr>
      <w:rPr>
        <w:rFonts w:hint="default"/>
        <w:lang w:val="vi" w:eastAsia="en-US" w:bidi="ar-SA"/>
      </w:rPr>
    </w:lvl>
    <w:lvl w:ilvl="6">
      <w:numFmt w:val="bullet"/>
      <w:lvlText w:val="•"/>
      <w:lvlJc w:val="left"/>
      <w:pPr>
        <w:ind w:left="4049" w:hanging="852"/>
      </w:pPr>
      <w:rPr>
        <w:rFonts w:hint="default"/>
        <w:lang w:val="vi" w:eastAsia="en-US" w:bidi="ar-SA"/>
      </w:rPr>
    </w:lvl>
    <w:lvl w:ilvl="7">
      <w:numFmt w:val="bullet"/>
      <w:lvlText w:val="•"/>
      <w:lvlJc w:val="left"/>
      <w:pPr>
        <w:ind w:left="5374" w:hanging="852"/>
      </w:pPr>
      <w:rPr>
        <w:rFonts w:hint="default"/>
        <w:lang w:val="vi" w:eastAsia="en-US" w:bidi="ar-SA"/>
      </w:rPr>
    </w:lvl>
    <w:lvl w:ilvl="8">
      <w:numFmt w:val="bullet"/>
      <w:lvlText w:val="•"/>
      <w:lvlJc w:val="left"/>
      <w:pPr>
        <w:ind w:left="6699" w:hanging="852"/>
      </w:pPr>
      <w:rPr>
        <w:rFonts w:hint="default"/>
        <w:lang w:val="vi" w:eastAsia="en-US" w:bidi="ar-SA"/>
      </w:rPr>
    </w:lvl>
  </w:abstractNum>
  <w:abstractNum w:abstractNumId="6" w15:restartNumberingAfterBreak="0">
    <w:nsid w:val="18250BF9"/>
    <w:multiLevelType w:val="multilevel"/>
    <w:tmpl w:val="89CA8E08"/>
    <w:lvl w:ilvl="0">
      <w:start w:val="5"/>
      <w:numFmt w:val="decimal"/>
      <w:lvlText w:val="%1"/>
      <w:lvlJc w:val="left"/>
      <w:pPr>
        <w:ind w:left="942" w:hanging="720"/>
      </w:pPr>
      <w:rPr>
        <w:rFonts w:hint="default"/>
        <w:lang w:val="vi" w:eastAsia="en-US" w:bidi="ar-SA"/>
      </w:rPr>
    </w:lvl>
    <w:lvl w:ilvl="1">
      <w:start w:val="1"/>
      <w:numFmt w:val="decimal"/>
      <w:lvlText w:val="%1.%2."/>
      <w:lvlJc w:val="left"/>
      <w:pPr>
        <w:ind w:left="942" w:hanging="720"/>
      </w:pPr>
      <w:rPr>
        <w:rFonts w:ascii="Times New Roman" w:eastAsia="Times New Roman" w:hAnsi="Times New Roman" w:cs="Times New Roman" w:hint="default"/>
        <w:b/>
        <w:bCs/>
        <w:spacing w:val="-4"/>
        <w:w w:val="100"/>
        <w:sz w:val="24"/>
        <w:szCs w:val="24"/>
        <w:lang w:val="vi" w:eastAsia="en-US" w:bidi="ar-SA"/>
      </w:rPr>
    </w:lvl>
    <w:lvl w:ilvl="2">
      <w:start w:val="1"/>
      <w:numFmt w:val="decimal"/>
      <w:lvlText w:val="%1.%2.%3."/>
      <w:lvlJc w:val="left"/>
      <w:pPr>
        <w:ind w:left="942" w:hanging="720"/>
      </w:pPr>
      <w:rPr>
        <w:rFonts w:ascii="Times New Roman" w:eastAsia="Times New Roman" w:hAnsi="Times New Roman" w:cs="Times New Roman" w:hint="default"/>
        <w:b/>
        <w:bCs/>
        <w:i/>
        <w:spacing w:val="-7"/>
        <w:w w:val="99"/>
        <w:sz w:val="24"/>
        <w:szCs w:val="24"/>
        <w:lang w:val="vi" w:eastAsia="en-US" w:bidi="ar-SA"/>
      </w:rPr>
    </w:lvl>
    <w:lvl w:ilvl="3">
      <w:numFmt w:val="bullet"/>
      <w:lvlText w:val="•"/>
      <w:lvlJc w:val="left"/>
      <w:pPr>
        <w:ind w:left="3515" w:hanging="720"/>
      </w:pPr>
      <w:rPr>
        <w:rFonts w:hint="default"/>
        <w:lang w:val="vi" w:eastAsia="en-US" w:bidi="ar-SA"/>
      </w:rPr>
    </w:lvl>
    <w:lvl w:ilvl="4">
      <w:numFmt w:val="bullet"/>
      <w:lvlText w:val="•"/>
      <w:lvlJc w:val="left"/>
      <w:pPr>
        <w:ind w:left="4374" w:hanging="720"/>
      </w:pPr>
      <w:rPr>
        <w:rFonts w:hint="default"/>
        <w:lang w:val="vi" w:eastAsia="en-US" w:bidi="ar-SA"/>
      </w:rPr>
    </w:lvl>
    <w:lvl w:ilvl="5">
      <w:numFmt w:val="bullet"/>
      <w:lvlText w:val="•"/>
      <w:lvlJc w:val="left"/>
      <w:pPr>
        <w:ind w:left="5233" w:hanging="720"/>
      </w:pPr>
      <w:rPr>
        <w:rFonts w:hint="default"/>
        <w:lang w:val="vi" w:eastAsia="en-US" w:bidi="ar-SA"/>
      </w:rPr>
    </w:lvl>
    <w:lvl w:ilvl="6">
      <w:numFmt w:val="bullet"/>
      <w:lvlText w:val="•"/>
      <w:lvlJc w:val="left"/>
      <w:pPr>
        <w:ind w:left="6091" w:hanging="720"/>
      </w:pPr>
      <w:rPr>
        <w:rFonts w:hint="default"/>
        <w:lang w:val="vi" w:eastAsia="en-US" w:bidi="ar-SA"/>
      </w:rPr>
    </w:lvl>
    <w:lvl w:ilvl="7">
      <w:numFmt w:val="bullet"/>
      <w:lvlText w:val="•"/>
      <w:lvlJc w:val="left"/>
      <w:pPr>
        <w:ind w:left="6950" w:hanging="720"/>
      </w:pPr>
      <w:rPr>
        <w:rFonts w:hint="default"/>
        <w:lang w:val="vi" w:eastAsia="en-US" w:bidi="ar-SA"/>
      </w:rPr>
    </w:lvl>
    <w:lvl w:ilvl="8">
      <w:numFmt w:val="bullet"/>
      <w:lvlText w:val="•"/>
      <w:lvlJc w:val="left"/>
      <w:pPr>
        <w:ind w:left="7809" w:hanging="720"/>
      </w:pPr>
      <w:rPr>
        <w:rFonts w:hint="default"/>
        <w:lang w:val="vi" w:eastAsia="en-US" w:bidi="ar-SA"/>
      </w:rPr>
    </w:lvl>
  </w:abstractNum>
  <w:abstractNum w:abstractNumId="7" w15:restartNumberingAfterBreak="0">
    <w:nsid w:val="1E027260"/>
    <w:multiLevelType w:val="multilevel"/>
    <w:tmpl w:val="3E524F76"/>
    <w:lvl w:ilvl="0">
      <w:start w:val="6"/>
      <w:numFmt w:val="decimal"/>
      <w:lvlText w:val="%1"/>
      <w:lvlJc w:val="left"/>
      <w:pPr>
        <w:ind w:left="942" w:hanging="720"/>
      </w:pPr>
      <w:rPr>
        <w:rFonts w:hint="default"/>
        <w:lang w:val="vi" w:eastAsia="en-US" w:bidi="ar-SA"/>
      </w:rPr>
    </w:lvl>
    <w:lvl w:ilvl="1">
      <w:start w:val="1"/>
      <w:numFmt w:val="decimal"/>
      <w:lvlText w:val="%1.%2."/>
      <w:lvlJc w:val="left"/>
      <w:pPr>
        <w:ind w:left="942" w:hanging="720"/>
      </w:pPr>
      <w:rPr>
        <w:rFonts w:ascii="Times New Roman" w:eastAsia="Times New Roman" w:hAnsi="Times New Roman" w:cs="Times New Roman" w:hint="default"/>
        <w:b/>
        <w:bCs/>
        <w:spacing w:val="-3"/>
        <w:w w:val="100"/>
        <w:sz w:val="24"/>
        <w:szCs w:val="24"/>
        <w:lang w:val="vi" w:eastAsia="en-US" w:bidi="ar-SA"/>
      </w:rPr>
    </w:lvl>
    <w:lvl w:ilvl="2">
      <w:start w:val="1"/>
      <w:numFmt w:val="decimal"/>
      <w:lvlText w:val="%1.%2.%3."/>
      <w:lvlJc w:val="left"/>
      <w:pPr>
        <w:ind w:left="942" w:hanging="720"/>
      </w:pPr>
      <w:rPr>
        <w:rFonts w:ascii="Times New Roman" w:eastAsia="Times New Roman" w:hAnsi="Times New Roman" w:cs="Times New Roman" w:hint="default"/>
        <w:b/>
        <w:bCs/>
        <w:spacing w:val="-3"/>
        <w:w w:val="100"/>
        <w:sz w:val="24"/>
        <w:szCs w:val="24"/>
        <w:lang w:val="vi" w:eastAsia="en-US" w:bidi="ar-SA"/>
      </w:rPr>
    </w:lvl>
    <w:lvl w:ilvl="3">
      <w:start w:val="1"/>
      <w:numFmt w:val="lowerLetter"/>
      <w:lvlText w:val="%4."/>
      <w:lvlJc w:val="left"/>
      <w:pPr>
        <w:ind w:left="822" w:hanging="420"/>
      </w:pPr>
      <w:rPr>
        <w:rFonts w:ascii="Times New Roman" w:eastAsia="Times New Roman" w:hAnsi="Times New Roman" w:cs="Times New Roman" w:hint="default"/>
        <w:b/>
        <w:bCs/>
        <w:spacing w:val="-2"/>
        <w:w w:val="100"/>
        <w:sz w:val="24"/>
        <w:szCs w:val="24"/>
        <w:lang w:val="vi" w:eastAsia="en-US" w:bidi="ar-SA"/>
      </w:rPr>
    </w:lvl>
    <w:lvl w:ilvl="4">
      <w:numFmt w:val="bullet"/>
      <w:lvlText w:val="•"/>
      <w:lvlJc w:val="left"/>
      <w:pPr>
        <w:ind w:left="3802" w:hanging="420"/>
      </w:pPr>
      <w:rPr>
        <w:rFonts w:hint="default"/>
        <w:lang w:val="vi" w:eastAsia="en-US" w:bidi="ar-SA"/>
      </w:rPr>
    </w:lvl>
    <w:lvl w:ilvl="5">
      <w:numFmt w:val="bullet"/>
      <w:lvlText w:val="•"/>
      <w:lvlJc w:val="left"/>
      <w:pPr>
        <w:ind w:left="4756" w:hanging="420"/>
      </w:pPr>
      <w:rPr>
        <w:rFonts w:hint="default"/>
        <w:lang w:val="vi" w:eastAsia="en-US" w:bidi="ar-SA"/>
      </w:rPr>
    </w:lvl>
    <w:lvl w:ilvl="6">
      <w:numFmt w:val="bullet"/>
      <w:lvlText w:val="•"/>
      <w:lvlJc w:val="left"/>
      <w:pPr>
        <w:ind w:left="5710" w:hanging="420"/>
      </w:pPr>
      <w:rPr>
        <w:rFonts w:hint="default"/>
        <w:lang w:val="vi" w:eastAsia="en-US" w:bidi="ar-SA"/>
      </w:rPr>
    </w:lvl>
    <w:lvl w:ilvl="7">
      <w:numFmt w:val="bullet"/>
      <w:lvlText w:val="•"/>
      <w:lvlJc w:val="left"/>
      <w:pPr>
        <w:ind w:left="6664" w:hanging="420"/>
      </w:pPr>
      <w:rPr>
        <w:rFonts w:hint="default"/>
        <w:lang w:val="vi" w:eastAsia="en-US" w:bidi="ar-SA"/>
      </w:rPr>
    </w:lvl>
    <w:lvl w:ilvl="8">
      <w:numFmt w:val="bullet"/>
      <w:lvlText w:val="•"/>
      <w:lvlJc w:val="left"/>
      <w:pPr>
        <w:ind w:left="7618" w:hanging="420"/>
      </w:pPr>
      <w:rPr>
        <w:rFonts w:hint="default"/>
        <w:lang w:val="vi" w:eastAsia="en-US" w:bidi="ar-SA"/>
      </w:rPr>
    </w:lvl>
  </w:abstractNum>
  <w:abstractNum w:abstractNumId="8" w15:restartNumberingAfterBreak="0">
    <w:nsid w:val="22F00AE7"/>
    <w:multiLevelType w:val="multilevel"/>
    <w:tmpl w:val="EDA21B46"/>
    <w:lvl w:ilvl="0">
      <w:start w:val="2"/>
      <w:numFmt w:val="decimal"/>
      <w:lvlText w:val="%1"/>
      <w:lvlJc w:val="left"/>
      <w:pPr>
        <w:ind w:left="1250" w:hanging="708"/>
      </w:pPr>
      <w:rPr>
        <w:rFonts w:hint="default"/>
        <w:lang w:val="vi" w:eastAsia="en-US" w:bidi="ar-SA"/>
      </w:rPr>
    </w:lvl>
    <w:lvl w:ilvl="1">
      <w:start w:val="1"/>
      <w:numFmt w:val="decimal"/>
      <w:lvlText w:val="%1.%2."/>
      <w:lvlJc w:val="left"/>
      <w:pPr>
        <w:ind w:left="1250" w:hanging="708"/>
      </w:pPr>
      <w:rPr>
        <w:rFonts w:ascii="Times New Roman" w:eastAsia="Times New Roman" w:hAnsi="Times New Roman" w:cs="Times New Roman" w:hint="default"/>
        <w:b/>
        <w:bCs/>
        <w:spacing w:val="-13"/>
        <w:w w:val="100"/>
        <w:sz w:val="24"/>
        <w:szCs w:val="24"/>
        <w:lang w:val="vi" w:eastAsia="en-US" w:bidi="ar-SA"/>
      </w:rPr>
    </w:lvl>
    <w:lvl w:ilvl="2">
      <w:start w:val="1"/>
      <w:numFmt w:val="decimal"/>
      <w:lvlText w:val="%1.%2.%3."/>
      <w:lvlJc w:val="left"/>
      <w:pPr>
        <w:ind w:left="1250" w:hanging="708"/>
      </w:pPr>
      <w:rPr>
        <w:rFonts w:ascii="Times New Roman" w:eastAsia="Times New Roman" w:hAnsi="Times New Roman" w:cs="Times New Roman" w:hint="default"/>
        <w:b/>
        <w:bCs/>
        <w:spacing w:val="-13"/>
        <w:w w:val="100"/>
        <w:sz w:val="24"/>
        <w:szCs w:val="24"/>
        <w:lang w:val="vi" w:eastAsia="en-US" w:bidi="ar-SA"/>
      </w:rPr>
    </w:lvl>
    <w:lvl w:ilvl="3">
      <w:numFmt w:val="bullet"/>
      <w:lvlText w:val="•"/>
      <w:lvlJc w:val="left"/>
      <w:pPr>
        <w:ind w:left="4013" w:hanging="708"/>
      </w:pPr>
      <w:rPr>
        <w:rFonts w:hint="default"/>
        <w:lang w:val="vi" w:eastAsia="en-US" w:bidi="ar-SA"/>
      </w:rPr>
    </w:lvl>
    <w:lvl w:ilvl="4">
      <w:numFmt w:val="bullet"/>
      <w:lvlText w:val="•"/>
      <w:lvlJc w:val="left"/>
      <w:pPr>
        <w:ind w:left="4931" w:hanging="708"/>
      </w:pPr>
      <w:rPr>
        <w:rFonts w:hint="default"/>
        <w:lang w:val="vi" w:eastAsia="en-US" w:bidi="ar-SA"/>
      </w:rPr>
    </w:lvl>
    <w:lvl w:ilvl="5">
      <w:numFmt w:val="bullet"/>
      <w:lvlText w:val="•"/>
      <w:lvlJc w:val="left"/>
      <w:pPr>
        <w:ind w:left="5849" w:hanging="708"/>
      </w:pPr>
      <w:rPr>
        <w:rFonts w:hint="default"/>
        <w:lang w:val="vi" w:eastAsia="en-US" w:bidi="ar-SA"/>
      </w:rPr>
    </w:lvl>
    <w:lvl w:ilvl="6">
      <w:numFmt w:val="bullet"/>
      <w:lvlText w:val="•"/>
      <w:lvlJc w:val="left"/>
      <w:pPr>
        <w:ind w:left="6767" w:hanging="708"/>
      </w:pPr>
      <w:rPr>
        <w:rFonts w:hint="default"/>
        <w:lang w:val="vi" w:eastAsia="en-US" w:bidi="ar-SA"/>
      </w:rPr>
    </w:lvl>
    <w:lvl w:ilvl="7">
      <w:numFmt w:val="bullet"/>
      <w:lvlText w:val="•"/>
      <w:lvlJc w:val="left"/>
      <w:pPr>
        <w:ind w:left="7685" w:hanging="708"/>
      </w:pPr>
      <w:rPr>
        <w:rFonts w:hint="default"/>
        <w:lang w:val="vi" w:eastAsia="en-US" w:bidi="ar-SA"/>
      </w:rPr>
    </w:lvl>
    <w:lvl w:ilvl="8">
      <w:numFmt w:val="bullet"/>
      <w:lvlText w:val="•"/>
      <w:lvlJc w:val="left"/>
      <w:pPr>
        <w:ind w:left="8603" w:hanging="708"/>
      </w:pPr>
      <w:rPr>
        <w:rFonts w:hint="default"/>
        <w:lang w:val="vi" w:eastAsia="en-US" w:bidi="ar-SA"/>
      </w:rPr>
    </w:lvl>
  </w:abstractNum>
  <w:abstractNum w:abstractNumId="9" w15:restartNumberingAfterBreak="0">
    <w:nsid w:val="282F4563"/>
    <w:multiLevelType w:val="hybridMultilevel"/>
    <w:tmpl w:val="40FC8B50"/>
    <w:lvl w:ilvl="0" w:tplc="F0521098">
      <w:numFmt w:val="bullet"/>
      <w:lvlText w:val=""/>
      <w:lvlJc w:val="left"/>
      <w:pPr>
        <w:ind w:left="942" w:hanging="360"/>
      </w:pPr>
      <w:rPr>
        <w:rFonts w:ascii="Wingdings" w:eastAsia="Wingdings" w:hAnsi="Wingdings" w:cs="Wingdings" w:hint="default"/>
        <w:w w:val="100"/>
        <w:sz w:val="24"/>
        <w:szCs w:val="24"/>
        <w:lang w:val="vi" w:eastAsia="en-US" w:bidi="ar-SA"/>
      </w:rPr>
    </w:lvl>
    <w:lvl w:ilvl="1" w:tplc="ED706FB2">
      <w:numFmt w:val="bullet"/>
      <w:lvlText w:val="•"/>
      <w:lvlJc w:val="left"/>
      <w:pPr>
        <w:ind w:left="1798" w:hanging="360"/>
      </w:pPr>
      <w:rPr>
        <w:rFonts w:hint="default"/>
        <w:lang w:val="vi" w:eastAsia="en-US" w:bidi="ar-SA"/>
      </w:rPr>
    </w:lvl>
    <w:lvl w:ilvl="2" w:tplc="61626484">
      <w:numFmt w:val="bullet"/>
      <w:lvlText w:val="•"/>
      <w:lvlJc w:val="left"/>
      <w:pPr>
        <w:ind w:left="2657" w:hanging="360"/>
      </w:pPr>
      <w:rPr>
        <w:rFonts w:hint="default"/>
        <w:lang w:val="vi" w:eastAsia="en-US" w:bidi="ar-SA"/>
      </w:rPr>
    </w:lvl>
    <w:lvl w:ilvl="3" w:tplc="97226E72">
      <w:numFmt w:val="bullet"/>
      <w:lvlText w:val="•"/>
      <w:lvlJc w:val="left"/>
      <w:pPr>
        <w:ind w:left="3515" w:hanging="360"/>
      </w:pPr>
      <w:rPr>
        <w:rFonts w:hint="default"/>
        <w:lang w:val="vi" w:eastAsia="en-US" w:bidi="ar-SA"/>
      </w:rPr>
    </w:lvl>
    <w:lvl w:ilvl="4" w:tplc="6C7E8DE6">
      <w:numFmt w:val="bullet"/>
      <w:lvlText w:val="•"/>
      <w:lvlJc w:val="left"/>
      <w:pPr>
        <w:ind w:left="4374" w:hanging="360"/>
      </w:pPr>
      <w:rPr>
        <w:rFonts w:hint="default"/>
        <w:lang w:val="vi" w:eastAsia="en-US" w:bidi="ar-SA"/>
      </w:rPr>
    </w:lvl>
    <w:lvl w:ilvl="5" w:tplc="3B9AFAFE">
      <w:numFmt w:val="bullet"/>
      <w:lvlText w:val="•"/>
      <w:lvlJc w:val="left"/>
      <w:pPr>
        <w:ind w:left="5233" w:hanging="360"/>
      </w:pPr>
      <w:rPr>
        <w:rFonts w:hint="default"/>
        <w:lang w:val="vi" w:eastAsia="en-US" w:bidi="ar-SA"/>
      </w:rPr>
    </w:lvl>
    <w:lvl w:ilvl="6" w:tplc="95964818">
      <w:numFmt w:val="bullet"/>
      <w:lvlText w:val="•"/>
      <w:lvlJc w:val="left"/>
      <w:pPr>
        <w:ind w:left="6091" w:hanging="360"/>
      </w:pPr>
      <w:rPr>
        <w:rFonts w:hint="default"/>
        <w:lang w:val="vi" w:eastAsia="en-US" w:bidi="ar-SA"/>
      </w:rPr>
    </w:lvl>
    <w:lvl w:ilvl="7" w:tplc="1714B5F8">
      <w:numFmt w:val="bullet"/>
      <w:lvlText w:val="•"/>
      <w:lvlJc w:val="left"/>
      <w:pPr>
        <w:ind w:left="6950" w:hanging="360"/>
      </w:pPr>
      <w:rPr>
        <w:rFonts w:hint="default"/>
        <w:lang w:val="vi" w:eastAsia="en-US" w:bidi="ar-SA"/>
      </w:rPr>
    </w:lvl>
    <w:lvl w:ilvl="8" w:tplc="81A4180C">
      <w:numFmt w:val="bullet"/>
      <w:lvlText w:val="•"/>
      <w:lvlJc w:val="left"/>
      <w:pPr>
        <w:ind w:left="7809" w:hanging="360"/>
      </w:pPr>
      <w:rPr>
        <w:rFonts w:hint="default"/>
        <w:lang w:val="vi" w:eastAsia="en-US" w:bidi="ar-SA"/>
      </w:rPr>
    </w:lvl>
  </w:abstractNum>
  <w:abstractNum w:abstractNumId="10" w15:restartNumberingAfterBreak="0">
    <w:nsid w:val="294A476F"/>
    <w:multiLevelType w:val="hybridMultilevel"/>
    <w:tmpl w:val="6082B698"/>
    <w:lvl w:ilvl="0" w:tplc="5BA2B5A4">
      <w:numFmt w:val="bullet"/>
      <w:lvlText w:val=""/>
      <w:lvlJc w:val="left"/>
      <w:pPr>
        <w:ind w:left="1202" w:hanging="360"/>
      </w:pPr>
      <w:rPr>
        <w:rFonts w:ascii="Symbol" w:eastAsia="Symbol" w:hAnsi="Symbol" w:cs="Symbol" w:hint="default"/>
        <w:w w:val="100"/>
        <w:sz w:val="24"/>
        <w:szCs w:val="24"/>
        <w:lang w:val="vi" w:eastAsia="en-US" w:bidi="ar-SA"/>
      </w:rPr>
    </w:lvl>
    <w:lvl w:ilvl="1" w:tplc="C6A2DC58">
      <w:numFmt w:val="bullet"/>
      <w:lvlText w:val="•"/>
      <w:lvlJc w:val="left"/>
      <w:pPr>
        <w:ind w:left="2086" w:hanging="360"/>
      </w:pPr>
      <w:rPr>
        <w:rFonts w:hint="default"/>
        <w:lang w:val="vi" w:eastAsia="en-US" w:bidi="ar-SA"/>
      </w:rPr>
    </w:lvl>
    <w:lvl w:ilvl="2" w:tplc="A09E8026">
      <w:numFmt w:val="bullet"/>
      <w:lvlText w:val="•"/>
      <w:lvlJc w:val="left"/>
      <w:pPr>
        <w:ind w:left="2973" w:hanging="360"/>
      </w:pPr>
      <w:rPr>
        <w:rFonts w:hint="default"/>
        <w:lang w:val="vi" w:eastAsia="en-US" w:bidi="ar-SA"/>
      </w:rPr>
    </w:lvl>
    <w:lvl w:ilvl="3" w:tplc="99F0FA72">
      <w:numFmt w:val="bullet"/>
      <w:lvlText w:val="•"/>
      <w:lvlJc w:val="left"/>
      <w:pPr>
        <w:ind w:left="3859" w:hanging="360"/>
      </w:pPr>
      <w:rPr>
        <w:rFonts w:hint="default"/>
        <w:lang w:val="vi" w:eastAsia="en-US" w:bidi="ar-SA"/>
      </w:rPr>
    </w:lvl>
    <w:lvl w:ilvl="4" w:tplc="799CF252">
      <w:numFmt w:val="bullet"/>
      <w:lvlText w:val="•"/>
      <w:lvlJc w:val="left"/>
      <w:pPr>
        <w:ind w:left="4746" w:hanging="360"/>
      </w:pPr>
      <w:rPr>
        <w:rFonts w:hint="default"/>
        <w:lang w:val="vi" w:eastAsia="en-US" w:bidi="ar-SA"/>
      </w:rPr>
    </w:lvl>
    <w:lvl w:ilvl="5" w:tplc="C1F8DA8C">
      <w:numFmt w:val="bullet"/>
      <w:lvlText w:val="•"/>
      <w:lvlJc w:val="left"/>
      <w:pPr>
        <w:ind w:left="5633" w:hanging="360"/>
      </w:pPr>
      <w:rPr>
        <w:rFonts w:hint="default"/>
        <w:lang w:val="vi" w:eastAsia="en-US" w:bidi="ar-SA"/>
      </w:rPr>
    </w:lvl>
    <w:lvl w:ilvl="6" w:tplc="C42C4F6A">
      <w:numFmt w:val="bullet"/>
      <w:lvlText w:val="•"/>
      <w:lvlJc w:val="left"/>
      <w:pPr>
        <w:ind w:left="6519" w:hanging="360"/>
      </w:pPr>
      <w:rPr>
        <w:rFonts w:hint="default"/>
        <w:lang w:val="vi" w:eastAsia="en-US" w:bidi="ar-SA"/>
      </w:rPr>
    </w:lvl>
    <w:lvl w:ilvl="7" w:tplc="ED4CFBD8">
      <w:numFmt w:val="bullet"/>
      <w:lvlText w:val="•"/>
      <w:lvlJc w:val="left"/>
      <w:pPr>
        <w:ind w:left="7406" w:hanging="360"/>
      </w:pPr>
      <w:rPr>
        <w:rFonts w:hint="default"/>
        <w:lang w:val="vi" w:eastAsia="en-US" w:bidi="ar-SA"/>
      </w:rPr>
    </w:lvl>
    <w:lvl w:ilvl="8" w:tplc="1806F496">
      <w:numFmt w:val="bullet"/>
      <w:lvlText w:val="•"/>
      <w:lvlJc w:val="left"/>
      <w:pPr>
        <w:ind w:left="8293" w:hanging="360"/>
      </w:pPr>
      <w:rPr>
        <w:rFonts w:hint="default"/>
        <w:lang w:val="vi" w:eastAsia="en-US" w:bidi="ar-SA"/>
      </w:rPr>
    </w:lvl>
  </w:abstractNum>
  <w:abstractNum w:abstractNumId="11" w15:restartNumberingAfterBreak="0">
    <w:nsid w:val="29D225C7"/>
    <w:multiLevelType w:val="hybridMultilevel"/>
    <w:tmpl w:val="008AE8C0"/>
    <w:lvl w:ilvl="0" w:tplc="BFE2F968">
      <w:numFmt w:val="bullet"/>
      <w:lvlText w:val="-"/>
      <w:lvlJc w:val="left"/>
      <w:pPr>
        <w:ind w:left="233" w:hanging="128"/>
      </w:pPr>
      <w:rPr>
        <w:rFonts w:ascii="Times New Roman" w:eastAsia="Times New Roman" w:hAnsi="Times New Roman" w:cs="Times New Roman" w:hint="default"/>
        <w:w w:val="100"/>
        <w:sz w:val="22"/>
        <w:szCs w:val="22"/>
        <w:lang w:val="vi" w:eastAsia="en-US" w:bidi="ar-SA"/>
      </w:rPr>
    </w:lvl>
    <w:lvl w:ilvl="1" w:tplc="D780CF20">
      <w:numFmt w:val="bullet"/>
      <w:lvlText w:val="•"/>
      <w:lvlJc w:val="left"/>
      <w:pPr>
        <w:ind w:left="386" w:hanging="128"/>
      </w:pPr>
      <w:rPr>
        <w:rFonts w:hint="default"/>
        <w:lang w:val="vi" w:eastAsia="en-US" w:bidi="ar-SA"/>
      </w:rPr>
    </w:lvl>
    <w:lvl w:ilvl="2" w:tplc="937A5E46">
      <w:numFmt w:val="bullet"/>
      <w:lvlText w:val="•"/>
      <w:lvlJc w:val="left"/>
      <w:pPr>
        <w:ind w:left="532" w:hanging="128"/>
      </w:pPr>
      <w:rPr>
        <w:rFonts w:hint="default"/>
        <w:lang w:val="vi" w:eastAsia="en-US" w:bidi="ar-SA"/>
      </w:rPr>
    </w:lvl>
    <w:lvl w:ilvl="3" w:tplc="01A8DFDC">
      <w:numFmt w:val="bullet"/>
      <w:lvlText w:val="•"/>
      <w:lvlJc w:val="left"/>
      <w:pPr>
        <w:ind w:left="678" w:hanging="128"/>
      </w:pPr>
      <w:rPr>
        <w:rFonts w:hint="default"/>
        <w:lang w:val="vi" w:eastAsia="en-US" w:bidi="ar-SA"/>
      </w:rPr>
    </w:lvl>
    <w:lvl w:ilvl="4" w:tplc="9F46AF5A">
      <w:numFmt w:val="bullet"/>
      <w:lvlText w:val="•"/>
      <w:lvlJc w:val="left"/>
      <w:pPr>
        <w:ind w:left="824" w:hanging="128"/>
      </w:pPr>
      <w:rPr>
        <w:rFonts w:hint="default"/>
        <w:lang w:val="vi" w:eastAsia="en-US" w:bidi="ar-SA"/>
      </w:rPr>
    </w:lvl>
    <w:lvl w:ilvl="5" w:tplc="9CCCAD1C">
      <w:numFmt w:val="bullet"/>
      <w:lvlText w:val="•"/>
      <w:lvlJc w:val="left"/>
      <w:pPr>
        <w:ind w:left="970" w:hanging="128"/>
      </w:pPr>
      <w:rPr>
        <w:rFonts w:hint="default"/>
        <w:lang w:val="vi" w:eastAsia="en-US" w:bidi="ar-SA"/>
      </w:rPr>
    </w:lvl>
    <w:lvl w:ilvl="6" w:tplc="B62EB06A">
      <w:numFmt w:val="bullet"/>
      <w:lvlText w:val="•"/>
      <w:lvlJc w:val="left"/>
      <w:pPr>
        <w:ind w:left="1116" w:hanging="128"/>
      </w:pPr>
      <w:rPr>
        <w:rFonts w:hint="default"/>
        <w:lang w:val="vi" w:eastAsia="en-US" w:bidi="ar-SA"/>
      </w:rPr>
    </w:lvl>
    <w:lvl w:ilvl="7" w:tplc="42680348">
      <w:numFmt w:val="bullet"/>
      <w:lvlText w:val="•"/>
      <w:lvlJc w:val="left"/>
      <w:pPr>
        <w:ind w:left="1262" w:hanging="128"/>
      </w:pPr>
      <w:rPr>
        <w:rFonts w:hint="default"/>
        <w:lang w:val="vi" w:eastAsia="en-US" w:bidi="ar-SA"/>
      </w:rPr>
    </w:lvl>
    <w:lvl w:ilvl="8" w:tplc="4C720000">
      <w:numFmt w:val="bullet"/>
      <w:lvlText w:val="•"/>
      <w:lvlJc w:val="left"/>
      <w:pPr>
        <w:ind w:left="1408" w:hanging="128"/>
      </w:pPr>
      <w:rPr>
        <w:rFonts w:hint="default"/>
        <w:lang w:val="vi" w:eastAsia="en-US" w:bidi="ar-SA"/>
      </w:rPr>
    </w:lvl>
  </w:abstractNum>
  <w:abstractNum w:abstractNumId="12" w15:restartNumberingAfterBreak="0">
    <w:nsid w:val="2CF203A6"/>
    <w:multiLevelType w:val="hybridMultilevel"/>
    <w:tmpl w:val="3F6ED02C"/>
    <w:lvl w:ilvl="0" w:tplc="AB1E0D7E">
      <w:start w:val="1"/>
      <w:numFmt w:val="upperRoman"/>
      <w:lvlText w:val="%1."/>
      <w:lvlJc w:val="left"/>
      <w:pPr>
        <w:ind w:left="1194" w:hanging="713"/>
      </w:pPr>
      <w:rPr>
        <w:rFonts w:ascii="Times New Roman" w:eastAsia="Times New Roman" w:hAnsi="Times New Roman" w:cs="Times New Roman" w:hint="default"/>
        <w:spacing w:val="-4"/>
        <w:w w:val="99"/>
        <w:sz w:val="24"/>
        <w:szCs w:val="24"/>
        <w:lang w:val="vi" w:eastAsia="en-US" w:bidi="ar-SA"/>
      </w:rPr>
    </w:lvl>
    <w:lvl w:ilvl="1" w:tplc="EE12ED0E">
      <w:numFmt w:val="bullet"/>
      <w:lvlText w:val="•"/>
      <w:lvlJc w:val="left"/>
      <w:pPr>
        <w:ind w:left="2086" w:hanging="713"/>
      </w:pPr>
      <w:rPr>
        <w:rFonts w:hint="default"/>
        <w:lang w:val="vi" w:eastAsia="en-US" w:bidi="ar-SA"/>
      </w:rPr>
    </w:lvl>
    <w:lvl w:ilvl="2" w:tplc="DA766D2E">
      <w:numFmt w:val="bullet"/>
      <w:lvlText w:val="•"/>
      <w:lvlJc w:val="left"/>
      <w:pPr>
        <w:ind w:left="2973" w:hanging="713"/>
      </w:pPr>
      <w:rPr>
        <w:rFonts w:hint="default"/>
        <w:lang w:val="vi" w:eastAsia="en-US" w:bidi="ar-SA"/>
      </w:rPr>
    </w:lvl>
    <w:lvl w:ilvl="3" w:tplc="16CCDB8A">
      <w:numFmt w:val="bullet"/>
      <w:lvlText w:val="•"/>
      <w:lvlJc w:val="left"/>
      <w:pPr>
        <w:ind w:left="3859" w:hanging="713"/>
      </w:pPr>
      <w:rPr>
        <w:rFonts w:hint="default"/>
        <w:lang w:val="vi" w:eastAsia="en-US" w:bidi="ar-SA"/>
      </w:rPr>
    </w:lvl>
    <w:lvl w:ilvl="4" w:tplc="E8048276">
      <w:numFmt w:val="bullet"/>
      <w:lvlText w:val="•"/>
      <w:lvlJc w:val="left"/>
      <w:pPr>
        <w:ind w:left="4746" w:hanging="713"/>
      </w:pPr>
      <w:rPr>
        <w:rFonts w:hint="default"/>
        <w:lang w:val="vi" w:eastAsia="en-US" w:bidi="ar-SA"/>
      </w:rPr>
    </w:lvl>
    <w:lvl w:ilvl="5" w:tplc="47A4EF10">
      <w:numFmt w:val="bullet"/>
      <w:lvlText w:val="•"/>
      <w:lvlJc w:val="left"/>
      <w:pPr>
        <w:ind w:left="5633" w:hanging="713"/>
      </w:pPr>
      <w:rPr>
        <w:rFonts w:hint="default"/>
        <w:lang w:val="vi" w:eastAsia="en-US" w:bidi="ar-SA"/>
      </w:rPr>
    </w:lvl>
    <w:lvl w:ilvl="6" w:tplc="E5AA2F9E">
      <w:numFmt w:val="bullet"/>
      <w:lvlText w:val="•"/>
      <w:lvlJc w:val="left"/>
      <w:pPr>
        <w:ind w:left="6519" w:hanging="713"/>
      </w:pPr>
      <w:rPr>
        <w:rFonts w:hint="default"/>
        <w:lang w:val="vi" w:eastAsia="en-US" w:bidi="ar-SA"/>
      </w:rPr>
    </w:lvl>
    <w:lvl w:ilvl="7" w:tplc="4058EE6C">
      <w:numFmt w:val="bullet"/>
      <w:lvlText w:val="•"/>
      <w:lvlJc w:val="left"/>
      <w:pPr>
        <w:ind w:left="7406" w:hanging="713"/>
      </w:pPr>
      <w:rPr>
        <w:rFonts w:hint="default"/>
        <w:lang w:val="vi" w:eastAsia="en-US" w:bidi="ar-SA"/>
      </w:rPr>
    </w:lvl>
    <w:lvl w:ilvl="8" w:tplc="31D41C78">
      <w:numFmt w:val="bullet"/>
      <w:lvlText w:val="•"/>
      <w:lvlJc w:val="left"/>
      <w:pPr>
        <w:ind w:left="8293" w:hanging="713"/>
      </w:pPr>
      <w:rPr>
        <w:rFonts w:hint="default"/>
        <w:lang w:val="vi" w:eastAsia="en-US" w:bidi="ar-SA"/>
      </w:rPr>
    </w:lvl>
  </w:abstractNum>
  <w:abstractNum w:abstractNumId="13" w15:restartNumberingAfterBreak="0">
    <w:nsid w:val="2E4425EA"/>
    <w:multiLevelType w:val="multilevel"/>
    <w:tmpl w:val="A50E9E44"/>
    <w:lvl w:ilvl="0">
      <w:start w:val="7"/>
      <w:numFmt w:val="decimal"/>
      <w:lvlText w:val="%1"/>
      <w:lvlJc w:val="left"/>
      <w:pPr>
        <w:ind w:left="942" w:hanging="720"/>
      </w:pPr>
      <w:rPr>
        <w:rFonts w:hint="default"/>
        <w:lang w:val="vi" w:eastAsia="en-US" w:bidi="ar-SA"/>
      </w:rPr>
    </w:lvl>
    <w:lvl w:ilvl="1">
      <w:start w:val="1"/>
      <w:numFmt w:val="decimal"/>
      <w:lvlText w:val="%1.%2."/>
      <w:lvlJc w:val="left"/>
      <w:pPr>
        <w:ind w:left="942" w:hanging="720"/>
      </w:pPr>
      <w:rPr>
        <w:rFonts w:ascii="Times New Roman" w:eastAsia="Times New Roman" w:hAnsi="Times New Roman" w:cs="Times New Roman" w:hint="default"/>
        <w:b/>
        <w:bCs/>
        <w:spacing w:val="-3"/>
        <w:w w:val="99"/>
        <w:sz w:val="24"/>
        <w:szCs w:val="24"/>
        <w:lang w:val="vi" w:eastAsia="en-US" w:bidi="ar-SA"/>
      </w:rPr>
    </w:lvl>
    <w:lvl w:ilvl="2">
      <w:start w:val="1"/>
      <w:numFmt w:val="decimal"/>
      <w:lvlText w:val="%1.%2.%3."/>
      <w:lvlJc w:val="left"/>
      <w:pPr>
        <w:ind w:left="942" w:hanging="720"/>
      </w:pPr>
      <w:rPr>
        <w:rFonts w:ascii="Times New Roman" w:eastAsia="Times New Roman" w:hAnsi="Times New Roman" w:cs="Times New Roman" w:hint="default"/>
        <w:b/>
        <w:bCs/>
        <w:spacing w:val="-2"/>
        <w:w w:val="100"/>
        <w:sz w:val="24"/>
        <w:szCs w:val="24"/>
        <w:lang w:val="vi" w:eastAsia="en-US" w:bidi="ar-SA"/>
      </w:rPr>
    </w:lvl>
    <w:lvl w:ilvl="3">
      <w:numFmt w:val="bullet"/>
      <w:lvlText w:val="•"/>
      <w:lvlJc w:val="left"/>
      <w:pPr>
        <w:ind w:left="3515" w:hanging="720"/>
      </w:pPr>
      <w:rPr>
        <w:rFonts w:hint="default"/>
        <w:lang w:val="vi" w:eastAsia="en-US" w:bidi="ar-SA"/>
      </w:rPr>
    </w:lvl>
    <w:lvl w:ilvl="4">
      <w:numFmt w:val="bullet"/>
      <w:lvlText w:val="•"/>
      <w:lvlJc w:val="left"/>
      <w:pPr>
        <w:ind w:left="4374" w:hanging="720"/>
      </w:pPr>
      <w:rPr>
        <w:rFonts w:hint="default"/>
        <w:lang w:val="vi" w:eastAsia="en-US" w:bidi="ar-SA"/>
      </w:rPr>
    </w:lvl>
    <w:lvl w:ilvl="5">
      <w:numFmt w:val="bullet"/>
      <w:lvlText w:val="•"/>
      <w:lvlJc w:val="left"/>
      <w:pPr>
        <w:ind w:left="5233" w:hanging="720"/>
      </w:pPr>
      <w:rPr>
        <w:rFonts w:hint="default"/>
        <w:lang w:val="vi" w:eastAsia="en-US" w:bidi="ar-SA"/>
      </w:rPr>
    </w:lvl>
    <w:lvl w:ilvl="6">
      <w:numFmt w:val="bullet"/>
      <w:lvlText w:val="•"/>
      <w:lvlJc w:val="left"/>
      <w:pPr>
        <w:ind w:left="6091" w:hanging="720"/>
      </w:pPr>
      <w:rPr>
        <w:rFonts w:hint="default"/>
        <w:lang w:val="vi" w:eastAsia="en-US" w:bidi="ar-SA"/>
      </w:rPr>
    </w:lvl>
    <w:lvl w:ilvl="7">
      <w:numFmt w:val="bullet"/>
      <w:lvlText w:val="•"/>
      <w:lvlJc w:val="left"/>
      <w:pPr>
        <w:ind w:left="6950" w:hanging="720"/>
      </w:pPr>
      <w:rPr>
        <w:rFonts w:hint="default"/>
        <w:lang w:val="vi" w:eastAsia="en-US" w:bidi="ar-SA"/>
      </w:rPr>
    </w:lvl>
    <w:lvl w:ilvl="8">
      <w:numFmt w:val="bullet"/>
      <w:lvlText w:val="•"/>
      <w:lvlJc w:val="left"/>
      <w:pPr>
        <w:ind w:left="7809" w:hanging="720"/>
      </w:pPr>
      <w:rPr>
        <w:rFonts w:hint="default"/>
        <w:lang w:val="vi" w:eastAsia="en-US" w:bidi="ar-SA"/>
      </w:rPr>
    </w:lvl>
  </w:abstractNum>
  <w:abstractNum w:abstractNumId="14" w15:restartNumberingAfterBreak="0">
    <w:nsid w:val="327C7080"/>
    <w:multiLevelType w:val="hybridMultilevel"/>
    <w:tmpl w:val="69BEF8BA"/>
    <w:lvl w:ilvl="0" w:tplc="8E803F62">
      <w:numFmt w:val="bullet"/>
      <w:lvlText w:val="-"/>
      <w:lvlJc w:val="left"/>
      <w:pPr>
        <w:ind w:left="235" w:hanging="128"/>
      </w:pPr>
      <w:rPr>
        <w:rFonts w:ascii="Carlito" w:eastAsia="Carlito" w:hAnsi="Carlito" w:cs="Carlito" w:hint="default"/>
        <w:w w:val="100"/>
        <w:sz w:val="22"/>
        <w:szCs w:val="22"/>
        <w:lang w:val="vi" w:eastAsia="en-US" w:bidi="ar-SA"/>
      </w:rPr>
    </w:lvl>
    <w:lvl w:ilvl="1" w:tplc="EB92F5EA">
      <w:numFmt w:val="bullet"/>
      <w:lvlText w:val="•"/>
      <w:lvlJc w:val="left"/>
      <w:pPr>
        <w:ind w:left="353" w:hanging="128"/>
      </w:pPr>
      <w:rPr>
        <w:rFonts w:hint="default"/>
        <w:lang w:val="vi" w:eastAsia="en-US" w:bidi="ar-SA"/>
      </w:rPr>
    </w:lvl>
    <w:lvl w:ilvl="2" w:tplc="CE14671E">
      <w:numFmt w:val="bullet"/>
      <w:lvlText w:val="•"/>
      <w:lvlJc w:val="left"/>
      <w:pPr>
        <w:ind w:left="466" w:hanging="128"/>
      </w:pPr>
      <w:rPr>
        <w:rFonts w:hint="default"/>
        <w:lang w:val="vi" w:eastAsia="en-US" w:bidi="ar-SA"/>
      </w:rPr>
    </w:lvl>
    <w:lvl w:ilvl="3" w:tplc="67745CBA">
      <w:numFmt w:val="bullet"/>
      <w:lvlText w:val="•"/>
      <w:lvlJc w:val="left"/>
      <w:pPr>
        <w:ind w:left="579" w:hanging="128"/>
      </w:pPr>
      <w:rPr>
        <w:rFonts w:hint="default"/>
        <w:lang w:val="vi" w:eastAsia="en-US" w:bidi="ar-SA"/>
      </w:rPr>
    </w:lvl>
    <w:lvl w:ilvl="4" w:tplc="A9B05434">
      <w:numFmt w:val="bullet"/>
      <w:lvlText w:val="•"/>
      <w:lvlJc w:val="left"/>
      <w:pPr>
        <w:ind w:left="692" w:hanging="128"/>
      </w:pPr>
      <w:rPr>
        <w:rFonts w:hint="default"/>
        <w:lang w:val="vi" w:eastAsia="en-US" w:bidi="ar-SA"/>
      </w:rPr>
    </w:lvl>
    <w:lvl w:ilvl="5" w:tplc="B9768536">
      <w:numFmt w:val="bullet"/>
      <w:lvlText w:val="•"/>
      <w:lvlJc w:val="left"/>
      <w:pPr>
        <w:ind w:left="806" w:hanging="128"/>
      </w:pPr>
      <w:rPr>
        <w:rFonts w:hint="default"/>
        <w:lang w:val="vi" w:eastAsia="en-US" w:bidi="ar-SA"/>
      </w:rPr>
    </w:lvl>
    <w:lvl w:ilvl="6" w:tplc="DB62C236">
      <w:numFmt w:val="bullet"/>
      <w:lvlText w:val="•"/>
      <w:lvlJc w:val="left"/>
      <w:pPr>
        <w:ind w:left="919" w:hanging="128"/>
      </w:pPr>
      <w:rPr>
        <w:rFonts w:hint="default"/>
        <w:lang w:val="vi" w:eastAsia="en-US" w:bidi="ar-SA"/>
      </w:rPr>
    </w:lvl>
    <w:lvl w:ilvl="7" w:tplc="45949608">
      <w:numFmt w:val="bullet"/>
      <w:lvlText w:val="•"/>
      <w:lvlJc w:val="left"/>
      <w:pPr>
        <w:ind w:left="1032" w:hanging="128"/>
      </w:pPr>
      <w:rPr>
        <w:rFonts w:hint="default"/>
        <w:lang w:val="vi" w:eastAsia="en-US" w:bidi="ar-SA"/>
      </w:rPr>
    </w:lvl>
    <w:lvl w:ilvl="8" w:tplc="26DAE51C">
      <w:numFmt w:val="bullet"/>
      <w:lvlText w:val="•"/>
      <w:lvlJc w:val="left"/>
      <w:pPr>
        <w:ind w:left="1145" w:hanging="128"/>
      </w:pPr>
      <w:rPr>
        <w:rFonts w:hint="default"/>
        <w:lang w:val="vi" w:eastAsia="en-US" w:bidi="ar-SA"/>
      </w:rPr>
    </w:lvl>
  </w:abstractNum>
  <w:abstractNum w:abstractNumId="15" w15:restartNumberingAfterBreak="0">
    <w:nsid w:val="33033DE6"/>
    <w:multiLevelType w:val="hybridMultilevel"/>
    <w:tmpl w:val="DF7C2312"/>
    <w:lvl w:ilvl="0" w:tplc="E04EA39E">
      <w:numFmt w:val="bullet"/>
      <w:lvlText w:val="-"/>
      <w:lvlJc w:val="left"/>
      <w:pPr>
        <w:ind w:left="1202" w:hanging="360"/>
      </w:pPr>
      <w:rPr>
        <w:rFonts w:ascii="Times New Roman" w:eastAsia="Times New Roman" w:hAnsi="Times New Roman" w:cs="Times New Roman" w:hint="default"/>
        <w:spacing w:val="-2"/>
        <w:w w:val="99"/>
        <w:sz w:val="24"/>
        <w:szCs w:val="24"/>
        <w:lang w:val="vi" w:eastAsia="en-US" w:bidi="ar-SA"/>
      </w:rPr>
    </w:lvl>
    <w:lvl w:ilvl="1" w:tplc="63A418AA">
      <w:numFmt w:val="bullet"/>
      <w:lvlText w:val="•"/>
      <w:lvlJc w:val="left"/>
      <w:pPr>
        <w:ind w:left="2086" w:hanging="360"/>
      </w:pPr>
      <w:rPr>
        <w:rFonts w:hint="default"/>
        <w:lang w:val="vi" w:eastAsia="en-US" w:bidi="ar-SA"/>
      </w:rPr>
    </w:lvl>
    <w:lvl w:ilvl="2" w:tplc="AA3EBC3C">
      <w:numFmt w:val="bullet"/>
      <w:lvlText w:val="•"/>
      <w:lvlJc w:val="left"/>
      <w:pPr>
        <w:ind w:left="2973" w:hanging="360"/>
      </w:pPr>
      <w:rPr>
        <w:rFonts w:hint="default"/>
        <w:lang w:val="vi" w:eastAsia="en-US" w:bidi="ar-SA"/>
      </w:rPr>
    </w:lvl>
    <w:lvl w:ilvl="3" w:tplc="C0B6BD9C">
      <w:numFmt w:val="bullet"/>
      <w:lvlText w:val="•"/>
      <w:lvlJc w:val="left"/>
      <w:pPr>
        <w:ind w:left="3859" w:hanging="360"/>
      </w:pPr>
      <w:rPr>
        <w:rFonts w:hint="default"/>
        <w:lang w:val="vi" w:eastAsia="en-US" w:bidi="ar-SA"/>
      </w:rPr>
    </w:lvl>
    <w:lvl w:ilvl="4" w:tplc="A6F239BE">
      <w:numFmt w:val="bullet"/>
      <w:lvlText w:val="•"/>
      <w:lvlJc w:val="left"/>
      <w:pPr>
        <w:ind w:left="4746" w:hanging="360"/>
      </w:pPr>
      <w:rPr>
        <w:rFonts w:hint="default"/>
        <w:lang w:val="vi" w:eastAsia="en-US" w:bidi="ar-SA"/>
      </w:rPr>
    </w:lvl>
    <w:lvl w:ilvl="5" w:tplc="A24A627C">
      <w:numFmt w:val="bullet"/>
      <w:lvlText w:val="•"/>
      <w:lvlJc w:val="left"/>
      <w:pPr>
        <w:ind w:left="5633" w:hanging="360"/>
      </w:pPr>
      <w:rPr>
        <w:rFonts w:hint="default"/>
        <w:lang w:val="vi" w:eastAsia="en-US" w:bidi="ar-SA"/>
      </w:rPr>
    </w:lvl>
    <w:lvl w:ilvl="6" w:tplc="8DC672C2">
      <w:numFmt w:val="bullet"/>
      <w:lvlText w:val="•"/>
      <w:lvlJc w:val="left"/>
      <w:pPr>
        <w:ind w:left="6519" w:hanging="360"/>
      </w:pPr>
      <w:rPr>
        <w:rFonts w:hint="default"/>
        <w:lang w:val="vi" w:eastAsia="en-US" w:bidi="ar-SA"/>
      </w:rPr>
    </w:lvl>
    <w:lvl w:ilvl="7" w:tplc="0FB03E1E">
      <w:numFmt w:val="bullet"/>
      <w:lvlText w:val="•"/>
      <w:lvlJc w:val="left"/>
      <w:pPr>
        <w:ind w:left="7406" w:hanging="360"/>
      </w:pPr>
      <w:rPr>
        <w:rFonts w:hint="default"/>
        <w:lang w:val="vi" w:eastAsia="en-US" w:bidi="ar-SA"/>
      </w:rPr>
    </w:lvl>
    <w:lvl w:ilvl="8" w:tplc="61DEDA5E">
      <w:numFmt w:val="bullet"/>
      <w:lvlText w:val="•"/>
      <w:lvlJc w:val="left"/>
      <w:pPr>
        <w:ind w:left="8293" w:hanging="360"/>
      </w:pPr>
      <w:rPr>
        <w:rFonts w:hint="default"/>
        <w:lang w:val="vi" w:eastAsia="en-US" w:bidi="ar-SA"/>
      </w:rPr>
    </w:lvl>
  </w:abstractNum>
  <w:abstractNum w:abstractNumId="16" w15:restartNumberingAfterBreak="0">
    <w:nsid w:val="34D45C22"/>
    <w:multiLevelType w:val="hybridMultilevel"/>
    <w:tmpl w:val="A4BAFD20"/>
    <w:lvl w:ilvl="0" w:tplc="42FE86F8">
      <w:numFmt w:val="bullet"/>
      <w:lvlText w:val="-"/>
      <w:lvlJc w:val="left"/>
      <w:pPr>
        <w:ind w:left="235" w:hanging="128"/>
      </w:pPr>
      <w:rPr>
        <w:rFonts w:ascii="Carlito" w:eastAsia="Carlito" w:hAnsi="Carlito" w:cs="Carlito" w:hint="default"/>
        <w:w w:val="100"/>
        <w:sz w:val="22"/>
        <w:szCs w:val="22"/>
        <w:lang w:val="vi" w:eastAsia="en-US" w:bidi="ar-SA"/>
      </w:rPr>
    </w:lvl>
    <w:lvl w:ilvl="1" w:tplc="6C8CD81A">
      <w:numFmt w:val="bullet"/>
      <w:lvlText w:val="•"/>
      <w:lvlJc w:val="left"/>
      <w:pPr>
        <w:ind w:left="353" w:hanging="128"/>
      </w:pPr>
      <w:rPr>
        <w:rFonts w:hint="default"/>
        <w:lang w:val="vi" w:eastAsia="en-US" w:bidi="ar-SA"/>
      </w:rPr>
    </w:lvl>
    <w:lvl w:ilvl="2" w:tplc="DEE46FE2">
      <w:numFmt w:val="bullet"/>
      <w:lvlText w:val="•"/>
      <w:lvlJc w:val="left"/>
      <w:pPr>
        <w:ind w:left="466" w:hanging="128"/>
      </w:pPr>
      <w:rPr>
        <w:rFonts w:hint="default"/>
        <w:lang w:val="vi" w:eastAsia="en-US" w:bidi="ar-SA"/>
      </w:rPr>
    </w:lvl>
    <w:lvl w:ilvl="3" w:tplc="BDBC6346">
      <w:numFmt w:val="bullet"/>
      <w:lvlText w:val="•"/>
      <w:lvlJc w:val="left"/>
      <w:pPr>
        <w:ind w:left="579" w:hanging="128"/>
      </w:pPr>
      <w:rPr>
        <w:rFonts w:hint="default"/>
        <w:lang w:val="vi" w:eastAsia="en-US" w:bidi="ar-SA"/>
      </w:rPr>
    </w:lvl>
    <w:lvl w:ilvl="4" w:tplc="D1CC1D7C">
      <w:numFmt w:val="bullet"/>
      <w:lvlText w:val="•"/>
      <w:lvlJc w:val="left"/>
      <w:pPr>
        <w:ind w:left="692" w:hanging="128"/>
      </w:pPr>
      <w:rPr>
        <w:rFonts w:hint="default"/>
        <w:lang w:val="vi" w:eastAsia="en-US" w:bidi="ar-SA"/>
      </w:rPr>
    </w:lvl>
    <w:lvl w:ilvl="5" w:tplc="60C84F84">
      <w:numFmt w:val="bullet"/>
      <w:lvlText w:val="•"/>
      <w:lvlJc w:val="left"/>
      <w:pPr>
        <w:ind w:left="806" w:hanging="128"/>
      </w:pPr>
      <w:rPr>
        <w:rFonts w:hint="default"/>
        <w:lang w:val="vi" w:eastAsia="en-US" w:bidi="ar-SA"/>
      </w:rPr>
    </w:lvl>
    <w:lvl w:ilvl="6" w:tplc="E86897A2">
      <w:numFmt w:val="bullet"/>
      <w:lvlText w:val="•"/>
      <w:lvlJc w:val="left"/>
      <w:pPr>
        <w:ind w:left="919" w:hanging="128"/>
      </w:pPr>
      <w:rPr>
        <w:rFonts w:hint="default"/>
        <w:lang w:val="vi" w:eastAsia="en-US" w:bidi="ar-SA"/>
      </w:rPr>
    </w:lvl>
    <w:lvl w:ilvl="7" w:tplc="B5B698CA">
      <w:numFmt w:val="bullet"/>
      <w:lvlText w:val="•"/>
      <w:lvlJc w:val="left"/>
      <w:pPr>
        <w:ind w:left="1032" w:hanging="128"/>
      </w:pPr>
      <w:rPr>
        <w:rFonts w:hint="default"/>
        <w:lang w:val="vi" w:eastAsia="en-US" w:bidi="ar-SA"/>
      </w:rPr>
    </w:lvl>
    <w:lvl w:ilvl="8" w:tplc="F73A07A6">
      <w:numFmt w:val="bullet"/>
      <w:lvlText w:val="•"/>
      <w:lvlJc w:val="left"/>
      <w:pPr>
        <w:ind w:left="1145" w:hanging="128"/>
      </w:pPr>
      <w:rPr>
        <w:rFonts w:hint="default"/>
        <w:lang w:val="vi" w:eastAsia="en-US" w:bidi="ar-SA"/>
      </w:rPr>
    </w:lvl>
  </w:abstractNum>
  <w:abstractNum w:abstractNumId="17" w15:restartNumberingAfterBreak="0">
    <w:nsid w:val="39831050"/>
    <w:multiLevelType w:val="hybridMultilevel"/>
    <w:tmpl w:val="0C94023A"/>
    <w:lvl w:ilvl="0" w:tplc="A57CF87C">
      <w:start w:val="1"/>
      <w:numFmt w:val="decimal"/>
      <w:lvlText w:val="%1."/>
      <w:lvlJc w:val="left"/>
      <w:pPr>
        <w:ind w:left="482" w:hanging="428"/>
        <w:jc w:val="right"/>
      </w:pPr>
      <w:rPr>
        <w:rFonts w:ascii="Times New Roman" w:eastAsia="Times New Roman" w:hAnsi="Times New Roman" w:cs="Times New Roman" w:hint="default"/>
        <w:spacing w:val="-3"/>
        <w:w w:val="99"/>
        <w:sz w:val="24"/>
        <w:szCs w:val="24"/>
        <w:lang w:val="vi" w:eastAsia="en-US" w:bidi="ar-SA"/>
      </w:rPr>
    </w:lvl>
    <w:lvl w:ilvl="1" w:tplc="56B01314">
      <w:numFmt w:val="bullet"/>
      <w:lvlText w:val="-"/>
      <w:lvlJc w:val="left"/>
      <w:pPr>
        <w:ind w:left="1202" w:hanging="360"/>
      </w:pPr>
      <w:rPr>
        <w:rFonts w:ascii="Times New Roman" w:eastAsia="Times New Roman" w:hAnsi="Times New Roman" w:cs="Times New Roman" w:hint="default"/>
        <w:spacing w:val="-20"/>
        <w:w w:val="99"/>
        <w:sz w:val="24"/>
        <w:szCs w:val="24"/>
        <w:lang w:val="vi" w:eastAsia="en-US" w:bidi="ar-SA"/>
      </w:rPr>
    </w:lvl>
    <w:lvl w:ilvl="2" w:tplc="222A226A">
      <w:numFmt w:val="bullet"/>
      <w:lvlText w:val="•"/>
      <w:lvlJc w:val="left"/>
      <w:pPr>
        <w:ind w:left="1200" w:hanging="360"/>
      </w:pPr>
      <w:rPr>
        <w:rFonts w:hint="default"/>
        <w:lang w:val="vi" w:eastAsia="en-US" w:bidi="ar-SA"/>
      </w:rPr>
    </w:lvl>
    <w:lvl w:ilvl="3" w:tplc="95322E0E">
      <w:numFmt w:val="bullet"/>
      <w:lvlText w:val="•"/>
      <w:lvlJc w:val="left"/>
      <w:pPr>
        <w:ind w:left="1260" w:hanging="360"/>
      </w:pPr>
      <w:rPr>
        <w:rFonts w:hint="default"/>
        <w:lang w:val="vi" w:eastAsia="en-US" w:bidi="ar-SA"/>
      </w:rPr>
    </w:lvl>
    <w:lvl w:ilvl="4" w:tplc="2C400684">
      <w:numFmt w:val="bullet"/>
      <w:lvlText w:val="•"/>
      <w:lvlJc w:val="left"/>
      <w:pPr>
        <w:ind w:left="1340" w:hanging="360"/>
      </w:pPr>
      <w:rPr>
        <w:rFonts w:hint="default"/>
        <w:lang w:val="vi" w:eastAsia="en-US" w:bidi="ar-SA"/>
      </w:rPr>
    </w:lvl>
    <w:lvl w:ilvl="5" w:tplc="6FF80146">
      <w:numFmt w:val="bullet"/>
      <w:lvlText w:val="•"/>
      <w:lvlJc w:val="left"/>
      <w:pPr>
        <w:ind w:left="2704" w:hanging="360"/>
      </w:pPr>
      <w:rPr>
        <w:rFonts w:hint="default"/>
        <w:lang w:val="vi" w:eastAsia="en-US" w:bidi="ar-SA"/>
      </w:rPr>
    </w:lvl>
    <w:lvl w:ilvl="6" w:tplc="1C5C4590">
      <w:numFmt w:val="bullet"/>
      <w:lvlText w:val="•"/>
      <w:lvlJc w:val="left"/>
      <w:pPr>
        <w:ind w:left="4068" w:hanging="360"/>
      </w:pPr>
      <w:rPr>
        <w:rFonts w:hint="default"/>
        <w:lang w:val="vi" w:eastAsia="en-US" w:bidi="ar-SA"/>
      </w:rPr>
    </w:lvl>
    <w:lvl w:ilvl="7" w:tplc="0AFEF940">
      <w:numFmt w:val="bullet"/>
      <w:lvlText w:val="•"/>
      <w:lvlJc w:val="left"/>
      <w:pPr>
        <w:ind w:left="5433" w:hanging="360"/>
      </w:pPr>
      <w:rPr>
        <w:rFonts w:hint="default"/>
        <w:lang w:val="vi" w:eastAsia="en-US" w:bidi="ar-SA"/>
      </w:rPr>
    </w:lvl>
    <w:lvl w:ilvl="8" w:tplc="C762AFE0">
      <w:numFmt w:val="bullet"/>
      <w:lvlText w:val="•"/>
      <w:lvlJc w:val="left"/>
      <w:pPr>
        <w:ind w:left="6797" w:hanging="360"/>
      </w:pPr>
      <w:rPr>
        <w:rFonts w:hint="default"/>
        <w:lang w:val="vi" w:eastAsia="en-US" w:bidi="ar-SA"/>
      </w:rPr>
    </w:lvl>
  </w:abstractNum>
  <w:abstractNum w:abstractNumId="18" w15:restartNumberingAfterBreak="0">
    <w:nsid w:val="3E3E0996"/>
    <w:multiLevelType w:val="hybridMultilevel"/>
    <w:tmpl w:val="01B6F18A"/>
    <w:lvl w:ilvl="0" w:tplc="DAFED538">
      <w:numFmt w:val="bullet"/>
      <w:lvlText w:val="-"/>
      <w:lvlJc w:val="left"/>
      <w:pPr>
        <w:ind w:left="232" w:hanging="128"/>
      </w:pPr>
      <w:rPr>
        <w:rFonts w:ascii="Carlito" w:eastAsia="Carlito" w:hAnsi="Carlito" w:cs="Carlito" w:hint="default"/>
        <w:w w:val="100"/>
        <w:sz w:val="22"/>
        <w:szCs w:val="22"/>
        <w:lang w:val="vi" w:eastAsia="en-US" w:bidi="ar-SA"/>
      </w:rPr>
    </w:lvl>
    <w:lvl w:ilvl="1" w:tplc="668456F0">
      <w:numFmt w:val="bullet"/>
      <w:lvlText w:val="•"/>
      <w:lvlJc w:val="left"/>
      <w:pPr>
        <w:ind w:left="388" w:hanging="128"/>
      </w:pPr>
      <w:rPr>
        <w:rFonts w:hint="default"/>
        <w:lang w:val="vi" w:eastAsia="en-US" w:bidi="ar-SA"/>
      </w:rPr>
    </w:lvl>
    <w:lvl w:ilvl="2" w:tplc="C4769128">
      <w:numFmt w:val="bullet"/>
      <w:lvlText w:val="•"/>
      <w:lvlJc w:val="left"/>
      <w:pPr>
        <w:ind w:left="536" w:hanging="128"/>
      </w:pPr>
      <w:rPr>
        <w:rFonts w:hint="default"/>
        <w:lang w:val="vi" w:eastAsia="en-US" w:bidi="ar-SA"/>
      </w:rPr>
    </w:lvl>
    <w:lvl w:ilvl="3" w:tplc="39C0C760">
      <w:numFmt w:val="bullet"/>
      <w:lvlText w:val="•"/>
      <w:lvlJc w:val="left"/>
      <w:pPr>
        <w:ind w:left="684" w:hanging="128"/>
      </w:pPr>
      <w:rPr>
        <w:rFonts w:hint="default"/>
        <w:lang w:val="vi" w:eastAsia="en-US" w:bidi="ar-SA"/>
      </w:rPr>
    </w:lvl>
    <w:lvl w:ilvl="4" w:tplc="38BE4376">
      <w:numFmt w:val="bullet"/>
      <w:lvlText w:val="•"/>
      <w:lvlJc w:val="left"/>
      <w:pPr>
        <w:ind w:left="832" w:hanging="128"/>
      </w:pPr>
      <w:rPr>
        <w:rFonts w:hint="default"/>
        <w:lang w:val="vi" w:eastAsia="en-US" w:bidi="ar-SA"/>
      </w:rPr>
    </w:lvl>
    <w:lvl w:ilvl="5" w:tplc="5EFA133E">
      <w:numFmt w:val="bullet"/>
      <w:lvlText w:val="•"/>
      <w:lvlJc w:val="left"/>
      <w:pPr>
        <w:ind w:left="980" w:hanging="128"/>
      </w:pPr>
      <w:rPr>
        <w:rFonts w:hint="default"/>
        <w:lang w:val="vi" w:eastAsia="en-US" w:bidi="ar-SA"/>
      </w:rPr>
    </w:lvl>
    <w:lvl w:ilvl="6" w:tplc="B2DE9220">
      <w:numFmt w:val="bullet"/>
      <w:lvlText w:val="•"/>
      <w:lvlJc w:val="left"/>
      <w:pPr>
        <w:ind w:left="1128" w:hanging="128"/>
      </w:pPr>
      <w:rPr>
        <w:rFonts w:hint="default"/>
        <w:lang w:val="vi" w:eastAsia="en-US" w:bidi="ar-SA"/>
      </w:rPr>
    </w:lvl>
    <w:lvl w:ilvl="7" w:tplc="4C48CA60">
      <w:numFmt w:val="bullet"/>
      <w:lvlText w:val="•"/>
      <w:lvlJc w:val="left"/>
      <w:pPr>
        <w:ind w:left="1276" w:hanging="128"/>
      </w:pPr>
      <w:rPr>
        <w:rFonts w:hint="default"/>
        <w:lang w:val="vi" w:eastAsia="en-US" w:bidi="ar-SA"/>
      </w:rPr>
    </w:lvl>
    <w:lvl w:ilvl="8" w:tplc="5532EE18">
      <w:numFmt w:val="bullet"/>
      <w:lvlText w:val="•"/>
      <w:lvlJc w:val="left"/>
      <w:pPr>
        <w:ind w:left="1424" w:hanging="128"/>
      </w:pPr>
      <w:rPr>
        <w:rFonts w:hint="default"/>
        <w:lang w:val="vi" w:eastAsia="en-US" w:bidi="ar-SA"/>
      </w:rPr>
    </w:lvl>
  </w:abstractNum>
  <w:abstractNum w:abstractNumId="19" w15:restartNumberingAfterBreak="0">
    <w:nsid w:val="41EB1668"/>
    <w:multiLevelType w:val="multilevel"/>
    <w:tmpl w:val="325084F6"/>
    <w:lvl w:ilvl="0">
      <w:start w:val="2"/>
      <w:numFmt w:val="decimal"/>
      <w:lvlText w:val="%1"/>
      <w:lvlJc w:val="left"/>
      <w:pPr>
        <w:ind w:left="1194" w:hanging="713"/>
      </w:pPr>
      <w:rPr>
        <w:rFonts w:hint="default"/>
        <w:lang w:val="vi" w:eastAsia="en-US" w:bidi="ar-SA"/>
      </w:rPr>
    </w:lvl>
    <w:lvl w:ilvl="1">
      <w:start w:val="1"/>
      <w:numFmt w:val="decimal"/>
      <w:lvlText w:val="%1.%2."/>
      <w:lvlJc w:val="left"/>
      <w:pPr>
        <w:ind w:left="1194" w:hanging="713"/>
      </w:pPr>
      <w:rPr>
        <w:rFonts w:ascii="Times New Roman" w:eastAsia="Times New Roman" w:hAnsi="Times New Roman" w:cs="Times New Roman" w:hint="default"/>
        <w:spacing w:val="-3"/>
        <w:w w:val="100"/>
        <w:sz w:val="24"/>
        <w:szCs w:val="24"/>
        <w:lang w:val="vi" w:eastAsia="en-US" w:bidi="ar-SA"/>
      </w:rPr>
    </w:lvl>
    <w:lvl w:ilvl="2">
      <w:start w:val="1"/>
      <w:numFmt w:val="decimal"/>
      <w:lvlText w:val="%1.%2.%3."/>
      <w:lvlJc w:val="left"/>
      <w:pPr>
        <w:ind w:left="1202" w:hanging="720"/>
      </w:pPr>
      <w:rPr>
        <w:rFonts w:ascii="Times New Roman" w:eastAsia="Times New Roman" w:hAnsi="Times New Roman" w:cs="Times New Roman" w:hint="default"/>
        <w:i/>
        <w:spacing w:val="-1"/>
        <w:w w:val="100"/>
        <w:sz w:val="24"/>
        <w:szCs w:val="24"/>
        <w:lang w:val="vi" w:eastAsia="en-US" w:bidi="ar-SA"/>
      </w:rPr>
    </w:lvl>
    <w:lvl w:ilvl="3">
      <w:numFmt w:val="bullet"/>
      <w:lvlText w:val="•"/>
      <w:lvlJc w:val="left"/>
      <w:pPr>
        <w:ind w:left="3859" w:hanging="720"/>
      </w:pPr>
      <w:rPr>
        <w:rFonts w:hint="default"/>
        <w:lang w:val="vi" w:eastAsia="en-US" w:bidi="ar-SA"/>
      </w:rPr>
    </w:lvl>
    <w:lvl w:ilvl="4">
      <w:numFmt w:val="bullet"/>
      <w:lvlText w:val="•"/>
      <w:lvlJc w:val="left"/>
      <w:pPr>
        <w:ind w:left="4746" w:hanging="720"/>
      </w:pPr>
      <w:rPr>
        <w:rFonts w:hint="default"/>
        <w:lang w:val="vi" w:eastAsia="en-US" w:bidi="ar-SA"/>
      </w:rPr>
    </w:lvl>
    <w:lvl w:ilvl="5">
      <w:numFmt w:val="bullet"/>
      <w:lvlText w:val="•"/>
      <w:lvlJc w:val="left"/>
      <w:pPr>
        <w:ind w:left="5633" w:hanging="720"/>
      </w:pPr>
      <w:rPr>
        <w:rFonts w:hint="default"/>
        <w:lang w:val="vi" w:eastAsia="en-US" w:bidi="ar-SA"/>
      </w:rPr>
    </w:lvl>
    <w:lvl w:ilvl="6">
      <w:numFmt w:val="bullet"/>
      <w:lvlText w:val="•"/>
      <w:lvlJc w:val="left"/>
      <w:pPr>
        <w:ind w:left="6519" w:hanging="720"/>
      </w:pPr>
      <w:rPr>
        <w:rFonts w:hint="default"/>
        <w:lang w:val="vi" w:eastAsia="en-US" w:bidi="ar-SA"/>
      </w:rPr>
    </w:lvl>
    <w:lvl w:ilvl="7">
      <w:numFmt w:val="bullet"/>
      <w:lvlText w:val="•"/>
      <w:lvlJc w:val="left"/>
      <w:pPr>
        <w:ind w:left="7406" w:hanging="720"/>
      </w:pPr>
      <w:rPr>
        <w:rFonts w:hint="default"/>
        <w:lang w:val="vi" w:eastAsia="en-US" w:bidi="ar-SA"/>
      </w:rPr>
    </w:lvl>
    <w:lvl w:ilvl="8">
      <w:numFmt w:val="bullet"/>
      <w:lvlText w:val="•"/>
      <w:lvlJc w:val="left"/>
      <w:pPr>
        <w:ind w:left="8293" w:hanging="720"/>
      </w:pPr>
      <w:rPr>
        <w:rFonts w:hint="default"/>
        <w:lang w:val="vi" w:eastAsia="en-US" w:bidi="ar-SA"/>
      </w:rPr>
    </w:lvl>
  </w:abstractNum>
  <w:abstractNum w:abstractNumId="20" w15:restartNumberingAfterBreak="0">
    <w:nsid w:val="45EB7982"/>
    <w:multiLevelType w:val="hybridMultilevel"/>
    <w:tmpl w:val="AB9AAAD2"/>
    <w:lvl w:ilvl="0" w:tplc="C4604556">
      <w:start w:val="1"/>
      <w:numFmt w:val="lowerRoman"/>
      <w:lvlText w:val="%1)"/>
      <w:lvlJc w:val="left"/>
      <w:pPr>
        <w:ind w:left="1408" w:hanging="207"/>
      </w:pPr>
      <w:rPr>
        <w:rFonts w:ascii="Times New Roman" w:eastAsia="Times New Roman" w:hAnsi="Times New Roman" w:cs="Times New Roman" w:hint="default"/>
        <w:spacing w:val="-3"/>
        <w:w w:val="100"/>
        <w:sz w:val="24"/>
        <w:szCs w:val="24"/>
        <w:lang w:val="vi" w:eastAsia="en-US" w:bidi="ar-SA"/>
      </w:rPr>
    </w:lvl>
    <w:lvl w:ilvl="1" w:tplc="7D3E2814">
      <w:numFmt w:val="bullet"/>
      <w:lvlText w:val="•"/>
      <w:lvlJc w:val="left"/>
      <w:pPr>
        <w:ind w:left="2266" w:hanging="207"/>
      </w:pPr>
      <w:rPr>
        <w:rFonts w:hint="default"/>
        <w:lang w:val="vi" w:eastAsia="en-US" w:bidi="ar-SA"/>
      </w:rPr>
    </w:lvl>
    <w:lvl w:ilvl="2" w:tplc="0DA851D8">
      <w:numFmt w:val="bullet"/>
      <w:lvlText w:val="•"/>
      <w:lvlJc w:val="left"/>
      <w:pPr>
        <w:ind w:left="3133" w:hanging="207"/>
      </w:pPr>
      <w:rPr>
        <w:rFonts w:hint="default"/>
        <w:lang w:val="vi" w:eastAsia="en-US" w:bidi="ar-SA"/>
      </w:rPr>
    </w:lvl>
    <w:lvl w:ilvl="3" w:tplc="2610A922">
      <w:numFmt w:val="bullet"/>
      <w:lvlText w:val="•"/>
      <w:lvlJc w:val="left"/>
      <w:pPr>
        <w:ind w:left="3999" w:hanging="207"/>
      </w:pPr>
      <w:rPr>
        <w:rFonts w:hint="default"/>
        <w:lang w:val="vi" w:eastAsia="en-US" w:bidi="ar-SA"/>
      </w:rPr>
    </w:lvl>
    <w:lvl w:ilvl="4" w:tplc="FBAED6F8">
      <w:numFmt w:val="bullet"/>
      <w:lvlText w:val="•"/>
      <w:lvlJc w:val="left"/>
      <w:pPr>
        <w:ind w:left="4866" w:hanging="207"/>
      </w:pPr>
      <w:rPr>
        <w:rFonts w:hint="default"/>
        <w:lang w:val="vi" w:eastAsia="en-US" w:bidi="ar-SA"/>
      </w:rPr>
    </w:lvl>
    <w:lvl w:ilvl="5" w:tplc="808616E0">
      <w:numFmt w:val="bullet"/>
      <w:lvlText w:val="•"/>
      <w:lvlJc w:val="left"/>
      <w:pPr>
        <w:ind w:left="5733" w:hanging="207"/>
      </w:pPr>
      <w:rPr>
        <w:rFonts w:hint="default"/>
        <w:lang w:val="vi" w:eastAsia="en-US" w:bidi="ar-SA"/>
      </w:rPr>
    </w:lvl>
    <w:lvl w:ilvl="6" w:tplc="00E00752">
      <w:numFmt w:val="bullet"/>
      <w:lvlText w:val="•"/>
      <w:lvlJc w:val="left"/>
      <w:pPr>
        <w:ind w:left="6599" w:hanging="207"/>
      </w:pPr>
      <w:rPr>
        <w:rFonts w:hint="default"/>
        <w:lang w:val="vi" w:eastAsia="en-US" w:bidi="ar-SA"/>
      </w:rPr>
    </w:lvl>
    <w:lvl w:ilvl="7" w:tplc="48F8CBE6">
      <w:numFmt w:val="bullet"/>
      <w:lvlText w:val="•"/>
      <w:lvlJc w:val="left"/>
      <w:pPr>
        <w:ind w:left="7466" w:hanging="207"/>
      </w:pPr>
      <w:rPr>
        <w:rFonts w:hint="default"/>
        <w:lang w:val="vi" w:eastAsia="en-US" w:bidi="ar-SA"/>
      </w:rPr>
    </w:lvl>
    <w:lvl w:ilvl="8" w:tplc="DFCC128E">
      <w:numFmt w:val="bullet"/>
      <w:lvlText w:val="•"/>
      <w:lvlJc w:val="left"/>
      <w:pPr>
        <w:ind w:left="8333" w:hanging="207"/>
      </w:pPr>
      <w:rPr>
        <w:rFonts w:hint="default"/>
        <w:lang w:val="vi" w:eastAsia="en-US" w:bidi="ar-SA"/>
      </w:rPr>
    </w:lvl>
  </w:abstractNum>
  <w:abstractNum w:abstractNumId="21" w15:restartNumberingAfterBreak="0">
    <w:nsid w:val="4B7A4B8B"/>
    <w:multiLevelType w:val="hybridMultilevel"/>
    <w:tmpl w:val="C6568DF4"/>
    <w:lvl w:ilvl="0" w:tplc="3F2CDA40">
      <w:numFmt w:val="bullet"/>
      <w:lvlText w:val="-"/>
      <w:lvlJc w:val="left"/>
      <w:pPr>
        <w:ind w:left="235" w:hanging="128"/>
      </w:pPr>
      <w:rPr>
        <w:rFonts w:ascii="Carlito" w:eastAsia="Carlito" w:hAnsi="Carlito" w:cs="Carlito" w:hint="default"/>
        <w:w w:val="100"/>
        <w:sz w:val="22"/>
        <w:szCs w:val="22"/>
        <w:lang w:val="vi" w:eastAsia="en-US" w:bidi="ar-SA"/>
      </w:rPr>
    </w:lvl>
    <w:lvl w:ilvl="1" w:tplc="5BDA5128">
      <w:numFmt w:val="bullet"/>
      <w:lvlText w:val="•"/>
      <w:lvlJc w:val="left"/>
      <w:pPr>
        <w:ind w:left="353" w:hanging="128"/>
      </w:pPr>
      <w:rPr>
        <w:rFonts w:hint="default"/>
        <w:lang w:val="vi" w:eastAsia="en-US" w:bidi="ar-SA"/>
      </w:rPr>
    </w:lvl>
    <w:lvl w:ilvl="2" w:tplc="0372643E">
      <w:numFmt w:val="bullet"/>
      <w:lvlText w:val="•"/>
      <w:lvlJc w:val="left"/>
      <w:pPr>
        <w:ind w:left="466" w:hanging="128"/>
      </w:pPr>
      <w:rPr>
        <w:rFonts w:hint="default"/>
        <w:lang w:val="vi" w:eastAsia="en-US" w:bidi="ar-SA"/>
      </w:rPr>
    </w:lvl>
    <w:lvl w:ilvl="3" w:tplc="3392B3C6">
      <w:numFmt w:val="bullet"/>
      <w:lvlText w:val="•"/>
      <w:lvlJc w:val="left"/>
      <w:pPr>
        <w:ind w:left="579" w:hanging="128"/>
      </w:pPr>
      <w:rPr>
        <w:rFonts w:hint="default"/>
        <w:lang w:val="vi" w:eastAsia="en-US" w:bidi="ar-SA"/>
      </w:rPr>
    </w:lvl>
    <w:lvl w:ilvl="4" w:tplc="3B1C2C74">
      <w:numFmt w:val="bullet"/>
      <w:lvlText w:val="•"/>
      <w:lvlJc w:val="left"/>
      <w:pPr>
        <w:ind w:left="692" w:hanging="128"/>
      </w:pPr>
      <w:rPr>
        <w:rFonts w:hint="default"/>
        <w:lang w:val="vi" w:eastAsia="en-US" w:bidi="ar-SA"/>
      </w:rPr>
    </w:lvl>
    <w:lvl w:ilvl="5" w:tplc="EBAE1AEC">
      <w:numFmt w:val="bullet"/>
      <w:lvlText w:val="•"/>
      <w:lvlJc w:val="left"/>
      <w:pPr>
        <w:ind w:left="806" w:hanging="128"/>
      </w:pPr>
      <w:rPr>
        <w:rFonts w:hint="default"/>
        <w:lang w:val="vi" w:eastAsia="en-US" w:bidi="ar-SA"/>
      </w:rPr>
    </w:lvl>
    <w:lvl w:ilvl="6" w:tplc="14CC5CCE">
      <w:numFmt w:val="bullet"/>
      <w:lvlText w:val="•"/>
      <w:lvlJc w:val="left"/>
      <w:pPr>
        <w:ind w:left="919" w:hanging="128"/>
      </w:pPr>
      <w:rPr>
        <w:rFonts w:hint="default"/>
        <w:lang w:val="vi" w:eastAsia="en-US" w:bidi="ar-SA"/>
      </w:rPr>
    </w:lvl>
    <w:lvl w:ilvl="7" w:tplc="A8BCB52E">
      <w:numFmt w:val="bullet"/>
      <w:lvlText w:val="•"/>
      <w:lvlJc w:val="left"/>
      <w:pPr>
        <w:ind w:left="1032" w:hanging="128"/>
      </w:pPr>
      <w:rPr>
        <w:rFonts w:hint="default"/>
        <w:lang w:val="vi" w:eastAsia="en-US" w:bidi="ar-SA"/>
      </w:rPr>
    </w:lvl>
    <w:lvl w:ilvl="8" w:tplc="4BD832BC">
      <w:numFmt w:val="bullet"/>
      <w:lvlText w:val="•"/>
      <w:lvlJc w:val="left"/>
      <w:pPr>
        <w:ind w:left="1145" w:hanging="128"/>
      </w:pPr>
      <w:rPr>
        <w:rFonts w:hint="default"/>
        <w:lang w:val="vi" w:eastAsia="en-US" w:bidi="ar-SA"/>
      </w:rPr>
    </w:lvl>
  </w:abstractNum>
  <w:abstractNum w:abstractNumId="22" w15:restartNumberingAfterBreak="0">
    <w:nsid w:val="4DD7743E"/>
    <w:multiLevelType w:val="hybridMultilevel"/>
    <w:tmpl w:val="60D2BAA0"/>
    <w:lvl w:ilvl="0" w:tplc="FD7E5C7A">
      <w:numFmt w:val="bullet"/>
      <w:lvlText w:val="-"/>
      <w:lvlJc w:val="left"/>
      <w:pPr>
        <w:ind w:left="235" w:hanging="128"/>
      </w:pPr>
      <w:rPr>
        <w:rFonts w:ascii="Carlito" w:eastAsia="Carlito" w:hAnsi="Carlito" w:cs="Carlito" w:hint="default"/>
        <w:w w:val="100"/>
        <w:sz w:val="22"/>
        <w:szCs w:val="22"/>
        <w:lang w:val="vi" w:eastAsia="en-US" w:bidi="ar-SA"/>
      </w:rPr>
    </w:lvl>
    <w:lvl w:ilvl="1" w:tplc="4C5E043A">
      <w:numFmt w:val="bullet"/>
      <w:lvlText w:val="•"/>
      <w:lvlJc w:val="left"/>
      <w:pPr>
        <w:ind w:left="353" w:hanging="128"/>
      </w:pPr>
      <w:rPr>
        <w:rFonts w:hint="default"/>
        <w:lang w:val="vi" w:eastAsia="en-US" w:bidi="ar-SA"/>
      </w:rPr>
    </w:lvl>
    <w:lvl w:ilvl="2" w:tplc="A2869F06">
      <w:numFmt w:val="bullet"/>
      <w:lvlText w:val="•"/>
      <w:lvlJc w:val="left"/>
      <w:pPr>
        <w:ind w:left="466" w:hanging="128"/>
      </w:pPr>
      <w:rPr>
        <w:rFonts w:hint="default"/>
        <w:lang w:val="vi" w:eastAsia="en-US" w:bidi="ar-SA"/>
      </w:rPr>
    </w:lvl>
    <w:lvl w:ilvl="3" w:tplc="20500A1A">
      <w:numFmt w:val="bullet"/>
      <w:lvlText w:val="•"/>
      <w:lvlJc w:val="left"/>
      <w:pPr>
        <w:ind w:left="579" w:hanging="128"/>
      </w:pPr>
      <w:rPr>
        <w:rFonts w:hint="default"/>
        <w:lang w:val="vi" w:eastAsia="en-US" w:bidi="ar-SA"/>
      </w:rPr>
    </w:lvl>
    <w:lvl w:ilvl="4" w:tplc="C2AE26E8">
      <w:numFmt w:val="bullet"/>
      <w:lvlText w:val="•"/>
      <w:lvlJc w:val="left"/>
      <w:pPr>
        <w:ind w:left="692" w:hanging="128"/>
      </w:pPr>
      <w:rPr>
        <w:rFonts w:hint="default"/>
        <w:lang w:val="vi" w:eastAsia="en-US" w:bidi="ar-SA"/>
      </w:rPr>
    </w:lvl>
    <w:lvl w:ilvl="5" w:tplc="16842B62">
      <w:numFmt w:val="bullet"/>
      <w:lvlText w:val="•"/>
      <w:lvlJc w:val="left"/>
      <w:pPr>
        <w:ind w:left="806" w:hanging="128"/>
      </w:pPr>
      <w:rPr>
        <w:rFonts w:hint="default"/>
        <w:lang w:val="vi" w:eastAsia="en-US" w:bidi="ar-SA"/>
      </w:rPr>
    </w:lvl>
    <w:lvl w:ilvl="6" w:tplc="976C6F4A">
      <w:numFmt w:val="bullet"/>
      <w:lvlText w:val="•"/>
      <w:lvlJc w:val="left"/>
      <w:pPr>
        <w:ind w:left="919" w:hanging="128"/>
      </w:pPr>
      <w:rPr>
        <w:rFonts w:hint="default"/>
        <w:lang w:val="vi" w:eastAsia="en-US" w:bidi="ar-SA"/>
      </w:rPr>
    </w:lvl>
    <w:lvl w:ilvl="7" w:tplc="FBCA229A">
      <w:numFmt w:val="bullet"/>
      <w:lvlText w:val="•"/>
      <w:lvlJc w:val="left"/>
      <w:pPr>
        <w:ind w:left="1032" w:hanging="128"/>
      </w:pPr>
      <w:rPr>
        <w:rFonts w:hint="default"/>
        <w:lang w:val="vi" w:eastAsia="en-US" w:bidi="ar-SA"/>
      </w:rPr>
    </w:lvl>
    <w:lvl w:ilvl="8" w:tplc="D334116C">
      <w:numFmt w:val="bullet"/>
      <w:lvlText w:val="•"/>
      <w:lvlJc w:val="left"/>
      <w:pPr>
        <w:ind w:left="1145" w:hanging="128"/>
      </w:pPr>
      <w:rPr>
        <w:rFonts w:hint="default"/>
        <w:lang w:val="vi" w:eastAsia="en-US" w:bidi="ar-SA"/>
      </w:rPr>
    </w:lvl>
  </w:abstractNum>
  <w:abstractNum w:abstractNumId="23" w15:restartNumberingAfterBreak="0">
    <w:nsid w:val="4F5B1602"/>
    <w:multiLevelType w:val="hybridMultilevel"/>
    <w:tmpl w:val="EA1A945E"/>
    <w:lvl w:ilvl="0" w:tplc="4D7CF9B4">
      <w:numFmt w:val="bullet"/>
      <w:lvlText w:val="-"/>
      <w:lvlJc w:val="left"/>
      <w:pPr>
        <w:ind w:left="942" w:hanging="360"/>
      </w:pPr>
      <w:rPr>
        <w:rFonts w:ascii="Times New Roman" w:eastAsia="Times New Roman" w:hAnsi="Times New Roman" w:cs="Times New Roman" w:hint="default"/>
        <w:spacing w:val="-5"/>
        <w:w w:val="99"/>
        <w:sz w:val="24"/>
        <w:szCs w:val="24"/>
        <w:lang w:val="vi" w:eastAsia="en-US" w:bidi="ar-SA"/>
      </w:rPr>
    </w:lvl>
    <w:lvl w:ilvl="1" w:tplc="F58E025C">
      <w:numFmt w:val="bullet"/>
      <w:lvlText w:val="•"/>
      <w:lvlJc w:val="left"/>
      <w:pPr>
        <w:ind w:left="1838" w:hanging="360"/>
      </w:pPr>
      <w:rPr>
        <w:rFonts w:hint="default"/>
        <w:lang w:val="vi" w:eastAsia="en-US" w:bidi="ar-SA"/>
      </w:rPr>
    </w:lvl>
    <w:lvl w:ilvl="2" w:tplc="DDDCCCFE">
      <w:numFmt w:val="bullet"/>
      <w:lvlText w:val="•"/>
      <w:lvlJc w:val="left"/>
      <w:pPr>
        <w:ind w:left="2737" w:hanging="360"/>
      </w:pPr>
      <w:rPr>
        <w:rFonts w:hint="default"/>
        <w:lang w:val="vi" w:eastAsia="en-US" w:bidi="ar-SA"/>
      </w:rPr>
    </w:lvl>
    <w:lvl w:ilvl="3" w:tplc="A1A480C4">
      <w:numFmt w:val="bullet"/>
      <w:lvlText w:val="•"/>
      <w:lvlJc w:val="left"/>
      <w:pPr>
        <w:ind w:left="3635" w:hanging="360"/>
      </w:pPr>
      <w:rPr>
        <w:rFonts w:hint="default"/>
        <w:lang w:val="vi" w:eastAsia="en-US" w:bidi="ar-SA"/>
      </w:rPr>
    </w:lvl>
    <w:lvl w:ilvl="4" w:tplc="843C8546">
      <w:numFmt w:val="bullet"/>
      <w:lvlText w:val="•"/>
      <w:lvlJc w:val="left"/>
      <w:pPr>
        <w:ind w:left="4534" w:hanging="360"/>
      </w:pPr>
      <w:rPr>
        <w:rFonts w:hint="default"/>
        <w:lang w:val="vi" w:eastAsia="en-US" w:bidi="ar-SA"/>
      </w:rPr>
    </w:lvl>
    <w:lvl w:ilvl="5" w:tplc="5948B404">
      <w:numFmt w:val="bullet"/>
      <w:lvlText w:val="•"/>
      <w:lvlJc w:val="left"/>
      <w:pPr>
        <w:ind w:left="5433" w:hanging="360"/>
      </w:pPr>
      <w:rPr>
        <w:rFonts w:hint="default"/>
        <w:lang w:val="vi" w:eastAsia="en-US" w:bidi="ar-SA"/>
      </w:rPr>
    </w:lvl>
    <w:lvl w:ilvl="6" w:tplc="B0E6162C">
      <w:numFmt w:val="bullet"/>
      <w:lvlText w:val="•"/>
      <w:lvlJc w:val="left"/>
      <w:pPr>
        <w:ind w:left="6331" w:hanging="360"/>
      </w:pPr>
      <w:rPr>
        <w:rFonts w:hint="default"/>
        <w:lang w:val="vi" w:eastAsia="en-US" w:bidi="ar-SA"/>
      </w:rPr>
    </w:lvl>
    <w:lvl w:ilvl="7" w:tplc="F4F63354">
      <w:numFmt w:val="bullet"/>
      <w:lvlText w:val="•"/>
      <w:lvlJc w:val="left"/>
      <w:pPr>
        <w:ind w:left="7230" w:hanging="360"/>
      </w:pPr>
      <w:rPr>
        <w:rFonts w:hint="default"/>
        <w:lang w:val="vi" w:eastAsia="en-US" w:bidi="ar-SA"/>
      </w:rPr>
    </w:lvl>
    <w:lvl w:ilvl="8" w:tplc="86F046F6">
      <w:numFmt w:val="bullet"/>
      <w:lvlText w:val="•"/>
      <w:lvlJc w:val="left"/>
      <w:pPr>
        <w:ind w:left="8129" w:hanging="360"/>
      </w:pPr>
      <w:rPr>
        <w:rFonts w:hint="default"/>
        <w:lang w:val="vi" w:eastAsia="en-US" w:bidi="ar-SA"/>
      </w:rPr>
    </w:lvl>
  </w:abstractNum>
  <w:abstractNum w:abstractNumId="24" w15:restartNumberingAfterBreak="0">
    <w:nsid w:val="533C6974"/>
    <w:multiLevelType w:val="multilevel"/>
    <w:tmpl w:val="364C6E80"/>
    <w:lvl w:ilvl="0">
      <w:start w:val="6"/>
      <w:numFmt w:val="decimal"/>
      <w:lvlText w:val="%1"/>
      <w:lvlJc w:val="left"/>
      <w:pPr>
        <w:ind w:left="1194" w:hanging="713"/>
      </w:pPr>
      <w:rPr>
        <w:rFonts w:hint="default"/>
        <w:lang w:val="vi" w:eastAsia="en-US" w:bidi="ar-SA"/>
      </w:rPr>
    </w:lvl>
    <w:lvl w:ilvl="1">
      <w:start w:val="1"/>
      <w:numFmt w:val="decimal"/>
      <w:lvlText w:val="%1.%2."/>
      <w:lvlJc w:val="left"/>
      <w:pPr>
        <w:ind w:left="1194" w:hanging="713"/>
      </w:pPr>
      <w:rPr>
        <w:rFonts w:ascii="Times New Roman" w:eastAsia="Times New Roman" w:hAnsi="Times New Roman" w:cs="Times New Roman" w:hint="default"/>
        <w:spacing w:val="-3"/>
        <w:w w:val="100"/>
        <w:sz w:val="24"/>
        <w:szCs w:val="24"/>
        <w:lang w:val="vi" w:eastAsia="en-US" w:bidi="ar-SA"/>
      </w:rPr>
    </w:lvl>
    <w:lvl w:ilvl="2">
      <w:start w:val="1"/>
      <w:numFmt w:val="decimal"/>
      <w:lvlText w:val="%1.%2.%3."/>
      <w:lvlJc w:val="left"/>
      <w:pPr>
        <w:ind w:left="1202" w:hanging="720"/>
      </w:pPr>
      <w:rPr>
        <w:rFonts w:ascii="Times New Roman" w:eastAsia="Times New Roman" w:hAnsi="Times New Roman" w:cs="Times New Roman" w:hint="default"/>
        <w:i/>
        <w:spacing w:val="-1"/>
        <w:w w:val="100"/>
        <w:sz w:val="24"/>
        <w:szCs w:val="24"/>
        <w:lang w:val="vi" w:eastAsia="en-US" w:bidi="ar-SA"/>
      </w:rPr>
    </w:lvl>
    <w:lvl w:ilvl="3">
      <w:numFmt w:val="bullet"/>
      <w:lvlText w:val="•"/>
      <w:lvlJc w:val="left"/>
      <w:pPr>
        <w:ind w:left="3859" w:hanging="720"/>
      </w:pPr>
      <w:rPr>
        <w:rFonts w:hint="default"/>
        <w:lang w:val="vi" w:eastAsia="en-US" w:bidi="ar-SA"/>
      </w:rPr>
    </w:lvl>
    <w:lvl w:ilvl="4">
      <w:numFmt w:val="bullet"/>
      <w:lvlText w:val="•"/>
      <w:lvlJc w:val="left"/>
      <w:pPr>
        <w:ind w:left="4746" w:hanging="720"/>
      </w:pPr>
      <w:rPr>
        <w:rFonts w:hint="default"/>
        <w:lang w:val="vi" w:eastAsia="en-US" w:bidi="ar-SA"/>
      </w:rPr>
    </w:lvl>
    <w:lvl w:ilvl="5">
      <w:numFmt w:val="bullet"/>
      <w:lvlText w:val="•"/>
      <w:lvlJc w:val="left"/>
      <w:pPr>
        <w:ind w:left="5633" w:hanging="720"/>
      </w:pPr>
      <w:rPr>
        <w:rFonts w:hint="default"/>
        <w:lang w:val="vi" w:eastAsia="en-US" w:bidi="ar-SA"/>
      </w:rPr>
    </w:lvl>
    <w:lvl w:ilvl="6">
      <w:numFmt w:val="bullet"/>
      <w:lvlText w:val="•"/>
      <w:lvlJc w:val="left"/>
      <w:pPr>
        <w:ind w:left="6519" w:hanging="720"/>
      </w:pPr>
      <w:rPr>
        <w:rFonts w:hint="default"/>
        <w:lang w:val="vi" w:eastAsia="en-US" w:bidi="ar-SA"/>
      </w:rPr>
    </w:lvl>
    <w:lvl w:ilvl="7">
      <w:numFmt w:val="bullet"/>
      <w:lvlText w:val="•"/>
      <w:lvlJc w:val="left"/>
      <w:pPr>
        <w:ind w:left="7406" w:hanging="720"/>
      </w:pPr>
      <w:rPr>
        <w:rFonts w:hint="default"/>
        <w:lang w:val="vi" w:eastAsia="en-US" w:bidi="ar-SA"/>
      </w:rPr>
    </w:lvl>
    <w:lvl w:ilvl="8">
      <w:numFmt w:val="bullet"/>
      <w:lvlText w:val="•"/>
      <w:lvlJc w:val="left"/>
      <w:pPr>
        <w:ind w:left="8293" w:hanging="720"/>
      </w:pPr>
      <w:rPr>
        <w:rFonts w:hint="default"/>
        <w:lang w:val="vi" w:eastAsia="en-US" w:bidi="ar-SA"/>
      </w:rPr>
    </w:lvl>
  </w:abstractNum>
  <w:abstractNum w:abstractNumId="25" w15:restartNumberingAfterBreak="0">
    <w:nsid w:val="54E776A3"/>
    <w:multiLevelType w:val="multilevel"/>
    <w:tmpl w:val="BB98449A"/>
    <w:lvl w:ilvl="0">
      <w:start w:val="8"/>
      <w:numFmt w:val="decimal"/>
      <w:lvlText w:val="%1"/>
      <w:lvlJc w:val="left"/>
      <w:pPr>
        <w:ind w:left="942" w:hanging="720"/>
      </w:pPr>
      <w:rPr>
        <w:rFonts w:hint="default"/>
        <w:lang w:val="vi" w:eastAsia="en-US" w:bidi="ar-SA"/>
      </w:rPr>
    </w:lvl>
    <w:lvl w:ilvl="1">
      <w:start w:val="1"/>
      <w:numFmt w:val="decimal"/>
      <w:lvlText w:val="%1.%2."/>
      <w:lvlJc w:val="left"/>
      <w:pPr>
        <w:ind w:left="942" w:hanging="720"/>
      </w:pPr>
      <w:rPr>
        <w:rFonts w:ascii="Times New Roman" w:eastAsia="Times New Roman" w:hAnsi="Times New Roman" w:cs="Times New Roman" w:hint="default"/>
        <w:b/>
        <w:bCs/>
        <w:spacing w:val="-2"/>
        <w:w w:val="100"/>
        <w:sz w:val="24"/>
        <w:szCs w:val="24"/>
        <w:lang w:val="vi" w:eastAsia="en-US" w:bidi="ar-SA"/>
      </w:rPr>
    </w:lvl>
    <w:lvl w:ilvl="2">
      <w:numFmt w:val="bullet"/>
      <w:lvlText w:val="•"/>
      <w:lvlJc w:val="left"/>
      <w:pPr>
        <w:ind w:left="2657" w:hanging="720"/>
      </w:pPr>
      <w:rPr>
        <w:rFonts w:hint="default"/>
        <w:lang w:val="vi" w:eastAsia="en-US" w:bidi="ar-SA"/>
      </w:rPr>
    </w:lvl>
    <w:lvl w:ilvl="3">
      <w:numFmt w:val="bullet"/>
      <w:lvlText w:val="•"/>
      <w:lvlJc w:val="left"/>
      <w:pPr>
        <w:ind w:left="3515" w:hanging="720"/>
      </w:pPr>
      <w:rPr>
        <w:rFonts w:hint="default"/>
        <w:lang w:val="vi" w:eastAsia="en-US" w:bidi="ar-SA"/>
      </w:rPr>
    </w:lvl>
    <w:lvl w:ilvl="4">
      <w:numFmt w:val="bullet"/>
      <w:lvlText w:val="•"/>
      <w:lvlJc w:val="left"/>
      <w:pPr>
        <w:ind w:left="4374" w:hanging="720"/>
      </w:pPr>
      <w:rPr>
        <w:rFonts w:hint="default"/>
        <w:lang w:val="vi" w:eastAsia="en-US" w:bidi="ar-SA"/>
      </w:rPr>
    </w:lvl>
    <w:lvl w:ilvl="5">
      <w:numFmt w:val="bullet"/>
      <w:lvlText w:val="•"/>
      <w:lvlJc w:val="left"/>
      <w:pPr>
        <w:ind w:left="5233" w:hanging="720"/>
      </w:pPr>
      <w:rPr>
        <w:rFonts w:hint="default"/>
        <w:lang w:val="vi" w:eastAsia="en-US" w:bidi="ar-SA"/>
      </w:rPr>
    </w:lvl>
    <w:lvl w:ilvl="6">
      <w:numFmt w:val="bullet"/>
      <w:lvlText w:val="•"/>
      <w:lvlJc w:val="left"/>
      <w:pPr>
        <w:ind w:left="6091" w:hanging="720"/>
      </w:pPr>
      <w:rPr>
        <w:rFonts w:hint="default"/>
        <w:lang w:val="vi" w:eastAsia="en-US" w:bidi="ar-SA"/>
      </w:rPr>
    </w:lvl>
    <w:lvl w:ilvl="7">
      <w:numFmt w:val="bullet"/>
      <w:lvlText w:val="•"/>
      <w:lvlJc w:val="left"/>
      <w:pPr>
        <w:ind w:left="6950" w:hanging="720"/>
      </w:pPr>
      <w:rPr>
        <w:rFonts w:hint="default"/>
        <w:lang w:val="vi" w:eastAsia="en-US" w:bidi="ar-SA"/>
      </w:rPr>
    </w:lvl>
    <w:lvl w:ilvl="8">
      <w:numFmt w:val="bullet"/>
      <w:lvlText w:val="•"/>
      <w:lvlJc w:val="left"/>
      <w:pPr>
        <w:ind w:left="7809" w:hanging="720"/>
      </w:pPr>
      <w:rPr>
        <w:rFonts w:hint="default"/>
        <w:lang w:val="vi" w:eastAsia="en-US" w:bidi="ar-SA"/>
      </w:rPr>
    </w:lvl>
  </w:abstractNum>
  <w:abstractNum w:abstractNumId="26" w15:restartNumberingAfterBreak="0">
    <w:nsid w:val="551C69AC"/>
    <w:multiLevelType w:val="hybridMultilevel"/>
    <w:tmpl w:val="960CE8B0"/>
    <w:lvl w:ilvl="0" w:tplc="659EBF6A">
      <w:numFmt w:val="bullet"/>
      <w:lvlText w:val="-"/>
      <w:lvlJc w:val="left"/>
      <w:pPr>
        <w:ind w:left="107" w:hanging="423"/>
      </w:pPr>
      <w:rPr>
        <w:rFonts w:ascii="Times New Roman" w:eastAsia="Times New Roman" w:hAnsi="Times New Roman" w:cs="Times New Roman" w:hint="default"/>
        <w:w w:val="100"/>
        <w:sz w:val="22"/>
        <w:szCs w:val="22"/>
        <w:lang w:val="vi" w:eastAsia="en-US" w:bidi="ar-SA"/>
      </w:rPr>
    </w:lvl>
    <w:lvl w:ilvl="1" w:tplc="BCD6F3FA">
      <w:numFmt w:val="bullet"/>
      <w:lvlText w:val="•"/>
      <w:lvlJc w:val="left"/>
      <w:pPr>
        <w:ind w:left="252" w:hanging="423"/>
      </w:pPr>
      <w:rPr>
        <w:rFonts w:hint="default"/>
        <w:lang w:val="vi" w:eastAsia="en-US" w:bidi="ar-SA"/>
      </w:rPr>
    </w:lvl>
    <w:lvl w:ilvl="2" w:tplc="796EF2C8">
      <w:numFmt w:val="bullet"/>
      <w:lvlText w:val="•"/>
      <w:lvlJc w:val="left"/>
      <w:pPr>
        <w:ind w:left="405" w:hanging="423"/>
      </w:pPr>
      <w:rPr>
        <w:rFonts w:hint="default"/>
        <w:lang w:val="vi" w:eastAsia="en-US" w:bidi="ar-SA"/>
      </w:rPr>
    </w:lvl>
    <w:lvl w:ilvl="3" w:tplc="9F0CFEA2">
      <w:numFmt w:val="bullet"/>
      <w:lvlText w:val="•"/>
      <w:lvlJc w:val="left"/>
      <w:pPr>
        <w:ind w:left="558" w:hanging="423"/>
      </w:pPr>
      <w:rPr>
        <w:rFonts w:hint="default"/>
        <w:lang w:val="vi" w:eastAsia="en-US" w:bidi="ar-SA"/>
      </w:rPr>
    </w:lvl>
    <w:lvl w:ilvl="4" w:tplc="2820B054">
      <w:numFmt w:val="bullet"/>
      <w:lvlText w:val="•"/>
      <w:lvlJc w:val="left"/>
      <w:pPr>
        <w:ind w:left="711" w:hanging="423"/>
      </w:pPr>
      <w:rPr>
        <w:rFonts w:hint="default"/>
        <w:lang w:val="vi" w:eastAsia="en-US" w:bidi="ar-SA"/>
      </w:rPr>
    </w:lvl>
    <w:lvl w:ilvl="5" w:tplc="F4AAD6F8">
      <w:numFmt w:val="bullet"/>
      <w:lvlText w:val="•"/>
      <w:lvlJc w:val="left"/>
      <w:pPr>
        <w:ind w:left="864" w:hanging="423"/>
      </w:pPr>
      <w:rPr>
        <w:rFonts w:hint="default"/>
        <w:lang w:val="vi" w:eastAsia="en-US" w:bidi="ar-SA"/>
      </w:rPr>
    </w:lvl>
    <w:lvl w:ilvl="6" w:tplc="911E91E8">
      <w:numFmt w:val="bullet"/>
      <w:lvlText w:val="•"/>
      <w:lvlJc w:val="left"/>
      <w:pPr>
        <w:ind w:left="1017" w:hanging="423"/>
      </w:pPr>
      <w:rPr>
        <w:rFonts w:hint="default"/>
        <w:lang w:val="vi" w:eastAsia="en-US" w:bidi="ar-SA"/>
      </w:rPr>
    </w:lvl>
    <w:lvl w:ilvl="7" w:tplc="EBFCCCF8">
      <w:numFmt w:val="bullet"/>
      <w:lvlText w:val="•"/>
      <w:lvlJc w:val="left"/>
      <w:pPr>
        <w:ind w:left="1170" w:hanging="423"/>
      </w:pPr>
      <w:rPr>
        <w:rFonts w:hint="default"/>
        <w:lang w:val="vi" w:eastAsia="en-US" w:bidi="ar-SA"/>
      </w:rPr>
    </w:lvl>
    <w:lvl w:ilvl="8" w:tplc="C1B61C06">
      <w:numFmt w:val="bullet"/>
      <w:lvlText w:val="•"/>
      <w:lvlJc w:val="left"/>
      <w:pPr>
        <w:ind w:left="1323" w:hanging="423"/>
      </w:pPr>
      <w:rPr>
        <w:rFonts w:hint="default"/>
        <w:lang w:val="vi" w:eastAsia="en-US" w:bidi="ar-SA"/>
      </w:rPr>
    </w:lvl>
  </w:abstractNum>
  <w:abstractNum w:abstractNumId="27" w15:restartNumberingAfterBreak="0">
    <w:nsid w:val="5586477B"/>
    <w:multiLevelType w:val="hybridMultilevel"/>
    <w:tmpl w:val="DC205AE2"/>
    <w:lvl w:ilvl="0" w:tplc="0D7236AE">
      <w:start w:val="1"/>
      <w:numFmt w:val="lowerRoman"/>
      <w:lvlText w:val="(%1)"/>
      <w:lvlJc w:val="left"/>
      <w:pPr>
        <w:ind w:left="1262" w:hanging="437"/>
        <w:jc w:val="right"/>
      </w:pPr>
      <w:rPr>
        <w:rFonts w:ascii="Times New Roman" w:eastAsia="Times New Roman" w:hAnsi="Times New Roman" w:cs="Times New Roman" w:hint="default"/>
        <w:spacing w:val="-30"/>
        <w:w w:val="99"/>
        <w:sz w:val="24"/>
        <w:szCs w:val="24"/>
        <w:lang w:val="vi" w:eastAsia="en-US" w:bidi="ar-SA"/>
      </w:rPr>
    </w:lvl>
    <w:lvl w:ilvl="1" w:tplc="2B0E2F3E">
      <w:numFmt w:val="bullet"/>
      <w:lvlText w:val="•"/>
      <w:lvlJc w:val="left"/>
      <w:pPr>
        <w:ind w:left="2140" w:hanging="437"/>
      </w:pPr>
      <w:rPr>
        <w:rFonts w:hint="default"/>
        <w:lang w:val="vi" w:eastAsia="en-US" w:bidi="ar-SA"/>
      </w:rPr>
    </w:lvl>
    <w:lvl w:ilvl="2" w:tplc="BD5AC9F8">
      <w:numFmt w:val="bullet"/>
      <w:lvlText w:val="•"/>
      <w:lvlJc w:val="left"/>
      <w:pPr>
        <w:ind w:left="3021" w:hanging="437"/>
      </w:pPr>
      <w:rPr>
        <w:rFonts w:hint="default"/>
        <w:lang w:val="vi" w:eastAsia="en-US" w:bidi="ar-SA"/>
      </w:rPr>
    </w:lvl>
    <w:lvl w:ilvl="3" w:tplc="A5E6EEEC">
      <w:numFmt w:val="bullet"/>
      <w:lvlText w:val="•"/>
      <w:lvlJc w:val="left"/>
      <w:pPr>
        <w:ind w:left="3901" w:hanging="437"/>
      </w:pPr>
      <w:rPr>
        <w:rFonts w:hint="default"/>
        <w:lang w:val="vi" w:eastAsia="en-US" w:bidi="ar-SA"/>
      </w:rPr>
    </w:lvl>
    <w:lvl w:ilvl="4" w:tplc="5F4C3E6C">
      <w:numFmt w:val="bullet"/>
      <w:lvlText w:val="•"/>
      <w:lvlJc w:val="left"/>
      <w:pPr>
        <w:ind w:left="4782" w:hanging="437"/>
      </w:pPr>
      <w:rPr>
        <w:rFonts w:hint="default"/>
        <w:lang w:val="vi" w:eastAsia="en-US" w:bidi="ar-SA"/>
      </w:rPr>
    </w:lvl>
    <w:lvl w:ilvl="5" w:tplc="339AFC92">
      <w:numFmt w:val="bullet"/>
      <w:lvlText w:val="•"/>
      <w:lvlJc w:val="left"/>
      <w:pPr>
        <w:ind w:left="5663" w:hanging="437"/>
      </w:pPr>
      <w:rPr>
        <w:rFonts w:hint="default"/>
        <w:lang w:val="vi" w:eastAsia="en-US" w:bidi="ar-SA"/>
      </w:rPr>
    </w:lvl>
    <w:lvl w:ilvl="6" w:tplc="F3D83D92">
      <w:numFmt w:val="bullet"/>
      <w:lvlText w:val="•"/>
      <w:lvlJc w:val="left"/>
      <w:pPr>
        <w:ind w:left="6543" w:hanging="437"/>
      </w:pPr>
      <w:rPr>
        <w:rFonts w:hint="default"/>
        <w:lang w:val="vi" w:eastAsia="en-US" w:bidi="ar-SA"/>
      </w:rPr>
    </w:lvl>
    <w:lvl w:ilvl="7" w:tplc="66AA264A">
      <w:numFmt w:val="bullet"/>
      <w:lvlText w:val="•"/>
      <w:lvlJc w:val="left"/>
      <w:pPr>
        <w:ind w:left="7424" w:hanging="437"/>
      </w:pPr>
      <w:rPr>
        <w:rFonts w:hint="default"/>
        <w:lang w:val="vi" w:eastAsia="en-US" w:bidi="ar-SA"/>
      </w:rPr>
    </w:lvl>
    <w:lvl w:ilvl="8" w:tplc="38301BB6">
      <w:numFmt w:val="bullet"/>
      <w:lvlText w:val="•"/>
      <w:lvlJc w:val="left"/>
      <w:pPr>
        <w:ind w:left="8305" w:hanging="437"/>
      </w:pPr>
      <w:rPr>
        <w:rFonts w:hint="default"/>
        <w:lang w:val="vi" w:eastAsia="en-US" w:bidi="ar-SA"/>
      </w:rPr>
    </w:lvl>
  </w:abstractNum>
  <w:abstractNum w:abstractNumId="28" w15:restartNumberingAfterBreak="0">
    <w:nsid w:val="5D7A5A48"/>
    <w:multiLevelType w:val="hybridMultilevel"/>
    <w:tmpl w:val="7422A5F6"/>
    <w:lvl w:ilvl="0" w:tplc="7B226D2C">
      <w:numFmt w:val="bullet"/>
      <w:lvlText w:val=""/>
      <w:lvlJc w:val="left"/>
      <w:pPr>
        <w:ind w:left="942" w:hanging="360"/>
      </w:pPr>
      <w:rPr>
        <w:rFonts w:ascii="Wingdings" w:eastAsia="Wingdings" w:hAnsi="Wingdings" w:cs="Wingdings" w:hint="default"/>
        <w:w w:val="100"/>
        <w:sz w:val="24"/>
        <w:szCs w:val="24"/>
        <w:lang w:val="vi" w:eastAsia="en-US" w:bidi="ar-SA"/>
      </w:rPr>
    </w:lvl>
    <w:lvl w:ilvl="1" w:tplc="93B85FF2">
      <w:numFmt w:val="bullet"/>
      <w:lvlText w:val="•"/>
      <w:lvlJc w:val="left"/>
      <w:pPr>
        <w:ind w:left="1798" w:hanging="360"/>
      </w:pPr>
      <w:rPr>
        <w:rFonts w:hint="default"/>
        <w:lang w:val="vi" w:eastAsia="en-US" w:bidi="ar-SA"/>
      </w:rPr>
    </w:lvl>
    <w:lvl w:ilvl="2" w:tplc="607E6030">
      <w:numFmt w:val="bullet"/>
      <w:lvlText w:val="•"/>
      <w:lvlJc w:val="left"/>
      <w:pPr>
        <w:ind w:left="2657" w:hanging="360"/>
      </w:pPr>
      <w:rPr>
        <w:rFonts w:hint="default"/>
        <w:lang w:val="vi" w:eastAsia="en-US" w:bidi="ar-SA"/>
      </w:rPr>
    </w:lvl>
    <w:lvl w:ilvl="3" w:tplc="AAB8E292">
      <w:numFmt w:val="bullet"/>
      <w:lvlText w:val="•"/>
      <w:lvlJc w:val="left"/>
      <w:pPr>
        <w:ind w:left="3515" w:hanging="360"/>
      </w:pPr>
      <w:rPr>
        <w:rFonts w:hint="default"/>
        <w:lang w:val="vi" w:eastAsia="en-US" w:bidi="ar-SA"/>
      </w:rPr>
    </w:lvl>
    <w:lvl w:ilvl="4" w:tplc="7E529B48">
      <w:numFmt w:val="bullet"/>
      <w:lvlText w:val="•"/>
      <w:lvlJc w:val="left"/>
      <w:pPr>
        <w:ind w:left="4374" w:hanging="360"/>
      </w:pPr>
      <w:rPr>
        <w:rFonts w:hint="default"/>
        <w:lang w:val="vi" w:eastAsia="en-US" w:bidi="ar-SA"/>
      </w:rPr>
    </w:lvl>
    <w:lvl w:ilvl="5" w:tplc="AC105CAC">
      <w:numFmt w:val="bullet"/>
      <w:lvlText w:val="•"/>
      <w:lvlJc w:val="left"/>
      <w:pPr>
        <w:ind w:left="5233" w:hanging="360"/>
      </w:pPr>
      <w:rPr>
        <w:rFonts w:hint="default"/>
        <w:lang w:val="vi" w:eastAsia="en-US" w:bidi="ar-SA"/>
      </w:rPr>
    </w:lvl>
    <w:lvl w:ilvl="6" w:tplc="BC688A60">
      <w:numFmt w:val="bullet"/>
      <w:lvlText w:val="•"/>
      <w:lvlJc w:val="left"/>
      <w:pPr>
        <w:ind w:left="6091" w:hanging="360"/>
      </w:pPr>
      <w:rPr>
        <w:rFonts w:hint="default"/>
        <w:lang w:val="vi" w:eastAsia="en-US" w:bidi="ar-SA"/>
      </w:rPr>
    </w:lvl>
    <w:lvl w:ilvl="7" w:tplc="F152A0DE">
      <w:numFmt w:val="bullet"/>
      <w:lvlText w:val="•"/>
      <w:lvlJc w:val="left"/>
      <w:pPr>
        <w:ind w:left="6950" w:hanging="360"/>
      </w:pPr>
      <w:rPr>
        <w:rFonts w:hint="default"/>
        <w:lang w:val="vi" w:eastAsia="en-US" w:bidi="ar-SA"/>
      </w:rPr>
    </w:lvl>
    <w:lvl w:ilvl="8" w:tplc="DEAE7626">
      <w:numFmt w:val="bullet"/>
      <w:lvlText w:val="•"/>
      <w:lvlJc w:val="left"/>
      <w:pPr>
        <w:ind w:left="7809" w:hanging="360"/>
      </w:pPr>
      <w:rPr>
        <w:rFonts w:hint="default"/>
        <w:lang w:val="vi" w:eastAsia="en-US" w:bidi="ar-SA"/>
      </w:rPr>
    </w:lvl>
  </w:abstractNum>
  <w:abstractNum w:abstractNumId="29" w15:restartNumberingAfterBreak="0">
    <w:nsid w:val="5DFC6914"/>
    <w:multiLevelType w:val="multilevel"/>
    <w:tmpl w:val="2F88DAA6"/>
    <w:lvl w:ilvl="0">
      <w:start w:val="5"/>
      <w:numFmt w:val="decimal"/>
      <w:lvlText w:val="%1"/>
      <w:lvlJc w:val="left"/>
      <w:pPr>
        <w:ind w:left="1194" w:hanging="713"/>
      </w:pPr>
      <w:rPr>
        <w:rFonts w:hint="default"/>
        <w:lang w:val="vi" w:eastAsia="en-US" w:bidi="ar-SA"/>
      </w:rPr>
    </w:lvl>
    <w:lvl w:ilvl="1">
      <w:start w:val="1"/>
      <w:numFmt w:val="decimal"/>
      <w:lvlText w:val="%1.%2."/>
      <w:lvlJc w:val="left"/>
      <w:pPr>
        <w:ind w:left="1194" w:hanging="713"/>
      </w:pPr>
      <w:rPr>
        <w:rFonts w:ascii="Times New Roman" w:eastAsia="Times New Roman" w:hAnsi="Times New Roman" w:cs="Times New Roman" w:hint="default"/>
        <w:spacing w:val="-3"/>
        <w:w w:val="100"/>
        <w:sz w:val="24"/>
        <w:szCs w:val="24"/>
        <w:lang w:val="vi" w:eastAsia="en-US" w:bidi="ar-SA"/>
      </w:rPr>
    </w:lvl>
    <w:lvl w:ilvl="2">
      <w:start w:val="1"/>
      <w:numFmt w:val="decimal"/>
      <w:lvlText w:val="%1.%2.%3."/>
      <w:lvlJc w:val="left"/>
      <w:pPr>
        <w:ind w:left="1194" w:hanging="713"/>
      </w:pPr>
      <w:rPr>
        <w:rFonts w:ascii="Times New Roman" w:eastAsia="Times New Roman" w:hAnsi="Times New Roman" w:cs="Times New Roman" w:hint="default"/>
        <w:i/>
        <w:spacing w:val="-14"/>
        <w:w w:val="100"/>
        <w:sz w:val="24"/>
        <w:szCs w:val="24"/>
        <w:lang w:val="vi" w:eastAsia="en-US" w:bidi="ar-SA"/>
      </w:rPr>
    </w:lvl>
    <w:lvl w:ilvl="3">
      <w:numFmt w:val="bullet"/>
      <w:lvlText w:val="•"/>
      <w:lvlJc w:val="left"/>
      <w:pPr>
        <w:ind w:left="3859" w:hanging="713"/>
      </w:pPr>
      <w:rPr>
        <w:rFonts w:hint="default"/>
        <w:lang w:val="vi" w:eastAsia="en-US" w:bidi="ar-SA"/>
      </w:rPr>
    </w:lvl>
    <w:lvl w:ilvl="4">
      <w:numFmt w:val="bullet"/>
      <w:lvlText w:val="•"/>
      <w:lvlJc w:val="left"/>
      <w:pPr>
        <w:ind w:left="4746" w:hanging="713"/>
      </w:pPr>
      <w:rPr>
        <w:rFonts w:hint="default"/>
        <w:lang w:val="vi" w:eastAsia="en-US" w:bidi="ar-SA"/>
      </w:rPr>
    </w:lvl>
    <w:lvl w:ilvl="5">
      <w:numFmt w:val="bullet"/>
      <w:lvlText w:val="•"/>
      <w:lvlJc w:val="left"/>
      <w:pPr>
        <w:ind w:left="5633" w:hanging="713"/>
      </w:pPr>
      <w:rPr>
        <w:rFonts w:hint="default"/>
        <w:lang w:val="vi" w:eastAsia="en-US" w:bidi="ar-SA"/>
      </w:rPr>
    </w:lvl>
    <w:lvl w:ilvl="6">
      <w:numFmt w:val="bullet"/>
      <w:lvlText w:val="•"/>
      <w:lvlJc w:val="left"/>
      <w:pPr>
        <w:ind w:left="6519" w:hanging="713"/>
      </w:pPr>
      <w:rPr>
        <w:rFonts w:hint="default"/>
        <w:lang w:val="vi" w:eastAsia="en-US" w:bidi="ar-SA"/>
      </w:rPr>
    </w:lvl>
    <w:lvl w:ilvl="7">
      <w:numFmt w:val="bullet"/>
      <w:lvlText w:val="•"/>
      <w:lvlJc w:val="left"/>
      <w:pPr>
        <w:ind w:left="7406" w:hanging="713"/>
      </w:pPr>
      <w:rPr>
        <w:rFonts w:hint="default"/>
        <w:lang w:val="vi" w:eastAsia="en-US" w:bidi="ar-SA"/>
      </w:rPr>
    </w:lvl>
    <w:lvl w:ilvl="8">
      <w:numFmt w:val="bullet"/>
      <w:lvlText w:val="•"/>
      <w:lvlJc w:val="left"/>
      <w:pPr>
        <w:ind w:left="8293" w:hanging="713"/>
      </w:pPr>
      <w:rPr>
        <w:rFonts w:hint="default"/>
        <w:lang w:val="vi" w:eastAsia="en-US" w:bidi="ar-SA"/>
      </w:rPr>
    </w:lvl>
  </w:abstractNum>
  <w:abstractNum w:abstractNumId="30" w15:restartNumberingAfterBreak="0">
    <w:nsid w:val="5E437E83"/>
    <w:multiLevelType w:val="hybridMultilevel"/>
    <w:tmpl w:val="6AC8D57C"/>
    <w:lvl w:ilvl="0" w:tplc="A18E4C98">
      <w:numFmt w:val="bullet"/>
      <w:lvlText w:val="-"/>
      <w:lvlJc w:val="left"/>
      <w:pPr>
        <w:ind w:left="215" w:hanging="108"/>
      </w:pPr>
      <w:rPr>
        <w:rFonts w:ascii="Times New Roman" w:eastAsia="Times New Roman" w:hAnsi="Times New Roman" w:cs="Times New Roman" w:hint="default"/>
        <w:w w:val="100"/>
        <w:sz w:val="22"/>
        <w:szCs w:val="22"/>
        <w:lang w:val="vi" w:eastAsia="en-US" w:bidi="ar-SA"/>
      </w:rPr>
    </w:lvl>
    <w:lvl w:ilvl="1" w:tplc="F0987EFE">
      <w:numFmt w:val="bullet"/>
      <w:lvlText w:val="•"/>
      <w:lvlJc w:val="left"/>
      <w:pPr>
        <w:ind w:left="475" w:hanging="108"/>
      </w:pPr>
      <w:rPr>
        <w:rFonts w:hint="default"/>
        <w:lang w:val="vi" w:eastAsia="en-US" w:bidi="ar-SA"/>
      </w:rPr>
    </w:lvl>
    <w:lvl w:ilvl="2" w:tplc="5D749990">
      <w:numFmt w:val="bullet"/>
      <w:lvlText w:val="•"/>
      <w:lvlJc w:val="left"/>
      <w:pPr>
        <w:ind w:left="731" w:hanging="108"/>
      </w:pPr>
      <w:rPr>
        <w:rFonts w:hint="default"/>
        <w:lang w:val="vi" w:eastAsia="en-US" w:bidi="ar-SA"/>
      </w:rPr>
    </w:lvl>
    <w:lvl w:ilvl="3" w:tplc="A98E256A">
      <w:numFmt w:val="bullet"/>
      <w:lvlText w:val="•"/>
      <w:lvlJc w:val="left"/>
      <w:pPr>
        <w:ind w:left="987" w:hanging="108"/>
      </w:pPr>
      <w:rPr>
        <w:rFonts w:hint="default"/>
        <w:lang w:val="vi" w:eastAsia="en-US" w:bidi="ar-SA"/>
      </w:rPr>
    </w:lvl>
    <w:lvl w:ilvl="4" w:tplc="965CC850">
      <w:numFmt w:val="bullet"/>
      <w:lvlText w:val="•"/>
      <w:lvlJc w:val="left"/>
      <w:pPr>
        <w:ind w:left="1243" w:hanging="108"/>
      </w:pPr>
      <w:rPr>
        <w:rFonts w:hint="default"/>
        <w:lang w:val="vi" w:eastAsia="en-US" w:bidi="ar-SA"/>
      </w:rPr>
    </w:lvl>
    <w:lvl w:ilvl="5" w:tplc="565ED7F8">
      <w:numFmt w:val="bullet"/>
      <w:lvlText w:val="•"/>
      <w:lvlJc w:val="left"/>
      <w:pPr>
        <w:ind w:left="1499" w:hanging="108"/>
      </w:pPr>
      <w:rPr>
        <w:rFonts w:hint="default"/>
        <w:lang w:val="vi" w:eastAsia="en-US" w:bidi="ar-SA"/>
      </w:rPr>
    </w:lvl>
    <w:lvl w:ilvl="6" w:tplc="D4D213D6">
      <w:numFmt w:val="bullet"/>
      <w:lvlText w:val="•"/>
      <w:lvlJc w:val="left"/>
      <w:pPr>
        <w:ind w:left="1755" w:hanging="108"/>
      </w:pPr>
      <w:rPr>
        <w:rFonts w:hint="default"/>
        <w:lang w:val="vi" w:eastAsia="en-US" w:bidi="ar-SA"/>
      </w:rPr>
    </w:lvl>
    <w:lvl w:ilvl="7" w:tplc="6C6C0BD2">
      <w:numFmt w:val="bullet"/>
      <w:lvlText w:val="•"/>
      <w:lvlJc w:val="left"/>
      <w:pPr>
        <w:ind w:left="2011" w:hanging="108"/>
      </w:pPr>
      <w:rPr>
        <w:rFonts w:hint="default"/>
        <w:lang w:val="vi" w:eastAsia="en-US" w:bidi="ar-SA"/>
      </w:rPr>
    </w:lvl>
    <w:lvl w:ilvl="8" w:tplc="B1048CF2">
      <w:numFmt w:val="bullet"/>
      <w:lvlText w:val="•"/>
      <w:lvlJc w:val="left"/>
      <w:pPr>
        <w:ind w:left="2267" w:hanging="108"/>
      </w:pPr>
      <w:rPr>
        <w:rFonts w:hint="default"/>
        <w:lang w:val="vi" w:eastAsia="en-US" w:bidi="ar-SA"/>
      </w:rPr>
    </w:lvl>
  </w:abstractNum>
  <w:abstractNum w:abstractNumId="31" w15:restartNumberingAfterBreak="0">
    <w:nsid w:val="5ECD3C26"/>
    <w:multiLevelType w:val="hybridMultilevel"/>
    <w:tmpl w:val="978AFD44"/>
    <w:lvl w:ilvl="0" w:tplc="C0868B3A">
      <w:numFmt w:val="bullet"/>
      <w:lvlText w:val="-"/>
      <w:lvlJc w:val="left"/>
      <w:pPr>
        <w:ind w:left="215" w:hanging="108"/>
      </w:pPr>
      <w:rPr>
        <w:rFonts w:ascii="Times New Roman" w:eastAsia="Times New Roman" w:hAnsi="Times New Roman" w:cs="Times New Roman" w:hint="default"/>
        <w:w w:val="100"/>
        <w:sz w:val="22"/>
        <w:szCs w:val="22"/>
        <w:lang w:val="vi" w:eastAsia="en-US" w:bidi="ar-SA"/>
      </w:rPr>
    </w:lvl>
    <w:lvl w:ilvl="1" w:tplc="9AFE787A">
      <w:numFmt w:val="bullet"/>
      <w:lvlText w:val="•"/>
      <w:lvlJc w:val="left"/>
      <w:pPr>
        <w:ind w:left="475" w:hanging="108"/>
      </w:pPr>
      <w:rPr>
        <w:rFonts w:hint="default"/>
        <w:lang w:val="vi" w:eastAsia="en-US" w:bidi="ar-SA"/>
      </w:rPr>
    </w:lvl>
    <w:lvl w:ilvl="2" w:tplc="56FA1A6A">
      <w:numFmt w:val="bullet"/>
      <w:lvlText w:val="•"/>
      <w:lvlJc w:val="left"/>
      <w:pPr>
        <w:ind w:left="731" w:hanging="108"/>
      </w:pPr>
      <w:rPr>
        <w:rFonts w:hint="default"/>
        <w:lang w:val="vi" w:eastAsia="en-US" w:bidi="ar-SA"/>
      </w:rPr>
    </w:lvl>
    <w:lvl w:ilvl="3" w:tplc="B282C5F0">
      <w:numFmt w:val="bullet"/>
      <w:lvlText w:val="•"/>
      <w:lvlJc w:val="left"/>
      <w:pPr>
        <w:ind w:left="987" w:hanging="108"/>
      </w:pPr>
      <w:rPr>
        <w:rFonts w:hint="default"/>
        <w:lang w:val="vi" w:eastAsia="en-US" w:bidi="ar-SA"/>
      </w:rPr>
    </w:lvl>
    <w:lvl w:ilvl="4" w:tplc="18EEB69C">
      <w:numFmt w:val="bullet"/>
      <w:lvlText w:val="•"/>
      <w:lvlJc w:val="left"/>
      <w:pPr>
        <w:ind w:left="1243" w:hanging="108"/>
      </w:pPr>
      <w:rPr>
        <w:rFonts w:hint="default"/>
        <w:lang w:val="vi" w:eastAsia="en-US" w:bidi="ar-SA"/>
      </w:rPr>
    </w:lvl>
    <w:lvl w:ilvl="5" w:tplc="1998457A">
      <w:numFmt w:val="bullet"/>
      <w:lvlText w:val="•"/>
      <w:lvlJc w:val="left"/>
      <w:pPr>
        <w:ind w:left="1499" w:hanging="108"/>
      </w:pPr>
      <w:rPr>
        <w:rFonts w:hint="default"/>
        <w:lang w:val="vi" w:eastAsia="en-US" w:bidi="ar-SA"/>
      </w:rPr>
    </w:lvl>
    <w:lvl w:ilvl="6" w:tplc="BECACCA8">
      <w:numFmt w:val="bullet"/>
      <w:lvlText w:val="•"/>
      <w:lvlJc w:val="left"/>
      <w:pPr>
        <w:ind w:left="1755" w:hanging="108"/>
      </w:pPr>
      <w:rPr>
        <w:rFonts w:hint="default"/>
        <w:lang w:val="vi" w:eastAsia="en-US" w:bidi="ar-SA"/>
      </w:rPr>
    </w:lvl>
    <w:lvl w:ilvl="7" w:tplc="D2883E50">
      <w:numFmt w:val="bullet"/>
      <w:lvlText w:val="•"/>
      <w:lvlJc w:val="left"/>
      <w:pPr>
        <w:ind w:left="2011" w:hanging="108"/>
      </w:pPr>
      <w:rPr>
        <w:rFonts w:hint="default"/>
        <w:lang w:val="vi" w:eastAsia="en-US" w:bidi="ar-SA"/>
      </w:rPr>
    </w:lvl>
    <w:lvl w:ilvl="8" w:tplc="1166C19A">
      <w:numFmt w:val="bullet"/>
      <w:lvlText w:val="•"/>
      <w:lvlJc w:val="left"/>
      <w:pPr>
        <w:ind w:left="2267" w:hanging="108"/>
      </w:pPr>
      <w:rPr>
        <w:rFonts w:hint="default"/>
        <w:lang w:val="vi" w:eastAsia="en-US" w:bidi="ar-SA"/>
      </w:rPr>
    </w:lvl>
  </w:abstractNum>
  <w:abstractNum w:abstractNumId="32" w15:restartNumberingAfterBreak="0">
    <w:nsid w:val="60BA795B"/>
    <w:multiLevelType w:val="multilevel"/>
    <w:tmpl w:val="9AEA7660"/>
    <w:lvl w:ilvl="0">
      <w:start w:val="4"/>
      <w:numFmt w:val="decimal"/>
      <w:lvlText w:val="%1"/>
      <w:lvlJc w:val="left"/>
      <w:pPr>
        <w:ind w:left="1194" w:hanging="713"/>
      </w:pPr>
      <w:rPr>
        <w:rFonts w:hint="default"/>
        <w:lang w:val="vi" w:eastAsia="en-US" w:bidi="ar-SA"/>
      </w:rPr>
    </w:lvl>
    <w:lvl w:ilvl="1">
      <w:start w:val="1"/>
      <w:numFmt w:val="decimal"/>
      <w:lvlText w:val="%1.%2."/>
      <w:lvlJc w:val="left"/>
      <w:pPr>
        <w:ind w:left="1194" w:hanging="713"/>
      </w:pPr>
      <w:rPr>
        <w:rFonts w:ascii="Times New Roman" w:eastAsia="Times New Roman" w:hAnsi="Times New Roman" w:cs="Times New Roman" w:hint="default"/>
        <w:w w:val="100"/>
        <w:sz w:val="24"/>
        <w:szCs w:val="24"/>
        <w:lang w:val="vi" w:eastAsia="en-US" w:bidi="ar-SA"/>
      </w:rPr>
    </w:lvl>
    <w:lvl w:ilvl="2">
      <w:numFmt w:val="bullet"/>
      <w:lvlText w:val="•"/>
      <w:lvlJc w:val="left"/>
      <w:pPr>
        <w:ind w:left="2973" w:hanging="713"/>
      </w:pPr>
      <w:rPr>
        <w:rFonts w:hint="default"/>
        <w:lang w:val="vi" w:eastAsia="en-US" w:bidi="ar-SA"/>
      </w:rPr>
    </w:lvl>
    <w:lvl w:ilvl="3">
      <w:numFmt w:val="bullet"/>
      <w:lvlText w:val="•"/>
      <w:lvlJc w:val="left"/>
      <w:pPr>
        <w:ind w:left="3859" w:hanging="713"/>
      </w:pPr>
      <w:rPr>
        <w:rFonts w:hint="default"/>
        <w:lang w:val="vi" w:eastAsia="en-US" w:bidi="ar-SA"/>
      </w:rPr>
    </w:lvl>
    <w:lvl w:ilvl="4">
      <w:numFmt w:val="bullet"/>
      <w:lvlText w:val="•"/>
      <w:lvlJc w:val="left"/>
      <w:pPr>
        <w:ind w:left="4746" w:hanging="713"/>
      </w:pPr>
      <w:rPr>
        <w:rFonts w:hint="default"/>
        <w:lang w:val="vi" w:eastAsia="en-US" w:bidi="ar-SA"/>
      </w:rPr>
    </w:lvl>
    <w:lvl w:ilvl="5">
      <w:numFmt w:val="bullet"/>
      <w:lvlText w:val="•"/>
      <w:lvlJc w:val="left"/>
      <w:pPr>
        <w:ind w:left="5633" w:hanging="713"/>
      </w:pPr>
      <w:rPr>
        <w:rFonts w:hint="default"/>
        <w:lang w:val="vi" w:eastAsia="en-US" w:bidi="ar-SA"/>
      </w:rPr>
    </w:lvl>
    <w:lvl w:ilvl="6">
      <w:numFmt w:val="bullet"/>
      <w:lvlText w:val="•"/>
      <w:lvlJc w:val="left"/>
      <w:pPr>
        <w:ind w:left="6519" w:hanging="713"/>
      </w:pPr>
      <w:rPr>
        <w:rFonts w:hint="default"/>
        <w:lang w:val="vi" w:eastAsia="en-US" w:bidi="ar-SA"/>
      </w:rPr>
    </w:lvl>
    <w:lvl w:ilvl="7">
      <w:numFmt w:val="bullet"/>
      <w:lvlText w:val="•"/>
      <w:lvlJc w:val="left"/>
      <w:pPr>
        <w:ind w:left="7406" w:hanging="713"/>
      </w:pPr>
      <w:rPr>
        <w:rFonts w:hint="default"/>
        <w:lang w:val="vi" w:eastAsia="en-US" w:bidi="ar-SA"/>
      </w:rPr>
    </w:lvl>
    <w:lvl w:ilvl="8">
      <w:numFmt w:val="bullet"/>
      <w:lvlText w:val="•"/>
      <w:lvlJc w:val="left"/>
      <w:pPr>
        <w:ind w:left="8293" w:hanging="713"/>
      </w:pPr>
      <w:rPr>
        <w:rFonts w:hint="default"/>
        <w:lang w:val="vi" w:eastAsia="en-US" w:bidi="ar-SA"/>
      </w:rPr>
    </w:lvl>
  </w:abstractNum>
  <w:abstractNum w:abstractNumId="33" w15:restartNumberingAfterBreak="0">
    <w:nsid w:val="61763A3E"/>
    <w:multiLevelType w:val="hybridMultilevel"/>
    <w:tmpl w:val="1C52DB62"/>
    <w:lvl w:ilvl="0" w:tplc="01D243FE">
      <w:numFmt w:val="bullet"/>
      <w:lvlText w:val="-"/>
      <w:lvlJc w:val="left"/>
      <w:pPr>
        <w:ind w:left="361" w:hanging="140"/>
      </w:pPr>
      <w:rPr>
        <w:rFonts w:ascii="Times New Roman" w:eastAsia="Times New Roman" w:hAnsi="Times New Roman" w:cs="Times New Roman" w:hint="default"/>
        <w:w w:val="99"/>
        <w:sz w:val="24"/>
        <w:szCs w:val="24"/>
        <w:lang w:val="vi" w:eastAsia="en-US" w:bidi="ar-SA"/>
      </w:rPr>
    </w:lvl>
    <w:lvl w:ilvl="1" w:tplc="BEDA4902">
      <w:numFmt w:val="bullet"/>
      <w:lvlText w:val="-"/>
      <w:lvlJc w:val="left"/>
      <w:pPr>
        <w:ind w:left="942" w:hanging="360"/>
      </w:pPr>
      <w:rPr>
        <w:rFonts w:ascii="Times New Roman" w:eastAsia="Times New Roman" w:hAnsi="Times New Roman" w:cs="Times New Roman" w:hint="default"/>
        <w:spacing w:val="-20"/>
        <w:w w:val="99"/>
        <w:sz w:val="24"/>
        <w:szCs w:val="24"/>
        <w:lang w:val="vi" w:eastAsia="en-US" w:bidi="ar-SA"/>
      </w:rPr>
    </w:lvl>
    <w:lvl w:ilvl="2" w:tplc="29F2B60C">
      <w:numFmt w:val="bullet"/>
      <w:lvlText w:val="•"/>
      <w:lvlJc w:val="left"/>
      <w:pPr>
        <w:ind w:left="1894" w:hanging="360"/>
      </w:pPr>
      <w:rPr>
        <w:rFonts w:hint="default"/>
        <w:lang w:val="vi" w:eastAsia="en-US" w:bidi="ar-SA"/>
      </w:rPr>
    </w:lvl>
    <w:lvl w:ilvl="3" w:tplc="88ACABFC">
      <w:numFmt w:val="bullet"/>
      <w:lvlText w:val="•"/>
      <w:lvlJc w:val="left"/>
      <w:pPr>
        <w:ind w:left="2848" w:hanging="360"/>
      </w:pPr>
      <w:rPr>
        <w:rFonts w:hint="default"/>
        <w:lang w:val="vi" w:eastAsia="en-US" w:bidi="ar-SA"/>
      </w:rPr>
    </w:lvl>
    <w:lvl w:ilvl="4" w:tplc="5854290C">
      <w:numFmt w:val="bullet"/>
      <w:lvlText w:val="•"/>
      <w:lvlJc w:val="left"/>
      <w:pPr>
        <w:ind w:left="3802" w:hanging="360"/>
      </w:pPr>
      <w:rPr>
        <w:rFonts w:hint="default"/>
        <w:lang w:val="vi" w:eastAsia="en-US" w:bidi="ar-SA"/>
      </w:rPr>
    </w:lvl>
    <w:lvl w:ilvl="5" w:tplc="05701DF0">
      <w:numFmt w:val="bullet"/>
      <w:lvlText w:val="•"/>
      <w:lvlJc w:val="left"/>
      <w:pPr>
        <w:ind w:left="4756" w:hanging="360"/>
      </w:pPr>
      <w:rPr>
        <w:rFonts w:hint="default"/>
        <w:lang w:val="vi" w:eastAsia="en-US" w:bidi="ar-SA"/>
      </w:rPr>
    </w:lvl>
    <w:lvl w:ilvl="6" w:tplc="E33AA8A4">
      <w:numFmt w:val="bullet"/>
      <w:lvlText w:val="•"/>
      <w:lvlJc w:val="left"/>
      <w:pPr>
        <w:ind w:left="5710" w:hanging="360"/>
      </w:pPr>
      <w:rPr>
        <w:rFonts w:hint="default"/>
        <w:lang w:val="vi" w:eastAsia="en-US" w:bidi="ar-SA"/>
      </w:rPr>
    </w:lvl>
    <w:lvl w:ilvl="7" w:tplc="2FD6B58C">
      <w:numFmt w:val="bullet"/>
      <w:lvlText w:val="•"/>
      <w:lvlJc w:val="left"/>
      <w:pPr>
        <w:ind w:left="6664" w:hanging="360"/>
      </w:pPr>
      <w:rPr>
        <w:rFonts w:hint="default"/>
        <w:lang w:val="vi" w:eastAsia="en-US" w:bidi="ar-SA"/>
      </w:rPr>
    </w:lvl>
    <w:lvl w:ilvl="8" w:tplc="353A6EAC">
      <w:numFmt w:val="bullet"/>
      <w:lvlText w:val="•"/>
      <w:lvlJc w:val="left"/>
      <w:pPr>
        <w:ind w:left="7618" w:hanging="360"/>
      </w:pPr>
      <w:rPr>
        <w:rFonts w:hint="default"/>
        <w:lang w:val="vi" w:eastAsia="en-US" w:bidi="ar-SA"/>
      </w:rPr>
    </w:lvl>
  </w:abstractNum>
  <w:abstractNum w:abstractNumId="34" w15:restartNumberingAfterBreak="0">
    <w:nsid w:val="619013A8"/>
    <w:multiLevelType w:val="hybridMultilevel"/>
    <w:tmpl w:val="A24E2D3A"/>
    <w:lvl w:ilvl="0" w:tplc="55FE4EAA">
      <w:numFmt w:val="bullet"/>
      <w:lvlText w:val="-"/>
      <w:lvlJc w:val="left"/>
      <w:pPr>
        <w:ind w:left="1262" w:hanging="360"/>
      </w:pPr>
      <w:rPr>
        <w:rFonts w:ascii="LM Roman Caps 10" w:eastAsia="LM Roman Caps 10" w:hAnsi="LM Roman Caps 10" w:cs="LM Roman Caps 10" w:hint="default"/>
        <w:w w:val="100"/>
        <w:sz w:val="24"/>
        <w:szCs w:val="24"/>
        <w:lang w:val="vi" w:eastAsia="en-US" w:bidi="ar-SA"/>
      </w:rPr>
    </w:lvl>
    <w:lvl w:ilvl="1" w:tplc="546C0B18">
      <w:numFmt w:val="bullet"/>
      <w:lvlText w:val="•"/>
      <w:lvlJc w:val="left"/>
      <w:pPr>
        <w:ind w:left="2177" w:hanging="360"/>
      </w:pPr>
      <w:rPr>
        <w:rFonts w:hint="default"/>
        <w:lang w:val="vi" w:eastAsia="en-US" w:bidi="ar-SA"/>
      </w:rPr>
    </w:lvl>
    <w:lvl w:ilvl="2" w:tplc="1A1E39DA">
      <w:numFmt w:val="bullet"/>
      <w:lvlText w:val="•"/>
      <w:lvlJc w:val="left"/>
      <w:pPr>
        <w:ind w:left="3095" w:hanging="360"/>
      </w:pPr>
      <w:rPr>
        <w:rFonts w:hint="default"/>
        <w:lang w:val="vi" w:eastAsia="en-US" w:bidi="ar-SA"/>
      </w:rPr>
    </w:lvl>
    <w:lvl w:ilvl="3" w:tplc="C5BE80DA">
      <w:numFmt w:val="bullet"/>
      <w:lvlText w:val="•"/>
      <w:lvlJc w:val="left"/>
      <w:pPr>
        <w:ind w:left="4013" w:hanging="360"/>
      </w:pPr>
      <w:rPr>
        <w:rFonts w:hint="default"/>
        <w:lang w:val="vi" w:eastAsia="en-US" w:bidi="ar-SA"/>
      </w:rPr>
    </w:lvl>
    <w:lvl w:ilvl="4" w:tplc="CF8CBB24">
      <w:numFmt w:val="bullet"/>
      <w:lvlText w:val="•"/>
      <w:lvlJc w:val="left"/>
      <w:pPr>
        <w:ind w:left="4931" w:hanging="360"/>
      </w:pPr>
      <w:rPr>
        <w:rFonts w:hint="default"/>
        <w:lang w:val="vi" w:eastAsia="en-US" w:bidi="ar-SA"/>
      </w:rPr>
    </w:lvl>
    <w:lvl w:ilvl="5" w:tplc="F6049B46">
      <w:numFmt w:val="bullet"/>
      <w:lvlText w:val="•"/>
      <w:lvlJc w:val="left"/>
      <w:pPr>
        <w:ind w:left="5849" w:hanging="360"/>
      </w:pPr>
      <w:rPr>
        <w:rFonts w:hint="default"/>
        <w:lang w:val="vi" w:eastAsia="en-US" w:bidi="ar-SA"/>
      </w:rPr>
    </w:lvl>
    <w:lvl w:ilvl="6" w:tplc="4DD07A96">
      <w:numFmt w:val="bullet"/>
      <w:lvlText w:val="•"/>
      <w:lvlJc w:val="left"/>
      <w:pPr>
        <w:ind w:left="6767" w:hanging="360"/>
      </w:pPr>
      <w:rPr>
        <w:rFonts w:hint="default"/>
        <w:lang w:val="vi" w:eastAsia="en-US" w:bidi="ar-SA"/>
      </w:rPr>
    </w:lvl>
    <w:lvl w:ilvl="7" w:tplc="38965D78">
      <w:numFmt w:val="bullet"/>
      <w:lvlText w:val="•"/>
      <w:lvlJc w:val="left"/>
      <w:pPr>
        <w:ind w:left="7685" w:hanging="360"/>
      </w:pPr>
      <w:rPr>
        <w:rFonts w:hint="default"/>
        <w:lang w:val="vi" w:eastAsia="en-US" w:bidi="ar-SA"/>
      </w:rPr>
    </w:lvl>
    <w:lvl w:ilvl="8" w:tplc="28B8634E">
      <w:numFmt w:val="bullet"/>
      <w:lvlText w:val="•"/>
      <w:lvlJc w:val="left"/>
      <w:pPr>
        <w:ind w:left="8603" w:hanging="360"/>
      </w:pPr>
      <w:rPr>
        <w:rFonts w:hint="default"/>
        <w:lang w:val="vi" w:eastAsia="en-US" w:bidi="ar-SA"/>
      </w:rPr>
    </w:lvl>
  </w:abstractNum>
  <w:abstractNum w:abstractNumId="35" w15:restartNumberingAfterBreak="0">
    <w:nsid w:val="61DA3A9F"/>
    <w:multiLevelType w:val="hybridMultilevel"/>
    <w:tmpl w:val="2E9A54EA"/>
    <w:lvl w:ilvl="0" w:tplc="FFFFFFFF">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361A2"/>
    <w:multiLevelType w:val="multilevel"/>
    <w:tmpl w:val="B0623AAC"/>
    <w:lvl w:ilvl="0">
      <w:start w:val="3"/>
      <w:numFmt w:val="decimal"/>
      <w:lvlText w:val="%1"/>
      <w:lvlJc w:val="left"/>
      <w:pPr>
        <w:ind w:left="1194" w:hanging="713"/>
      </w:pPr>
      <w:rPr>
        <w:rFonts w:hint="default"/>
        <w:lang w:val="vi" w:eastAsia="en-US" w:bidi="ar-SA"/>
      </w:rPr>
    </w:lvl>
    <w:lvl w:ilvl="1">
      <w:start w:val="1"/>
      <w:numFmt w:val="decimal"/>
      <w:lvlText w:val="%1.%2."/>
      <w:lvlJc w:val="left"/>
      <w:pPr>
        <w:ind w:left="1194" w:hanging="713"/>
      </w:pPr>
      <w:rPr>
        <w:rFonts w:ascii="Times New Roman" w:eastAsia="Times New Roman" w:hAnsi="Times New Roman" w:cs="Times New Roman" w:hint="default"/>
        <w:spacing w:val="-2"/>
        <w:w w:val="100"/>
        <w:sz w:val="24"/>
        <w:szCs w:val="24"/>
        <w:lang w:val="vi" w:eastAsia="en-US" w:bidi="ar-SA"/>
      </w:rPr>
    </w:lvl>
    <w:lvl w:ilvl="2">
      <w:start w:val="1"/>
      <w:numFmt w:val="decimal"/>
      <w:lvlText w:val="%1.%2.%3."/>
      <w:lvlJc w:val="left"/>
      <w:pPr>
        <w:ind w:left="1202" w:hanging="720"/>
      </w:pPr>
      <w:rPr>
        <w:rFonts w:ascii="Times New Roman" w:eastAsia="Times New Roman" w:hAnsi="Times New Roman" w:cs="Times New Roman" w:hint="default"/>
        <w:i/>
        <w:spacing w:val="-1"/>
        <w:w w:val="100"/>
        <w:sz w:val="24"/>
        <w:szCs w:val="24"/>
        <w:lang w:val="vi" w:eastAsia="en-US" w:bidi="ar-SA"/>
      </w:rPr>
    </w:lvl>
    <w:lvl w:ilvl="3">
      <w:numFmt w:val="bullet"/>
      <w:lvlText w:val="•"/>
      <w:lvlJc w:val="left"/>
      <w:pPr>
        <w:ind w:left="3859" w:hanging="720"/>
      </w:pPr>
      <w:rPr>
        <w:rFonts w:hint="default"/>
        <w:lang w:val="vi" w:eastAsia="en-US" w:bidi="ar-SA"/>
      </w:rPr>
    </w:lvl>
    <w:lvl w:ilvl="4">
      <w:numFmt w:val="bullet"/>
      <w:lvlText w:val="•"/>
      <w:lvlJc w:val="left"/>
      <w:pPr>
        <w:ind w:left="4746" w:hanging="720"/>
      </w:pPr>
      <w:rPr>
        <w:rFonts w:hint="default"/>
        <w:lang w:val="vi" w:eastAsia="en-US" w:bidi="ar-SA"/>
      </w:rPr>
    </w:lvl>
    <w:lvl w:ilvl="5">
      <w:numFmt w:val="bullet"/>
      <w:lvlText w:val="•"/>
      <w:lvlJc w:val="left"/>
      <w:pPr>
        <w:ind w:left="5633" w:hanging="720"/>
      </w:pPr>
      <w:rPr>
        <w:rFonts w:hint="default"/>
        <w:lang w:val="vi" w:eastAsia="en-US" w:bidi="ar-SA"/>
      </w:rPr>
    </w:lvl>
    <w:lvl w:ilvl="6">
      <w:numFmt w:val="bullet"/>
      <w:lvlText w:val="•"/>
      <w:lvlJc w:val="left"/>
      <w:pPr>
        <w:ind w:left="6519" w:hanging="720"/>
      </w:pPr>
      <w:rPr>
        <w:rFonts w:hint="default"/>
        <w:lang w:val="vi" w:eastAsia="en-US" w:bidi="ar-SA"/>
      </w:rPr>
    </w:lvl>
    <w:lvl w:ilvl="7">
      <w:numFmt w:val="bullet"/>
      <w:lvlText w:val="•"/>
      <w:lvlJc w:val="left"/>
      <w:pPr>
        <w:ind w:left="7406" w:hanging="720"/>
      </w:pPr>
      <w:rPr>
        <w:rFonts w:hint="default"/>
        <w:lang w:val="vi" w:eastAsia="en-US" w:bidi="ar-SA"/>
      </w:rPr>
    </w:lvl>
    <w:lvl w:ilvl="8">
      <w:numFmt w:val="bullet"/>
      <w:lvlText w:val="•"/>
      <w:lvlJc w:val="left"/>
      <w:pPr>
        <w:ind w:left="8293" w:hanging="720"/>
      </w:pPr>
      <w:rPr>
        <w:rFonts w:hint="default"/>
        <w:lang w:val="vi" w:eastAsia="en-US" w:bidi="ar-SA"/>
      </w:rPr>
    </w:lvl>
  </w:abstractNum>
  <w:abstractNum w:abstractNumId="37" w15:restartNumberingAfterBreak="0">
    <w:nsid w:val="69551FBC"/>
    <w:multiLevelType w:val="multilevel"/>
    <w:tmpl w:val="3CD651E6"/>
    <w:lvl w:ilvl="0">
      <w:start w:val="1"/>
      <w:numFmt w:val="decimal"/>
      <w:lvlText w:val="%1"/>
      <w:lvlJc w:val="left"/>
      <w:pPr>
        <w:ind w:left="1202" w:hanging="720"/>
      </w:pPr>
      <w:rPr>
        <w:rFonts w:hint="default"/>
        <w:lang w:val="vi" w:eastAsia="en-US" w:bidi="ar-SA"/>
      </w:rPr>
    </w:lvl>
    <w:lvl w:ilvl="1">
      <w:start w:val="1"/>
      <w:numFmt w:val="decimal"/>
      <w:lvlText w:val="%1.%2."/>
      <w:lvlJc w:val="left"/>
      <w:pPr>
        <w:ind w:left="1202" w:hanging="720"/>
      </w:pPr>
      <w:rPr>
        <w:rFonts w:ascii="Times New Roman" w:eastAsia="Times New Roman" w:hAnsi="Times New Roman" w:cs="Times New Roman" w:hint="default"/>
        <w:b/>
        <w:bCs/>
        <w:spacing w:val="-3"/>
        <w:w w:val="100"/>
        <w:sz w:val="24"/>
        <w:szCs w:val="24"/>
        <w:lang w:val="vi" w:eastAsia="en-US" w:bidi="ar-SA"/>
      </w:rPr>
    </w:lvl>
    <w:lvl w:ilvl="2">
      <w:start w:val="1"/>
      <w:numFmt w:val="decimal"/>
      <w:lvlText w:val="%1.%2.%3."/>
      <w:lvlJc w:val="left"/>
      <w:pPr>
        <w:ind w:left="1190" w:hanging="708"/>
      </w:pPr>
      <w:rPr>
        <w:rFonts w:ascii="Times New Roman" w:eastAsia="Times New Roman" w:hAnsi="Times New Roman" w:cs="Times New Roman" w:hint="default"/>
        <w:b/>
        <w:bCs/>
        <w:spacing w:val="-13"/>
        <w:w w:val="100"/>
        <w:sz w:val="24"/>
        <w:szCs w:val="24"/>
        <w:lang w:val="vi" w:eastAsia="en-US" w:bidi="ar-SA"/>
      </w:rPr>
    </w:lvl>
    <w:lvl w:ilvl="3">
      <w:numFmt w:val="bullet"/>
      <w:lvlText w:val="•"/>
      <w:lvlJc w:val="left"/>
      <w:pPr>
        <w:ind w:left="3859" w:hanging="708"/>
      </w:pPr>
      <w:rPr>
        <w:rFonts w:hint="default"/>
        <w:lang w:val="vi" w:eastAsia="en-US" w:bidi="ar-SA"/>
      </w:rPr>
    </w:lvl>
    <w:lvl w:ilvl="4">
      <w:numFmt w:val="bullet"/>
      <w:lvlText w:val="•"/>
      <w:lvlJc w:val="left"/>
      <w:pPr>
        <w:ind w:left="4746" w:hanging="708"/>
      </w:pPr>
      <w:rPr>
        <w:rFonts w:hint="default"/>
        <w:lang w:val="vi" w:eastAsia="en-US" w:bidi="ar-SA"/>
      </w:rPr>
    </w:lvl>
    <w:lvl w:ilvl="5">
      <w:numFmt w:val="bullet"/>
      <w:lvlText w:val="•"/>
      <w:lvlJc w:val="left"/>
      <w:pPr>
        <w:ind w:left="5633" w:hanging="708"/>
      </w:pPr>
      <w:rPr>
        <w:rFonts w:hint="default"/>
        <w:lang w:val="vi" w:eastAsia="en-US" w:bidi="ar-SA"/>
      </w:rPr>
    </w:lvl>
    <w:lvl w:ilvl="6">
      <w:numFmt w:val="bullet"/>
      <w:lvlText w:val="•"/>
      <w:lvlJc w:val="left"/>
      <w:pPr>
        <w:ind w:left="6519" w:hanging="708"/>
      </w:pPr>
      <w:rPr>
        <w:rFonts w:hint="default"/>
        <w:lang w:val="vi" w:eastAsia="en-US" w:bidi="ar-SA"/>
      </w:rPr>
    </w:lvl>
    <w:lvl w:ilvl="7">
      <w:numFmt w:val="bullet"/>
      <w:lvlText w:val="•"/>
      <w:lvlJc w:val="left"/>
      <w:pPr>
        <w:ind w:left="7406" w:hanging="708"/>
      </w:pPr>
      <w:rPr>
        <w:rFonts w:hint="default"/>
        <w:lang w:val="vi" w:eastAsia="en-US" w:bidi="ar-SA"/>
      </w:rPr>
    </w:lvl>
    <w:lvl w:ilvl="8">
      <w:numFmt w:val="bullet"/>
      <w:lvlText w:val="•"/>
      <w:lvlJc w:val="left"/>
      <w:pPr>
        <w:ind w:left="8293" w:hanging="708"/>
      </w:pPr>
      <w:rPr>
        <w:rFonts w:hint="default"/>
        <w:lang w:val="vi" w:eastAsia="en-US" w:bidi="ar-SA"/>
      </w:rPr>
    </w:lvl>
  </w:abstractNum>
  <w:abstractNum w:abstractNumId="38" w15:restartNumberingAfterBreak="0">
    <w:nsid w:val="6BFA2F32"/>
    <w:multiLevelType w:val="hybridMultilevel"/>
    <w:tmpl w:val="9514BF54"/>
    <w:lvl w:ilvl="0" w:tplc="70D4D34C">
      <w:numFmt w:val="bullet"/>
      <w:lvlText w:val="-"/>
      <w:lvlJc w:val="left"/>
      <w:pPr>
        <w:ind w:left="942" w:hanging="360"/>
      </w:pPr>
      <w:rPr>
        <w:rFonts w:ascii="Times New Roman" w:eastAsia="Times New Roman" w:hAnsi="Times New Roman" w:cs="Times New Roman" w:hint="default"/>
        <w:spacing w:val="-2"/>
        <w:w w:val="99"/>
        <w:sz w:val="24"/>
        <w:szCs w:val="24"/>
        <w:lang w:val="vi" w:eastAsia="en-US" w:bidi="ar-SA"/>
      </w:rPr>
    </w:lvl>
    <w:lvl w:ilvl="1" w:tplc="9342C148">
      <w:numFmt w:val="bullet"/>
      <w:lvlText w:val="•"/>
      <w:lvlJc w:val="left"/>
      <w:pPr>
        <w:ind w:left="1838" w:hanging="360"/>
      </w:pPr>
      <w:rPr>
        <w:rFonts w:hint="default"/>
        <w:lang w:val="vi" w:eastAsia="en-US" w:bidi="ar-SA"/>
      </w:rPr>
    </w:lvl>
    <w:lvl w:ilvl="2" w:tplc="8124B296">
      <w:numFmt w:val="bullet"/>
      <w:lvlText w:val="•"/>
      <w:lvlJc w:val="left"/>
      <w:pPr>
        <w:ind w:left="2737" w:hanging="360"/>
      </w:pPr>
      <w:rPr>
        <w:rFonts w:hint="default"/>
        <w:lang w:val="vi" w:eastAsia="en-US" w:bidi="ar-SA"/>
      </w:rPr>
    </w:lvl>
    <w:lvl w:ilvl="3" w:tplc="B68E056A">
      <w:numFmt w:val="bullet"/>
      <w:lvlText w:val="•"/>
      <w:lvlJc w:val="left"/>
      <w:pPr>
        <w:ind w:left="3635" w:hanging="360"/>
      </w:pPr>
      <w:rPr>
        <w:rFonts w:hint="default"/>
        <w:lang w:val="vi" w:eastAsia="en-US" w:bidi="ar-SA"/>
      </w:rPr>
    </w:lvl>
    <w:lvl w:ilvl="4" w:tplc="ECF2BDA8">
      <w:numFmt w:val="bullet"/>
      <w:lvlText w:val="•"/>
      <w:lvlJc w:val="left"/>
      <w:pPr>
        <w:ind w:left="4534" w:hanging="360"/>
      </w:pPr>
      <w:rPr>
        <w:rFonts w:hint="default"/>
        <w:lang w:val="vi" w:eastAsia="en-US" w:bidi="ar-SA"/>
      </w:rPr>
    </w:lvl>
    <w:lvl w:ilvl="5" w:tplc="4A6436B4">
      <w:numFmt w:val="bullet"/>
      <w:lvlText w:val="•"/>
      <w:lvlJc w:val="left"/>
      <w:pPr>
        <w:ind w:left="5433" w:hanging="360"/>
      </w:pPr>
      <w:rPr>
        <w:rFonts w:hint="default"/>
        <w:lang w:val="vi" w:eastAsia="en-US" w:bidi="ar-SA"/>
      </w:rPr>
    </w:lvl>
    <w:lvl w:ilvl="6" w:tplc="1166C0C6">
      <w:numFmt w:val="bullet"/>
      <w:lvlText w:val="•"/>
      <w:lvlJc w:val="left"/>
      <w:pPr>
        <w:ind w:left="6331" w:hanging="360"/>
      </w:pPr>
      <w:rPr>
        <w:rFonts w:hint="default"/>
        <w:lang w:val="vi" w:eastAsia="en-US" w:bidi="ar-SA"/>
      </w:rPr>
    </w:lvl>
    <w:lvl w:ilvl="7" w:tplc="F266F192">
      <w:numFmt w:val="bullet"/>
      <w:lvlText w:val="•"/>
      <w:lvlJc w:val="left"/>
      <w:pPr>
        <w:ind w:left="7230" w:hanging="360"/>
      </w:pPr>
      <w:rPr>
        <w:rFonts w:hint="default"/>
        <w:lang w:val="vi" w:eastAsia="en-US" w:bidi="ar-SA"/>
      </w:rPr>
    </w:lvl>
    <w:lvl w:ilvl="8" w:tplc="02862BFC">
      <w:numFmt w:val="bullet"/>
      <w:lvlText w:val="•"/>
      <w:lvlJc w:val="left"/>
      <w:pPr>
        <w:ind w:left="8129" w:hanging="360"/>
      </w:pPr>
      <w:rPr>
        <w:rFonts w:hint="default"/>
        <w:lang w:val="vi" w:eastAsia="en-US" w:bidi="ar-SA"/>
      </w:rPr>
    </w:lvl>
  </w:abstractNum>
  <w:abstractNum w:abstractNumId="39" w15:restartNumberingAfterBreak="0">
    <w:nsid w:val="6F5A21B4"/>
    <w:multiLevelType w:val="multilevel"/>
    <w:tmpl w:val="6380B350"/>
    <w:lvl w:ilvl="0">
      <w:start w:val="8"/>
      <w:numFmt w:val="decimal"/>
      <w:lvlText w:val="%1"/>
      <w:lvlJc w:val="left"/>
      <w:pPr>
        <w:ind w:left="1194" w:hanging="713"/>
      </w:pPr>
      <w:rPr>
        <w:rFonts w:hint="default"/>
        <w:lang w:val="vi" w:eastAsia="en-US" w:bidi="ar-SA"/>
      </w:rPr>
    </w:lvl>
    <w:lvl w:ilvl="1">
      <w:start w:val="1"/>
      <w:numFmt w:val="decimal"/>
      <w:lvlText w:val="%1.%2."/>
      <w:lvlJc w:val="left"/>
      <w:pPr>
        <w:ind w:left="1194" w:hanging="713"/>
      </w:pPr>
      <w:rPr>
        <w:rFonts w:ascii="Times New Roman" w:eastAsia="Times New Roman" w:hAnsi="Times New Roman" w:cs="Times New Roman" w:hint="default"/>
        <w:spacing w:val="-2"/>
        <w:w w:val="100"/>
        <w:sz w:val="24"/>
        <w:szCs w:val="24"/>
        <w:lang w:val="vi" w:eastAsia="en-US" w:bidi="ar-SA"/>
      </w:rPr>
    </w:lvl>
    <w:lvl w:ilvl="2">
      <w:numFmt w:val="bullet"/>
      <w:lvlText w:val="•"/>
      <w:lvlJc w:val="left"/>
      <w:pPr>
        <w:ind w:left="2973" w:hanging="713"/>
      </w:pPr>
      <w:rPr>
        <w:rFonts w:hint="default"/>
        <w:lang w:val="vi" w:eastAsia="en-US" w:bidi="ar-SA"/>
      </w:rPr>
    </w:lvl>
    <w:lvl w:ilvl="3">
      <w:numFmt w:val="bullet"/>
      <w:lvlText w:val="•"/>
      <w:lvlJc w:val="left"/>
      <w:pPr>
        <w:ind w:left="3859" w:hanging="713"/>
      </w:pPr>
      <w:rPr>
        <w:rFonts w:hint="default"/>
        <w:lang w:val="vi" w:eastAsia="en-US" w:bidi="ar-SA"/>
      </w:rPr>
    </w:lvl>
    <w:lvl w:ilvl="4">
      <w:numFmt w:val="bullet"/>
      <w:lvlText w:val="•"/>
      <w:lvlJc w:val="left"/>
      <w:pPr>
        <w:ind w:left="4746" w:hanging="713"/>
      </w:pPr>
      <w:rPr>
        <w:rFonts w:hint="default"/>
        <w:lang w:val="vi" w:eastAsia="en-US" w:bidi="ar-SA"/>
      </w:rPr>
    </w:lvl>
    <w:lvl w:ilvl="5">
      <w:numFmt w:val="bullet"/>
      <w:lvlText w:val="•"/>
      <w:lvlJc w:val="left"/>
      <w:pPr>
        <w:ind w:left="5633" w:hanging="713"/>
      </w:pPr>
      <w:rPr>
        <w:rFonts w:hint="default"/>
        <w:lang w:val="vi" w:eastAsia="en-US" w:bidi="ar-SA"/>
      </w:rPr>
    </w:lvl>
    <w:lvl w:ilvl="6">
      <w:numFmt w:val="bullet"/>
      <w:lvlText w:val="•"/>
      <w:lvlJc w:val="left"/>
      <w:pPr>
        <w:ind w:left="6519" w:hanging="713"/>
      </w:pPr>
      <w:rPr>
        <w:rFonts w:hint="default"/>
        <w:lang w:val="vi" w:eastAsia="en-US" w:bidi="ar-SA"/>
      </w:rPr>
    </w:lvl>
    <w:lvl w:ilvl="7">
      <w:numFmt w:val="bullet"/>
      <w:lvlText w:val="•"/>
      <w:lvlJc w:val="left"/>
      <w:pPr>
        <w:ind w:left="7406" w:hanging="713"/>
      </w:pPr>
      <w:rPr>
        <w:rFonts w:hint="default"/>
        <w:lang w:val="vi" w:eastAsia="en-US" w:bidi="ar-SA"/>
      </w:rPr>
    </w:lvl>
    <w:lvl w:ilvl="8">
      <w:numFmt w:val="bullet"/>
      <w:lvlText w:val="•"/>
      <w:lvlJc w:val="left"/>
      <w:pPr>
        <w:ind w:left="8293" w:hanging="713"/>
      </w:pPr>
      <w:rPr>
        <w:rFonts w:hint="default"/>
        <w:lang w:val="vi" w:eastAsia="en-US" w:bidi="ar-SA"/>
      </w:rPr>
    </w:lvl>
  </w:abstractNum>
  <w:abstractNum w:abstractNumId="40" w15:restartNumberingAfterBreak="0">
    <w:nsid w:val="716175E1"/>
    <w:multiLevelType w:val="hybridMultilevel"/>
    <w:tmpl w:val="1832BEF6"/>
    <w:lvl w:ilvl="0" w:tplc="555615A0">
      <w:numFmt w:val="bullet"/>
      <w:lvlText w:val=""/>
      <w:lvlJc w:val="left"/>
      <w:pPr>
        <w:ind w:left="942" w:hanging="360"/>
      </w:pPr>
      <w:rPr>
        <w:rFonts w:ascii="Wingdings" w:eastAsia="Wingdings" w:hAnsi="Wingdings" w:cs="Wingdings" w:hint="default"/>
        <w:w w:val="100"/>
        <w:sz w:val="24"/>
        <w:szCs w:val="24"/>
        <w:lang w:val="vi" w:eastAsia="en-US" w:bidi="ar-SA"/>
      </w:rPr>
    </w:lvl>
    <w:lvl w:ilvl="1" w:tplc="2376EF60">
      <w:numFmt w:val="bullet"/>
      <w:lvlText w:val="•"/>
      <w:lvlJc w:val="left"/>
      <w:pPr>
        <w:ind w:left="1798" w:hanging="360"/>
      </w:pPr>
      <w:rPr>
        <w:rFonts w:hint="default"/>
        <w:lang w:val="vi" w:eastAsia="en-US" w:bidi="ar-SA"/>
      </w:rPr>
    </w:lvl>
    <w:lvl w:ilvl="2" w:tplc="BB5C562A">
      <w:numFmt w:val="bullet"/>
      <w:lvlText w:val="•"/>
      <w:lvlJc w:val="left"/>
      <w:pPr>
        <w:ind w:left="2657" w:hanging="360"/>
      </w:pPr>
      <w:rPr>
        <w:rFonts w:hint="default"/>
        <w:lang w:val="vi" w:eastAsia="en-US" w:bidi="ar-SA"/>
      </w:rPr>
    </w:lvl>
    <w:lvl w:ilvl="3" w:tplc="24785B84">
      <w:numFmt w:val="bullet"/>
      <w:lvlText w:val="•"/>
      <w:lvlJc w:val="left"/>
      <w:pPr>
        <w:ind w:left="3515" w:hanging="360"/>
      </w:pPr>
      <w:rPr>
        <w:rFonts w:hint="default"/>
        <w:lang w:val="vi" w:eastAsia="en-US" w:bidi="ar-SA"/>
      </w:rPr>
    </w:lvl>
    <w:lvl w:ilvl="4" w:tplc="534AC6AC">
      <w:numFmt w:val="bullet"/>
      <w:lvlText w:val="•"/>
      <w:lvlJc w:val="left"/>
      <w:pPr>
        <w:ind w:left="4374" w:hanging="360"/>
      </w:pPr>
      <w:rPr>
        <w:rFonts w:hint="default"/>
        <w:lang w:val="vi" w:eastAsia="en-US" w:bidi="ar-SA"/>
      </w:rPr>
    </w:lvl>
    <w:lvl w:ilvl="5" w:tplc="5846E210">
      <w:numFmt w:val="bullet"/>
      <w:lvlText w:val="•"/>
      <w:lvlJc w:val="left"/>
      <w:pPr>
        <w:ind w:left="5233" w:hanging="360"/>
      </w:pPr>
      <w:rPr>
        <w:rFonts w:hint="default"/>
        <w:lang w:val="vi" w:eastAsia="en-US" w:bidi="ar-SA"/>
      </w:rPr>
    </w:lvl>
    <w:lvl w:ilvl="6" w:tplc="2BD03B38">
      <w:numFmt w:val="bullet"/>
      <w:lvlText w:val="•"/>
      <w:lvlJc w:val="left"/>
      <w:pPr>
        <w:ind w:left="6091" w:hanging="360"/>
      </w:pPr>
      <w:rPr>
        <w:rFonts w:hint="default"/>
        <w:lang w:val="vi" w:eastAsia="en-US" w:bidi="ar-SA"/>
      </w:rPr>
    </w:lvl>
    <w:lvl w:ilvl="7" w:tplc="639AA0EC">
      <w:numFmt w:val="bullet"/>
      <w:lvlText w:val="•"/>
      <w:lvlJc w:val="left"/>
      <w:pPr>
        <w:ind w:left="6950" w:hanging="360"/>
      </w:pPr>
      <w:rPr>
        <w:rFonts w:hint="default"/>
        <w:lang w:val="vi" w:eastAsia="en-US" w:bidi="ar-SA"/>
      </w:rPr>
    </w:lvl>
    <w:lvl w:ilvl="8" w:tplc="07DA70C6">
      <w:numFmt w:val="bullet"/>
      <w:lvlText w:val="•"/>
      <w:lvlJc w:val="left"/>
      <w:pPr>
        <w:ind w:left="7809" w:hanging="360"/>
      </w:pPr>
      <w:rPr>
        <w:rFonts w:hint="default"/>
        <w:lang w:val="vi" w:eastAsia="en-US" w:bidi="ar-SA"/>
      </w:rPr>
    </w:lvl>
  </w:abstractNum>
  <w:abstractNum w:abstractNumId="41" w15:restartNumberingAfterBreak="0">
    <w:nsid w:val="759F1F4E"/>
    <w:multiLevelType w:val="hybridMultilevel"/>
    <w:tmpl w:val="498A9F52"/>
    <w:lvl w:ilvl="0" w:tplc="780CF88A">
      <w:numFmt w:val="bullet"/>
      <w:lvlText w:val="-"/>
      <w:lvlJc w:val="left"/>
      <w:pPr>
        <w:ind w:left="235" w:hanging="128"/>
      </w:pPr>
      <w:rPr>
        <w:rFonts w:ascii="Carlito" w:eastAsia="Carlito" w:hAnsi="Carlito" w:cs="Carlito" w:hint="default"/>
        <w:w w:val="100"/>
        <w:sz w:val="22"/>
        <w:szCs w:val="22"/>
        <w:lang w:val="vi" w:eastAsia="en-US" w:bidi="ar-SA"/>
      </w:rPr>
    </w:lvl>
    <w:lvl w:ilvl="1" w:tplc="883001B4">
      <w:numFmt w:val="bullet"/>
      <w:lvlText w:val="•"/>
      <w:lvlJc w:val="left"/>
      <w:pPr>
        <w:ind w:left="353" w:hanging="128"/>
      </w:pPr>
      <w:rPr>
        <w:rFonts w:hint="default"/>
        <w:lang w:val="vi" w:eastAsia="en-US" w:bidi="ar-SA"/>
      </w:rPr>
    </w:lvl>
    <w:lvl w:ilvl="2" w:tplc="C660CF74">
      <w:numFmt w:val="bullet"/>
      <w:lvlText w:val="•"/>
      <w:lvlJc w:val="left"/>
      <w:pPr>
        <w:ind w:left="466" w:hanging="128"/>
      </w:pPr>
      <w:rPr>
        <w:rFonts w:hint="default"/>
        <w:lang w:val="vi" w:eastAsia="en-US" w:bidi="ar-SA"/>
      </w:rPr>
    </w:lvl>
    <w:lvl w:ilvl="3" w:tplc="14BE3BAC">
      <w:numFmt w:val="bullet"/>
      <w:lvlText w:val="•"/>
      <w:lvlJc w:val="left"/>
      <w:pPr>
        <w:ind w:left="579" w:hanging="128"/>
      </w:pPr>
      <w:rPr>
        <w:rFonts w:hint="default"/>
        <w:lang w:val="vi" w:eastAsia="en-US" w:bidi="ar-SA"/>
      </w:rPr>
    </w:lvl>
    <w:lvl w:ilvl="4" w:tplc="83E67290">
      <w:numFmt w:val="bullet"/>
      <w:lvlText w:val="•"/>
      <w:lvlJc w:val="left"/>
      <w:pPr>
        <w:ind w:left="692" w:hanging="128"/>
      </w:pPr>
      <w:rPr>
        <w:rFonts w:hint="default"/>
        <w:lang w:val="vi" w:eastAsia="en-US" w:bidi="ar-SA"/>
      </w:rPr>
    </w:lvl>
    <w:lvl w:ilvl="5" w:tplc="5D48F8D0">
      <w:numFmt w:val="bullet"/>
      <w:lvlText w:val="•"/>
      <w:lvlJc w:val="left"/>
      <w:pPr>
        <w:ind w:left="806" w:hanging="128"/>
      </w:pPr>
      <w:rPr>
        <w:rFonts w:hint="default"/>
        <w:lang w:val="vi" w:eastAsia="en-US" w:bidi="ar-SA"/>
      </w:rPr>
    </w:lvl>
    <w:lvl w:ilvl="6" w:tplc="08785E1C">
      <w:numFmt w:val="bullet"/>
      <w:lvlText w:val="•"/>
      <w:lvlJc w:val="left"/>
      <w:pPr>
        <w:ind w:left="919" w:hanging="128"/>
      </w:pPr>
      <w:rPr>
        <w:rFonts w:hint="default"/>
        <w:lang w:val="vi" w:eastAsia="en-US" w:bidi="ar-SA"/>
      </w:rPr>
    </w:lvl>
    <w:lvl w:ilvl="7" w:tplc="F6465CE2">
      <w:numFmt w:val="bullet"/>
      <w:lvlText w:val="•"/>
      <w:lvlJc w:val="left"/>
      <w:pPr>
        <w:ind w:left="1032" w:hanging="128"/>
      </w:pPr>
      <w:rPr>
        <w:rFonts w:hint="default"/>
        <w:lang w:val="vi" w:eastAsia="en-US" w:bidi="ar-SA"/>
      </w:rPr>
    </w:lvl>
    <w:lvl w:ilvl="8" w:tplc="E73C7106">
      <w:numFmt w:val="bullet"/>
      <w:lvlText w:val="•"/>
      <w:lvlJc w:val="left"/>
      <w:pPr>
        <w:ind w:left="1145" w:hanging="128"/>
      </w:pPr>
      <w:rPr>
        <w:rFonts w:hint="default"/>
        <w:lang w:val="vi" w:eastAsia="en-US" w:bidi="ar-SA"/>
      </w:rPr>
    </w:lvl>
  </w:abstractNum>
  <w:abstractNum w:abstractNumId="42" w15:restartNumberingAfterBreak="0">
    <w:nsid w:val="761678EE"/>
    <w:multiLevelType w:val="hybridMultilevel"/>
    <w:tmpl w:val="07FCB38C"/>
    <w:lvl w:ilvl="0" w:tplc="73AAA668">
      <w:numFmt w:val="bullet"/>
      <w:lvlText w:val="-"/>
      <w:lvlJc w:val="left"/>
      <w:pPr>
        <w:ind w:left="235" w:hanging="128"/>
      </w:pPr>
      <w:rPr>
        <w:rFonts w:ascii="Carlito" w:eastAsia="Carlito" w:hAnsi="Carlito" w:cs="Carlito" w:hint="default"/>
        <w:w w:val="100"/>
        <w:sz w:val="22"/>
        <w:szCs w:val="22"/>
        <w:lang w:val="vi" w:eastAsia="en-US" w:bidi="ar-SA"/>
      </w:rPr>
    </w:lvl>
    <w:lvl w:ilvl="1" w:tplc="958C85A0">
      <w:numFmt w:val="bullet"/>
      <w:lvlText w:val="•"/>
      <w:lvlJc w:val="left"/>
      <w:pPr>
        <w:ind w:left="353" w:hanging="128"/>
      </w:pPr>
      <w:rPr>
        <w:rFonts w:hint="default"/>
        <w:lang w:val="vi" w:eastAsia="en-US" w:bidi="ar-SA"/>
      </w:rPr>
    </w:lvl>
    <w:lvl w:ilvl="2" w:tplc="AB1620C2">
      <w:numFmt w:val="bullet"/>
      <w:lvlText w:val="•"/>
      <w:lvlJc w:val="left"/>
      <w:pPr>
        <w:ind w:left="466" w:hanging="128"/>
      </w:pPr>
      <w:rPr>
        <w:rFonts w:hint="default"/>
        <w:lang w:val="vi" w:eastAsia="en-US" w:bidi="ar-SA"/>
      </w:rPr>
    </w:lvl>
    <w:lvl w:ilvl="3" w:tplc="0DA285B8">
      <w:numFmt w:val="bullet"/>
      <w:lvlText w:val="•"/>
      <w:lvlJc w:val="left"/>
      <w:pPr>
        <w:ind w:left="579" w:hanging="128"/>
      </w:pPr>
      <w:rPr>
        <w:rFonts w:hint="default"/>
        <w:lang w:val="vi" w:eastAsia="en-US" w:bidi="ar-SA"/>
      </w:rPr>
    </w:lvl>
    <w:lvl w:ilvl="4" w:tplc="57224F0A">
      <w:numFmt w:val="bullet"/>
      <w:lvlText w:val="•"/>
      <w:lvlJc w:val="left"/>
      <w:pPr>
        <w:ind w:left="692" w:hanging="128"/>
      </w:pPr>
      <w:rPr>
        <w:rFonts w:hint="default"/>
        <w:lang w:val="vi" w:eastAsia="en-US" w:bidi="ar-SA"/>
      </w:rPr>
    </w:lvl>
    <w:lvl w:ilvl="5" w:tplc="8BD02A0C">
      <w:numFmt w:val="bullet"/>
      <w:lvlText w:val="•"/>
      <w:lvlJc w:val="left"/>
      <w:pPr>
        <w:ind w:left="806" w:hanging="128"/>
      </w:pPr>
      <w:rPr>
        <w:rFonts w:hint="default"/>
        <w:lang w:val="vi" w:eastAsia="en-US" w:bidi="ar-SA"/>
      </w:rPr>
    </w:lvl>
    <w:lvl w:ilvl="6" w:tplc="9A3A454C">
      <w:numFmt w:val="bullet"/>
      <w:lvlText w:val="•"/>
      <w:lvlJc w:val="left"/>
      <w:pPr>
        <w:ind w:left="919" w:hanging="128"/>
      </w:pPr>
      <w:rPr>
        <w:rFonts w:hint="default"/>
        <w:lang w:val="vi" w:eastAsia="en-US" w:bidi="ar-SA"/>
      </w:rPr>
    </w:lvl>
    <w:lvl w:ilvl="7" w:tplc="EA4CF47C">
      <w:numFmt w:val="bullet"/>
      <w:lvlText w:val="•"/>
      <w:lvlJc w:val="left"/>
      <w:pPr>
        <w:ind w:left="1032" w:hanging="128"/>
      </w:pPr>
      <w:rPr>
        <w:rFonts w:hint="default"/>
        <w:lang w:val="vi" w:eastAsia="en-US" w:bidi="ar-SA"/>
      </w:rPr>
    </w:lvl>
    <w:lvl w:ilvl="8" w:tplc="C4ACB356">
      <w:numFmt w:val="bullet"/>
      <w:lvlText w:val="•"/>
      <w:lvlJc w:val="left"/>
      <w:pPr>
        <w:ind w:left="1145" w:hanging="128"/>
      </w:pPr>
      <w:rPr>
        <w:rFonts w:hint="default"/>
        <w:lang w:val="vi" w:eastAsia="en-US" w:bidi="ar-SA"/>
      </w:rPr>
    </w:lvl>
  </w:abstractNum>
  <w:abstractNum w:abstractNumId="43" w15:restartNumberingAfterBreak="0">
    <w:nsid w:val="7B431153"/>
    <w:multiLevelType w:val="multilevel"/>
    <w:tmpl w:val="7A2C66EE"/>
    <w:lvl w:ilvl="0">
      <w:start w:val="7"/>
      <w:numFmt w:val="decimal"/>
      <w:lvlText w:val="%1"/>
      <w:lvlJc w:val="left"/>
      <w:pPr>
        <w:ind w:left="1194" w:hanging="713"/>
      </w:pPr>
      <w:rPr>
        <w:rFonts w:hint="default"/>
        <w:lang w:val="vi" w:eastAsia="en-US" w:bidi="ar-SA"/>
      </w:rPr>
    </w:lvl>
    <w:lvl w:ilvl="1">
      <w:start w:val="1"/>
      <w:numFmt w:val="decimal"/>
      <w:lvlText w:val="%1.%2."/>
      <w:lvlJc w:val="left"/>
      <w:pPr>
        <w:ind w:left="1194" w:hanging="713"/>
      </w:pPr>
      <w:rPr>
        <w:rFonts w:ascii="Times New Roman" w:eastAsia="Times New Roman" w:hAnsi="Times New Roman" w:cs="Times New Roman" w:hint="default"/>
        <w:spacing w:val="-1"/>
        <w:w w:val="99"/>
        <w:sz w:val="24"/>
        <w:szCs w:val="24"/>
        <w:lang w:val="vi" w:eastAsia="en-US" w:bidi="ar-SA"/>
      </w:rPr>
    </w:lvl>
    <w:lvl w:ilvl="2">
      <w:start w:val="1"/>
      <w:numFmt w:val="decimal"/>
      <w:lvlText w:val="%1.%2.%3."/>
      <w:lvlJc w:val="left"/>
      <w:pPr>
        <w:ind w:left="1202" w:hanging="720"/>
      </w:pPr>
      <w:rPr>
        <w:rFonts w:ascii="Times New Roman" w:eastAsia="Times New Roman" w:hAnsi="Times New Roman" w:cs="Times New Roman" w:hint="default"/>
        <w:i/>
        <w:spacing w:val="-2"/>
        <w:w w:val="100"/>
        <w:sz w:val="24"/>
        <w:szCs w:val="24"/>
        <w:lang w:val="vi" w:eastAsia="en-US" w:bidi="ar-SA"/>
      </w:rPr>
    </w:lvl>
    <w:lvl w:ilvl="3">
      <w:numFmt w:val="bullet"/>
      <w:lvlText w:val="•"/>
      <w:lvlJc w:val="left"/>
      <w:pPr>
        <w:ind w:left="3859" w:hanging="720"/>
      </w:pPr>
      <w:rPr>
        <w:rFonts w:hint="default"/>
        <w:lang w:val="vi" w:eastAsia="en-US" w:bidi="ar-SA"/>
      </w:rPr>
    </w:lvl>
    <w:lvl w:ilvl="4">
      <w:numFmt w:val="bullet"/>
      <w:lvlText w:val="•"/>
      <w:lvlJc w:val="left"/>
      <w:pPr>
        <w:ind w:left="4746" w:hanging="720"/>
      </w:pPr>
      <w:rPr>
        <w:rFonts w:hint="default"/>
        <w:lang w:val="vi" w:eastAsia="en-US" w:bidi="ar-SA"/>
      </w:rPr>
    </w:lvl>
    <w:lvl w:ilvl="5">
      <w:numFmt w:val="bullet"/>
      <w:lvlText w:val="•"/>
      <w:lvlJc w:val="left"/>
      <w:pPr>
        <w:ind w:left="5633" w:hanging="720"/>
      </w:pPr>
      <w:rPr>
        <w:rFonts w:hint="default"/>
        <w:lang w:val="vi" w:eastAsia="en-US" w:bidi="ar-SA"/>
      </w:rPr>
    </w:lvl>
    <w:lvl w:ilvl="6">
      <w:numFmt w:val="bullet"/>
      <w:lvlText w:val="•"/>
      <w:lvlJc w:val="left"/>
      <w:pPr>
        <w:ind w:left="6519" w:hanging="720"/>
      </w:pPr>
      <w:rPr>
        <w:rFonts w:hint="default"/>
        <w:lang w:val="vi" w:eastAsia="en-US" w:bidi="ar-SA"/>
      </w:rPr>
    </w:lvl>
    <w:lvl w:ilvl="7">
      <w:numFmt w:val="bullet"/>
      <w:lvlText w:val="•"/>
      <w:lvlJc w:val="left"/>
      <w:pPr>
        <w:ind w:left="7406" w:hanging="720"/>
      </w:pPr>
      <w:rPr>
        <w:rFonts w:hint="default"/>
        <w:lang w:val="vi" w:eastAsia="en-US" w:bidi="ar-SA"/>
      </w:rPr>
    </w:lvl>
    <w:lvl w:ilvl="8">
      <w:numFmt w:val="bullet"/>
      <w:lvlText w:val="•"/>
      <w:lvlJc w:val="left"/>
      <w:pPr>
        <w:ind w:left="8293" w:hanging="720"/>
      </w:pPr>
      <w:rPr>
        <w:rFonts w:hint="default"/>
        <w:lang w:val="vi" w:eastAsia="en-US" w:bidi="ar-SA"/>
      </w:rPr>
    </w:lvl>
  </w:abstractNum>
  <w:num w:numId="1">
    <w:abstractNumId w:val="25"/>
  </w:num>
  <w:num w:numId="2">
    <w:abstractNumId w:val="23"/>
  </w:num>
  <w:num w:numId="3">
    <w:abstractNumId w:val="38"/>
  </w:num>
  <w:num w:numId="4">
    <w:abstractNumId w:val="31"/>
  </w:num>
  <w:num w:numId="5">
    <w:abstractNumId w:val="30"/>
  </w:num>
  <w:num w:numId="6">
    <w:abstractNumId w:val="26"/>
  </w:num>
  <w:num w:numId="7">
    <w:abstractNumId w:val="13"/>
  </w:num>
  <w:num w:numId="8">
    <w:abstractNumId w:val="11"/>
  </w:num>
  <w:num w:numId="9">
    <w:abstractNumId w:val="14"/>
  </w:num>
  <w:num w:numId="10">
    <w:abstractNumId w:val="41"/>
  </w:num>
  <w:num w:numId="11">
    <w:abstractNumId w:val="16"/>
  </w:num>
  <w:num w:numId="12">
    <w:abstractNumId w:val="42"/>
  </w:num>
  <w:num w:numId="13">
    <w:abstractNumId w:val="18"/>
  </w:num>
  <w:num w:numId="14">
    <w:abstractNumId w:val="21"/>
  </w:num>
  <w:num w:numId="15">
    <w:abstractNumId w:val="22"/>
  </w:num>
  <w:num w:numId="16">
    <w:abstractNumId w:val="33"/>
  </w:num>
  <w:num w:numId="17">
    <w:abstractNumId w:val="7"/>
  </w:num>
  <w:num w:numId="18">
    <w:abstractNumId w:val="6"/>
  </w:num>
  <w:num w:numId="19">
    <w:abstractNumId w:val="2"/>
  </w:num>
  <w:num w:numId="20">
    <w:abstractNumId w:val="9"/>
  </w:num>
  <w:num w:numId="21">
    <w:abstractNumId w:val="40"/>
  </w:num>
  <w:num w:numId="22">
    <w:abstractNumId w:val="28"/>
  </w:num>
  <w:num w:numId="23">
    <w:abstractNumId w:val="5"/>
  </w:num>
  <w:num w:numId="24">
    <w:abstractNumId w:val="34"/>
  </w:num>
  <w:num w:numId="25">
    <w:abstractNumId w:val="8"/>
  </w:num>
  <w:num w:numId="26">
    <w:abstractNumId w:val="20"/>
  </w:num>
  <w:num w:numId="27">
    <w:abstractNumId w:val="10"/>
  </w:num>
  <w:num w:numId="28">
    <w:abstractNumId w:val="27"/>
  </w:num>
  <w:num w:numId="29">
    <w:abstractNumId w:val="17"/>
  </w:num>
  <w:num w:numId="30">
    <w:abstractNumId w:val="37"/>
  </w:num>
  <w:num w:numId="31">
    <w:abstractNumId w:val="1"/>
  </w:num>
  <w:num w:numId="32">
    <w:abstractNumId w:val="15"/>
  </w:num>
  <w:num w:numId="33">
    <w:abstractNumId w:val="39"/>
  </w:num>
  <w:num w:numId="34">
    <w:abstractNumId w:val="43"/>
  </w:num>
  <w:num w:numId="35">
    <w:abstractNumId w:val="24"/>
  </w:num>
  <w:num w:numId="36">
    <w:abstractNumId w:val="29"/>
  </w:num>
  <w:num w:numId="37">
    <w:abstractNumId w:val="32"/>
  </w:num>
  <w:num w:numId="38">
    <w:abstractNumId w:val="36"/>
  </w:num>
  <w:num w:numId="39">
    <w:abstractNumId w:val="19"/>
  </w:num>
  <w:num w:numId="40">
    <w:abstractNumId w:val="0"/>
  </w:num>
  <w:num w:numId="41">
    <w:abstractNumId w:val="12"/>
  </w:num>
  <w:num w:numId="42">
    <w:abstractNumId w:val="35"/>
  </w:num>
  <w:num w:numId="43">
    <w:abstractNumId w:val="3"/>
  </w:num>
  <w:num w:numId="4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ọc Trí_Social impact">
    <w15:presenceInfo w15:providerId="None" w15:userId="Ngọc Trí_Social impa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118"/>
    <o:shapelayout v:ext="edit">
      <o:idmap v:ext="edit" data="2"/>
      <o:rules v:ext="edit">
        <o:r id="V:Rule1" type="connector" idref="#_x0000_s2116"/>
        <o:r id="V:Rule2" type="connector" idref="#_x0000_s2117"/>
      </o:rules>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74C1F"/>
    <w:rsid w:val="00025CDC"/>
    <w:rsid w:val="00091336"/>
    <w:rsid w:val="00122598"/>
    <w:rsid w:val="001521EF"/>
    <w:rsid w:val="001649D4"/>
    <w:rsid w:val="001A5858"/>
    <w:rsid w:val="001D0DD1"/>
    <w:rsid w:val="001D2E72"/>
    <w:rsid w:val="0020706B"/>
    <w:rsid w:val="002807E1"/>
    <w:rsid w:val="0029020E"/>
    <w:rsid w:val="002A05E2"/>
    <w:rsid w:val="002C4517"/>
    <w:rsid w:val="0030622F"/>
    <w:rsid w:val="003D759D"/>
    <w:rsid w:val="003D7C67"/>
    <w:rsid w:val="003F2EB4"/>
    <w:rsid w:val="00403211"/>
    <w:rsid w:val="004470A9"/>
    <w:rsid w:val="004E3523"/>
    <w:rsid w:val="00514BB5"/>
    <w:rsid w:val="005354BE"/>
    <w:rsid w:val="005525B7"/>
    <w:rsid w:val="00571B37"/>
    <w:rsid w:val="00574C1F"/>
    <w:rsid w:val="005D2C20"/>
    <w:rsid w:val="006D4FE5"/>
    <w:rsid w:val="00712E76"/>
    <w:rsid w:val="007923E9"/>
    <w:rsid w:val="007F12DD"/>
    <w:rsid w:val="00815716"/>
    <w:rsid w:val="00824B01"/>
    <w:rsid w:val="008B70A9"/>
    <w:rsid w:val="009510E2"/>
    <w:rsid w:val="009635DF"/>
    <w:rsid w:val="009A1EDE"/>
    <w:rsid w:val="009B43C0"/>
    <w:rsid w:val="00AA61D3"/>
    <w:rsid w:val="00AD692F"/>
    <w:rsid w:val="00AF4E2E"/>
    <w:rsid w:val="00AF626F"/>
    <w:rsid w:val="00B57B4B"/>
    <w:rsid w:val="00B74E6A"/>
    <w:rsid w:val="00C26AE7"/>
    <w:rsid w:val="00C40855"/>
    <w:rsid w:val="00C92247"/>
    <w:rsid w:val="00CD2611"/>
    <w:rsid w:val="00D65718"/>
    <w:rsid w:val="00D704D6"/>
    <w:rsid w:val="00E2329C"/>
    <w:rsid w:val="00E32BEA"/>
    <w:rsid w:val="00ED6ECD"/>
    <w:rsid w:val="00F53BA4"/>
    <w:rsid w:val="00FB29FD"/>
    <w:rsid w:val="00FC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1"/>
    </o:shapelayout>
  </w:shapeDefaults>
  <w:decimalSymbol w:val=","/>
  <w:listSeparator w:val=","/>
  <w14:docId w14:val="66CE28C2"/>
  <w15:docId w15:val="{1AB807B9-D8E4-4E40-A1DE-1238FA23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942" w:hanging="720"/>
      <w:jc w:val="both"/>
      <w:outlineLvl w:val="0"/>
    </w:pPr>
    <w:rPr>
      <w:b/>
      <w:bCs/>
      <w:sz w:val="24"/>
      <w:szCs w:val="24"/>
    </w:rPr>
  </w:style>
  <w:style w:type="paragraph" w:styleId="Heading2">
    <w:name w:val="heading 2"/>
    <w:basedOn w:val="Normal"/>
    <w:uiPriority w:val="1"/>
    <w:qFormat/>
    <w:pPr>
      <w:spacing w:before="125"/>
      <w:ind w:left="1074" w:hanging="852"/>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left="1194" w:right="38" w:hanging="1195"/>
    </w:pPr>
    <w:rPr>
      <w:sz w:val="24"/>
      <w:szCs w:val="24"/>
    </w:rPr>
  </w:style>
  <w:style w:type="paragraph" w:styleId="TOC2">
    <w:name w:val="toc 2"/>
    <w:basedOn w:val="Normal"/>
    <w:uiPriority w:val="1"/>
    <w:qFormat/>
    <w:pPr>
      <w:spacing w:before="60"/>
      <w:ind w:left="1194" w:hanging="713"/>
    </w:pPr>
    <w:rPr>
      <w:sz w:val="24"/>
      <w:szCs w:val="24"/>
    </w:rPr>
  </w:style>
  <w:style w:type="paragraph" w:styleId="TOC3">
    <w:name w:val="toc 3"/>
    <w:basedOn w:val="Normal"/>
    <w:uiPriority w:val="1"/>
    <w:qFormat/>
    <w:pPr>
      <w:spacing w:before="60"/>
      <w:ind w:left="1202" w:hanging="720"/>
    </w:pPr>
    <w:rPr>
      <w:i/>
      <w:sz w:val="24"/>
      <w:szCs w:val="24"/>
    </w:rPr>
  </w:style>
  <w:style w:type="paragraph" w:styleId="BodyText">
    <w:name w:val="Body Text"/>
    <w:basedOn w:val="Normal"/>
    <w:uiPriority w:val="1"/>
    <w:qFormat/>
    <w:pPr>
      <w:spacing w:before="120"/>
    </w:pPr>
    <w:rPr>
      <w:sz w:val="24"/>
      <w:szCs w:val="24"/>
    </w:rPr>
  </w:style>
  <w:style w:type="paragraph" w:styleId="Title">
    <w:name w:val="Title"/>
    <w:basedOn w:val="Normal"/>
    <w:uiPriority w:val="1"/>
    <w:qFormat/>
    <w:pPr>
      <w:ind w:left="1336" w:right="1353"/>
      <w:jc w:val="center"/>
    </w:pPr>
    <w:rPr>
      <w:b/>
      <w:bCs/>
      <w:sz w:val="52"/>
      <w:szCs w:val="52"/>
    </w:rPr>
  </w:style>
  <w:style w:type="paragraph" w:styleId="ListParagraph">
    <w:name w:val="List Paragraph"/>
    <w:aliases w:val="Numbered List Paragraph,WB List Paragraph,List Paragraph11,List Paragraph111,References,List Paragraph (numbered (a)),ANNEX,List Paragraph1,List Paragraph2,Normal 2,Bullets,List Bullet-OpsManual,Title Style 1,List Paragraph nowy,Liste 1"/>
    <w:basedOn w:val="Normal"/>
    <w:link w:val="ListParagraphChar"/>
    <w:uiPriority w:val="34"/>
    <w:qFormat/>
    <w:pPr>
      <w:spacing w:before="120"/>
      <w:ind w:left="222"/>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1D2E72"/>
    <w:pPr>
      <w:tabs>
        <w:tab w:val="center" w:pos="4680"/>
        <w:tab w:val="right" w:pos="9360"/>
      </w:tabs>
    </w:pPr>
  </w:style>
  <w:style w:type="character" w:customStyle="1" w:styleId="HeaderChar">
    <w:name w:val="Header Char"/>
    <w:basedOn w:val="DefaultParagraphFont"/>
    <w:link w:val="Header"/>
    <w:uiPriority w:val="99"/>
    <w:rsid w:val="001D2E72"/>
    <w:rPr>
      <w:rFonts w:ascii="Times New Roman" w:eastAsia="Times New Roman" w:hAnsi="Times New Roman" w:cs="Times New Roman"/>
      <w:lang w:val="vi"/>
    </w:rPr>
  </w:style>
  <w:style w:type="paragraph" w:styleId="Footer">
    <w:name w:val="footer"/>
    <w:basedOn w:val="Normal"/>
    <w:link w:val="FooterChar"/>
    <w:uiPriority w:val="99"/>
    <w:unhideWhenUsed/>
    <w:rsid w:val="001D2E72"/>
    <w:pPr>
      <w:tabs>
        <w:tab w:val="center" w:pos="4680"/>
        <w:tab w:val="right" w:pos="9360"/>
      </w:tabs>
    </w:pPr>
  </w:style>
  <w:style w:type="character" w:customStyle="1" w:styleId="FooterChar">
    <w:name w:val="Footer Char"/>
    <w:basedOn w:val="DefaultParagraphFont"/>
    <w:link w:val="Footer"/>
    <w:uiPriority w:val="99"/>
    <w:rsid w:val="001D2E72"/>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D4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FE5"/>
    <w:rPr>
      <w:rFonts w:ascii="Segoe UI" w:eastAsia="Times New Roman" w:hAnsi="Segoe UI" w:cs="Segoe UI"/>
      <w:sz w:val="18"/>
      <w:szCs w:val="18"/>
      <w:lang w:val="vi"/>
    </w:rPr>
  </w:style>
  <w:style w:type="character" w:customStyle="1" w:styleId="ListParagraphChar">
    <w:name w:val="List Paragraph Char"/>
    <w:aliases w:val="Numbered List Paragraph Char,WB List Paragraph Char,List Paragraph11 Char,List Paragraph111 Char,References Char,List Paragraph (numbered (a)) Char,ANNEX Char,List Paragraph1 Char,List Paragraph2 Char,Normal 2 Char,Bullets Char"/>
    <w:link w:val="ListParagraph"/>
    <w:uiPriority w:val="34"/>
    <w:qFormat/>
    <w:locked/>
    <w:rsid w:val="0020706B"/>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C92247"/>
    <w:rPr>
      <w:sz w:val="16"/>
      <w:szCs w:val="16"/>
    </w:rPr>
  </w:style>
  <w:style w:type="paragraph" w:styleId="CommentText">
    <w:name w:val="annotation text"/>
    <w:basedOn w:val="Normal"/>
    <w:link w:val="CommentTextChar"/>
    <w:uiPriority w:val="99"/>
    <w:semiHidden/>
    <w:unhideWhenUsed/>
    <w:rsid w:val="00C92247"/>
    <w:rPr>
      <w:sz w:val="20"/>
      <w:szCs w:val="20"/>
    </w:rPr>
  </w:style>
  <w:style w:type="character" w:customStyle="1" w:styleId="CommentTextChar">
    <w:name w:val="Comment Text Char"/>
    <w:basedOn w:val="DefaultParagraphFont"/>
    <w:link w:val="CommentText"/>
    <w:uiPriority w:val="99"/>
    <w:semiHidden/>
    <w:rsid w:val="00C92247"/>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C92247"/>
    <w:rPr>
      <w:b/>
      <w:bCs/>
    </w:rPr>
  </w:style>
  <w:style w:type="character" w:customStyle="1" w:styleId="CommentSubjectChar">
    <w:name w:val="Comment Subject Char"/>
    <w:basedOn w:val="CommentTextChar"/>
    <w:link w:val="CommentSubject"/>
    <w:uiPriority w:val="99"/>
    <w:semiHidden/>
    <w:rsid w:val="00C92247"/>
    <w:rPr>
      <w:rFonts w:ascii="Times New Roman" w:eastAsia="Times New Roman" w:hAnsi="Times New Roman" w:cs="Times New Roman"/>
      <w:b/>
      <w:bCs/>
      <w:sz w:val="20"/>
      <w:szCs w:val="20"/>
      <w:lang w:val="vi"/>
    </w:rPr>
  </w:style>
  <w:style w:type="paragraph" w:styleId="Caption">
    <w:name w:val="caption"/>
    <w:aliases w:val="Figur/Tabell-Nr,Caption Char Char Char Char,Caption Char Char Char Char Char Char,Caption Char Char Char Char Char Char Char Char,Caption Char Char Char Char Cha Char Char Char Char Char Char,Caption (table),Caption (tab,Bảng, Char,FWT B,Nomal"/>
    <w:basedOn w:val="Normal"/>
    <w:next w:val="Normal"/>
    <w:link w:val="CaptionChar"/>
    <w:unhideWhenUsed/>
    <w:qFormat/>
    <w:rsid w:val="001A5858"/>
    <w:pPr>
      <w:widowControl/>
      <w:autoSpaceDE/>
      <w:autoSpaceDN/>
      <w:spacing w:after="200"/>
    </w:pPr>
    <w:rPr>
      <w:i/>
      <w:iCs/>
      <w:color w:val="44546A"/>
      <w:sz w:val="18"/>
      <w:szCs w:val="18"/>
      <w:lang w:val="en-US"/>
    </w:rPr>
  </w:style>
  <w:style w:type="character" w:customStyle="1" w:styleId="CaptionChar">
    <w:name w:val="Caption Char"/>
    <w:aliases w:val="Figur/Tabell-Nr Char,Caption Char Char Char Char Char,Caption Char Char Char Char Char Char Char,Caption Char Char Char Char Char Char Char Char Char,Caption Char Char Char Char Cha Char Char Char Char Char Char Char,Caption (table) Char"/>
    <w:link w:val="Caption"/>
    <w:rsid w:val="001A5858"/>
    <w:rPr>
      <w:rFonts w:ascii="Times New Roman" w:eastAsia="Times New Roman" w:hAnsi="Times New Roman" w:cs="Times New Roman"/>
      <w:i/>
      <w:iCs/>
      <w:color w:val="44546A"/>
      <w:sz w:val="18"/>
      <w:szCs w:val="18"/>
    </w:rPr>
  </w:style>
  <w:style w:type="paragraph" w:styleId="Revision">
    <w:name w:val="Revision"/>
    <w:hidden/>
    <w:uiPriority w:val="99"/>
    <w:semiHidden/>
    <w:rsid w:val="001A5858"/>
    <w:pPr>
      <w:widowControl/>
      <w:autoSpaceDE/>
      <w:autoSpaceDN/>
    </w:pPr>
    <w:rPr>
      <w:rFonts w:ascii="Times New Roman" w:eastAsia="Times New Roman" w:hAnsi="Times New Roman" w:cs="Times New Roman"/>
      <w:lang w:val="vi"/>
    </w:rPr>
  </w:style>
  <w:style w:type="paragraph" w:customStyle="1" w:styleId="ADBPara">
    <w:name w:val="ADB Para"/>
    <w:basedOn w:val="Normal"/>
    <w:autoRedefine/>
    <w:rsid w:val="00F53BA4"/>
    <w:pPr>
      <w:numPr>
        <w:ilvl w:val="2"/>
        <w:numId w:val="44"/>
      </w:numPr>
      <w:tabs>
        <w:tab w:val="left" w:pos="0"/>
      </w:tabs>
      <w:adjustRightInd w:val="0"/>
      <w:spacing w:before="120" w:after="120"/>
      <w:ind w:left="709"/>
      <w:jc w:val="both"/>
      <w:outlineLvl w:val="2"/>
    </w:pPr>
    <w:rPr>
      <w:rFonts w:eastAsia="Calibri"/>
      <w:b/>
      <w:i/>
      <w:color w:val="000000"/>
      <w:sz w:val="24"/>
      <w:szCs w:val="26"/>
      <w:lang w:val="eu-ES" w:eastAsia="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98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eader" Target="header8.xml"/><Relationship Id="rId39"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header" Target="header10.xm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81</Pages>
  <Words>26193</Words>
  <Characters>149302</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nguyen duc</dc:creator>
  <cp:lastModifiedBy>Bang Nguyen</cp:lastModifiedBy>
  <cp:revision>24</cp:revision>
  <dcterms:created xsi:type="dcterms:W3CDTF">2020-01-14T09:22:00Z</dcterms:created>
  <dcterms:modified xsi:type="dcterms:W3CDTF">2020-08-10T08:30:00Z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2013</vt:lpwstr>
  </property>
  <property fmtid="{D5CDD505-2E9C-101B-9397-08002B2CF9AE}" pid="4" name="LastSaved">
    <vt:filetime>2020-01-14T00:00:00Z</vt:filetime>
  </property>
</Properties>
</file>